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205" w:rsidRDefault="004D5B89">
      <w:r>
        <w:t>Web Service Proposal:</w:t>
      </w:r>
    </w:p>
    <w:p w:rsidR="004B290D" w:rsidRDefault="004B290D"/>
    <w:p w:rsidR="004B290D" w:rsidRDefault="004B290D">
      <w:r>
        <w:t>This discussion topic is the result of several meetings and several years of discussions regarding the desire to share the laboratory data via a web service, and to incorporate the laboratory data into the NASIS database.</w:t>
      </w:r>
    </w:p>
    <w:p w:rsidR="004B290D" w:rsidRDefault="004B290D"/>
    <w:p w:rsidR="004B290D" w:rsidRDefault="00183C64">
      <w:r>
        <w:t>The laboratory data currently is shared via a webpage as printed documents, exported tables, or as a Microsoft Access Database.   The divisions of data int</w:t>
      </w:r>
      <w:r w:rsidR="00357371">
        <w:t>o tables is rather arbitrary,</w:t>
      </w:r>
      <w:r>
        <w:t xml:space="preserve"> based up on the desire to make each table fit on an 8 ½ x 11 inch page.  A database would not necessarily have that restriction.  </w:t>
      </w:r>
      <w:r w:rsidR="004B290D">
        <w:t>The advantage of having fewer tables is that there will be less joining and it will be easier to perform calculations on data elements in the same table.    The proposal is to add a column of method codes as appropriate after each column of data.   This will essentially double the number of columns in each table, but will create a more efficient table strucure for sharing than the current “skinny table” which is now several million records long.</w:t>
      </w:r>
    </w:p>
    <w:p w:rsidR="003A2C0E" w:rsidRDefault="004D5B89">
      <w:r>
        <w:t>Comme</w:t>
      </w:r>
      <w:r>
        <w:t>nt points for laboratory tables:</w:t>
      </w:r>
    </w:p>
    <w:p w:rsidR="003A2C0E" w:rsidRDefault="003A2C0E" w:rsidP="003A2C0E">
      <w:pPr>
        <w:pStyle w:val="ListParagraph"/>
        <w:numPr>
          <w:ilvl w:val="0"/>
          <w:numId w:val="1"/>
        </w:numPr>
      </w:pPr>
      <w:r>
        <w:t>On average keeping the column numbers in each table to 100 columns or less is desirable.</w:t>
      </w:r>
    </w:p>
    <w:p w:rsidR="003A2C0E" w:rsidRDefault="003A2C0E" w:rsidP="003A2C0E"/>
    <w:p w:rsidR="003A2C0E" w:rsidRDefault="003A2C0E" w:rsidP="003A2C0E">
      <w:pPr>
        <w:pStyle w:val="ListParagraph"/>
        <w:numPr>
          <w:ilvl w:val="0"/>
          <w:numId w:val="1"/>
        </w:numPr>
      </w:pPr>
      <w:r>
        <w:t xml:space="preserve">Fewer tables are desireable.  The current list of </w:t>
      </w:r>
      <w:r w:rsidR="004B290D">
        <w:t xml:space="preserve">22 </w:t>
      </w:r>
      <w:r>
        <w:t>tables/views is rather long, and was based on divisions that allowed them to fit on a page</w:t>
      </w:r>
      <w:r w:rsidR="00363E9C">
        <w:t xml:space="preserve"> when printed</w:t>
      </w:r>
      <w:r>
        <w:t>.</w:t>
      </w:r>
    </w:p>
    <w:p w:rsidR="003A2C0E" w:rsidRDefault="003A2C0E" w:rsidP="003A2C0E">
      <w:pPr>
        <w:pStyle w:val="ListParagraph"/>
      </w:pPr>
    </w:p>
    <w:p w:rsidR="003A2C0E" w:rsidRDefault="003A2C0E" w:rsidP="003A2C0E">
      <w:pPr>
        <w:pStyle w:val="ListParagraph"/>
      </w:pPr>
      <w:r>
        <w:t>Andic_Soil_Properties</w:t>
      </w:r>
    </w:p>
    <w:p w:rsidR="003A2C0E" w:rsidRDefault="003A2C0E" w:rsidP="003A2C0E">
      <w:pPr>
        <w:pStyle w:val="ListParagraph"/>
      </w:pPr>
      <w:r>
        <w:t>Bulk_Density_and_Moisture</w:t>
      </w:r>
    </w:p>
    <w:p w:rsidR="003A2C0E" w:rsidRDefault="003A2C0E" w:rsidP="003A2C0E">
      <w:pPr>
        <w:pStyle w:val="ListParagraph"/>
      </w:pPr>
      <w:r>
        <w:t>Carbon_and_Extractions</w:t>
      </w:r>
    </w:p>
    <w:p w:rsidR="003A2C0E" w:rsidRDefault="003A2C0E" w:rsidP="003A2C0E">
      <w:pPr>
        <w:pStyle w:val="ListParagraph"/>
      </w:pPr>
      <w:r>
        <w:t>CEC_and_Bases</w:t>
      </w:r>
    </w:p>
    <w:p w:rsidR="003A2C0E" w:rsidRDefault="003A2C0E" w:rsidP="003A2C0E">
      <w:pPr>
        <w:pStyle w:val="ListParagraph"/>
      </w:pPr>
      <w:r>
        <w:t>Major_Elements</w:t>
      </w:r>
    </w:p>
    <w:p w:rsidR="003A2C0E" w:rsidRDefault="003A2C0E" w:rsidP="003A2C0E">
      <w:pPr>
        <w:pStyle w:val="ListParagraph"/>
      </w:pPr>
      <w:r>
        <w:t>Mineralogy_Glass</w:t>
      </w:r>
    </w:p>
    <w:p w:rsidR="003A2C0E" w:rsidRDefault="003A2C0E" w:rsidP="003A2C0E">
      <w:pPr>
        <w:pStyle w:val="ListParagraph"/>
      </w:pPr>
      <w:r>
        <w:t>Mineralogy_Petro</w:t>
      </w:r>
    </w:p>
    <w:p w:rsidR="003A2C0E" w:rsidRDefault="003A2C0E" w:rsidP="003A2C0E">
      <w:pPr>
        <w:pStyle w:val="ListParagraph"/>
      </w:pPr>
      <w:r>
        <w:t>Mineralogy_Thermal</w:t>
      </w:r>
    </w:p>
    <w:p w:rsidR="003A2C0E" w:rsidRDefault="003A2C0E" w:rsidP="003A2C0E">
      <w:pPr>
        <w:pStyle w:val="ListParagraph"/>
      </w:pPr>
      <w:r>
        <w:t>Mineralogy_Xray</w:t>
      </w:r>
    </w:p>
    <w:p w:rsidR="003A2C0E" w:rsidRDefault="003A2C0E" w:rsidP="003A2C0E">
      <w:pPr>
        <w:pStyle w:val="ListParagraph"/>
      </w:pPr>
      <w:r>
        <w:t>Miscellaneous_Data</w:t>
      </w:r>
    </w:p>
    <w:p w:rsidR="003A2C0E" w:rsidRDefault="003A2C0E" w:rsidP="003A2C0E">
      <w:pPr>
        <w:pStyle w:val="ListParagraph"/>
      </w:pPr>
      <w:r>
        <w:t>Organic</w:t>
      </w:r>
    </w:p>
    <w:p w:rsidR="003A2C0E" w:rsidRDefault="003A2C0E" w:rsidP="003A2C0E">
      <w:pPr>
        <w:pStyle w:val="ListParagraph"/>
      </w:pPr>
      <w:r>
        <w:t>pH_and_Carbonates</w:t>
      </w:r>
    </w:p>
    <w:p w:rsidR="003A2C0E" w:rsidRDefault="003A2C0E" w:rsidP="003A2C0E">
      <w:pPr>
        <w:pStyle w:val="ListParagraph"/>
      </w:pPr>
      <w:r>
        <w:t>PSDA_and_Rock_Fragments</w:t>
      </w:r>
    </w:p>
    <w:p w:rsidR="003A2C0E" w:rsidRDefault="003A2C0E" w:rsidP="003A2C0E">
      <w:pPr>
        <w:pStyle w:val="ListParagraph"/>
      </w:pPr>
      <w:r>
        <w:t>Salt</w:t>
      </w:r>
    </w:p>
    <w:p w:rsidR="003A2C0E" w:rsidRDefault="003A2C0E" w:rsidP="003A2C0E">
      <w:pPr>
        <w:pStyle w:val="ListParagraph"/>
      </w:pPr>
      <w:r>
        <w:t>Supplementary_Tier_1</w:t>
      </w:r>
    </w:p>
    <w:p w:rsidR="003A2C0E" w:rsidRDefault="003A2C0E" w:rsidP="003A2C0E">
      <w:pPr>
        <w:pStyle w:val="ListParagraph"/>
      </w:pPr>
      <w:r>
        <w:t>Supplementary_Tier_2</w:t>
      </w:r>
    </w:p>
    <w:p w:rsidR="003A2C0E" w:rsidRDefault="003A2C0E" w:rsidP="003A2C0E">
      <w:pPr>
        <w:pStyle w:val="ListParagraph"/>
      </w:pPr>
      <w:r>
        <w:t>Supplementary_Tier_3</w:t>
      </w:r>
    </w:p>
    <w:p w:rsidR="003A2C0E" w:rsidRDefault="003A2C0E" w:rsidP="003A2C0E">
      <w:pPr>
        <w:pStyle w:val="ListParagraph"/>
      </w:pPr>
      <w:r>
        <w:t>Supplementary_Tier_4</w:t>
      </w:r>
    </w:p>
    <w:p w:rsidR="003A2C0E" w:rsidRDefault="003A2C0E" w:rsidP="003A2C0E">
      <w:pPr>
        <w:pStyle w:val="ListParagraph"/>
      </w:pPr>
      <w:r>
        <w:t>Trace_Elements_Tier_1</w:t>
      </w:r>
    </w:p>
    <w:p w:rsidR="003A2C0E" w:rsidRDefault="003A2C0E" w:rsidP="003A2C0E">
      <w:pPr>
        <w:pStyle w:val="ListParagraph"/>
      </w:pPr>
      <w:r>
        <w:t>Trace_Elements_Tier_2</w:t>
      </w:r>
    </w:p>
    <w:p w:rsidR="003A2C0E" w:rsidRDefault="003A2C0E" w:rsidP="003A2C0E">
      <w:pPr>
        <w:pStyle w:val="ListParagraph"/>
      </w:pPr>
      <w:r>
        <w:lastRenderedPageBreak/>
        <w:t>Water_Content</w:t>
      </w:r>
    </w:p>
    <w:p w:rsidR="003A2C0E" w:rsidRDefault="003A2C0E" w:rsidP="003A2C0E">
      <w:pPr>
        <w:pStyle w:val="ListParagraph"/>
      </w:pPr>
      <w:r>
        <w:t>Water_Dispersable_PSDA</w:t>
      </w:r>
    </w:p>
    <w:p w:rsidR="003A2C0E" w:rsidRDefault="003A2C0E" w:rsidP="003A2C0E">
      <w:pPr>
        <w:pStyle w:val="ListParagraph"/>
      </w:pPr>
    </w:p>
    <w:p w:rsidR="00363E9C" w:rsidRDefault="00363E9C" w:rsidP="003A2C0E">
      <w:pPr>
        <w:pStyle w:val="ListParagraph"/>
      </w:pPr>
      <w:r>
        <w:t xml:space="preserve">To view the current </w:t>
      </w:r>
      <w:r w:rsidR="004D5B89">
        <w:t xml:space="preserve">data structure, either download the Microsoft ACCESS database from this site, or run the reports assoiciated with a laboratory pedon/site. </w:t>
      </w:r>
      <w:hyperlink r:id="rId5" w:history="1">
        <w:r w:rsidR="004D5B89" w:rsidRPr="00220E67">
          <w:rPr>
            <w:rStyle w:val="Hyperlink"/>
          </w:rPr>
          <w:t>http://ncsslabdatamart.sc.egov.usda.gov/querypage.aspx</w:t>
        </w:r>
      </w:hyperlink>
    </w:p>
    <w:p w:rsidR="004D5B89" w:rsidRDefault="004D5B89" w:rsidP="003A2C0E">
      <w:pPr>
        <w:pStyle w:val="ListParagraph"/>
      </w:pPr>
    </w:p>
    <w:p w:rsidR="003A2C0E" w:rsidRDefault="003A2C0E" w:rsidP="003A2C0E">
      <w:pPr>
        <w:pStyle w:val="ListParagraph"/>
        <w:numPr>
          <w:ilvl w:val="0"/>
          <w:numId w:val="1"/>
        </w:numPr>
      </w:pPr>
      <w:r>
        <w:t xml:space="preserve">The proposed list of </w:t>
      </w:r>
      <w:r w:rsidR="004B290D">
        <w:t xml:space="preserve">8 </w:t>
      </w:r>
      <w:r>
        <w:t xml:space="preserve">data tables to share via a web service is: </w:t>
      </w:r>
    </w:p>
    <w:p w:rsidR="003A2C0E" w:rsidRDefault="004B290D" w:rsidP="003A2C0E">
      <w:pPr>
        <w:pStyle w:val="ListParagraph"/>
        <w:numPr>
          <w:ilvl w:val="0"/>
          <w:numId w:val="2"/>
        </w:numPr>
      </w:pPr>
      <w:r>
        <w:t>Physical_</w:t>
      </w:r>
      <w:r w:rsidR="003A2C0E">
        <w:t>Properties</w:t>
      </w:r>
    </w:p>
    <w:p w:rsidR="003A2C0E" w:rsidRDefault="003A2C0E" w:rsidP="003A2C0E">
      <w:pPr>
        <w:pStyle w:val="ListParagraph"/>
        <w:ind w:left="1080"/>
      </w:pPr>
      <w:r>
        <w:t>To include date elements from the following tables:</w:t>
      </w:r>
    </w:p>
    <w:p w:rsidR="003A2C0E" w:rsidRDefault="003A2C0E" w:rsidP="003A2C0E">
      <w:pPr>
        <w:pStyle w:val="ListParagraph"/>
        <w:numPr>
          <w:ilvl w:val="0"/>
          <w:numId w:val="4"/>
        </w:numPr>
      </w:pPr>
      <w:r>
        <w:t>PSDA_and_Rock_Fragments</w:t>
      </w:r>
    </w:p>
    <w:p w:rsidR="003A2C0E" w:rsidRDefault="003A2C0E" w:rsidP="003A2C0E">
      <w:pPr>
        <w:pStyle w:val="ListParagraph"/>
        <w:numPr>
          <w:ilvl w:val="0"/>
          <w:numId w:val="4"/>
        </w:numPr>
      </w:pPr>
      <w:r>
        <w:t>Bulk_Density_and_Moisture</w:t>
      </w:r>
    </w:p>
    <w:p w:rsidR="003A2C0E" w:rsidRDefault="004B290D" w:rsidP="003A2C0E">
      <w:pPr>
        <w:pStyle w:val="ListParagraph"/>
        <w:numPr>
          <w:ilvl w:val="0"/>
          <w:numId w:val="2"/>
        </w:numPr>
      </w:pPr>
      <w:r>
        <w:t>Chemical_</w:t>
      </w:r>
      <w:r w:rsidR="003A2C0E">
        <w:t>Properties</w:t>
      </w:r>
    </w:p>
    <w:p w:rsidR="003A2C0E" w:rsidRDefault="003A2C0E" w:rsidP="003A2C0E">
      <w:pPr>
        <w:pStyle w:val="ListParagraph"/>
        <w:numPr>
          <w:ilvl w:val="0"/>
          <w:numId w:val="5"/>
        </w:numPr>
      </w:pPr>
      <w:r>
        <w:t>CEC_and_Bases</w:t>
      </w:r>
    </w:p>
    <w:p w:rsidR="003A2C0E" w:rsidRDefault="003A2C0E" w:rsidP="003A2C0E">
      <w:pPr>
        <w:pStyle w:val="ListParagraph"/>
        <w:numPr>
          <w:ilvl w:val="0"/>
          <w:numId w:val="5"/>
        </w:numPr>
      </w:pPr>
      <w:r>
        <w:t>Carbon_and_Extractions</w:t>
      </w:r>
    </w:p>
    <w:p w:rsidR="004B290D" w:rsidRDefault="004B290D" w:rsidP="004B290D">
      <w:pPr>
        <w:pStyle w:val="ListParagraph"/>
        <w:numPr>
          <w:ilvl w:val="0"/>
          <w:numId w:val="5"/>
        </w:numPr>
      </w:pPr>
      <w:r>
        <w:t>pH_and_Carbonates</w:t>
      </w:r>
    </w:p>
    <w:p w:rsidR="004B290D" w:rsidRDefault="004B290D" w:rsidP="004B290D">
      <w:pPr>
        <w:pStyle w:val="ListParagraph"/>
        <w:numPr>
          <w:ilvl w:val="0"/>
          <w:numId w:val="5"/>
        </w:numPr>
      </w:pPr>
      <w:r>
        <w:t>Salt</w:t>
      </w:r>
    </w:p>
    <w:p w:rsidR="003A2C0E" w:rsidRDefault="004B290D" w:rsidP="004B290D">
      <w:pPr>
        <w:pStyle w:val="ListParagraph"/>
        <w:numPr>
          <w:ilvl w:val="0"/>
          <w:numId w:val="2"/>
        </w:numPr>
      </w:pPr>
      <w:r>
        <w:t>Major_Elements</w:t>
      </w:r>
    </w:p>
    <w:p w:rsidR="004B290D" w:rsidRDefault="004B290D" w:rsidP="004B290D">
      <w:pPr>
        <w:pStyle w:val="ListParagraph"/>
        <w:numPr>
          <w:ilvl w:val="0"/>
          <w:numId w:val="2"/>
        </w:numPr>
      </w:pPr>
      <w:r>
        <w:t>Trace_Elements</w:t>
      </w:r>
    </w:p>
    <w:p w:rsidR="004B290D" w:rsidRDefault="004B290D" w:rsidP="004B290D">
      <w:pPr>
        <w:pStyle w:val="ListParagraph"/>
        <w:numPr>
          <w:ilvl w:val="0"/>
          <w:numId w:val="6"/>
        </w:numPr>
      </w:pPr>
      <w:r>
        <w:t>Trace_Elements_Tier_1</w:t>
      </w:r>
    </w:p>
    <w:p w:rsidR="004B290D" w:rsidRDefault="004B290D" w:rsidP="004B290D">
      <w:pPr>
        <w:pStyle w:val="ListParagraph"/>
        <w:numPr>
          <w:ilvl w:val="0"/>
          <w:numId w:val="6"/>
        </w:numPr>
      </w:pPr>
      <w:r>
        <w:t>Trace_Elements_Tier_2</w:t>
      </w:r>
    </w:p>
    <w:p w:rsidR="004B290D" w:rsidRDefault="004B290D" w:rsidP="004B290D">
      <w:pPr>
        <w:pStyle w:val="ListParagraph"/>
        <w:numPr>
          <w:ilvl w:val="0"/>
          <w:numId w:val="2"/>
        </w:numPr>
      </w:pPr>
      <w:r>
        <w:t>Mineralogy</w:t>
      </w:r>
    </w:p>
    <w:p w:rsidR="004B290D" w:rsidRDefault="004B290D" w:rsidP="004B290D">
      <w:pPr>
        <w:pStyle w:val="ListParagraph"/>
        <w:numPr>
          <w:ilvl w:val="0"/>
          <w:numId w:val="7"/>
        </w:numPr>
      </w:pPr>
      <w:r>
        <w:t>Mineralogy_Glass</w:t>
      </w:r>
    </w:p>
    <w:p w:rsidR="004B290D" w:rsidRDefault="004B290D" w:rsidP="004B290D">
      <w:pPr>
        <w:pStyle w:val="ListParagraph"/>
        <w:numPr>
          <w:ilvl w:val="0"/>
          <w:numId w:val="7"/>
        </w:numPr>
      </w:pPr>
      <w:r>
        <w:t>Mineralogy_Petro</w:t>
      </w:r>
    </w:p>
    <w:p w:rsidR="004B290D" w:rsidRDefault="004B290D" w:rsidP="004B290D">
      <w:pPr>
        <w:pStyle w:val="ListParagraph"/>
        <w:numPr>
          <w:ilvl w:val="0"/>
          <w:numId w:val="7"/>
        </w:numPr>
      </w:pPr>
      <w:r>
        <w:t>Mineralogy_Thermal</w:t>
      </w:r>
    </w:p>
    <w:p w:rsidR="004B290D" w:rsidRDefault="004B290D" w:rsidP="004B290D">
      <w:pPr>
        <w:pStyle w:val="ListParagraph"/>
        <w:numPr>
          <w:ilvl w:val="0"/>
          <w:numId w:val="2"/>
        </w:numPr>
      </w:pPr>
      <w:r>
        <w:t>Mineralogy_Xray</w:t>
      </w:r>
    </w:p>
    <w:p w:rsidR="004B290D" w:rsidRDefault="004B290D" w:rsidP="004B290D">
      <w:pPr>
        <w:pStyle w:val="ListParagraph"/>
        <w:numPr>
          <w:ilvl w:val="0"/>
          <w:numId w:val="2"/>
        </w:numPr>
      </w:pPr>
      <w:r>
        <w:t>Water Content</w:t>
      </w:r>
    </w:p>
    <w:p w:rsidR="004B290D" w:rsidRDefault="00357371" w:rsidP="00357371">
      <w:pPr>
        <w:pStyle w:val="ListParagraph"/>
        <w:numPr>
          <w:ilvl w:val="0"/>
          <w:numId w:val="2"/>
        </w:numPr>
      </w:pPr>
      <w:r>
        <w:t>Organic_soils_Water_Dispersible_Psda_and Miscellaneous</w:t>
      </w:r>
      <w:r w:rsidR="004B290D">
        <w:t>_Data</w:t>
      </w:r>
    </w:p>
    <w:p w:rsidR="004B290D" w:rsidRDefault="004B290D" w:rsidP="004B290D">
      <w:pPr>
        <w:pStyle w:val="ListParagraph"/>
        <w:numPr>
          <w:ilvl w:val="0"/>
          <w:numId w:val="8"/>
        </w:numPr>
      </w:pPr>
      <w:r>
        <w:t>Organic</w:t>
      </w:r>
    </w:p>
    <w:p w:rsidR="004B290D" w:rsidRDefault="004B290D" w:rsidP="004B290D">
      <w:pPr>
        <w:pStyle w:val="ListParagraph"/>
        <w:numPr>
          <w:ilvl w:val="0"/>
          <w:numId w:val="8"/>
        </w:numPr>
      </w:pPr>
      <w:r>
        <w:t>Miscellaneous_Data</w:t>
      </w:r>
      <w:bookmarkStart w:id="0" w:name="_GoBack"/>
      <w:bookmarkEnd w:id="0"/>
    </w:p>
    <w:p w:rsidR="004B290D" w:rsidRDefault="004B290D" w:rsidP="004B290D">
      <w:pPr>
        <w:pStyle w:val="ListParagraph"/>
        <w:numPr>
          <w:ilvl w:val="0"/>
          <w:numId w:val="8"/>
        </w:numPr>
      </w:pPr>
      <w:r>
        <w:t>Water Dispersible_PSDA</w:t>
      </w:r>
    </w:p>
    <w:p w:rsidR="003A2C0E" w:rsidRDefault="003A2C0E" w:rsidP="003A2C0E"/>
    <w:p w:rsidR="003A2C0E" w:rsidRDefault="003A2C0E" w:rsidP="003A2C0E"/>
    <w:p w:rsidR="003A2C0E" w:rsidRDefault="003A2C0E" w:rsidP="003A2C0E">
      <w:pPr>
        <w:pStyle w:val="ListParagraph"/>
      </w:pPr>
    </w:p>
    <w:p w:rsidR="003A2C0E" w:rsidRDefault="003A2C0E" w:rsidP="003A2C0E"/>
    <w:sectPr w:rsidR="003A2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83543"/>
    <w:multiLevelType w:val="hybridMultilevel"/>
    <w:tmpl w:val="D5129952"/>
    <w:lvl w:ilvl="0" w:tplc="D3109B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1D4E6A"/>
    <w:multiLevelType w:val="hybridMultilevel"/>
    <w:tmpl w:val="4BC66A18"/>
    <w:lvl w:ilvl="0" w:tplc="497800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BC05A6"/>
    <w:multiLevelType w:val="hybridMultilevel"/>
    <w:tmpl w:val="EEEA4F06"/>
    <w:lvl w:ilvl="0" w:tplc="DE560F0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6720FE"/>
    <w:multiLevelType w:val="hybridMultilevel"/>
    <w:tmpl w:val="1464C252"/>
    <w:lvl w:ilvl="0" w:tplc="F1BC4E5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644A2A"/>
    <w:multiLevelType w:val="hybridMultilevel"/>
    <w:tmpl w:val="5E4CFEC6"/>
    <w:lvl w:ilvl="0" w:tplc="E1CE16A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AF6759"/>
    <w:multiLevelType w:val="hybridMultilevel"/>
    <w:tmpl w:val="7CD20094"/>
    <w:lvl w:ilvl="0" w:tplc="744CFF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60839B0"/>
    <w:multiLevelType w:val="hybridMultilevel"/>
    <w:tmpl w:val="5832C6FC"/>
    <w:lvl w:ilvl="0" w:tplc="9B8E00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0919F1"/>
    <w:multiLevelType w:val="hybridMultilevel"/>
    <w:tmpl w:val="17D4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0"/>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0E"/>
    <w:rsid w:val="00037A3E"/>
    <w:rsid w:val="00183C64"/>
    <w:rsid w:val="00357371"/>
    <w:rsid w:val="00363E9C"/>
    <w:rsid w:val="003A2C0E"/>
    <w:rsid w:val="004B290D"/>
    <w:rsid w:val="004D5B89"/>
    <w:rsid w:val="00A1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6F216-CD89-4B9A-BAF1-4BA1D660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C0E"/>
    <w:pPr>
      <w:ind w:left="720"/>
      <w:contextualSpacing/>
    </w:pPr>
  </w:style>
  <w:style w:type="character" w:styleId="Hyperlink">
    <w:name w:val="Hyperlink"/>
    <w:basedOn w:val="DefaultParagraphFont"/>
    <w:uiPriority w:val="99"/>
    <w:unhideWhenUsed/>
    <w:rsid w:val="004D5B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csslabdatamart.sc.egov.usda.gov/querypage.asp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5706285226E4C93E84758877A34AA" ma:contentTypeVersion="16" ma:contentTypeDescription="Create a new document." ma:contentTypeScope="" ma:versionID="b9fb40e815730571345c2c2f6306674b">
  <xsd:schema xmlns:xsd="http://www.w3.org/2001/XMLSchema" xmlns:xs="http://www.w3.org/2001/XMLSchema" xmlns:p="http://schemas.microsoft.com/office/2006/metadata/properties" targetNamespace="http://schemas.microsoft.com/office/2006/metadata/properties" ma:root="true" ma:fieldsID="ebcefe5f8a32db1d2e68c11c119509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0133AD-FB0C-4F82-9D95-EE03E2A4146A}"/>
</file>

<file path=customXml/itemProps2.xml><?xml version="1.0" encoding="utf-8"?>
<ds:datastoreItem xmlns:ds="http://schemas.openxmlformats.org/officeDocument/2006/customXml" ds:itemID="{30071978-634D-41D0-9A7A-F1A8DB551613}"/>
</file>

<file path=customXml/itemProps3.xml><?xml version="1.0" encoding="utf-8"?>
<ds:datastoreItem xmlns:ds="http://schemas.openxmlformats.org/officeDocument/2006/customXml" ds:itemID="{DE3A9F00-C159-42C5-B6E4-5352F1A854A9}"/>
</file>

<file path=docProps/app.xml><?xml version="1.0" encoding="utf-8"?>
<Properties xmlns="http://schemas.openxmlformats.org/officeDocument/2006/extended-properties" xmlns:vt="http://schemas.openxmlformats.org/officeDocument/2006/docPropsVTypes">
  <Template>Normal.dotm</Template>
  <TotalTime>93</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Henry - NRCS, Lincoln, NE</dc:creator>
  <cp:keywords/>
  <dc:description/>
  <cp:lastModifiedBy>Ferguson, Henry - NRCS, Lincoln, NE</cp:lastModifiedBy>
  <cp:revision>2</cp:revision>
  <dcterms:created xsi:type="dcterms:W3CDTF">2016-06-24T11:31:00Z</dcterms:created>
  <dcterms:modified xsi:type="dcterms:W3CDTF">2016-06-24T13:04:00Z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0x0101004185706285226E4C93E84758877A34AA</vt:lpwstr>
  </property>
  <property fmtid="{D5CDD505-2E9C-101B-9397-08002B2CF9AE}" pid="3" name="Order">
    <vt:r8>800</vt:r8>
  </property>
</Properties>
</file>