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86A47" w14:textId="752A68FF" w:rsidR="009261D6" w:rsidRPr="009261D6" w:rsidRDefault="00251253" w:rsidP="009261D6">
      <w:pPr>
        <w:rPr>
          <w:rFonts w:ascii="Verdana" w:eastAsia="Times New Roman" w:hAnsi="Verdana" w:cs="Times New Roman"/>
          <w:b/>
          <w:bCs/>
          <w:color w:val="000000"/>
          <w:sz w:val="29"/>
          <w:szCs w:val="29"/>
        </w:rPr>
      </w:pPr>
      <w:r>
        <w:rPr>
          <w:rFonts w:ascii="Verdana" w:eastAsia="Times New Roman" w:hAnsi="Verdana" w:cs="Times New Roman"/>
          <w:b/>
          <w:bCs/>
          <w:color w:val="000000"/>
          <w:sz w:val="29"/>
          <w:szCs w:val="29"/>
        </w:rPr>
        <w:t xml:space="preserve">Soil </w:t>
      </w:r>
      <w:r w:rsidR="00036CA4" w:rsidRPr="00036CA4">
        <w:rPr>
          <w:rFonts w:ascii="Verdana" w:eastAsia="Times New Roman" w:hAnsi="Verdana" w:cs="Times New Roman"/>
          <w:b/>
          <w:bCs/>
          <w:color w:val="000000"/>
          <w:sz w:val="29"/>
          <w:szCs w:val="29"/>
        </w:rPr>
        <w:t>Lab Data Mart Updated: Soil Data at Your Fingertips</w:t>
      </w:r>
    </w:p>
    <w:tbl>
      <w:tblPr>
        <w:tblpPr w:leftFromText="45" w:rightFromText="45" w:vertAnchor="text"/>
        <w:tblW w:w="9750" w:type="dxa"/>
        <w:tblCellSpacing w:w="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48"/>
      </w:tblGrid>
      <w:tr w:rsidR="00036CA4" w14:paraId="525B84C6" w14:textId="77777777" w:rsidTr="00036CA4">
        <w:trPr>
          <w:tblCellSpacing w:w="7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972BBD5" w14:textId="621BA212" w:rsidR="00036CA4" w:rsidRDefault="00036CA4" w:rsidP="00036CA4">
            <w:pPr>
              <w:pStyle w:val="Heading1"/>
              <w:rPr>
                <w:rFonts w:ascii="Verdana" w:hAnsi="Verdana"/>
                <w:color w:val="000000"/>
                <w:sz w:val="26"/>
                <w:szCs w:val="26"/>
              </w:rPr>
            </w:pPr>
            <w:r>
              <w:rPr>
                <w:rFonts w:ascii="Verdana" w:hAnsi="Verdana"/>
                <w:noProof/>
                <w:color w:val="000000"/>
                <w:sz w:val="26"/>
                <w:szCs w:val="26"/>
              </w:rPr>
              <w:drawing>
                <wp:inline distT="0" distB="0" distL="0" distR="0" wp14:anchorId="641F405B" wp14:editId="1E529B47">
                  <wp:extent cx="5943600" cy="1231265"/>
                  <wp:effectExtent l="0" t="0" r="0" b="6985"/>
                  <wp:docPr id="18" name="Picture 18" descr="Lab Data Mart Update Bann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ab Data Mart Update Bann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231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9CC155" w14:textId="77777777" w:rsidR="00036CA4" w:rsidRDefault="00036CA4" w:rsidP="00036CA4">
            <w:pPr>
              <w:pStyle w:val="Heading1"/>
              <w:rPr>
                <w:rFonts w:ascii="Verdana" w:hAnsi="Verdana"/>
                <w:color w:val="000000"/>
                <w:sz w:val="26"/>
                <w:szCs w:val="26"/>
              </w:rPr>
            </w:pPr>
            <w:r>
              <w:rPr>
                <w:rFonts w:ascii="Verdana" w:hAnsi="Verdana"/>
                <w:color w:val="000000"/>
                <w:sz w:val="26"/>
                <w:szCs w:val="26"/>
              </w:rPr>
              <w:t>Soil Data at Your Fingertips</w:t>
            </w:r>
          </w:p>
          <w:p w14:paraId="15B1A363" w14:textId="51BE808B" w:rsidR="00036CA4" w:rsidRPr="005E3ADA" w:rsidRDefault="00036CA4" w:rsidP="004D1B6E">
            <w:pPr>
              <w:pStyle w:val="NormalWeb"/>
              <w:spacing w:before="120" w:after="480" w:line="336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 w:rsidRPr="005E3ADA">
              <w:rPr>
                <w:rStyle w:val="Strong"/>
                <w:rFonts w:ascii="Verdana" w:hAnsi="Verdana"/>
                <w:color w:val="000000"/>
                <w:sz w:val="18"/>
                <w:szCs w:val="18"/>
                <w:highlight w:val="yellow"/>
              </w:rPr>
              <w:t xml:space="preserve">[State </w:t>
            </w:r>
            <w:r w:rsidRPr="005E3ADA">
              <w:rPr>
                <w:rStyle w:val="Strong"/>
                <w:rFonts w:ascii="Verdana" w:hAnsi="Verdana"/>
                <w:sz w:val="18"/>
                <w:szCs w:val="18"/>
                <w:highlight w:val="yellow"/>
              </w:rPr>
              <w:t>Name</w:t>
            </w:r>
            <w:r w:rsidRPr="005E3ADA">
              <w:rPr>
                <w:rStyle w:val="Strong"/>
                <w:rFonts w:ascii="Verdana" w:hAnsi="Verdana"/>
                <w:color w:val="000000"/>
                <w:sz w:val="18"/>
                <w:szCs w:val="18"/>
                <w:highlight w:val="yellow"/>
              </w:rPr>
              <w:t>],[City Name]</w:t>
            </w:r>
            <w:r w:rsidRPr="005E3ADA">
              <w:rPr>
                <w:rStyle w:val="Strong"/>
                <w:rFonts w:ascii="Verdana" w:hAnsi="Verdana"/>
                <w:color w:val="000000"/>
                <w:sz w:val="18"/>
                <w:szCs w:val="18"/>
              </w:rPr>
              <w:t xml:space="preserve"> ‒ October </w:t>
            </w:r>
            <w:r w:rsidR="00196C28">
              <w:rPr>
                <w:rStyle w:val="Strong"/>
                <w:rFonts w:ascii="Verdana" w:hAnsi="Verdana"/>
                <w:color w:val="000000"/>
                <w:sz w:val="18"/>
                <w:szCs w:val="18"/>
              </w:rPr>
              <w:t>15</w:t>
            </w:r>
            <w:r w:rsidRPr="005E3ADA">
              <w:rPr>
                <w:rStyle w:val="Strong"/>
                <w:rFonts w:ascii="Verdana" w:hAnsi="Verdana"/>
                <w:color w:val="000000"/>
                <w:sz w:val="18"/>
                <w:szCs w:val="18"/>
              </w:rPr>
              <w:t>, 2020 ‒</w:t>
            </w:r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 The </w:t>
            </w:r>
            <w:hyperlink r:id="rId9" w:history="1">
              <w:r w:rsidRPr="005E3ADA">
                <w:rPr>
                  <w:rStyle w:val="Hyperlink"/>
                  <w:rFonts w:ascii="Verdana" w:hAnsi="Verdana"/>
                  <w:sz w:val="18"/>
                  <w:szCs w:val="18"/>
                </w:rPr>
                <w:t>NRCS National Soil Survey Center</w:t>
              </w:r>
            </w:hyperlink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> </w:t>
            </w:r>
            <w:r w:rsidR="0019292D"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recently released </w:t>
            </w:r>
            <w:r w:rsidR="007C55AA">
              <w:rPr>
                <w:rFonts w:ascii="Verdana" w:hAnsi="Verdana"/>
                <w:color w:val="000000"/>
                <w:sz w:val="18"/>
                <w:szCs w:val="18"/>
              </w:rPr>
              <w:t>g</w:t>
            </w:r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eochemical </w:t>
            </w:r>
            <w:r w:rsidR="005E3ADA">
              <w:rPr>
                <w:rFonts w:ascii="Verdana" w:hAnsi="Verdana"/>
                <w:color w:val="000000"/>
                <w:sz w:val="18"/>
                <w:szCs w:val="18"/>
              </w:rPr>
              <w:t>d</w:t>
            </w:r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ata </w:t>
            </w:r>
            <w:r w:rsidR="0054091B"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to </w:t>
            </w:r>
            <w:r w:rsidR="004D7792" w:rsidRPr="005E3ADA">
              <w:rPr>
                <w:rFonts w:ascii="Verdana" w:hAnsi="Verdana"/>
                <w:color w:val="000000"/>
                <w:sz w:val="18"/>
                <w:szCs w:val="18"/>
              </w:rPr>
              <w:t>the</w:t>
            </w:r>
            <w:r w:rsidR="00621144"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interactive map </w:t>
            </w:r>
            <w:r w:rsidR="009A1AF6" w:rsidRPr="005E3ADA">
              <w:rPr>
                <w:rFonts w:ascii="Verdana" w:hAnsi="Verdana"/>
                <w:color w:val="000000"/>
                <w:sz w:val="18"/>
                <w:szCs w:val="18"/>
              </w:rPr>
              <w:t>“</w:t>
            </w:r>
            <w:hyperlink r:id="rId10" w:history="1">
              <w:r w:rsidRPr="005E3ADA">
                <w:rPr>
                  <w:rStyle w:val="Hyperlink"/>
                  <w:rFonts w:ascii="Verdana" w:hAnsi="Verdana"/>
                  <w:sz w:val="18"/>
                  <w:szCs w:val="18"/>
                </w:rPr>
                <w:t>National Cooperative Soil Survey (NCSS) Soil Characterization</w:t>
              </w:r>
            </w:hyperlink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="009A1AF6" w:rsidRPr="005E3ADA">
              <w:rPr>
                <w:rFonts w:ascii="Verdana" w:hAnsi="Verdana"/>
                <w:color w:val="000000"/>
                <w:sz w:val="18"/>
                <w:szCs w:val="18"/>
              </w:rPr>
              <w:t>”</w:t>
            </w:r>
            <w:r w:rsidR="00320EB9"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 The map </w:t>
            </w:r>
            <w:r w:rsidR="00177397"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links to </w:t>
            </w:r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>a national database of soil characterization data</w:t>
            </w:r>
            <w:r w:rsidR="00A463CA"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 and</w:t>
            </w:r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 allow</w:t>
            </w:r>
            <w:r w:rsidR="00A463CA" w:rsidRPr="005E3ADA">
              <w:rPr>
                <w:rFonts w:ascii="Verdana" w:hAnsi="Verdana"/>
                <w:color w:val="000000"/>
                <w:sz w:val="18"/>
                <w:szCs w:val="18"/>
              </w:rPr>
              <w:t>s</w:t>
            </w:r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r w:rsidR="00A463CA"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you to </w:t>
            </w:r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>locat</w:t>
            </w:r>
            <w:r w:rsidR="00A463CA" w:rsidRPr="005E3ADA">
              <w:rPr>
                <w:rFonts w:ascii="Verdana" w:hAnsi="Verdana"/>
                <w:color w:val="000000"/>
                <w:sz w:val="18"/>
                <w:szCs w:val="18"/>
              </w:rPr>
              <w:t>e</w:t>
            </w:r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r w:rsidRPr="005E3ADA">
              <w:rPr>
                <w:rStyle w:val="scayt-misspell-word"/>
                <w:rFonts w:ascii="Verdana" w:hAnsi="Verdana"/>
                <w:color w:val="000000"/>
                <w:sz w:val="18"/>
                <w:szCs w:val="18"/>
              </w:rPr>
              <w:t>pedons</w:t>
            </w:r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r w:rsidR="00320EB9">
              <w:rPr>
                <w:rFonts w:ascii="Verdana" w:hAnsi="Verdana"/>
                <w:color w:val="000000"/>
                <w:sz w:val="18"/>
                <w:szCs w:val="18"/>
              </w:rPr>
              <w:t>that have been analyzed</w:t>
            </w:r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. </w:t>
            </w:r>
            <w:r w:rsidR="00320EB9"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r w:rsidR="00177397"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A </w:t>
            </w:r>
            <w:r w:rsidR="00177397" w:rsidRPr="005E3ADA">
              <w:rPr>
                <w:rStyle w:val="scayt-misspell-word"/>
                <w:rFonts w:ascii="Verdana" w:hAnsi="Verdana"/>
                <w:color w:val="000000"/>
                <w:sz w:val="18"/>
                <w:szCs w:val="18"/>
              </w:rPr>
              <w:t>p</w:t>
            </w:r>
            <w:r w:rsidRPr="005E3ADA">
              <w:rPr>
                <w:rStyle w:val="scayt-misspell-word"/>
                <w:rFonts w:ascii="Verdana" w:hAnsi="Verdana"/>
                <w:color w:val="000000"/>
                <w:sz w:val="18"/>
                <w:szCs w:val="18"/>
              </w:rPr>
              <w:t>edon</w:t>
            </w:r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r w:rsidR="00F91B83"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is </w:t>
            </w:r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the smallest unit of soil containing all the soil horizons of a particular soil type. Clicking on a </w:t>
            </w:r>
            <w:r w:rsidRPr="005E3ADA">
              <w:rPr>
                <w:rStyle w:val="scayt-misspell-word"/>
                <w:rFonts w:ascii="Verdana" w:hAnsi="Verdana"/>
                <w:color w:val="000000"/>
                <w:sz w:val="18"/>
                <w:szCs w:val="18"/>
              </w:rPr>
              <w:t>pedon</w:t>
            </w:r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 location in the map enable</w:t>
            </w:r>
            <w:r w:rsidR="00F91DE5" w:rsidRPr="005E3ADA">
              <w:rPr>
                <w:rFonts w:ascii="Verdana" w:hAnsi="Verdana"/>
                <w:color w:val="000000"/>
                <w:sz w:val="18"/>
                <w:szCs w:val="18"/>
              </w:rPr>
              <w:t>s</w:t>
            </w:r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r w:rsidR="00F91DE5"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you </w:t>
            </w:r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to access lab data about that </w:t>
            </w:r>
            <w:r w:rsidRPr="005E3ADA">
              <w:rPr>
                <w:rStyle w:val="scayt-misspell-word"/>
                <w:rFonts w:ascii="Verdana" w:hAnsi="Verdana"/>
                <w:color w:val="000000"/>
                <w:sz w:val="18"/>
                <w:szCs w:val="18"/>
              </w:rPr>
              <w:t>pedon</w:t>
            </w:r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. </w:t>
            </w:r>
            <w:r w:rsidR="00CB581E" w:rsidRPr="005E3ADA">
              <w:rPr>
                <w:rFonts w:ascii="Verdana" w:hAnsi="Verdana"/>
                <w:color w:val="000000"/>
                <w:sz w:val="18"/>
                <w:szCs w:val="18"/>
              </w:rPr>
              <w:t>T</w:t>
            </w:r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he map </w:t>
            </w:r>
            <w:r w:rsidR="00CB581E"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is also available from </w:t>
            </w:r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the </w:t>
            </w:r>
            <w:r w:rsidR="004D1B6E"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NCSS Soil Characterization Basic Query </w:t>
            </w:r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website </w:t>
            </w:r>
            <w:r w:rsidR="0037171D" w:rsidRPr="005E3ADA">
              <w:rPr>
                <w:rFonts w:ascii="Verdana" w:hAnsi="Verdana"/>
                <w:color w:val="000000"/>
                <w:sz w:val="18"/>
                <w:szCs w:val="18"/>
              </w:rPr>
              <w:t>at</w:t>
            </w:r>
            <w:r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hyperlink r:id="rId11" w:history="1">
              <w:r w:rsidRPr="005E3ADA">
                <w:rPr>
                  <w:rStyle w:val="Hyperlink"/>
                  <w:rFonts w:ascii="Verdana" w:hAnsi="Verdana"/>
                  <w:sz w:val="18"/>
                  <w:szCs w:val="18"/>
                </w:rPr>
                <w:t>https://ncsslabdatamart.sc.egov.usda.gov/</w:t>
              </w:r>
            </w:hyperlink>
            <w:r w:rsidR="0037171D"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 (</w:t>
            </w:r>
            <w:r w:rsidR="00CB0A3D"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click the icon at the </w:t>
            </w:r>
            <w:r w:rsidR="0037171D"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bottom left of </w:t>
            </w:r>
            <w:r w:rsidR="00CB0A3D" w:rsidRPr="005E3ADA">
              <w:rPr>
                <w:rFonts w:ascii="Verdana" w:hAnsi="Verdana"/>
                <w:color w:val="000000"/>
                <w:sz w:val="18"/>
                <w:szCs w:val="18"/>
              </w:rPr>
              <w:t xml:space="preserve">the </w:t>
            </w:r>
            <w:r w:rsidR="0037171D" w:rsidRPr="005E3ADA">
              <w:rPr>
                <w:rFonts w:ascii="Verdana" w:hAnsi="Verdana"/>
                <w:color w:val="000000"/>
                <w:sz w:val="18"/>
                <w:szCs w:val="18"/>
              </w:rPr>
              <w:t>page).</w:t>
            </w:r>
          </w:p>
          <w:tbl>
            <w:tblPr>
              <w:tblW w:w="10590" w:type="dxa"/>
              <w:tblCellSpacing w:w="7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33"/>
              <w:gridCol w:w="3525"/>
              <w:gridCol w:w="3532"/>
            </w:tblGrid>
            <w:tr w:rsidR="00036CA4" w14:paraId="43BFA97A" w14:textId="77777777">
              <w:trPr>
                <w:tblCellSpacing w:w="7" w:type="dxa"/>
              </w:trPr>
              <w:tc>
                <w:tcPr>
                  <w:tcW w:w="2610" w:type="dxa"/>
                  <w:shd w:val="clear" w:color="auto" w:fill="FFFFFF"/>
                  <w:noWrap/>
                  <w:hideMark/>
                </w:tcPr>
                <w:p w14:paraId="5AD5C7B5" w14:textId="4EF2DE8C" w:rsidR="00036CA4" w:rsidRDefault="00036CA4" w:rsidP="00A32979">
                  <w:pPr>
                    <w:framePr w:hSpace="45" w:wrap="around" w:vAnchor="text" w:hAnchor="text"/>
                    <w:rPr>
                      <w:rFonts w:ascii="Verdana" w:hAnsi="Verdana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Verdana" w:hAnsi="Verdana"/>
                      <w:noProof/>
                      <w:color w:val="0000FF"/>
                      <w:sz w:val="18"/>
                      <w:szCs w:val="18"/>
                    </w:rPr>
                    <w:drawing>
                      <wp:inline distT="0" distB="0" distL="0" distR="0" wp14:anchorId="1DF4CD4F" wp14:editId="4F8C284C">
                        <wp:extent cx="2190750" cy="1400175"/>
                        <wp:effectExtent l="0" t="0" r="0" b="9525"/>
                        <wp:docPr id="17" name="Picture 17" descr="Image link to soil lab data mart">
                          <a:hlinkClick xmlns:a="http://schemas.openxmlformats.org/drawingml/2006/main" r:id="rId1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Image link to soil lab data mart">
                                  <a:hlinkClick r:id="rId1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0" cy="1400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565B542D" w14:textId="44802BFA" w:rsidR="00036CA4" w:rsidRDefault="00036CA4" w:rsidP="00A32979">
                  <w:pPr>
                    <w:framePr w:hSpace="45" w:wrap="around" w:vAnchor="text" w:hAnchor="text"/>
                    <w:rPr>
                      <w:rFonts w:ascii="Verdana" w:hAnsi="Verdana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Verdana" w:hAnsi="Verdana"/>
                      <w:noProof/>
                      <w:color w:val="0000FF"/>
                      <w:sz w:val="18"/>
                      <w:szCs w:val="18"/>
                    </w:rPr>
                    <w:drawing>
                      <wp:inline distT="0" distB="0" distL="0" distR="0" wp14:anchorId="537518E7" wp14:editId="4A15E1B1">
                        <wp:extent cx="2190750" cy="1400175"/>
                        <wp:effectExtent l="0" t="0" r="0" b="9525"/>
                        <wp:docPr id="16" name="Picture 16" descr="Image link to webmap">
                          <a:hlinkClick xmlns:a="http://schemas.openxmlformats.org/drawingml/2006/main" r:id="rId1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Image link to webmap">
                                  <a:hlinkClick r:id="rId1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0" cy="1400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08B931FF" w14:textId="180460EE" w:rsidR="00036CA4" w:rsidRDefault="00036CA4" w:rsidP="00A32979">
                  <w:pPr>
                    <w:framePr w:hSpace="45" w:wrap="around" w:vAnchor="text" w:hAnchor="text"/>
                    <w:rPr>
                      <w:rFonts w:ascii="Verdana" w:hAnsi="Verdana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Verdana" w:hAnsi="Verdana"/>
                      <w:noProof/>
                      <w:color w:val="0000FF"/>
                      <w:sz w:val="18"/>
                      <w:szCs w:val="18"/>
                    </w:rPr>
                    <w:drawing>
                      <wp:inline distT="0" distB="0" distL="0" distR="0" wp14:anchorId="4E494184" wp14:editId="1505BBDA">
                        <wp:extent cx="2190750" cy="1400175"/>
                        <wp:effectExtent l="0" t="0" r="0" b="9525"/>
                        <wp:docPr id="15" name="Picture 15" descr="Image link to R and SoilDB Package">
                          <a:hlinkClick xmlns:a="http://schemas.openxmlformats.org/drawingml/2006/main" r:id="rId1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Image link to R and SoilDB Package">
                                  <a:hlinkClick r:id="rId1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0" cy="1400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36CA4" w14:paraId="064C5B38" w14:textId="77777777">
              <w:trPr>
                <w:tblCellSpacing w:w="7" w:type="dxa"/>
              </w:trPr>
              <w:tc>
                <w:tcPr>
                  <w:tcW w:w="2595" w:type="dxa"/>
                  <w:shd w:val="clear" w:color="auto" w:fill="FFFFFF"/>
                  <w:hideMark/>
                </w:tcPr>
                <w:p w14:paraId="2AD57CBF" w14:textId="77777777" w:rsidR="00036CA4" w:rsidRDefault="00A32979" w:rsidP="00A32979">
                  <w:pPr>
                    <w:framePr w:hSpace="45" w:wrap="around" w:vAnchor="text" w:hAnchor="text"/>
                    <w:numPr>
                      <w:ilvl w:val="0"/>
                      <w:numId w:val="2"/>
                    </w:numPr>
                    <w:spacing w:before="100" w:beforeAutospacing="1" w:after="100" w:afterAutospacing="1" w:line="240" w:lineRule="auto"/>
                    <w:rPr>
                      <w:rFonts w:ascii="Verdana" w:hAnsi="Verdana"/>
                      <w:color w:val="000000"/>
                      <w:sz w:val="18"/>
                      <w:szCs w:val="18"/>
                    </w:rPr>
                  </w:pPr>
                  <w:hyperlink r:id="rId17" w:history="1">
                    <w:r w:rsidR="00036CA4">
                      <w:rPr>
                        <w:rStyle w:val="Hyperlink"/>
                        <w:rFonts w:ascii="Verdana" w:hAnsi="Verdana"/>
                        <w:color w:val="005782"/>
                        <w:sz w:val="18"/>
                        <w:szCs w:val="18"/>
                        <w:u w:val="none"/>
                      </w:rPr>
                      <w:t>Lab Data Mart</w:t>
                    </w:r>
                  </w:hyperlink>
                </w:p>
              </w:tc>
              <w:tc>
                <w:tcPr>
                  <w:tcW w:w="2595" w:type="dxa"/>
                  <w:shd w:val="clear" w:color="auto" w:fill="FFFFFF"/>
                  <w:hideMark/>
                </w:tcPr>
                <w:p w14:paraId="5B1F738B" w14:textId="77777777" w:rsidR="00036CA4" w:rsidRDefault="00A32979" w:rsidP="00A32979">
                  <w:pPr>
                    <w:framePr w:hSpace="45" w:wrap="around" w:vAnchor="text" w:hAnchor="text"/>
                    <w:numPr>
                      <w:ilvl w:val="0"/>
                      <w:numId w:val="3"/>
                    </w:numPr>
                    <w:spacing w:before="100" w:beforeAutospacing="1" w:after="100" w:afterAutospacing="1" w:line="240" w:lineRule="auto"/>
                    <w:rPr>
                      <w:rFonts w:ascii="Verdana" w:hAnsi="Verdana"/>
                      <w:color w:val="000000"/>
                      <w:sz w:val="18"/>
                      <w:szCs w:val="18"/>
                    </w:rPr>
                  </w:pPr>
                  <w:hyperlink r:id="rId18" w:history="1">
                    <w:r w:rsidR="00036CA4">
                      <w:rPr>
                        <w:rStyle w:val="Hyperlink"/>
                        <w:rFonts w:ascii="Verdana" w:hAnsi="Verdana"/>
                        <w:color w:val="005782"/>
                        <w:sz w:val="18"/>
                        <w:szCs w:val="18"/>
                        <w:u w:val="none"/>
                      </w:rPr>
                      <w:t>Web Map</w:t>
                    </w:r>
                  </w:hyperlink>
                </w:p>
              </w:tc>
              <w:tc>
                <w:tcPr>
                  <w:tcW w:w="2595" w:type="dxa"/>
                  <w:shd w:val="clear" w:color="auto" w:fill="FFFFFF"/>
                  <w:hideMark/>
                </w:tcPr>
                <w:p w14:paraId="60A07243" w14:textId="77777777" w:rsidR="00036CA4" w:rsidRDefault="00A32979" w:rsidP="00A32979">
                  <w:pPr>
                    <w:framePr w:hSpace="45" w:wrap="around" w:vAnchor="text" w:hAnchor="text"/>
                    <w:numPr>
                      <w:ilvl w:val="0"/>
                      <w:numId w:val="4"/>
                    </w:numPr>
                    <w:spacing w:before="100" w:beforeAutospacing="1" w:after="100" w:afterAutospacing="1" w:line="240" w:lineRule="auto"/>
                    <w:rPr>
                      <w:rFonts w:ascii="Verdana" w:hAnsi="Verdana"/>
                      <w:color w:val="000000"/>
                      <w:sz w:val="18"/>
                      <w:szCs w:val="18"/>
                    </w:rPr>
                  </w:pPr>
                  <w:hyperlink r:id="rId19" w:history="1">
                    <w:r w:rsidR="00036CA4">
                      <w:rPr>
                        <w:rStyle w:val="Hyperlink"/>
                        <w:rFonts w:ascii="Verdana" w:hAnsi="Verdana"/>
                        <w:color w:val="005782"/>
                        <w:sz w:val="18"/>
                        <w:szCs w:val="18"/>
                        <w:u w:val="none"/>
                      </w:rPr>
                      <w:t xml:space="preserve">R and </w:t>
                    </w:r>
                    <w:proofErr w:type="spellStart"/>
                    <w:r w:rsidR="00036CA4">
                      <w:rPr>
                        <w:rStyle w:val="Hyperlink"/>
                        <w:rFonts w:ascii="Verdana" w:hAnsi="Verdana"/>
                        <w:color w:val="005782"/>
                        <w:sz w:val="18"/>
                        <w:szCs w:val="18"/>
                        <w:u w:val="none"/>
                      </w:rPr>
                      <w:t>SoilDb</w:t>
                    </w:r>
                    <w:proofErr w:type="spellEnd"/>
                    <w:r w:rsidR="00036CA4">
                      <w:rPr>
                        <w:rStyle w:val="Hyperlink"/>
                        <w:rFonts w:ascii="Verdana" w:hAnsi="Verdana"/>
                        <w:color w:val="005782"/>
                        <w:sz w:val="18"/>
                        <w:szCs w:val="18"/>
                        <w:u w:val="none"/>
                      </w:rPr>
                      <w:t xml:space="preserve"> package</w:t>
                    </w:r>
                  </w:hyperlink>
                </w:p>
              </w:tc>
            </w:tr>
          </w:tbl>
          <w:p w14:paraId="3A5435E1" w14:textId="25C0335C" w:rsidR="00036CA4" w:rsidRDefault="00036CA4" w:rsidP="00036CA4">
            <w:pPr>
              <w:pStyle w:val="NormalWeb"/>
              <w:spacing w:before="120" w:beforeAutospacing="0" w:after="480" w:afterAutospacing="0" w:line="336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“The map gives users nationwide a means to view data that can be used by educators, scientists, farmers, landowners, schools, soil judging teams, the general public and more,” said </w:t>
            </w:r>
            <w:r w:rsidRPr="005E3ADA">
              <w:rPr>
                <w:rFonts w:ascii="Verdana" w:hAnsi="Verdana"/>
                <w:color w:val="000000"/>
                <w:sz w:val="18"/>
                <w:szCs w:val="18"/>
                <w:highlight w:val="yellow"/>
              </w:rPr>
              <w:t>[</w:t>
            </w:r>
            <w:r w:rsidRPr="005E3ADA">
              <w:rPr>
                <w:rFonts w:ascii="Verdana" w:hAnsi="Verdana" w:cs="Arial"/>
                <w:color w:val="000000"/>
                <w:sz w:val="18"/>
                <w:szCs w:val="18"/>
                <w:highlight w:val="yellow"/>
              </w:rPr>
              <w:t>S</w:t>
            </w:r>
            <w:r w:rsidRPr="005E3ADA">
              <w:rPr>
                <w:rFonts w:ascii="Verdana" w:hAnsi="Verdana" w:cs="Arial"/>
                <w:sz w:val="18"/>
                <w:szCs w:val="18"/>
                <w:highlight w:val="yellow"/>
              </w:rPr>
              <w:t>tate Conservationist Name]</w:t>
            </w:r>
            <w:r w:rsidRPr="005E3ADA">
              <w:rPr>
                <w:rFonts w:ascii="Verdana" w:hAnsi="Verdana" w:cs="Arial"/>
                <w:color w:val="000000"/>
                <w:sz w:val="18"/>
                <w:szCs w:val="18"/>
                <w:highlight w:val="yellow"/>
              </w:rPr>
              <w:t>, [State Name</w:t>
            </w:r>
            <w:r w:rsidRPr="005E3ADA">
              <w:rPr>
                <w:rFonts w:ascii="Verdana" w:hAnsi="Verdana"/>
                <w:color w:val="000000"/>
                <w:sz w:val="18"/>
                <w:szCs w:val="18"/>
                <w:highlight w:val="yellow"/>
              </w:rPr>
              <w:t>]</w:t>
            </w:r>
            <w:r w:rsidRPr="005E3ADA">
              <w:rPr>
                <w:rFonts w:ascii="Verdana" w:hAnsi="Verdan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State Conservationist. “The map</w:t>
            </w:r>
            <w:r w:rsidR="00A54B1F">
              <w:rPr>
                <w:rFonts w:ascii="Verdana" w:hAnsi="Verdana"/>
                <w:color w:val="000000"/>
                <w:sz w:val="18"/>
                <w:szCs w:val="18"/>
              </w:rPr>
              <w:t xml:space="preserve"> lets </w:t>
            </w:r>
            <w:r w:rsidR="00A92E93">
              <w:rPr>
                <w:rFonts w:ascii="Verdana" w:hAnsi="Verdana"/>
                <w:color w:val="000000"/>
                <w:sz w:val="18"/>
                <w:szCs w:val="18"/>
              </w:rPr>
              <w:t xml:space="preserve">you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search for lab data </w:t>
            </w:r>
            <w:r w:rsidR="00A92E93">
              <w:rPr>
                <w:rFonts w:ascii="Verdana" w:hAnsi="Verdana"/>
                <w:color w:val="000000"/>
                <w:sz w:val="18"/>
                <w:szCs w:val="18"/>
              </w:rPr>
              <w:t xml:space="preserve">by </w:t>
            </w:r>
            <w:r w:rsidR="00113716">
              <w:rPr>
                <w:rFonts w:ascii="Verdana" w:hAnsi="Verdana"/>
                <w:color w:val="000000"/>
                <w:sz w:val="18"/>
                <w:szCs w:val="18"/>
              </w:rPr>
              <w:t xml:space="preserve">using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filters or by exploring places you care about across the globe,” explained </w:t>
            </w:r>
            <w:r w:rsidRPr="00080F11">
              <w:rPr>
                <w:rFonts w:ascii="Verdana" w:hAnsi="Verdana"/>
                <w:color w:val="000000"/>
                <w:sz w:val="18"/>
                <w:szCs w:val="18"/>
                <w:highlight w:val="yellow"/>
              </w:rPr>
              <w:t>[State Soil Scientist Name],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scayt-misspell-word"/>
                <w:rFonts w:ascii="Verdana" w:hAnsi="Verdana"/>
                <w:color w:val="000000"/>
                <w:sz w:val="18"/>
                <w:szCs w:val="18"/>
              </w:rPr>
              <w:t>NRCS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r w:rsidR="000C4FF7" w:rsidRPr="00080F11">
              <w:rPr>
                <w:rFonts w:ascii="Verdana" w:hAnsi="Verdana"/>
                <w:color w:val="000000"/>
                <w:sz w:val="18"/>
                <w:szCs w:val="18"/>
                <w:highlight w:val="yellow"/>
              </w:rPr>
              <w:t>[State Name]</w:t>
            </w:r>
            <w:r w:rsidR="000C4FF7"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State Soil Scientist. Interested users can query by location of interest </w:t>
            </w:r>
            <w:r w:rsidR="000C4FF7">
              <w:rPr>
                <w:rFonts w:ascii="Verdana" w:hAnsi="Verdana"/>
                <w:color w:val="000000"/>
                <w:sz w:val="18"/>
                <w:szCs w:val="18"/>
              </w:rPr>
              <w:t xml:space="preserve">and have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soil data available at their fingertips.</w:t>
            </w:r>
          </w:p>
          <w:p w14:paraId="4BA3DDF7" w14:textId="3CD0C75D" w:rsidR="00036CA4" w:rsidRDefault="00036CA4" w:rsidP="00036CA4">
            <w:pPr>
              <w:pStyle w:val="NormalWeb"/>
              <w:spacing w:before="120" w:beforeAutospacing="0" w:after="480" w:afterAutospacing="0" w:line="336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noProof/>
                <w:color w:val="0000FF"/>
                <w:sz w:val="18"/>
                <w:szCs w:val="18"/>
              </w:rPr>
              <w:lastRenderedPageBreak/>
              <w:drawing>
                <wp:inline distT="0" distB="0" distL="0" distR="0" wp14:anchorId="6B63387F" wp14:editId="508FEF01">
                  <wp:extent cx="5943600" cy="3136900"/>
                  <wp:effectExtent l="0" t="0" r="0" b="6350"/>
                  <wp:docPr id="14" name="Picture 14" descr="U.S. Map of soil sample locations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.S. Map of soil sample locations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3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8735C7" w14:textId="228C550D" w:rsidR="00036CA4" w:rsidRDefault="00036CA4" w:rsidP="00036CA4">
            <w:pPr>
              <w:pStyle w:val="NormalWeb"/>
              <w:spacing w:before="120" w:beforeAutospacing="0" w:after="480" w:afterAutospacing="0" w:line="336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The map can assist scientists in developing conservation models for validating outcomes of conservation practices. Users can pinpoint spots using location panels, full</w:t>
            </w:r>
            <w:r w:rsidR="00CA2279">
              <w:rPr>
                <w:rFonts w:ascii="Verdana" w:hAnsi="Verdana"/>
                <w:color w:val="000000"/>
                <w:sz w:val="18"/>
                <w:szCs w:val="18"/>
              </w:rPr>
              <w:t>-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screen maps and latitude and longitude. “Our new interactive map provides online access to our rapidly growing collection of lab data,” explained Skye Wills, National Leader for Soil Science Research.</w:t>
            </w:r>
          </w:p>
          <w:p w14:paraId="26270676" w14:textId="2DB8C002" w:rsidR="00036CA4" w:rsidRDefault="00AE1E49" w:rsidP="00036CA4">
            <w:pPr>
              <w:pStyle w:val="NormalWeb"/>
              <w:spacing w:before="120" w:beforeAutospacing="0" w:after="480" w:afterAutospacing="0" w:line="336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Soil scientists, </w:t>
            </w:r>
            <w:r>
              <w:rPr>
                <w:rStyle w:val="scayt-misspell-word"/>
                <w:rFonts w:ascii="Verdana" w:hAnsi="Verdana"/>
                <w:color w:val="000000"/>
                <w:sz w:val="18"/>
                <w:szCs w:val="18"/>
              </w:rPr>
              <w:t>hydrogeologists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, municipal water</w:t>
            </w:r>
            <w:r w:rsidR="004A5648">
              <w:rPr>
                <w:rFonts w:ascii="Verdana" w:hAnsi="Verdana"/>
                <w:color w:val="000000"/>
                <w:sz w:val="18"/>
                <w:szCs w:val="18"/>
              </w:rPr>
              <w:t>-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utility </w:t>
            </w:r>
            <w:proofErr w:type="gramStart"/>
            <w:r>
              <w:rPr>
                <w:rFonts w:ascii="Verdana" w:hAnsi="Verdana"/>
                <w:color w:val="000000"/>
                <w:sz w:val="18"/>
                <w:szCs w:val="18"/>
              </w:rPr>
              <w:t>operators</w:t>
            </w:r>
            <w:proofErr w:type="gramEnd"/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and water-quality regulators use s</w:t>
            </w:r>
            <w:r w:rsidR="00036CA4">
              <w:rPr>
                <w:rFonts w:ascii="Verdana" w:hAnsi="Verdana"/>
                <w:color w:val="000000"/>
                <w:sz w:val="18"/>
                <w:szCs w:val="18"/>
              </w:rPr>
              <w:t xml:space="preserve">oils </w:t>
            </w:r>
            <w:r w:rsidR="00345D9F">
              <w:rPr>
                <w:rFonts w:ascii="Verdana" w:hAnsi="Verdana"/>
                <w:color w:val="000000"/>
                <w:sz w:val="18"/>
                <w:szCs w:val="18"/>
              </w:rPr>
              <w:t>l</w:t>
            </w:r>
            <w:r w:rsidR="00036CA4">
              <w:rPr>
                <w:rFonts w:ascii="Verdana" w:hAnsi="Verdana"/>
                <w:color w:val="000000"/>
                <w:sz w:val="18"/>
                <w:szCs w:val="18"/>
              </w:rPr>
              <w:t>ab data to understand the subsurface.</w:t>
            </w:r>
            <w:r w:rsidR="004A5648"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r w:rsidR="00036CA4">
              <w:rPr>
                <w:rFonts w:ascii="Verdana" w:hAnsi="Verdana"/>
                <w:color w:val="000000"/>
                <w:sz w:val="18"/>
                <w:szCs w:val="18"/>
              </w:rPr>
              <w:t xml:space="preserve"> The data viewer includes over 50,000 individual soil samples from across the </w:t>
            </w:r>
            <w:r w:rsidR="00843FCA">
              <w:rPr>
                <w:rFonts w:ascii="Verdana" w:hAnsi="Verdana"/>
                <w:color w:val="000000"/>
                <w:sz w:val="18"/>
                <w:szCs w:val="18"/>
              </w:rPr>
              <w:t>world</w:t>
            </w:r>
            <w:r w:rsidR="00036CA4">
              <w:rPr>
                <w:rFonts w:ascii="Verdana" w:hAnsi="Verdana"/>
                <w:color w:val="000000"/>
                <w:sz w:val="18"/>
                <w:szCs w:val="18"/>
              </w:rPr>
              <w:t xml:space="preserve">.  Soil sample data can also be viewed </w:t>
            </w:r>
            <w:r w:rsidR="00B31EE7">
              <w:rPr>
                <w:rFonts w:ascii="Verdana" w:hAnsi="Verdana"/>
                <w:color w:val="000000"/>
                <w:sz w:val="18"/>
                <w:szCs w:val="18"/>
              </w:rPr>
              <w:t>in</w:t>
            </w:r>
            <w:r w:rsidR="00036CA4">
              <w:rPr>
                <w:rFonts w:ascii="Verdana" w:hAnsi="Verdana"/>
                <w:color w:val="000000"/>
                <w:sz w:val="18"/>
                <w:szCs w:val="18"/>
              </w:rPr>
              <w:t xml:space="preserve"> reports.</w:t>
            </w:r>
          </w:p>
          <w:p w14:paraId="422F9750" w14:textId="1CD5D1C6" w:rsidR="00036CA4" w:rsidRDefault="00036CA4" w:rsidP="00036CA4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The map offers options for selecting different base maps and options </w:t>
            </w:r>
            <w:r w:rsidR="007518DB">
              <w:rPr>
                <w:rFonts w:ascii="Verdana" w:hAnsi="Verdana"/>
                <w:color w:val="000000"/>
                <w:sz w:val="18"/>
                <w:szCs w:val="18"/>
              </w:rPr>
              <w:t xml:space="preserve">for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add</w:t>
            </w:r>
            <w:r w:rsidR="007518DB">
              <w:rPr>
                <w:rFonts w:ascii="Verdana" w:hAnsi="Verdana"/>
                <w:color w:val="000000"/>
                <w:sz w:val="18"/>
                <w:szCs w:val="18"/>
              </w:rPr>
              <w:t>ing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soil</w:t>
            </w:r>
            <w:r w:rsidR="00B90AB2">
              <w:rPr>
                <w:rFonts w:ascii="Verdana" w:hAnsi="Verdana"/>
                <w:color w:val="000000"/>
                <w:sz w:val="18"/>
                <w:szCs w:val="18"/>
              </w:rPr>
              <w:t>-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color maps by depth</w:t>
            </w:r>
            <w:r w:rsidR="00B4686A">
              <w:rPr>
                <w:rFonts w:ascii="Verdana" w:hAnsi="Verdana"/>
                <w:color w:val="000000"/>
                <w:sz w:val="18"/>
                <w:szCs w:val="18"/>
              </w:rPr>
              <w:t>-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slice.</w:t>
            </w:r>
          </w:p>
          <w:p w14:paraId="36CCA59D" w14:textId="4AEE66B4" w:rsidR="00036CA4" w:rsidRDefault="00036CA4" w:rsidP="00036CA4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The map offers </w:t>
            </w:r>
            <w:r w:rsidR="00B4686A">
              <w:rPr>
                <w:rFonts w:ascii="Verdana" w:hAnsi="Verdana"/>
                <w:color w:val="000000"/>
                <w:sz w:val="18"/>
                <w:szCs w:val="18"/>
              </w:rPr>
              <w:t xml:space="preserve">you to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search by location or </w:t>
            </w:r>
            <w:r w:rsidR="00B4686A">
              <w:rPr>
                <w:rFonts w:ascii="Verdana" w:hAnsi="Verdana"/>
                <w:color w:val="000000"/>
                <w:sz w:val="18"/>
                <w:szCs w:val="18"/>
              </w:rPr>
              <w:t xml:space="preserve">to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go</w:t>
            </w:r>
            <w:r w:rsidR="00430EEC">
              <w:rPr>
                <w:rFonts w:ascii="Verdana" w:hAnsi="Verdana"/>
                <w:color w:val="000000"/>
                <w:sz w:val="18"/>
                <w:szCs w:val="18"/>
              </w:rPr>
              <w:t>-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to </w:t>
            </w:r>
            <w:r w:rsidR="00B4686A">
              <w:rPr>
                <w:rFonts w:ascii="Verdana" w:hAnsi="Verdana"/>
                <w:color w:val="000000"/>
                <w:sz w:val="18"/>
                <w:szCs w:val="18"/>
              </w:rPr>
              <w:t xml:space="preserve">your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current location.</w:t>
            </w:r>
          </w:p>
          <w:p w14:paraId="63FA51CC" w14:textId="509DDA26" w:rsidR="00036CA4" w:rsidRDefault="00036CA4" w:rsidP="00036CA4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The map allows you to search by soil series or geographic location.</w:t>
            </w:r>
          </w:p>
          <w:p w14:paraId="1520F02E" w14:textId="31122A53" w:rsidR="00036CA4" w:rsidRDefault="00036CA4" w:rsidP="00036CA4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The map allows you to download characterization data for a selection of points</w:t>
            </w:r>
            <w:r w:rsidR="00A07711">
              <w:rPr>
                <w:rFonts w:ascii="Verdana" w:hAnsi="Verdana"/>
                <w:color w:val="000000"/>
                <w:sz w:val="18"/>
                <w:szCs w:val="18"/>
              </w:rPr>
              <w:t>. The data can then be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use</w:t>
            </w:r>
            <w:r w:rsidR="00A07711">
              <w:rPr>
                <w:rFonts w:ascii="Verdana" w:hAnsi="Verdana"/>
                <w:color w:val="000000"/>
                <w:sz w:val="18"/>
                <w:szCs w:val="18"/>
              </w:rPr>
              <w:t>d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in other applications.</w:t>
            </w:r>
          </w:p>
          <w:p w14:paraId="2BAACBDC" w14:textId="20EE86AC" w:rsidR="00036CA4" w:rsidRDefault="00A07711" w:rsidP="005E3ADA">
            <w:pPr>
              <w:pStyle w:val="NormalWeb"/>
              <w:spacing w:before="120" w:beforeAutospacing="0" w:after="240" w:afterAutospacing="0" w:line="336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Following </w:t>
            </w:r>
            <w:r w:rsidR="00036CA4">
              <w:rPr>
                <w:rFonts w:ascii="Verdana" w:hAnsi="Verdana"/>
                <w:color w:val="000000"/>
                <w:sz w:val="18"/>
                <w:szCs w:val="18"/>
              </w:rPr>
              <w:t>are specific map features.</w:t>
            </w:r>
          </w:p>
        </w:tc>
      </w:tr>
      <w:tr w:rsidR="00036CA4" w14:paraId="25BC1F45" w14:textId="77777777" w:rsidTr="00036CA4">
        <w:trPr>
          <w:tblCellSpacing w:w="7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C016F35" w14:textId="7591CF9B" w:rsidR="00036CA4" w:rsidRDefault="00036CA4" w:rsidP="00036CA4">
            <w:pPr>
              <w:numPr>
                <w:ilvl w:val="0"/>
                <w:numId w:val="6"/>
              </w:numPr>
              <w:spacing w:before="100" w:beforeAutospacing="1" w:after="100" w:afterAutospacing="1" w:line="336" w:lineRule="atLeast"/>
              <w:ind w:left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lastRenderedPageBreak/>
              <w:t xml:space="preserve">The map offers two ways to search for lab </w:t>
            </w:r>
            <w:r>
              <w:rPr>
                <w:rStyle w:val="scayt-misspell-word"/>
                <w:rFonts w:ascii="Verdana" w:hAnsi="Verdana"/>
                <w:color w:val="000000"/>
                <w:sz w:val="18"/>
                <w:szCs w:val="18"/>
              </w:rPr>
              <w:t>pedons</w:t>
            </w:r>
            <w:r w:rsidR="00A07711">
              <w:rPr>
                <w:rStyle w:val="scayt-misspell-word"/>
                <w:rFonts w:ascii="Verdana" w:hAnsi="Verdana"/>
                <w:color w:val="000000"/>
                <w:sz w:val="18"/>
                <w:szCs w:val="18"/>
              </w:rPr>
              <w:t>: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r w:rsidR="00583DA4">
              <w:rPr>
                <w:rFonts w:ascii="Verdana" w:hAnsi="Verdana"/>
                <w:color w:val="000000"/>
                <w:sz w:val="18"/>
                <w:szCs w:val="18"/>
              </w:rPr>
              <w:t>F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ilter</w:t>
            </w:r>
            <w:r w:rsidR="00350EDA">
              <w:rPr>
                <w:rFonts w:ascii="Verdana" w:hAnsi="Verdana"/>
                <w:color w:val="000000"/>
                <w:sz w:val="18"/>
                <w:szCs w:val="18"/>
              </w:rPr>
              <w:t>s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r w:rsidR="00583DA4">
              <w:rPr>
                <w:rFonts w:ascii="Verdana" w:hAnsi="Verdana"/>
                <w:color w:val="000000"/>
                <w:sz w:val="18"/>
                <w:szCs w:val="18"/>
              </w:rPr>
              <w:t>and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search bar. </w:t>
            </w:r>
          </w:p>
          <w:p w14:paraId="7E13FE78" w14:textId="13A0A463" w:rsidR="00036CA4" w:rsidRDefault="00036CA4" w:rsidP="00036CA4">
            <w:pPr>
              <w:numPr>
                <w:ilvl w:val="0"/>
                <w:numId w:val="6"/>
              </w:numPr>
              <w:spacing w:before="100" w:beforeAutospacing="1" w:after="100" w:afterAutospacing="1" w:line="336" w:lineRule="atLeast"/>
              <w:ind w:left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The soil map </w:t>
            </w:r>
            <w:r w:rsidR="001A55AF">
              <w:rPr>
                <w:rFonts w:ascii="Verdana" w:hAnsi="Verdana"/>
                <w:color w:val="000000"/>
                <w:sz w:val="18"/>
                <w:szCs w:val="18"/>
              </w:rPr>
              <w:t xml:space="preserve">is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streamed from Soil Data Access web services</w:t>
            </w:r>
            <w:r w:rsidR="00C82963">
              <w:rPr>
                <w:rFonts w:ascii="Verdana" w:hAnsi="Verdana"/>
                <w:color w:val="000000"/>
                <w:sz w:val="18"/>
                <w:szCs w:val="18"/>
              </w:rPr>
              <w:t>,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and the popups for each </w:t>
            </w:r>
            <w:r w:rsidR="00C73CE5">
              <w:rPr>
                <w:rFonts w:ascii="Verdana" w:hAnsi="Verdana"/>
                <w:color w:val="000000"/>
                <w:sz w:val="18"/>
                <w:szCs w:val="18"/>
              </w:rPr>
              <w:t xml:space="preserve">pedon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include several lab reports.</w:t>
            </w:r>
          </w:p>
          <w:p w14:paraId="093801CB" w14:textId="631FE0C6" w:rsidR="000D2854" w:rsidRPr="005E3ADA" w:rsidRDefault="000D2854" w:rsidP="00036CA4">
            <w:pPr>
              <w:numPr>
                <w:ilvl w:val="1"/>
                <w:numId w:val="6"/>
              </w:numPr>
              <w:spacing w:before="100" w:beforeAutospacing="1" w:after="100" w:afterAutospacing="1" w:line="336" w:lineRule="atLeast"/>
              <w:ind w:left="0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5E3ADA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Examples</w:t>
            </w:r>
          </w:p>
          <w:p w14:paraId="601646F7" w14:textId="52BF1FE9" w:rsidR="00036CA4" w:rsidRDefault="00036CA4" w:rsidP="005E3ADA">
            <w:pPr>
              <w:numPr>
                <w:ilvl w:val="0"/>
                <w:numId w:val="6"/>
              </w:numPr>
              <w:spacing w:before="100" w:beforeAutospacing="1" w:after="100" w:afterAutospacing="1" w:line="336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Primary Lab Report: </w:t>
            </w:r>
            <w:hyperlink r:id="rId21" w:tgtFrame="_blank" w:history="1">
              <w:r>
                <w:rPr>
                  <w:rStyle w:val="Hyperlink"/>
                  <w:rFonts w:ascii="Verdana" w:hAnsi="Verdana"/>
                  <w:color w:val="005782"/>
                  <w:sz w:val="18"/>
                  <w:szCs w:val="18"/>
                  <w:u w:val="none"/>
                </w:rPr>
                <w:t>Click Here</w:t>
              </w:r>
            </w:hyperlink>
          </w:p>
          <w:p w14:paraId="51AD57DB" w14:textId="77777777" w:rsidR="00036CA4" w:rsidRDefault="00036CA4" w:rsidP="005E3ADA">
            <w:pPr>
              <w:numPr>
                <w:ilvl w:val="0"/>
                <w:numId w:val="6"/>
              </w:numPr>
              <w:spacing w:before="100" w:beforeAutospacing="1" w:after="100" w:afterAutospacing="1" w:line="336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lastRenderedPageBreak/>
              <w:t>Taxonomy Report: </w:t>
            </w:r>
            <w:hyperlink r:id="rId22" w:tgtFrame="_blank" w:history="1">
              <w:r>
                <w:rPr>
                  <w:rStyle w:val="Hyperlink"/>
                  <w:rFonts w:ascii="Verdana" w:hAnsi="Verdana"/>
                  <w:color w:val="005782"/>
                  <w:sz w:val="18"/>
                  <w:szCs w:val="18"/>
                  <w:u w:val="none"/>
                </w:rPr>
                <w:t>Click Here</w:t>
              </w:r>
            </w:hyperlink>
          </w:p>
          <w:p w14:paraId="02105C81" w14:textId="77777777" w:rsidR="00036CA4" w:rsidRDefault="00036CA4" w:rsidP="005E3ADA">
            <w:pPr>
              <w:numPr>
                <w:ilvl w:val="0"/>
                <w:numId w:val="6"/>
              </w:numPr>
              <w:spacing w:before="100" w:beforeAutospacing="1" w:after="100" w:afterAutospacing="1" w:line="336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Supplementary Lab Report: </w:t>
            </w:r>
            <w:hyperlink r:id="rId23" w:tgtFrame="_blank" w:history="1">
              <w:r>
                <w:rPr>
                  <w:rStyle w:val="Hyperlink"/>
                  <w:rFonts w:ascii="Verdana" w:hAnsi="Verdana"/>
                  <w:color w:val="005782"/>
                  <w:sz w:val="18"/>
                  <w:szCs w:val="18"/>
                  <w:u w:val="none"/>
                </w:rPr>
                <w:t>Click Here</w:t>
              </w:r>
            </w:hyperlink>
          </w:p>
          <w:p w14:paraId="48B98293" w14:textId="77777777" w:rsidR="00036CA4" w:rsidRDefault="00036CA4" w:rsidP="005E3ADA">
            <w:pPr>
              <w:numPr>
                <w:ilvl w:val="0"/>
                <w:numId w:val="6"/>
              </w:numPr>
              <w:spacing w:before="100" w:beforeAutospacing="1" w:after="100" w:afterAutospacing="1" w:line="336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Water Retention Report: </w:t>
            </w:r>
            <w:hyperlink r:id="rId24" w:tgtFrame="_blank" w:history="1">
              <w:r>
                <w:rPr>
                  <w:rStyle w:val="Hyperlink"/>
                  <w:rFonts w:ascii="Verdana" w:hAnsi="Verdana"/>
                  <w:color w:val="005782"/>
                  <w:sz w:val="18"/>
                  <w:szCs w:val="18"/>
                  <w:u w:val="none"/>
                </w:rPr>
                <w:t>Click Here</w:t>
              </w:r>
            </w:hyperlink>
          </w:p>
          <w:p w14:paraId="0FD326B6" w14:textId="77777777" w:rsidR="00036CA4" w:rsidRDefault="00036CA4" w:rsidP="005E3ADA">
            <w:pPr>
              <w:numPr>
                <w:ilvl w:val="0"/>
                <w:numId w:val="6"/>
              </w:numPr>
              <w:spacing w:before="100" w:beforeAutospacing="1" w:after="100" w:afterAutospacing="1" w:line="336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Correlation Report: </w:t>
            </w:r>
            <w:hyperlink r:id="rId25" w:tgtFrame="_blank" w:history="1">
              <w:r>
                <w:rPr>
                  <w:rStyle w:val="Hyperlink"/>
                  <w:rFonts w:ascii="Verdana" w:hAnsi="Verdana"/>
                  <w:color w:val="005782"/>
                  <w:sz w:val="18"/>
                  <w:szCs w:val="18"/>
                  <w:u w:val="none"/>
                </w:rPr>
                <w:t>Click Here</w:t>
              </w:r>
            </w:hyperlink>
          </w:p>
          <w:p w14:paraId="3280CE6A" w14:textId="77777777" w:rsidR="00036CA4" w:rsidRDefault="00036CA4" w:rsidP="005E3ADA">
            <w:pPr>
              <w:numPr>
                <w:ilvl w:val="0"/>
                <w:numId w:val="6"/>
              </w:numPr>
              <w:spacing w:before="100" w:beforeAutospacing="1" w:after="100" w:afterAutospacing="1" w:line="336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Pedon Description Report: </w:t>
            </w:r>
            <w:hyperlink r:id="rId26" w:tgtFrame="_blank" w:history="1">
              <w:r>
                <w:rPr>
                  <w:rStyle w:val="Hyperlink"/>
                  <w:rFonts w:ascii="Verdana" w:hAnsi="Verdana"/>
                  <w:color w:val="005782"/>
                  <w:sz w:val="18"/>
                  <w:szCs w:val="18"/>
                  <w:u w:val="none"/>
                </w:rPr>
                <w:t>Click Here</w:t>
              </w:r>
            </w:hyperlink>
          </w:p>
          <w:p w14:paraId="127B7820" w14:textId="77777777" w:rsidR="00036CA4" w:rsidRDefault="00036CA4" w:rsidP="005E3ADA">
            <w:pPr>
              <w:numPr>
                <w:ilvl w:val="0"/>
                <w:numId w:val="6"/>
              </w:numPr>
              <w:spacing w:before="100" w:beforeAutospacing="1" w:after="100" w:afterAutospacing="1" w:line="336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Soil Profile: </w:t>
            </w:r>
            <w:hyperlink r:id="rId27" w:tgtFrame="_blank" w:history="1">
              <w:r>
                <w:rPr>
                  <w:rStyle w:val="Hyperlink"/>
                  <w:rFonts w:ascii="Verdana" w:hAnsi="Verdana"/>
                  <w:color w:val="005782"/>
                  <w:sz w:val="18"/>
                  <w:szCs w:val="18"/>
                  <w:u w:val="none"/>
                </w:rPr>
                <w:t>Click Here</w:t>
              </w:r>
            </w:hyperlink>
          </w:p>
        </w:tc>
      </w:tr>
      <w:tr w:rsidR="00036CA4" w14:paraId="05F1F860" w14:textId="77777777" w:rsidTr="00036CA4">
        <w:trPr>
          <w:tblCellSpacing w:w="7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414C7B42" w14:textId="0FD97769" w:rsidR="00036CA4" w:rsidRDefault="00036CA4" w:rsidP="00036CA4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noProof/>
                <w:color w:val="000000"/>
                <w:sz w:val="18"/>
                <w:szCs w:val="18"/>
              </w:rPr>
              <w:lastRenderedPageBreak/>
              <w:drawing>
                <wp:inline distT="0" distB="0" distL="0" distR="0" wp14:anchorId="587B4E48" wp14:editId="677CCB8F">
                  <wp:extent cx="5943600" cy="1595120"/>
                  <wp:effectExtent l="0" t="0" r="0" b="5080"/>
                  <wp:docPr id="13" name="Picture 13" descr="image of filter to sea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mage of filter to sear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59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="00737259">
              <w:rPr>
                <w:rFonts w:ascii="Verdana" w:hAnsi="Verdana"/>
                <w:color w:val="000000"/>
                <w:sz w:val="18"/>
                <w:szCs w:val="18"/>
              </w:rPr>
              <w:t>Y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ou </w:t>
            </w:r>
            <w:r w:rsidR="00737259">
              <w:rPr>
                <w:rFonts w:ascii="Verdana" w:hAnsi="Verdana"/>
                <w:color w:val="000000"/>
                <w:sz w:val="18"/>
                <w:szCs w:val="18"/>
              </w:rPr>
              <w:t xml:space="preserve">can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use the </w:t>
            </w:r>
            <w:r w:rsidR="004F56C8">
              <w:rPr>
                <w:rFonts w:ascii="Verdana" w:hAnsi="Verdana"/>
                <w:color w:val="000000"/>
                <w:sz w:val="18"/>
                <w:szCs w:val="18"/>
              </w:rPr>
              <w:t xml:space="preserve">search bar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to search by </w:t>
            </w:r>
            <w:r w:rsidR="004F56C8">
              <w:rPr>
                <w:rFonts w:ascii="Verdana" w:hAnsi="Verdana"/>
                <w:color w:val="000000"/>
                <w:sz w:val="18"/>
                <w:szCs w:val="18"/>
              </w:rPr>
              <w:t xml:space="preserve">location or soil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series</w:t>
            </w:r>
            <w:r w:rsidR="00081D8A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r w:rsidR="00E632D8">
              <w:rPr>
                <w:rFonts w:ascii="Verdana" w:hAnsi="Verdana"/>
                <w:color w:val="000000"/>
                <w:sz w:val="18"/>
                <w:szCs w:val="18"/>
              </w:rPr>
              <w:t xml:space="preserve"> You can also use the filter icon, which is at the bottom of the map.</w:t>
            </w:r>
          </w:p>
          <w:p w14:paraId="675B727B" w14:textId="77777777" w:rsidR="001B3A45" w:rsidRDefault="001B3A45" w:rsidP="00036CA4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  <w:p w14:paraId="3D086405" w14:textId="0F86CBFE" w:rsidR="003C1389" w:rsidRDefault="003C1389" w:rsidP="00036CA4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036CA4" w14:paraId="4EEA5425" w14:textId="77777777" w:rsidTr="00036CA4">
        <w:trPr>
          <w:tblCellSpacing w:w="7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ED22536" w14:textId="0BD034B1" w:rsidR="00036CA4" w:rsidRDefault="00036CA4" w:rsidP="00036CA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noProof/>
                <w:color w:val="000000"/>
                <w:sz w:val="18"/>
                <w:szCs w:val="18"/>
              </w:rPr>
              <w:lastRenderedPageBreak/>
              <w:drawing>
                <wp:inline distT="0" distB="0" distL="0" distR="0" wp14:anchorId="0D76FA99" wp14:editId="1ED6CB6E">
                  <wp:extent cx="3038475" cy="4314825"/>
                  <wp:effectExtent l="0" t="0" r="9525" b="9525"/>
                  <wp:docPr id="12" name="Picture 12" descr="image of  filter by soil series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 of  filter by soil series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75" cy="431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="003C1389">
              <w:rPr>
                <w:rFonts w:ascii="Verdana" w:hAnsi="Verdana"/>
                <w:color w:val="000000"/>
                <w:sz w:val="18"/>
                <w:szCs w:val="18"/>
              </w:rPr>
              <w:t>Y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ou </w:t>
            </w:r>
            <w:r w:rsidR="003C1389">
              <w:rPr>
                <w:rFonts w:ascii="Verdana" w:hAnsi="Verdana"/>
                <w:color w:val="000000"/>
                <w:sz w:val="18"/>
                <w:szCs w:val="18"/>
              </w:rPr>
              <w:t xml:space="preserve">can </w:t>
            </w:r>
            <w:r w:rsidR="004F56C8">
              <w:rPr>
                <w:rFonts w:ascii="Verdana" w:hAnsi="Verdana"/>
                <w:color w:val="000000"/>
                <w:sz w:val="18"/>
                <w:szCs w:val="18"/>
              </w:rPr>
              <w:t xml:space="preserve">use the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filter </w:t>
            </w:r>
            <w:r w:rsidR="004F56C8">
              <w:rPr>
                <w:rFonts w:ascii="Verdana" w:hAnsi="Verdana"/>
                <w:color w:val="000000"/>
                <w:sz w:val="18"/>
                <w:szCs w:val="18"/>
              </w:rPr>
              <w:t xml:space="preserve">to search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by soil series or soil classification.</w:t>
            </w:r>
            <w:r w:rsidR="004F56C8">
              <w:rPr>
                <w:rFonts w:ascii="Verdana" w:hAnsi="Verdana"/>
                <w:color w:val="000000"/>
                <w:sz w:val="18"/>
                <w:szCs w:val="18"/>
              </w:rPr>
              <w:t xml:space="preserve"> You can also create your own queries by clicking the icon in the lower right corner</w:t>
            </w:r>
            <w:r w:rsidR="00554416">
              <w:rPr>
                <w:rFonts w:ascii="Verdana" w:hAnsi="Verdana"/>
                <w:color w:val="000000"/>
                <w:sz w:val="18"/>
                <w:szCs w:val="18"/>
              </w:rPr>
              <w:t xml:space="preserve"> of the filter menu</w:t>
            </w:r>
            <w:r w:rsidR="004F56C8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</w:p>
        </w:tc>
      </w:tr>
      <w:tr w:rsidR="00036CA4" w14:paraId="4E4E3A9F" w14:textId="77777777" w:rsidTr="00036CA4">
        <w:trPr>
          <w:tblCellSpacing w:w="7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12D988F" w14:textId="01CA14A3" w:rsidR="00036CA4" w:rsidRDefault="00036CA4" w:rsidP="00036CA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noProof/>
                <w:color w:val="000000"/>
                <w:sz w:val="18"/>
                <w:szCs w:val="18"/>
              </w:rPr>
              <w:drawing>
                <wp:inline distT="0" distB="0" distL="0" distR="0" wp14:anchorId="28787C47" wp14:editId="4D47F91C">
                  <wp:extent cx="5943600" cy="2904490"/>
                  <wp:effectExtent l="0" t="0" r="0" b="0"/>
                  <wp:docPr id="11" name="Picture 11" descr="image of map also lets you filter by soil series or soil classifi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mage of map also lets you filter by soil series or soil classifi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904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="00E632D8">
              <w:rPr>
                <w:rFonts w:ascii="Verdana" w:hAnsi="Verdana"/>
                <w:color w:val="000000"/>
                <w:sz w:val="18"/>
                <w:szCs w:val="18"/>
              </w:rPr>
              <w:t xml:space="preserve"> The image above shows soils filtered by the soil classification “</w:t>
            </w:r>
            <w:proofErr w:type="spellStart"/>
            <w:r w:rsidR="00E632D8">
              <w:rPr>
                <w:rStyle w:val="scayt-misspell-word"/>
                <w:rFonts w:ascii="Verdana" w:hAnsi="Verdana"/>
                <w:color w:val="000000"/>
                <w:sz w:val="18"/>
                <w:szCs w:val="18"/>
              </w:rPr>
              <w:t>Paleustolls</w:t>
            </w:r>
            <w:proofErr w:type="spellEnd"/>
            <w:r w:rsidR="00E632D8">
              <w:rPr>
                <w:rStyle w:val="scayt-misspell-word"/>
                <w:rFonts w:ascii="Verdana" w:hAnsi="Verdana"/>
                <w:color w:val="000000"/>
                <w:sz w:val="18"/>
                <w:szCs w:val="18"/>
              </w:rPr>
              <w:t>.</w:t>
            </w:r>
            <w:r w:rsidR="00E632D8">
              <w:rPr>
                <w:rFonts w:ascii="Verdana" w:hAnsi="Verdana"/>
                <w:color w:val="000000"/>
                <w:sz w:val="18"/>
                <w:szCs w:val="18"/>
              </w:rPr>
              <w:t xml:space="preserve">”  </w:t>
            </w:r>
          </w:p>
          <w:p w14:paraId="0EAAECE1" w14:textId="2E215E5B" w:rsidR="003C1389" w:rsidRDefault="003C1389" w:rsidP="00036CA4">
            <w:pPr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036CA4" w14:paraId="6A6B13BD" w14:textId="77777777" w:rsidTr="00036CA4">
        <w:trPr>
          <w:tblCellSpacing w:w="7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BB929" w14:textId="4318A4B2" w:rsidR="00036CA4" w:rsidRDefault="00036CA4" w:rsidP="00036CA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noProof/>
                <w:color w:val="000000"/>
                <w:sz w:val="18"/>
                <w:szCs w:val="18"/>
              </w:rPr>
              <w:lastRenderedPageBreak/>
              <w:drawing>
                <wp:inline distT="0" distB="0" distL="0" distR="0" wp14:anchorId="31446837" wp14:editId="71F50C43">
                  <wp:extent cx="5943600" cy="3176905"/>
                  <wp:effectExtent l="0" t="0" r="0" b="4445"/>
                  <wp:docPr id="10" name="Picture 10" descr="image shows soils filtered by soil classifi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 shows soils filtered by soil classifi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7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="00747E65">
              <w:rPr>
                <w:rFonts w:ascii="Verdana" w:hAnsi="Verdana"/>
                <w:color w:val="000000"/>
                <w:sz w:val="18"/>
                <w:szCs w:val="18"/>
              </w:rPr>
              <w:t>To</w:t>
            </w:r>
            <w:r w:rsidR="00E632D8">
              <w:rPr>
                <w:rFonts w:ascii="Verdana" w:hAnsi="Verdana"/>
                <w:color w:val="000000"/>
                <w:sz w:val="18"/>
                <w:szCs w:val="18"/>
              </w:rPr>
              <w:t xml:space="preserve"> filter by soil series or soil classification</w:t>
            </w:r>
            <w:r w:rsidR="00747E65">
              <w:rPr>
                <w:rFonts w:ascii="Verdana" w:hAnsi="Verdana"/>
                <w:color w:val="000000"/>
                <w:sz w:val="18"/>
                <w:szCs w:val="18"/>
              </w:rPr>
              <w:t>,</w:t>
            </w:r>
            <w:r w:rsidR="00E632D8"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r w:rsidR="00747E65">
              <w:rPr>
                <w:rFonts w:ascii="Verdana" w:hAnsi="Verdana"/>
                <w:color w:val="000000"/>
                <w:sz w:val="18"/>
                <w:szCs w:val="18"/>
              </w:rPr>
              <w:t>t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ype in the soil series name or part of a soil classification and turn the filter switch to </w:t>
            </w:r>
            <w:r w:rsidR="001B2786">
              <w:rPr>
                <w:rFonts w:ascii="Verdana" w:hAnsi="Verdana"/>
                <w:color w:val="000000"/>
                <w:sz w:val="18"/>
                <w:szCs w:val="18"/>
              </w:rPr>
              <w:t>on (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green</w:t>
            </w:r>
            <w:r w:rsidR="001B2786">
              <w:rPr>
                <w:rFonts w:ascii="Verdana" w:hAnsi="Verdana"/>
                <w:color w:val="000000"/>
                <w:sz w:val="18"/>
                <w:szCs w:val="18"/>
              </w:rPr>
              <w:t>)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</w:p>
        </w:tc>
      </w:tr>
      <w:tr w:rsidR="00036CA4" w14:paraId="5F03582B" w14:textId="77777777" w:rsidTr="00036CA4">
        <w:trPr>
          <w:tblCellSpacing w:w="7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8E11C31" w14:textId="3C6C9A5C" w:rsidR="00036CA4" w:rsidRDefault="00036CA4" w:rsidP="00036CA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noProof/>
                <w:color w:val="000000"/>
                <w:sz w:val="18"/>
                <w:szCs w:val="18"/>
              </w:rPr>
              <w:drawing>
                <wp:inline distT="0" distB="0" distL="0" distR="0" wp14:anchorId="285ED734" wp14:editId="7DB18165">
                  <wp:extent cx="5943600" cy="3962400"/>
                  <wp:effectExtent l="0" t="0" r="0" b="0"/>
                  <wp:docPr id="9" name="Picture 9" descr="Image of hand held inform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age of hand held inform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="00135B82">
              <w:rPr>
                <w:rFonts w:ascii="Verdana" w:hAnsi="Verdana"/>
                <w:color w:val="000000"/>
                <w:sz w:val="18"/>
                <w:szCs w:val="18"/>
              </w:rPr>
              <w:t>To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learn more about soils or </w:t>
            </w:r>
            <w:r w:rsidR="00135B82">
              <w:rPr>
                <w:rFonts w:ascii="Verdana" w:hAnsi="Verdana"/>
                <w:color w:val="000000"/>
                <w:sz w:val="18"/>
                <w:szCs w:val="18"/>
              </w:rPr>
              <w:t xml:space="preserve">to get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assistance, </w:t>
            </w:r>
            <w:hyperlink r:id="rId33" w:history="1">
              <w:r>
                <w:rPr>
                  <w:rStyle w:val="Hyperlink"/>
                  <w:rFonts w:ascii="Verdana" w:hAnsi="Verdana"/>
                  <w:color w:val="005782"/>
                  <w:sz w:val="18"/>
                  <w:szCs w:val="18"/>
                  <w:u w:val="none"/>
                </w:rPr>
                <w:t>click here</w:t>
              </w:r>
            </w:hyperlink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to contact your State Soil Scientist</w:t>
            </w: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>.</w:t>
            </w:r>
          </w:p>
        </w:tc>
      </w:tr>
      <w:tr w:rsidR="00036CA4" w14:paraId="0F6353A8" w14:textId="77777777" w:rsidTr="00036CA4">
        <w:trPr>
          <w:tblCellSpacing w:w="7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E5A57B1" w14:textId="2D6A824E" w:rsidR="00036CA4" w:rsidRDefault="00036CA4" w:rsidP="00036CA4">
            <w:pPr>
              <w:pStyle w:val="NormalWeb"/>
              <w:shd w:val="clear" w:color="auto" w:fill="FFFFFF"/>
              <w:spacing w:before="120" w:beforeAutospacing="0" w:after="480" w:afterAutospacing="0" w:line="336" w:lineRule="atLeast"/>
              <w:jc w:val="center"/>
              <w:rPr>
                <w:rFonts w:ascii="Verdana" w:hAnsi="Verdana"/>
                <w:color w:val="000000"/>
                <w:sz w:val="16"/>
                <w:szCs w:val="16"/>
              </w:rPr>
            </w:pPr>
          </w:p>
          <w:p w14:paraId="0AE2F4A0" w14:textId="77777777" w:rsidR="00036CA4" w:rsidRDefault="00036CA4" w:rsidP="00036CA4">
            <w:pPr>
              <w:pStyle w:val="NormalWeb"/>
              <w:shd w:val="clear" w:color="auto" w:fill="FFFFFF"/>
              <w:spacing w:before="120" w:beforeAutospacing="0" w:after="480" w:afterAutospacing="0" w:line="336" w:lineRule="atLeast"/>
              <w:jc w:val="center"/>
              <w:rPr>
                <w:rFonts w:ascii="Verdana" w:hAnsi="Verdana"/>
                <w:color w:val="000000"/>
                <w:sz w:val="16"/>
                <w:szCs w:val="16"/>
              </w:rPr>
            </w:pPr>
            <w:r>
              <w:rPr>
                <w:rFonts w:ascii="Verdana" w:hAnsi="Verdana"/>
                <w:color w:val="000000"/>
                <w:sz w:val="16"/>
                <w:szCs w:val="16"/>
              </w:rPr>
              <w:t>Helping People Help the Land</w:t>
            </w:r>
          </w:p>
          <w:p w14:paraId="3FCF5100" w14:textId="77777777" w:rsidR="00036CA4" w:rsidRDefault="00036CA4" w:rsidP="00036CA4">
            <w:pPr>
              <w:pStyle w:val="NormalWeb"/>
              <w:shd w:val="clear" w:color="auto" w:fill="FFFFFF"/>
              <w:spacing w:before="120" w:beforeAutospacing="0" w:after="480" w:afterAutospacing="0" w:line="336" w:lineRule="atLeast"/>
              <w:jc w:val="center"/>
              <w:rPr>
                <w:rFonts w:ascii="Verdana" w:hAnsi="Verdana"/>
                <w:color w:val="000000"/>
                <w:sz w:val="16"/>
                <w:szCs w:val="16"/>
              </w:rPr>
            </w:pPr>
            <w:r>
              <w:rPr>
                <w:rFonts w:ascii="Verdana" w:hAnsi="Verdana"/>
                <w:color w:val="000000"/>
                <w:sz w:val="16"/>
                <w:szCs w:val="16"/>
              </w:rPr>
              <w:t xml:space="preserve">USDA is an equal opportunity provider, </w:t>
            </w:r>
            <w:proofErr w:type="gramStart"/>
            <w:r>
              <w:rPr>
                <w:rFonts w:ascii="Verdana" w:hAnsi="Verdana"/>
                <w:color w:val="000000"/>
                <w:sz w:val="16"/>
                <w:szCs w:val="16"/>
              </w:rPr>
              <w:t>employer</w:t>
            </w:r>
            <w:proofErr w:type="gramEnd"/>
            <w:r>
              <w:rPr>
                <w:rFonts w:ascii="Verdana" w:hAnsi="Verdana"/>
                <w:color w:val="000000"/>
                <w:sz w:val="16"/>
                <w:szCs w:val="16"/>
              </w:rPr>
              <w:t xml:space="preserve"> and lender.</w:t>
            </w:r>
          </w:p>
        </w:tc>
      </w:tr>
    </w:tbl>
    <w:p w14:paraId="1261940F" w14:textId="77777777" w:rsidR="00B3485D" w:rsidRDefault="00B3485D"/>
    <w:sectPr w:rsidR="00B348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8444D"/>
    <w:multiLevelType w:val="multilevel"/>
    <w:tmpl w:val="276E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825997"/>
    <w:multiLevelType w:val="multilevel"/>
    <w:tmpl w:val="61AEA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8F225A"/>
    <w:multiLevelType w:val="multilevel"/>
    <w:tmpl w:val="F9BAD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FE6F30"/>
    <w:multiLevelType w:val="multilevel"/>
    <w:tmpl w:val="C824C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734D39"/>
    <w:multiLevelType w:val="multilevel"/>
    <w:tmpl w:val="81DE8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CD46C0"/>
    <w:multiLevelType w:val="multilevel"/>
    <w:tmpl w:val="C874B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1D6"/>
    <w:rsid w:val="00036CA4"/>
    <w:rsid w:val="00080F11"/>
    <w:rsid w:val="00081D8A"/>
    <w:rsid w:val="000C4FF7"/>
    <w:rsid w:val="000D2854"/>
    <w:rsid w:val="00113716"/>
    <w:rsid w:val="00135B82"/>
    <w:rsid w:val="00177397"/>
    <w:rsid w:val="0019292D"/>
    <w:rsid w:val="00196C28"/>
    <w:rsid w:val="001A55AF"/>
    <w:rsid w:val="001B2786"/>
    <w:rsid w:val="001B3A45"/>
    <w:rsid w:val="001F00CF"/>
    <w:rsid w:val="00251253"/>
    <w:rsid w:val="00316AAE"/>
    <w:rsid w:val="00320EB9"/>
    <w:rsid w:val="003318FE"/>
    <w:rsid w:val="00337804"/>
    <w:rsid w:val="00345D9F"/>
    <w:rsid w:val="00350EDA"/>
    <w:rsid w:val="0037171D"/>
    <w:rsid w:val="003A0895"/>
    <w:rsid w:val="003C1389"/>
    <w:rsid w:val="00430EEC"/>
    <w:rsid w:val="004A5648"/>
    <w:rsid w:val="004D1B6E"/>
    <w:rsid w:val="004D7792"/>
    <w:rsid w:val="004F56C8"/>
    <w:rsid w:val="0054091B"/>
    <w:rsid w:val="00542BEE"/>
    <w:rsid w:val="00554416"/>
    <w:rsid w:val="00574B71"/>
    <w:rsid w:val="00583DA4"/>
    <w:rsid w:val="005E3ADA"/>
    <w:rsid w:val="00621144"/>
    <w:rsid w:val="0062516F"/>
    <w:rsid w:val="00682840"/>
    <w:rsid w:val="00737259"/>
    <w:rsid w:val="00747E65"/>
    <w:rsid w:val="007518DB"/>
    <w:rsid w:val="007C55AA"/>
    <w:rsid w:val="00836425"/>
    <w:rsid w:val="00843FCA"/>
    <w:rsid w:val="00857110"/>
    <w:rsid w:val="009135C1"/>
    <w:rsid w:val="009261D6"/>
    <w:rsid w:val="00977D59"/>
    <w:rsid w:val="009A1AF6"/>
    <w:rsid w:val="00A07711"/>
    <w:rsid w:val="00A32979"/>
    <w:rsid w:val="00A463CA"/>
    <w:rsid w:val="00A54B1F"/>
    <w:rsid w:val="00A92E93"/>
    <w:rsid w:val="00AE1E49"/>
    <w:rsid w:val="00B251AE"/>
    <w:rsid w:val="00B31EE7"/>
    <w:rsid w:val="00B3485D"/>
    <w:rsid w:val="00B4686A"/>
    <w:rsid w:val="00B90AB2"/>
    <w:rsid w:val="00B95C72"/>
    <w:rsid w:val="00BC70DD"/>
    <w:rsid w:val="00C73CE5"/>
    <w:rsid w:val="00C82963"/>
    <w:rsid w:val="00C87961"/>
    <w:rsid w:val="00CA2279"/>
    <w:rsid w:val="00CB0A3D"/>
    <w:rsid w:val="00CB581E"/>
    <w:rsid w:val="00D340D9"/>
    <w:rsid w:val="00E632D8"/>
    <w:rsid w:val="00F4232C"/>
    <w:rsid w:val="00F462D5"/>
    <w:rsid w:val="00F52970"/>
    <w:rsid w:val="00F91B83"/>
    <w:rsid w:val="00F91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A757B"/>
  <w15:chartTrackingRefBased/>
  <w15:docId w15:val="{3E50B23A-6855-455D-80B3-A47707BBE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261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261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1D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261D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26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261D6"/>
    <w:rPr>
      <w:b/>
      <w:bCs/>
    </w:rPr>
  </w:style>
  <w:style w:type="character" w:styleId="Hyperlink">
    <w:name w:val="Hyperlink"/>
    <w:basedOn w:val="DefaultParagraphFont"/>
    <w:uiPriority w:val="99"/>
    <w:unhideWhenUsed/>
    <w:rsid w:val="009261D6"/>
    <w:rPr>
      <w:color w:val="0000FF"/>
      <w:u w:val="single"/>
    </w:rPr>
  </w:style>
  <w:style w:type="character" w:customStyle="1" w:styleId="scayt-misspell-word">
    <w:name w:val="scayt-misspell-word"/>
    <w:basedOn w:val="DefaultParagraphFont"/>
    <w:rsid w:val="00036CA4"/>
  </w:style>
  <w:style w:type="character" w:styleId="FollowedHyperlink">
    <w:name w:val="FollowedHyperlink"/>
    <w:basedOn w:val="DefaultParagraphFont"/>
    <w:uiPriority w:val="99"/>
    <w:semiHidden/>
    <w:unhideWhenUsed/>
    <w:rsid w:val="0054091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1AF6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A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AD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8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8548">
          <w:marLeft w:val="0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53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rcs.maps.arcgis.com/apps/webappviewer/index.html?id=956154f98fc94edeaa2dbad99bb224af" TargetMode="External"/><Relationship Id="rId18" Type="http://schemas.openxmlformats.org/officeDocument/2006/relationships/hyperlink" Target="https://nrcs.maps.arcgis.com/apps/webappviewer/index.html?id=956154f98fc94edeaa2dbad99bb224af" TargetMode="External"/><Relationship Id="rId26" Type="http://schemas.openxmlformats.org/officeDocument/2006/relationships/hyperlink" Target="https://gcc02.safelinks.protection.outlook.com/?url=https%3A%2F%2Furldefense.proofpoint.com%2Fv2%2Furl%3Fu%3Dhttps-3A__nasis.sc.egov.usda.gov_NasisReportsWebSite_limsreport.aspx-3Freport-5Fname-3DPedon-5FSite-5FDescription-5Fusepedonid-26pedon-5Fid-3D74WI055003%26d%3DDwMFAg%26c%3Dr_tSStIHV2ie60z4DgB-pQ%26r%3Dr8Zp-47tGlmSs7dDQdQf1Apb9ymdjJk8ZREMtxzmnuA%26m%3DMasndY8S1o4WZxTjBWwn6iIrOlQk38SNydRU-odfeQ0%26s%3D6iR6jUnPovMUFS6RgUPksSGgqpplk1f0h3GcDRQmUy8%26e%3D&amp;data=02%7C01%7C%7C8fbfbe0fb0584045a45c08d741c74b73%7Ced5b36e701ee4ebc867ee03cfa0d4697%7C0%7C0%7C637050196546624481&amp;sdata=nZG3jpiAYSeL8DG4ekL1BeqOB60zkvrDkRghsQ5g2Ps%3D&amp;reserved=0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gcc02.safelinks.protection.outlook.com/?url=https%3A%2F%2Furldefense.proofpoint.com%2Fv2%2Furl%3Fu%3Dhttps-3A__ncsslabdatamart.sc.egov.usda.gov_rptExecute.aspx-3Fp-3D1619-26r-3D1-26submit1-3DGet-2BReport%26d%3DDwMFAg%26c%3Dr_tSStIHV2ie60z4DgB-pQ%26r%3Dr8Zp-47tGlmSs7dDQdQf1Apb9ymdjJk8ZREMtxzmnuA%26m%3DMasndY8S1o4WZxTjBWwn6iIrOlQk38SNydRU-odfeQ0%26s%3DNHVt-UsROoLLYI0xyevj_c-DoSaLGbOAa1RizSaBs3A%26e%3D&amp;data=02%7C01%7C%7C8fbfbe0fb0584045a45c08d741c74b73%7Ced5b36e701ee4ebc867ee03cfa0d4697%7C0%7C0%7C637050196546594499&amp;sdata=JcQjYftCTIIKXc0crY1R1uUcF7h2IQVrhUdrOXdApA0%3D&amp;reserved=0" TargetMode="External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hyperlink" Target="https://ncsslabdatamart.sc.egov.usda.gov/" TargetMode="External"/><Relationship Id="rId25" Type="http://schemas.openxmlformats.org/officeDocument/2006/relationships/hyperlink" Target="https://gcc02.safelinks.protection.outlook.com/?url=https%3A%2F%2Furldefense.proofpoint.com%2Fv2%2Furl%3Fu%3Dhttps-3A__ncsslabdatamart.sc.egov.usda.gov_rptExecute.aspx-3Fp-3D1619-26r-3D7-26submit1-3DGet-2BReport%26d%3DDwMFAg%26c%3Dr_tSStIHV2ie60z4DgB-pQ%26r%3Dr8Zp-47tGlmSs7dDQdQf1Apb9ymdjJk8ZREMtxzmnuA%26m%3DMasndY8S1o4WZxTjBWwn6iIrOlQk38SNydRU-odfeQ0%26s%3DLcEKuJNgKUORTR8Z2V1UvRzBSYM_36_eVaGgBDoV3FQ%26e%3D&amp;data=02%7C01%7C%7C8fbfbe0fb0584045a45c08d741c74b73%7Ced5b36e701ee4ebc867ee03cfa0d4697%7C0%7C0%7C637050196546624481&amp;sdata=fAAGzx2hrbxpMr9V1kA39454JzL8mNoUKeb9KlIA4Bg%3D&amp;reserved=0" TargetMode="External"/><Relationship Id="rId33" Type="http://schemas.openxmlformats.org/officeDocument/2006/relationships/hyperlink" Target="https://www.nrcs.usda.gov/wps/portal/nrcs/detail/soils/contactus/?cid=nrcs142p2_053951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5.jpeg"/><Relationship Id="rId29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ncsslabdatamart.sc.egov.usda.gov/" TargetMode="External"/><Relationship Id="rId24" Type="http://schemas.openxmlformats.org/officeDocument/2006/relationships/hyperlink" Target="https://gcc02.safelinks.protection.outlook.com/?url=https%3A%2F%2Furldefense.proofpoint.com%2Fv2%2Furl%3Fu%3Dhttps-3A__ncsslabdatamart.sc.egov.usda.gov_rptExecute.aspx-3Fp-3D1619-26r-3D6-26submit1-3DGet-2BReport%26d%3DDwMFAg%26c%3Dr_tSStIHV2ie60z4DgB-pQ%26r%3Dr8Zp-47tGlmSs7dDQdQf1Apb9ymdjJk8ZREMtxzmnuA%26m%3DMasndY8S1o4WZxTjBWwn6iIrOlQk38SNydRU-odfeQ0%26s%3DzKaYgHwb469eIA3_leNJk3W-ZzkomrwsdS2O0ld0PYA%26e%3D&amp;data=02%7C01%7C%7C8fbfbe0fb0584045a45c08d741c74b73%7Ced5b36e701ee4ebc867ee03cfa0d4697%7C0%7C0%7C637050196546614482&amp;sdata=eX0%2BfW%2B1W4ZT5rlB%2BRrFiobx0PkH2uhcrp93QZAn7mY%3D&amp;reserved=0" TargetMode="External"/><Relationship Id="rId32" Type="http://schemas.openxmlformats.org/officeDocument/2006/relationships/image" Target="media/image10.jpeg"/><Relationship Id="rId5" Type="http://schemas.openxmlformats.org/officeDocument/2006/relationships/styles" Target="styles.xml"/><Relationship Id="rId15" Type="http://schemas.openxmlformats.org/officeDocument/2006/relationships/hyperlink" Target="https://ncss-tech.github.io/AQP/soilDB/NCSS-interactive-map.html" TargetMode="External"/><Relationship Id="rId23" Type="http://schemas.openxmlformats.org/officeDocument/2006/relationships/hyperlink" Target="https://gcc02.safelinks.protection.outlook.com/?url=https%3A%2F%2Furldefense.proofpoint.com%2Fv2%2Furl%3Fu%3Dhttps-3A__ncsslabdatamart.sc.egov.usda.gov_rptExecute.aspx-3Fp-3D1619-26r-3D2-26submit1-3DGet-2BReport%26d%3DDwMFAg%26c%3Dr_tSStIHV2ie60z4DgB-pQ%26r%3Dr8Zp-47tGlmSs7dDQdQf1Apb9ymdjJk8ZREMtxzmnuA%26m%3DMasndY8S1o4WZxTjBWwn6iIrOlQk38SNydRU-odfeQ0%26s%3DounyhwhQTwMBhV-GegRdCI8noYsnN6O4w_Rn4Ab04UQ%26e%3D&amp;data=02%7C01%7C%7C8fbfbe0fb0584045a45c08d741c74b73%7Ced5b36e701ee4ebc867ee03cfa0d4697%7C0%7C0%7C637050196546604490&amp;sdata=hLSc32Vnw0KN4Oe3MJYGUDaiAaeAi0qMJ2zX79ncXE4%3D&amp;reserved=0" TargetMode="External"/><Relationship Id="rId28" Type="http://schemas.openxmlformats.org/officeDocument/2006/relationships/image" Target="media/image6.jpeg"/><Relationship Id="rId10" Type="http://schemas.openxmlformats.org/officeDocument/2006/relationships/hyperlink" Target="https://nrcs.maps.arcgis.com/apps/webappviewer/index.html?id=956154f98fc94edeaa2dbad99bb224af&amp;fbclid=IwAR02FH-eOgfWwGfUtQ0uzTltXwp2cbfGphMHUJlCjQcxKQNPl8lNPY8JZRg" TargetMode="External"/><Relationship Id="rId19" Type="http://schemas.openxmlformats.org/officeDocument/2006/relationships/hyperlink" Target="https://ncss-tech.github.io/AQP/soilDB/NCSS-interactive-map.html" TargetMode="External"/><Relationship Id="rId31" Type="http://schemas.openxmlformats.org/officeDocument/2006/relationships/image" Target="media/image9.jpeg"/><Relationship Id="rId4" Type="http://schemas.openxmlformats.org/officeDocument/2006/relationships/numbering" Target="numbering.xml"/><Relationship Id="rId9" Type="http://schemas.openxmlformats.org/officeDocument/2006/relationships/hyperlink" Target="http://www.nrcs.usda.gov/wps/portal/nrcs/detail/national/contact/centers/nssc/?cid=nrcs142p2_053895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s://gcc02.safelinks.protection.outlook.com/?url=https%3A%2F%2Furldefense.proofpoint.com%2Fv2%2Furl%3Fu%3Dhttps-3A__ncsslabdatamart.sc.egov.usda.gov_rptExecute.aspx-3Fp-3D1619-26r-3D3-26submit1-3DGet-2BReport%26d%3DDwMFAg%26c%3Dr_tSStIHV2ie60z4DgB-pQ%26r%3Dr8Zp-47tGlmSs7dDQdQf1Apb9ymdjJk8ZREMtxzmnuA%26m%3DMasndY8S1o4WZxTjBWwn6iIrOlQk38SNydRU-odfeQ0%26s%3DpX0nMKOpFy6rP4PHo-EFRTEiBi6cCQEaXiwinqWpnbY%26e%3D&amp;data=02%7C01%7C%7C8fbfbe0fb0584045a45c08d741c74b73%7Ced5b36e701ee4ebc867ee03cfa0d4697%7C0%7C0%7C637050196546604490&amp;sdata=O86VRTpEyiD47cTsvFsGygItHIwqbrininxT0ATOQgk%3D&amp;reserved=0" TargetMode="External"/><Relationship Id="rId27" Type="http://schemas.openxmlformats.org/officeDocument/2006/relationships/hyperlink" Target="https://gcc02.safelinks.protection.outlook.com/?url=https%3A%2F%2Furldefense.proofpoint.com%2Fv2%2Furl%3Fu%3Dhttps-3A__nasis.sc.egov.usda.gov_NasisReportsWebSite_limsreport.aspx-3Freport-5Fname-3DWEB-2Dprofiles-2Dby-2DPEIID-26pedon-5Fpeiid-3D127994%26d%3DDwMFAg%26c%3Dr_tSStIHV2ie60z4DgB-pQ%26r%3Dr8Zp-47tGlmSs7dDQdQf1Apb9ymdjJk8ZREMtxzmnuA%26m%3DMasndY8S1o4WZxTjBWwn6iIrOlQk38SNydRU-odfeQ0%26s%3DXRgBMg7Nz6DFj9Pt4Hn3_aQJg9vzuC9khoxchUl62k8%26e%3D&amp;data=02%7C01%7C%7C8fbfbe0fb0584045a45c08d741c74b73%7Ced5b36e701ee4ebc867ee03cfa0d4697%7C0%7C0%7C637050196546634478&amp;sdata=Z1CRH9psSvwu3jxsNOiC8FMeNPDUfV%2FGlfz6D84tEYg%3D&amp;reserved=0" TargetMode="External"/><Relationship Id="rId30" Type="http://schemas.openxmlformats.org/officeDocument/2006/relationships/image" Target="media/image8.jpe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6CBB18936664241898AFA562DE33D51" ma:contentTypeVersion="13" ma:contentTypeDescription="Create a new document." ma:contentTypeScope="" ma:versionID="d33c07a4a11f26b59621d2ed8deb772f">
  <xsd:schema xmlns:xsd="http://www.w3.org/2001/XMLSchema" xmlns:xs="http://www.w3.org/2001/XMLSchema" xmlns:p="http://schemas.microsoft.com/office/2006/metadata/properties" xmlns:ns1="http://schemas.microsoft.com/sharepoint/v3" xmlns:ns3="8a6c5866-9aee-4860-be59-b94cbe1de0dc" xmlns:ns4="81ca6306-bcdf-4aee-bd70-7b0da701e606" targetNamespace="http://schemas.microsoft.com/office/2006/metadata/properties" ma:root="true" ma:fieldsID="c4a874ee1214bca4182e02f3394e10cd" ns1:_="" ns3:_="" ns4:_="">
    <xsd:import namespace="http://schemas.microsoft.com/sharepoint/v3"/>
    <xsd:import namespace="8a6c5866-9aee-4860-be59-b94cbe1de0dc"/>
    <xsd:import namespace="81ca6306-bcdf-4aee-bd70-7b0da701e60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1:_ip_UnifiedCompliancePolicyProperties" minOccurs="0"/>
                <xsd:element ref="ns1:_ip_UnifiedCompliancePolicyUIAc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6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7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6c5866-9aee-4860-be59-b94cbe1de0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ca6306-bcdf-4aee-bd70-7b0da701e60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7B19BDC5-E8E3-480E-BCC5-A1EF4A1CB6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a6c5866-9aee-4860-be59-b94cbe1de0dc"/>
    <ds:schemaRef ds:uri="81ca6306-bcdf-4aee-bd70-7b0da701e6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1C18B03-E8D2-42D4-809F-56AF9E718C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BE9005-ECC4-4ED2-973A-CEEBF6F6156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1306</Words>
  <Characters>7448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Nemecek, Jason - NRCS - Fort Collins, CO</dc:creator>
  <cp:keywords/>
  <dc:description/>
  <cp:lastModifiedBy>Nemecek, Jason - NRCS - Fort Collins, CO</cp:lastModifiedBy>
  <cp:revision>2</cp:revision>
  <dcterms:created xsi:type="dcterms:W3CDTF">2022-11-10T15:09:00Z</dcterms:created>
  <dcterms:modified xsi:type="dcterms:W3CDTF">2022-11-10T15:09:00Z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0x010100F6CBB18936664241898AFA562DE33D51</vt:lpwstr>
  </property>
</Properties>
</file>