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E5B" w:rsidRPr="007C7E5B" w:rsidRDefault="007C7E5B" w:rsidP="007C7E5B">
      <w:pPr>
        <w:pStyle w:val="Heading1"/>
      </w:pPr>
      <w:r w:rsidRPr="007C7E5B">
        <w:t>Introduction</w:t>
      </w:r>
    </w:p>
    <w:p w:rsidR="00F41867" w:rsidRDefault="00F41867">
      <w:r>
        <w:t xml:space="preserve">Some of the following sections are background, and some correspond to specific tasks that need to be performed whenever a new version of NASIS is released, or when an updated set of NASIS metadata is released independent of a new NASIS release.   </w:t>
      </w:r>
    </w:p>
    <w:p w:rsidR="00F41867" w:rsidRDefault="00F41867"/>
    <w:p w:rsidR="00841009" w:rsidRDefault="00044020">
      <w:r>
        <w:t>The following tasks need to be performed when</w:t>
      </w:r>
      <w:r w:rsidR="0098759A">
        <w:t>ever</w:t>
      </w:r>
      <w:r>
        <w:t xml:space="preserve"> a new version of NASIS is released, or when</w:t>
      </w:r>
      <w:r w:rsidR="0098759A">
        <w:t>ever</w:t>
      </w:r>
      <w:r>
        <w:t xml:space="preserve"> </w:t>
      </w:r>
      <w:r w:rsidR="00AF3C38">
        <w:t>NASIS domains</w:t>
      </w:r>
      <w:r>
        <w:t xml:space="preserve"> are updated </w:t>
      </w:r>
      <w:r w:rsidR="00011755">
        <w:t>without</w:t>
      </w:r>
      <w:r w:rsidR="00F64190">
        <w:t xml:space="preserve"> releasing</w:t>
      </w:r>
      <w:r w:rsidR="00011755">
        <w:t xml:space="preserve"> a new</w:t>
      </w:r>
      <w:r w:rsidR="00AF3C38">
        <w:t xml:space="preserve"> </w:t>
      </w:r>
      <w:r w:rsidR="00F64190">
        <w:t>version of NASIS</w:t>
      </w:r>
      <w:r w:rsidR="00BC0EB5">
        <w:t>.</w:t>
      </w:r>
      <w:r w:rsidR="00483325">
        <w:t xml:space="preserve">  The second case </w:t>
      </w:r>
      <w:r w:rsidR="00FF0574">
        <w:t xml:space="preserve">was </w:t>
      </w:r>
      <w:r w:rsidR="00483325">
        <w:t>rare</w:t>
      </w:r>
      <w:r w:rsidR="00FF0574">
        <w:t xml:space="preserve"> in the </w:t>
      </w:r>
      <w:r w:rsidR="006B3276">
        <w:t>first twenty years of NASIS</w:t>
      </w:r>
      <w:r w:rsidR="00483325">
        <w:t xml:space="preserve">, but it </w:t>
      </w:r>
      <w:proofErr w:type="gramStart"/>
      <w:r w:rsidR="006B3276">
        <w:t>happening</w:t>
      </w:r>
      <w:proofErr w:type="gramEnd"/>
      <w:r w:rsidR="006B3276">
        <w:t xml:space="preserve"> more often as not since about 2014.</w:t>
      </w:r>
      <w:r w:rsidR="00AF3C38">
        <w:t xml:space="preserve">  The NASIS domains are the static domains whose metadata resides in tables </w:t>
      </w:r>
      <w:proofErr w:type="spellStart"/>
      <w:r w:rsidR="00AF3C38">
        <w:t>MetadataDomainMaster</w:t>
      </w:r>
      <w:proofErr w:type="spellEnd"/>
      <w:r w:rsidR="00AF3C38">
        <w:t xml:space="preserve"> and </w:t>
      </w:r>
      <w:proofErr w:type="spellStart"/>
      <w:r w:rsidR="00AF3C38">
        <w:t>MetadataDomainDetail</w:t>
      </w:r>
      <w:proofErr w:type="spellEnd"/>
      <w:r w:rsidR="00AF3C38">
        <w:t>.</w:t>
      </w:r>
    </w:p>
    <w:p w:rsidR="00974858" w:rsidRDefault="002A5EA0" w:rsidP="002A5EA0">
      <w:pPr>
        <w:pStyle w:val="Heading2"/>
      </w:pPr>
      <w:r>
        <w:t>Version.txt</w:t>
      </w:r>
      <w:r w:rsidR="006158CA">
        <w:t xml:space="preserve"> (background)</w:t>
      </w:r>
    </w:p>
    <w:p w:rsidR="00AF3C38" w:rsidRDefault="00044020">
      <w:r>
        <w:t xml:space="preserve">Some of these changes pertain to the file named version.txt.  This file is provided with any SSURGO export, regardless of source (NASIS, Staging Server, </w:t>
      </w:r>
      <w:r w:rsidR="000B2B18">
        <w:t xml:space="preserve">Soil Data Mart, </w:t>
      </w:r>
      <w:r>
        <w:t>Web S</w:t>
      </w:r>
      <w:r w:rsidR="00E54484">
        <w:t xml:space="preserve">oil Survey).  </w:t>
      </w:r>
      <w:r w:rsidR="00AF3C38">
        <w:t>A copy of this file is provided with the tabular data, and a copy of this file is also provided with the spatial data.</w:t>
      </w:r>
    </w:p>
    <w:p w:rsidR="00AF3C38" w:rsidRDefault="00AF3C38"/>
    <w:p w:rsidR="00E54484" w:rsidRDefault="00AF3C38">
      <w:r>
        <w:t>This file is read</w:t>
      </w:r>
      <w:r w:rsidR="00E54484">
        <w:t xml:space="preserve"> by the process that imports data into a SSURGO Template database </w:t>
      </w:r>
      <w:r>
        <w:t xml:space="preserve">in order </w:t>
      </w:r>
      <w:r w:rsidR="00E54484">
        <w:t>to verify that the version of the data about to be imported is compatible wi</w:t>
      </w:r>
      <w:r w:rsidR="007049C4">
        <w:t xml:space="preserve">th the structure of the </w:t>
      </w:r>
      <w:r w:rsidR="00E54484">
        <w:t>SSURGO Template database</w:t>
      </w:r>
      <w:r w:rsidR="007049C4">
        <w:t xml:space="preserve"> </w:t>
      </w:r>
      <w:r>
        <w:t>in</w:t>
      </w:r>
      <w:r w:rsidR="00011755">
        <w:t>to which that</w:t>
      </w:r>
      <w:r w:rsidR="007049C4">
        <w:t xml:space="preserve"> data will be imported.</w:t>
      </w:r>
    </w:p>
    <w:p w:rsidR="00E54484" w:rsidRDefault="00E54484"/>
    <w:p w:rsidR="00044020" w:rsidRDefault="00260F3C">
      <w:r>
        <w:t xml:space="preserve">As of NASIS </w:t>
      </w:r>
      <w:r w:rsidR="006B3276">
        <w:t>7</w:t>
      </w:r>
      <w:r w:rsidR="00044020">
        <w:t xml:space="preserve">, this file </w:t>
      </w:r>
      <w:r w:rsidR="000B2B18">
        <w:t>should include</w:t>
      </w:r>
      <w:r w:rsidR="00044020">
        <w:t xml:space="preserve"> </w:t>
      </w:r>
      <w:r w:rsidR="005C2C9F">
        <w:t>the following line:</w:t>
      </w:r>
    </w:p>
    <w:p w:rsidR="00044020" w:rsidRDefault="00044020"/>
    <w:p w:rsidR="00044020" w:rsidRDefault="006B3276">
      <w:r>
        <w:t>2.3.2</w:t>
      </w:r>
    </w:p>
    <w:p w:rsidR="00044020" w:rsidRDefault="00044020"/>
    <w:p w:rsidR="00DC36EF" w:rsidRDefault="002512F7" w:rsidP="00DC36EF">
      <w:r>
        <w:t>The correct SSURGO version</w:t>
      </w:r>
      <w:r w:rsidR="006B3276">
        <w:t xml:space="preserve"> is now 2.3.3</w:t>
      </w:r>
      <w:r>
        <w:t xml:space="preserve">.  </w:t>
      </w:r>
      <w:r w:rsidR="007049C4">
        <w:t xml:space="preserve">Why the SSURGO version in this file doesn’t currently </w:t>
      </w:r>
      <w:r w:rsidR="00AF3C38">
        <w:t xml:space="preserve">match the SSURGO version of </w:t>
      </w:r>
      <w:r w:rsidR="007049C4">
        <w:t xml:space="preserve">data about to be imported </w:t>
      </w:r>
      <w:r>
        <w:t>is a separate issue that needs to be resolved at some point.</w:t>
      </w:r>
      <w:r w:rsidR="0007460A">
        <w:t xml:space="preserve">  It has to do with some consider</w:t>
      </w:r>
      <w:r w:rsidR="00260F3C">
        <w:t xml:space="preserve">ations that that </w:t>
      </w:r>
      <w:r w:rsidR="006B3276">
        <w:t xml:space="preserve">were </w:t>
      </w:r>
      <w:r w:rsidR="00260F3C">
        <w:t xml:space="preserve">failed to </w:t>
      </w:r>
      <w:proofErr w:type="gramStart"/>
      <w:r w:rsidR="00260F3C">
        <w:t>take into account</w:t>
      </w:r>
      <w:proofErr w:type="gramEnd"/>
      <w:r w:rsidR="0007460A">
        <w:t xml:space="preserve"> when this check was first programmed.</w:t>
      </w:r>
    </w:p>
    <w:p w:rsidR="00246387" w:rsidRDefault="002A5EA0" w:rsidP="002A5EA0">
      <w:pPr>
        <w:pStyle w:val="Heading2"/>
      </w:pPr>
      <w:bookmarkStart w:id="0" w:name="_Ref291231684"/>
      <w:bookmarkStart w:id="1" w:name="_Ref291231798"/>
      <w:r>
        <w:t>NASIS 6 Style Metadata</w:t>
      </w:r>
      <w:bookmarkEnd w:id="0"/>
      <w:r w:rsidR="00B940BF">
        <w:t xml:space="preserve"> Format</w:t>
      </w:r>
      <w:bookmarkEnd w:id="1"/>
      <w:r w:rsidR="006158CA">
        <w:t xml:space="preserve"> (background</w:t>
      </w:r>
      <w:r w:rsidR="00A27183">
        <w:t>/how to</w:t>
      </w:r>
      <w:r w:rsidR="006158CA">
        <w:t>)</w:t>
      </w:r>
    </w:p>
    <w:p w:rsidR="00713059" w:rsidRDefault="00BC0EB5" w:rsidP="00DC36EF">
      <w:r>
        <w:t>As of NASIS 6.0, the older metadata tables</w:t>
      </w:r>
      <w:r w:rsidR="00AF3C38">
        <w:t xml:space="preserve"> in the NASIS, Staging Server, Soil Data Warehouse and Soil Data Mart</w:t>
      </w:r>
      <w:r w:rsidR="0007460A">
        <w:t xml:space="preserve"> databases</w:t>
      </w:r>
      <w:r>
        <w:t xml:space="preserve"> were replaced with newer versions.</w:t>
      </w:r>
      <w:r w:rsidR="00AF3C38">
        <w:t xml:space="preserve">  This newer metadata is referred to as “NASIS 6 Style Metadata”</w:t>
      </w:r>
      <w:r w:rsidR="00713059">
        <w:t>.</w:t>
      </w:r>
    </w:p>
    <w:p w:rsidR="00E34B46" w:rsidRDefault="00E34B46" w:rsidP="00DC36EF"/>
    <w:p w:rsidR="00713059" w:rsidRDefault="00713059" w:rsidP="00713059">
      <w:r>
        <w:t>The names of the NASIS 6 Style Metadata tables are:</w:t>
      </w:r>
    </w:p>
    <w:p w:rsidR="00713059" w:rsidRDefault="00713059" w:rsidP="00713059"/>
    <w:p w:rsidR="00713059" w:rsidRDefault="00713059" w:rsidP="00713059">
      <w:pPr>
        <w:ind w:left="720"/>
      </w:pPr>
      <w:proofErr w:type="spellStart"/>
      <w:r w:rsidRPr="00E3548B">
        <w:t>MetadataAlignment</w:t>
      </w:r>
      <w:proofErr w:type="spellEnd"/>
    </w:p>
    <w:p w:rsidR="00713059" w:rsidRDefault="00713059" w:rsidP="00713059">
      <w:pPr>
        <w:ind w:left="720"/>
      </w:pPr>
      <w:proofErr w:type="spellStart"/>
      <w:r w:rsidRPr="00E3548B">
        <w:t>MetadataCardinality</w:t>
      </w:r>
      <w:proofErr w:type="spellEnd"/>
    </w:p>
    <w:p w:rsidR="00713059" w:rsidRDefault="00713059" w:rsidP="00713059">
      <w:pPr>
        <w:ind w:left="720"/>
      </w:pPr>
      <w:proofErr w:type="spellStart"/>
      <w:r w:rsidRPr="00E3548B">
        <w:t>MetadataColumnLookup</w:t>
      </w:r>
      <w:proofErr w:type="spellEnd"/>
    </w:p>
    <w:p w:rsidR="00713059" w:rsidRDefault="00713059" w:rsidP="00713059">
      <w:pPr>
        <w:ind w:left="720"/>
      </w:pPr>
      <w:proofErr w:type="spellStart"/>
      <w:r w:rsidRPr="00E3548B">
        <w:t>MetadataDatetimePrecision</w:t>
      </w:r>
      <w:proofErr w:type="spellEnd"/>
    </w:p>
    <w:p w:rsidR="00713059" w:rsidRDefault="00713059" w:rsidP="00713059">
      <w:pPr>
        <w:ind w:left="720"/>
      </w:pPr>
      <w:proofErr w:type="spellStart"/>
      <w:r w:rsidRPr="00E3548B">
        <w:lastRenderedPageBreak/>
        <w:t>MetadataDefaultType</w:t>
      </w:r>
      <w:proofErr w:type="spellEnd"/>
    </w:p>
    <w:p w:rsidR="00713059" w:rsidRDefault="00713059" w:rsidP="00713059">
      <w:pPr>
        <w:ind w:left="720"/>
      </w:pPr>
      <w:proofErr w:type="spellStart"/>
      <w:r w:rsidRPr="00E3548B">
        <w:t>MetadataDomainDetail</w:t>
      </w:r>
      <w:proofErr w:type="spellEnd"/>
    </w:p>
    <w:p w:rsidR="00713059" w:rsidRDefault="00713059" w:rsidP="00713059">
      <w:pPr>
        <w:ind w:left="720"/>
      </w:pPr>
      <w:proofErr w:type="spellStart"/>
      <w:r w:rsidRPr="00E3548B">
        <w:t>MetadataDomainMaster</w:t>
      </w:r>
      <w:proofErr w:type="spellEnd"/>
    </w:p>
    <w:p w:rsidR="00713059" w:rsidRDefault="00713059" w:rsidP="00713059">
      <w:pPr>
        <w:ind w:left="720"/>
      </w:pPr>
      <w:proofErr w:type="spellStart"/>
      <w:r w:rsidRPr="00E3548B">
        <w:t>MetadataIndexDetail</w:t>
      </w:r>
      <w:proofErr w:type="spellEnd"/>
    </w:p>
    <w:p w:rsidR="00713059" w:rsidRDefault="00713059" w:rsidP="00713059">
      <w:pPr>
        <w:ind w:left="720"/>
      </w:pPr>
      <w:proofErr w:type="spellStart"/>
      <w:r w:rsidRPr="00E3548B">
        <w:t>MetadataIndexMaster</w:t>
      </w:r>
      <w:proofErr w:type="spellEnd"/>
    </w:p>
    <w:p w:rsidR="00713059" w:rsidRDefault="00713059" w:rsidP="00713059">
      <w:pPr>
        <w:ind w:left="720"/>
      </w:pPr>
      <w:proofErr w:type="spellStart"/>
      <w:r w:rsidRPr="00E3548B">
        <w:t>MetadataLogicalDataType</w:t>
      </w:r>
      <w:proofErr w:type="spellEnd"/>
    </w:p>
    <w:p w:rsidR="00713059" w:rsidRDefault="00713059" w:rsidP="00713059">
      <w:pPr>
        <w:ind w:left="720"/>
      </w:pPr>
      <w:proofErr w:type="spellStart"/>
      <w:r w:rsidRPr="00E3548B">
        <w:t>MetadataPhysicalDataType</w:t>
      </w:r>
      <w:proofErr w:type="spellEnd"/>
    </w:p>
    <w:p w:rsidR="00713059" w:rsidRDefault="00713059" w:rsidP="00713059">
      <w:pPr>
        <w:ind w:left="720"/>
      </w:pPr>
      <w:proofErr w:type="spellStart"/>
      <w:r w:rsidRPr="00E3548B">
        <w:t>MetadataRelationshipDetail</w:t>
      </w:r>
      <w:proofErr w:type="spellEnd"/>
    </w:p>
    <w:p w:rsidR="00713059" w:rsidRDefault="00713059" w:rsidP="00713059">
      <w:pPr>
        <w:ind w:left="720"/>
      </w:pPr>
      <w:proofErr w:type="spellStart"/>
      <w:r w:rsidRPr="00E3548B">
        <w:t>MetadataRelationshipMaster</w:t>
      </w:r>
      <w:proofErr w:type="spellEnd"/>
    </w:p>
    <w:p w:rsidR="00713059" w:rsidRDefault="00713059" w:rsidP="00713059">
      <w:pPr>
        <w:ind w:left="720"/>
      </w:pPr>
      <w:proofErr w:type="spellStart"/>
      <w:r w:rsidRPr="00E3548B">
        <w:t>MetadataSortDirection</w:t>
      </w:r>
      <w:proofErr w:type="spellEnd"/>
    </w:p>
    <w:p w:rsidR="00713059" w:rsidRDefault="00713059" w:rsidP="00713059">
      <w:pPr>
        <w:ind w:left="720"/>
      </w:pPr>
      <w:proofErr w:type="spellStart"/>
      <w:r w:rsidRPr="00E3548B">
        <w:t>MetadataSortType</w:t>
      </w:r>
      <w:proofErr w:type="spellEnd"/>
    </w:p>
    <w:p w:rsidR="00713059" w:rsidRDefault="00713059" w:rsidP="00713059">
      <w:pPr>
        <w:ind w:left="720"/>
      </w:pPr>
      <w:proofErr w:type="spellStart"/>
      <w:r w:rsidRPr="00E3548B">
        <w:t>MetadataTable</w:t>
      </w:r>
      <w:proofErr w:type="spellEnd"/>
    </w:p>
    <w:p w:rsidR="00713059" w:rsidRDefault="00713059" w:rsidP="00713059">
      <w:pPr>
        <w:ind w:left="720"/>
      </w:pPr>
      <w:proofErr w:type="spellStart"/>
      <w:r w:rsidRPr="00E3548B">
        <w:t>MetadataTableCollection</w:t>
      </w:r>
      <w:proofErr w:type="spellEnd"/>
    </w:p>
    <w:p w:rsidR="00713059" w:rsidRDefault="00713059" w:rsidP="00713059">
      <w:pPr>
        <w:ind w:left="720"/>
      </w:pPr>
      <w:proofErr w:type="spellStart"/>
      <w:r w:rsidRPr="00E3548B">
        <w:t>MetadataTableColumn</w:t>
      </w:r>
      <w:proofErr w:type="spellEnd"/>
    </w:p>
    <w:p w:rsidR="00713059" w:rsidRDefault="00713059" w:rsidP="00713059">
      <w:pPr>
        <w:ind w:left="720"/>
      </w:pPr>
      <w:proofErr w:type="spellStart"/>
      <w:r w:rsidRPr="00E3548B">
        <w:t>MetadataVersion</w:t>
      </w:r>
      <w:proofErr w:type="spellEnd"/>
    </w:p>
    <w:p w:rsidR="00713059" w:rsidRDefault="00713059" w:rsidP="00713059"/>
    <w:p w:rsidR="002A5EA0" w:rsidRDefault="002A5EA0" w:rsidP="00713059">
      <w:r>
        <w:t xml:space="preserve">In the NASIS Project Data Model Repository, NASIS 6 Style Metadata is typically generated by running a </w:t>
      </w:r>
      <w:r w:rsidR="006B3276">
        <w:t xml:space="preserve">set of reports </w:t>
      </w:r>
      <w:r>
        <w:t>macro whose name is in the form:</w:t>
      </w:r>
    </w:p>
    <w:p w:rsidR="002A5EA0" w:rsidRDefault="002A5EA0" w:rsidP="00713059"/>
    <w:p w:rsidR="002A5EA0" w:rsidRDefault="006B3276" w:rsidP="00024F7B">
      <w:pPr>
        <w:ind w:left="720"/>
      </w:pPr>
      <w:r>
        <w:t xml:space="preserve">NREPO – Table - </w:t>
      </w:r>
      <w:proofErr w:type="spellStart"/>
      <w:r>
        <w:t>MetadataTable</w:t>
      </w:r>
      <w:proofErr w:type="spellEnd"/>
    </w:p>
    <w:p w:rsidR="00024F7B" w:rsidRDefault="00024F7B" w:rsidP="00713059"/>
    <w:p w:rsidR="00024F7B" w:rsidRDefault="006B3276" w:rsidP="00713059">
      <w:r>
        <w:t>These reports are found in the Soil Metadata Repository Folder in the Reports Explorer Pane.</w:t>
      </w:r>
    </w:p>
    <w:p w:rsidR="002E489E" w:rsidRDefault="002E489E" w:rsidP="006B3276"/>
    <w:p w:rsidR="006158CA" w:rsidRDefault="006158CA" w:rsidP="002E489E">
      <w:r>
        <w:t xml:space="preserve">This is </w:t>
      </w:r>
      <w:r w:rsidR="00C0668B">
        <w:t xml:space="preserve">to be </w:t>
      </w:r>
      <w:r>
        <w:t>taken care of each time a new version of a data model is released.  This metadata is always included as part of any new release.</w:t>
      </w:r>
    </w:p>
    <w:p w:rsidR="00024F7B" w:rsidRDefault="00B940BF" w:rsidP="00024F7B">
      <w:pPr>
        <w:pStyle w:val="Heading2"/>
      </w:pPr>
      <w:r>
        <w:t>Original SSURGO Metadata Format</w:t>
      </w:r>
      <w:r w:rsidR="00331CEC">
        <w:t xml:space="preserve"> (background</w:t>
      </w:r>
      <w:r w:rsidR="00A27183">
        <w:t>/how to</w:t>
      </w:r>
      <w:r w:rsidR="00331CEC">
        <w:t>)</w:t>
      </w:r>
    </w:p>
    <w:p w:rsidR="00BC0EB5" w:rsidRDefault="00AF3C38" w:rsidP="00DC36EF">
      <w:r>
        <w:t>The metadata tables in a SSURGO Template dat</w:t>
      </w:r>
      <w:r w:rsidR="00713059">
        <w:t>abase have never been updated</w:t>
      </w:r>
      <w:r w:rsidR="00E422B7">
        <w:t xml:space="preserve"> since the first version of the SSUR</w:t>
      </w:r>
      <w:r w:rsidR="00406CEA">
        <w:t>GO Template database was released</w:t>
      </w:r>
      <w:r w:rsidR="00713059">
        <w:t>.</w:t>
      </w:r>
      <w:r w:rsidR="00E3548B">
        <w:t xml:space="preserve">  Below</w:t>
      </w:r>
      <w:r w:rsidR="00C94E42">
        <w:t xml:space="preserve"> is the complete li</w:t>
      </w:r>
      <w:r w:rsidR="00906F32">
        <w:t>st of tho</w:t>
      </w:r>
      <w:r w:rsidR="00C94E42">
        <w:t>se metad</w:t>
      </w:r>
      <w:r w:rsidR="00906F32">
        <w:t xml:space="preserve">ata </w:t>
      </w:r>
      <w:r w:rsidR="00E3548B">
        <w:t>tables and files names.</w:t>
      </w:r>
    </w:p>
    <w:p w:rsidR="00906F32" w:rsidRDefault="00906F32" w:rsidP="00DC36E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4"/>
        <w:gridCol w:w="2507"/>
        <w:gridCol w:w="3189"/>
      </w:tblGrid>
      <w:tr w:rsidR="00E3548B" w:rsidTr="00906F32">
        <w:tc>
          <w:tcPr>
            <w:tcW w:w="0" w:type="auto"/>
          </w:tcPr>
          <w:p w:rsidR="00906F32" w:rsidRDefault="00906F32" w:rsidP="00E3548B">
            <w:pPr>
              <w:keepNext/>
            </w:pPr>
            <w:r>
              <w:lastRenderedPageBreak/>
              <w:t xml:space="preserve">Table Name in the NASIS Project </w:t>
            </w:r>
            <w:r w:rsidR="00E422B7">
              <w:t xml:space="preserve">Micro Access </w:t>
            </w:r>
            <w:r>
              <w:t>Data Model Repository</w:t>
            </w:r>
          </w:p>
        </w:tc>
        <w:tc>
          <w:tcPr>
            <w:tcW w:w="0" w:type="auto"/>
          </w:tcPr>
          <w:p w:rsidR="00906F32" w:rsidRDefault="00906F32" w:rsidP="00E3548B">
            <w:pPr>
              <w:keepNext/>
            </w:pPr>
            <w:r>
              <w:t>Table Name in a SSURGO Template Database</w:t>
            </w:r>
          </w:p>
        </w:tc>
        <w:tc>
          <w:tcPr>
            <w:tcW w:w="0" w:type="auto"/>
          </w:tcPr>
          <w:p w:rsidR="00906F32" w:rsidRDefault="00906F32" w:rsidP="00E3548B">
            <w:pPr>
              <w:keepNext/>
            </w:pPr>
            <w:r>
              <w:t>Name of the corresponding ASCII file provided as part of a SSURGO export</w:t>
            </w:r>
          </w:p>
        </w:tc>
      </w:tr>
      <w:tr w:rsidR="00E3548B" w:rsidTr="00906F32">
        <w:tc>
          <w:tcPr>
            <w:tcW w:w="0" w:type="auto"/>
          </w:tcPr>
          <w:p w:rsidR="00906F32" w:rsidRDefault="00906F32" w:rsidP="00E3548B">
            <w:pPr>
              <w:keepNext/>
            </w:pPr>
            <w:r w:rsidRPr="00906F32">
              <w:t>SSURGO - Metadata Static Domain Detail</w:t>
            </w:r>
          </w:p>
        </w:tc>
        <w:tc>
          <w:tcPr>
            <w:tcW w:w="0" w:type="auto"/>
          </w:tcPr>
          <w:p w:rsidR="00906F32" w:rsidRDefault="00906F32" w:rsidP="00E3548B">
            <w:pPr>
              <w:keepNext/>
            </w:pPr>
            <w:proofErr w:type="spellStart"/>
            <w:r w:rsidRPr="00C94E42">
              <w:t>mdstatdomdet</w:t>
            </w:r>
            <w:proofErr w:type="spellEnd"/>
          </w:p>
        </w:tc>
        <w:tc>
          <w:tcPr>
            <w:tcW w:w="0" w:type="auto"/>
          </w:tcPr>
          <w:p w:rsidR="00906F32" w:rsidRDefault="00906F32" w:rsidP="00E3548B">
            <w:pPr>
              <w:keepNext/>
            </w:pPr>
            <w:r w:rsidRPr="00C94E42">
              <w:t>msdomdet.txt</w:t>
            </w:r>
          </w:p>
        </w:tc>
      </w:tr>
      <w:tr w:rsidR="00E3548B" w:rsidTr="00906F32">
        <w:tc>
          <w:tcPr>
            <w:tcW w:w="0" w:type="auto"/>
          </w:tcPr>
          <w:p w:rsidR="00906F32" w:rsidRDefault="00906F32" w:rsidP="00E3548B">
            <w:pPr>
              <w:keepNext/>
            </w:pPr>
            <w:r w:rsidRPr="00906F32">
              <w:t>SSURGO - Metadata Static Domain Master</w:t>
            </w:r>
          </w:p>
        </w:tc>
        <w:tc>
          <w:tcPr>
            <w:tcW w:w="0" w:type="auto"/>
          </w:tcPr>
          <w:p w:rsidR="00906F32" w:rsidRPr="00C94E42" w:rsidRDefault="00906F32" w:rsidP="00E3548B">
            <w:pPr>
              <w:keepNext/>
            </w:pPr>
            <w:proofErr w:type="spellStart"/>
            <w:r w:rsidRPr="00C94E42">
              <w:t>mdstatdommas</w:t>
            </w:r>
            <w:proofErr w:type="spellEnd"/>
          </w:p>
        </w:tc>
        <w:tc>
          <w:tcPr>
            <w:tcW w:w="0" w:type="auto"/>
          </w:tcPr>
          <w:p w:rsidR="00906F32" w:rsidRPr="00C94E42" w:rsidRDefault="00906F32" w:rsidP="00E3548B">
            <w:pPr>
              <w:keepNext/>
            </w:pPr>
            <w:r w:rsidRPr="00C94E42">
              <w:t>msdommas.txt</w:t>
            </w:r>
          </w:p>
        </w:tc>
      </w:tr>
      <w:tr w:rsidR="00906F32" w:rsidTr="00906F32">
        <w:tc>
          <w:tcPr>
            <w:tcW w:w="0" w:type="auto"/>
          </w:tcPr>
          <w:p w:rsidR="00906F32" w:rsidRDefault="00906F32" w:rsidP="00E3548B">
            <w:pPr>
              <w:keepNext/>
            </w:pPr>
            <w:r w:rsidRPr="00906F32">
              <w:t>SSURGO - Metadata Static Index Detail</w:t>
            </w:r>
          </w:p>
        </w:tc>
        <w:tc>
          <w:tcPr>
            <w:tcW w:w="0" w:type="auto"/>
          </w:tcPr>
          <w:p w:rsidR="00906F32" w:rsidRPr="00C94E42" w:rsidRDefault="00906F32" w:rsidP="00E3548B">
            <w:pPr>
              <w:keepNext/>
            </w:pPr>
            <w:proofErr w:type="spellStart"/>
            <w:r w:rsidRPr="00C94E42">
              <w:t>mdstatidxdet</w:t>
            </w:r>
            <w:proofErr w:type="spellEnd"/>
          </w:p>
        </w:tc>
        <w:tc>
          <w:tcPr>
            <w:tcW w:w="0" w:type="auto"/>
          </w:tcPr>
          <w:p w:rsidR="00906F32" w:rsidRPr="00C94E42" w:rsidRDefault="00906F32" w:rsidP="00E3548B">
            <w:pPr>
              <w:keepNext/>
            </w:pPr>
            <w:r w:rsidRPr="00C94E42">
              <w:t>msidxdet.txt</w:t>
            </w:r>
          </w:p>
        </w:tc>
      </w:tr>
      <w:tr w:rsidR="00906F32" w:rsidTr="00906F32">
        <w:tc>
          <w:tcPr>
            <w:tcW w:w="0" w:type="auto"/>
          </w:tcPr>
          <w:p w:rsidR="00906F32" w:rsidRDefault="00906F32" w:rsidP="00E3548B">
            <w:pPr>
              <w:keepNext/>
            </w:pPr>
            <w:r w:rsidRPr="00906F32">
              <w:t>SSURGO - Metadata Static Index Master</w:t>
            </w:r>
          </w:p>
        </w:tc>
        <w:tc>
          <w:tcPr>
            <w:tcW w:w="0" w:type="auto"/>
          </w:tcPr>
          <w:p w:rsidR="00906F32" w:rsidRPr="00C94E42" w:rsidRDefault="00906F32" w:rsidP="00E3548B">
            <w:pPr>
              <w:keepNext/>
            </w:pPr>
            <w:proofErr w:type="spellStart"/>
            <w:r w:rsidRPr="00C94E42">
              <w:t>mdstatidxmas</w:t>
            </w:r>
            <w:proofErr w:type="spellEnd"/>
          </w:p>
        </w:tc>
        <w:tc>
          <w:tcPr>
            <w:tcW w:w="0" w:type="auto"/>
          </w:tcPr>
          <w:p w:rsidR="00906F32" w:rsidRPr="00C94E42" w:rsidRDefault="00906F32" w:rsidP="00E3548B">
            <w:pPr>
              <w:keepNext/>
            </w:pPr>
            <w:r w:rsidRPr="00C94E42">
              <w:t>msidxmas.txt</w:t>
            </w:r>
          </w:p>
        </w:tc>
      </w:tr>
      <w:tr w:rsidR="00906F32" w:rsidTr="00906F32">
        <w:tc>
          <w:tcPr>
            <w:tcW w:w="0" w:type="auto"/>
          </w:tcPr>
          <w:p w:rsidR="00906F32" w:rsidRDefault="00906F32" w:rsidP="00E3548B">
            <w:pPr>
              <w:keepNext/>
            </w:pPr>
            <w:r w:rsidRPr="00906F32">
              <w:t>SSURGO - Metadata Static Relationship Detail</w:t>
            </w:r>
          </w:p>
        </w:tc>
        <w:tc>
          <w:tcPr>
            <w:tcW w:w="0" w:type="auto"/>
          </w:tcPr>
          <w:p w:rsidR="00906F32" w:rsidRPr="00C94E42" w:rsidRDefault="00906F32" w:rsidP="00E3548B">
            <w:pPr>
              <w:keepNext/>
            </w:pPr>
            <w:proofErr w:type="spellStart"/>
            <w:r w:rsidRPr="00C94E42">
              <w:t>mdstatrshipdet</w:t>
            </w:r>
            <w:proofErr w:type="spellEnd"/>
          </w:p>
        </w:tc>
        <w:tc>
          <w:tcPr>
            <w:tcW w:w="0" w:type="auto"/>
          </w:tcPr>
          <w:p w:rsidR="00906F32" w:rsidRPr="00C94E42" w:rsidRDefault="00906F32" w:rsidP="00E3548B">
            <w:pPr>
              <w:keepNext/>
            </w:pPr>
            <w:r w:rsidRPr="00C94E42">
              <w:t>msrsdet.txt</w:t>
            </w:r>
          </w:p>
        </w:tc>
      </w:tr>
      <w:tr w:rsidR="00906F32" w:rsidTr="00906F32">
        <w:tc>
          <w:tcPr>
            <w:tcW w:w="0" w:type="auto"/>
          </w:tcPr>
          <w:p w:rsidR="00906F32" w:rsidRDefault="00906F32" w:rsidP="00E3548B">
            <w:pPr>
              <w:keepNext/>
            </w:pPr>
            <w:r w:rsidRPr="00906F32">
              <w:t>SSURGO - Metadata Static Relationship Master</w:t>
            </w:r>
          </w:p>
        </w:tc>
        <w:tc>
          <w:tcPr>
            <w:tcW w:w="0" w:type="auto"/>
          </w:tcPr>
          <w:p w:rsidR="00906F32" w:rsidRPr="00C94E42" w:rsidRDefault="00906F32" w:rsidP="00E3548B">
            <w:pPr>
              <w:keepNext/>
            </w:pPr>
            <w:proofErr w:type="spellStart"/>
            <w:r w:rsidRPr="00C94E42">
              <w:t>mdstatrshipmas</w:t>
            </w:r>
            <w:proofErr w:type="spellEnd"/>
          </w:p>
        </w:tc>
        <w:tc>
          <w:tcPr>
            <w:tcW w:w="0" w:type="auto"/>
          </w:tcPr>
          <w:p w:rsidR="00906F32" w:rsidRPr="00C94E42" w:rsidRDefault="00906F32" w:rsidP="00E3548B">
            <w:pPr>
              <w:keepNext/>
            </w:pPr>
            <w:r w:rsidRPr="00C94E42">
              <w:t>msrsmas.txt</w:t>
            </w:r>
          </w:p>
        </w:tc>
      </w:tr>
      <w:tr w:rsidR="00906F32" w:rsidTr="00906F32">
        <w:tc>
          <w:tcPr>
            <w:tcW w:w="0" w:type="auto"/>
          </w:tcPr>
          <w:p w:rsidR="00906F32" w:rsidRDefault="00906F32" w:rsidP="00E3548B">
            <w:pPr>
              <w:keepNext/>
            </w:pPr>
            <w:r w:rsidRPr="00906F32">
              <w:t>SSURGO - Metadata Static Tables</w:t>
            </w:r>
          </w:p>
        </w:tc>
        <w:tc>
          <w:tcPr>
            <w:tcW w:w="0" w:type="auto"/>
          </w:tcPr>
          <w:p w:rsidR="00906F32" w:rsidRPr="00C94E42" w:rsidRDefault="00906F32" w:rsidP="00E3548B">
            <w:pPr>
              <w:keepNext/>
            </w:pPr>
            <w:proofErr w:type="spellStart"/>
            <w:r w:rsidRPr="00C94E42">
              <w:t>mdstattabs</w:t>
            </w:r>
            <w:proofErr w:type="spellEnd"/>
          </w:p>
        </w:tc>
        <w:tc>
          <w:tcPr>
            <w:tcW w:w="0" w:type="auto"/>
          </w:tcPr>
          <w:p w:rsidR="00906F32" w:rsidRPr="00C94E42" w:rsidRDefault="00906F32" w:rsidP="00E3548B">
            <w:pPr>
              <w:keepNext/>
            </w:pPr>
            <w:r w:rsidRPr="00C94E42">
              <w:t>mstab.txt</w:t>
            </w:r>
          </w:p>
        </w:tc>
      </w:tr>
      <w:tr w:rsidR="00906F32" w:rsidTr="00906F32">
        <w:tc>
          <w:tcPr>
            <w:tcW w:w="0" w:type="auto"/>
          </w:tcPr>
          <w:p w:rsidR="00906F32" w:rsidRDefault="00906F32" w:rsidP="00E3548B">
            <w:pPr>
              <w:keepNext/>
            </w:pPr>
            <w:r w:rsidRPr="00906F32">
              <w:t>SSURGO - Metadata Static Table Columns</w:t>
            </w:r>
          </w:p>
        </w:tc>
        <w:tc>
          <w:tcPr>
            <w:tcW w:w="0" w:type="auto"/>
          </w:tcPr>
          <w:p w:rsidR="00906F32" w:rsidRPr="00C94E42" w:rsidRDefault="00906F32" w:rsidP="00E3548B">
            <w:pPr>
              <w:keepNext/>
            </w:pPr>
            <w:proofErr w:type="spellStart"/>
            <w:r w:rsidRPr="00C94E42">
              <w:t>mdstattabcols</w:t>
            </w:r>
            <w:proofErr w:type="spellEnd"/>
          </w:p>
        </w:tc>
        <w:tc>
          <w:tcPr>
            <w:tcW w:w="0" w:type="auto"/>
          </w:tcPr>
          <w:p w:rsidR="00906F32" w:rsidRPr="00C94E42" w:rsidRDefault="00906F32" w:rsidP="00E3548B">
            <w:pPr>
              <w:keepNext/>
            </w:pPr>
            <w:r w:rsidRPr="00C94E42">
              <w:t>mstabcol.txt</w:t>
            </w:r>
          </w:p>
        </w:tc>
      </w:tr>
    </w:tbl>
    <w:p w:rsidR="00906F32" w:rsidRDefault="00906F32" w:rsidP="00DC36EF"/>
    <w:p w:rsidR="0008068A" w:rsidRDefault="00C94E42" w:rsidP="0008068A">
      <w:r>
        <w:t xml:space="preserve">In the NASIS Project Data Model Repository, these tables are populated by running the </w:t>
      </w:r>
      <w:r w:rsidR="0008068A">
        <w:t>reports in the Soil Metadata Repository with the names of NREPO – Metadata*.</w:t>
      </w:r>
    </w:p>
    <w:p w:rsidR="0008068A" w:rsidRDefault="0008068A" w:rsidP="0008068A">
      <w:pPr>
        <w:rPr>
          <w:color w:val="FF0000"/>
        </w:rPr>
      </w:pPr>
      <w:r>
        <w:rPr>
          <w:color w:val="FF0000"/>
        </w:rPr>
        <w:t xml:space="preserve"> </w:t>
      </w:r>
    </w:p>
    <w:p w:rsidR="00906F32" w:rsidRDefault="00906F32">
      <w:r>
        <w:t xml:space="preserve">The ASCII files provided with a SSURGO export are created by running the </w:t>
      </w:r>
      <w:r w:rsidR="0008068A">
        <w:t xml:space="preserve">reports in the Soil Metadata Repository </w:t>
      </w:r>
      <w:r>
        <w:t>named “</w:t>
      </w:r>
      <w:r w:rsidR="0008068A">
        <w:t>NREPO -</w:t>
      </w:r>
      <w:r w:rsidR="00E3548B" w:rsidRPr="00E3548B">
        <w:t>SSURGO</w:t>
      </w:r>
      <w:r w:rsidR="0008068A">
        <w:t>*.</w:t>
      </w:r>
    </w:p>
    <w:p w:rsidR="0008068A" w:rsidRDefault="0008068A"/>
    <w:p w:rsidR="0008068A" w:rsidRPr="0008068A" w:rsidRDefault="0008068A" w:rsidP="0008068A">
      <w:pPr>
        <w:rPr>
          <w:color w:val="FF0000"/>
        </w:rPr>
      </w:pPr>
      <w:r w:rsidRPr="0008068A">
        <w:rPr>
          <w:color w:val="FF0000"/>
        </w:rPr>
        <w:t xml:space="preserve">NREPO - SSURGO - </w:t>
      </w:r>
      <w:proofErr w:type="spellStart"/>
      <w:r w:rsidRPr="0008068A">
        <w:rPr>
          <w:color w:val="FF0000"/>
        </w:rPr>
        <w:t>export_version</w:t>
      </w:r>
      <w:proofErr w:type="spellEnd"/>
    </w:p>
    <w:p w:rsidR="0008068A" w:rsidRPr="0008068A" w:rsidRDefault="0008068A" w:rsidP="0008068A">
      <w:pPr>
        <w:rPr>
          <w:color w:val="FF0000"/>
        </w:rPr>
      </w:pPr>
      <w:r w:rsidRPr="0008068A">
        <w:rPr>
          <w:color w:val="FF0000"/>
        </w:rPr>
        <w:t xml:space="preserve">NREPO - SSURGO - </w:t>
      </w:r>
      <w:proofErr w:type="spellStart"/>
      <w:r w:rsidRPr="0008068A">
        <w:rPr>
          <w:color w:val="FF0000"/>
        </w:rPr>
        <w:t>msdomdet</w:t>
      </w:r>
      <w:proofErr w:type="spellEnd"/>
    </w:p>
    <w:p w:rsidR="0008068A" w:rsidRPr="0008068A" w:rsidRDefault="0008068A" w:rsidP="0008068A">
      <w:pPr>
        <w:rPr>
          <w:color w:val="FF0000"/>
        </w:rPr>
      </w:pPr>
      <w:r w:rsidRPr="0008068A">
        <w:rPr>
          <w:color w:val="FF0000"/>
        </w:rPr>
        <w:t xml:space="preserve">NREPO - SSURGO - </w:t>
      </w:r>
      <w:proofErr w:type="spellStart"/>
      <w:r w:rsidRPr="0008068A">
        <w:rPr>
          <w:color w:val="FF0000"/>
        </w:rPr>
        <w:t>msdommas</w:t>
      </w:r>
      <w:proofErr w:type="spellEnd"/>
    </w:p>
    <w:p w:rsidR="0008068A" w:rsidRPr="0008068A" w:rsidRDefault="0008068A" w:rsidP="0008068A">
      <w:pPr>
        <w:rPr>
          <w:color w:val="FF0000"/>
        </w:rPr>
      </w:pPr>
      <w:r w:rsidRPr="0008068A">
        <w:rPr>
          <w:color w:val="FF0000"/>
        </w:rPr>
        <w:t xml:space="preserve">NREPO - SSURGO - </w:t>
      </w:r>
      <w:proofErr w:type="spellStart"/>
      <w:r w:rsidRPr="0008068A">
        <w:rPr>
          <w:color w:val="FF0000"/>
        </w:rPr>
        <w:t>msidxdet</w:t>
      </w:r>
      <w:proofErr w:type="spellEnd"/>
    </w:p>
    <w:p w:rsidR="0008068A" w:rsidRPr="0008068A" w:rsidRDefault="0008068A" w:rsidP="0008068A">
      <w:pPr>
        <w:rPr>
          <w:color w:val="FF0000"/>
        </w:rPr>
      </w:pPr>
      <w:r w:rsidRPr="0008068A">
        <w:rPr>
          <w:color w:val="FF0000"/>
        </w:rPr>
        <w:t xml:space="preserve">NREPO - SSURGO - </w:t>
      </w:r>
      <w:proofErr w:type="spellStart"/>
      <w:r w:rsidRPr="0008068A">
        <w:rPr>
          <w:color w:val="FF0000"/>
        </w:rPr>
        <w:t>msidxmas</w:t>
      </w:r>
      <w:proofErr w:type="spellEnd"/>
    </w:p>
    <w:p w:rsidR="0008068A" w:rsidRPr="0008068A" w:rsidRDefault="0008068A" w:rsidP="0008068A">
      <w:pPr>
        <w:rPr>
          <w:color w:val="FF0000"/>
        </w:rPr>
      </w:pPr>
      <w:r w:rsidRPr="0008068A">
        <w:rPr>
          <w:color w:val="FF0000"/>
        </w:rPr>
        <w:t xml:space="preserve">NREPO - SSURGO - </w:t>
      </w:r>
      <w:proofErr w:type="spellStart"/>
      <w:r w:rsidRPr="0008068A">
        <w:rPr>
          <w:color w:val="FF0000"/>
        </w:rPr>
        <w:t>msrsdet</w:t>
      </w:r>
      <w:proofErr w:type="spellEnd"/>
    </w:p>
    <w:p w:rsidR="0008068A" w:rsidRPr="0008068A" w:rsidRDefault="0008068A" w:rsidP="0008068A">
      <w:pPr>
        <w:rPr>
          <w:color w:val="FF0000"/>
        </w:rPr>
      </w:pPr>
      <w:r w:rsidRPr="0008068A">
        <w:rPr>
          <w:color w:val="FF0000"/>
        </w:rPr>
        <w:t xml:space="preserve">NREPO - SSURGO - </w:t>
      </w:r>
      <w:proofErr w:type="spellStart"/>
      <w:r w:rsidRPr="0008068A">
        <w:rPr>
          <w:color w:val="FF0000"/>
        </w:rPr>
        <w:t>msrsmas</w:t>
      </w:r>
      <w:proofErr w:type="spellEnd"/>
    </w:p>
    <w:p w:rsidR="0008068A" w:rsidRPr="0008068A" w:rsidRDefault="0008068A" w:rsidP="0008068A">
      <w:pPr>
        <w:rPr>
          <w:color w:val="FF0000"/>
        </w:rPr>
      </w:pPr>
      <w:r w:rsidRPr="0008068A">
        <w:rPr>
          <w:color w:val="FF0000"/>
        </w:rPr>
        <w:t xml:space="preserve">NREPO - SSURGO - </w:t>
      </w:r>
      <w:proofErr w:type="spellStart"/>
      <w:r w:rsidRPr="0008068A">
        <w:rPr>
          <w:color w:val="FF0000"/>
        </w:rPr>
        <w:t>mstab</w:t>
      </w:r>
      <w:proofErr w:type="spellEnd"/>
    </w:p>
    <w:p w:rsidR="0008068A" w:rsidRPr="0008068A" w:rsidRDefault="0008068A" w:rsidP="0008068A">
      <w:pPr>
        <w:rPr>
          <w:color w:val="FF0000"/>
        </w:rPr>
      </w:pPr>
      <w:r w:rsidRPr="0008068A">
        <w:rPr>
          <w:color w:val="FF0000"/>
        </w:rPr>
        <w:t xml:space="preserve">NREPO - SSURGO - </w:t>
      </w:r>
      <w:proofErr w:type="spellStart"/>
      <w:r w:rsidRPr="0008068A">
        <w:rPr>
          <w:color w:val="FF0000"/>
        </w:rPr>
        <w:t>mstabcol</w:t>
      </w:r>
      <w:proofErr w:type="spellEnd"/>
    </w:p>
    <w:p w:rsidR="0008068A" w:rsidRDefault="0008068A" w:rsidP="0008068A">
      <w:r w:rsidRPr="0008068A">
        <w:rPr>
          <w:color w:val="FF0000"/>
        </w:rPr>
        <w:t>NREPO - SSURGO - version</w:t>
      </w:r>
    </w:p>
    <w:p w:rsidR="00024F7B" w:rsidRDefault="00B51B46" w:rsidP="00024F7B">
      <w:pPr>
        <w:pStyle w:val="Heading2"/>
      </w:pPr>
      <w:r>
        <w:t xml:space="preserve">SSURGO </w:t>
      </w:r>
      <w:r w:rsidR="00024F7B">
        <w:t>Metadata Reports</w:t>
      </w:r>
      <w:r w:rsidR="00A27183">
        <w:t xml:space="preserve"> (background/how to)</w:t>
      </w:r>
    </w:p>
    <w:p w:rsidR="00713059" w:rsidRDefault="00024F7B" w:rsidP="00713059">
      <w:r>
        <w:t>As of NASIS 6.1, all of the metadata reports mentioned in this document are NASIS 6 Style Metadata reports.  In the NASIS Project Data Model Repository, the names of these five reports are:</w:t>
      </w:r>
    </w:p>
    <w:p w:rsidR="00024F7B" w:rsidRDefault="00024F7B" w:rsidP="00713059"/>
    <w:p w:rsidR="00024F7B" w:rsidRDefault="00024F7B" w:rsidP="00713059">
      <w:r w:rsidRPr="00024F7B">
        <w:t xml:space="preserve">NASIS 6 Style Metadata </w:t>
      </w:r>
      <w:r>
        <w:t>–</w:t>
      </w:r>
      <w:r w:rsidRPr="00024F7B">
        <w:t xml:space="preserve"> Domains</w:t>
      </w:r>
    </w:p>
    <w:p w:rsidR="00024F7B" w:rsidRDefault="00024F7B" w:rsidP="00713059">
      <w:r w:rsidRPr="00024F7B">
        <w:t xml:space="preserve">NASIS 6 Style Metadata </w:t>
      </w:r>
      <w:r>
        <w:t>–</w:t>
      </w:r>
      <w:r w:rsidRPr="00024F7B">
        <w:t xml:space="preserve"> Relationships</w:t>
      </w:r>
    </w:p>
    <w:p w:rsidR="00024F7B" w:rsidRDefault="00024F7B" w:rsidP="00713059">
      <w:r w:rsidRPr="00024F7B">
        <w:lastRenderedPageBreak/>
        <w:t>NASIS 6 Style Metadata - Table Column Descriptions</w:t>
      </w:r>
    </w:p>
    <w:p w:rsidR="00024F7B" w:rsidRDefault="00024F7B" w:rsidP="00713059">
      <w:r w:rsidRPr="00024F7B">
        <w:t>NASIS 6 Style Metadata - Tables and Columns</w:t>
      </w:r>
    </w:p>
    <w:p w:rsidR="00024F7B" w:rsidRDefault="00024F7B" w:rsidP="00713059">
      <w:r w:rsidRPr="00024F7B">
        <w:t>NASIS 6 Style Metadata - Unique Constraints</w:t>
      </w:r>
    </w:p>
    <w:p w:rsidR="00024F7B" w:rsidRDefault="00024F7B" w:rsidP="00713059"/>
    <w:p w:rsidR="002218A3" w:rsidRDefault="002218A3" w:rsidP="00713059">
      <w:r>
        <w:t>When these reports are generated, the name of a report is in the form “</w:t>
      </w:r>
      <w:r w:rsidRPr="002218A3">
        <w:t>NASIS 6 Style Metadata - Relationships.pdf</w:t>
      </w:r>
      <w:r>
        <w:t>”.  Before making these reports available on a web page, each report needs to be renamed where “NASIS 6 Style” is replaced with “SSURGO”.</w:t>
      </w:r>
    </w:p>
    <w:p w:rsidR="00CE00D6" w:rsidRDefault="00CE00D6" w:rsidP="00713059"/>
    <w:p w:rsidR="00CE00D6" w:rsidRDefault="00CE00D6" w:rsidP="00713059">
      <w:r>
        <w:t>Note that the repository includes two SSURGO data models:</w:t>
      </w:r>
    </w:p>
    <w:p w:rsidR="00D3183A" w:rsidRDefault="00D3183A" w:rsidP="00D3183A">
      <w:pPr>
        <w:pStyle w:val="Heading1"/>
      </w:pPr>
      <w:r>
        <w:t>Note about the Following Sections</w:t>
      </w:r>
    </w:p>
    <w:p w:rsidR="00D3183A" w:rsidRPr="00D3183A" w:rsidRDefault="00D3183A" w:rsidP="00D3183A">
      <w:r>
        <w:t>The following sect</w:t>
      </w:r>
      <w:r w:rsidR="002221E7">
        <w:t xml:space="preserve">ions are organized </w:t>
      </w:r>
      <w:r>
        <w:t>by CoLab project.  A lot of this work requires a CoLab tracker to be created, and CoLab trackers are project specific.  In some cases, boundaries may be fuzzy, and some projects, like NASIS, include more than one major application (NASIS and the Staging Server).</w:t>
      </w:r>
    </w:p>
    <w:p w:rsidR="00D072A4" w:rsidRPr="007C7E5B" w:rsidRDefault="00D072A4" w:rsidP="007C7E5B">
      <w:pPr>
        <w:pStyle w:val="Heading1"/>
      </w:pPr>
      <w:r w:rsidRPr="007C7E5B">
        <w:t>NASIS</w:t>
      </w:r>
      <w:r w:rsidR="00D3183A">
        <w:t>/Staging Server</w:t>
      </w:r>
      <w:r w:rsidR="00F55486" w:rsidRPr="007C7E5B">
        <w:t xml:space="preserve"> SSURGO Export and NASIS Website Metadata Page Related</w:t>
      </w:r>
      <w:r w:rsidR="00866A27">
        <w:t xml:space="preserve"> (task</w:t>
      </w:r>
      <w:r w:rsidR="005F35E1">
        <w:t>s</w:t>
      </w:r>
      <w:r w:rsidR="00866A27">
        <w:t>)</w:t>
      </w:r>
    </w:p>
    <w:p w:rsidR="00122686" w:rsidRDefault="00A03005" w:rsidP="00D072A4">
      <w:r>
        <w:t>For a</w:t>
      </w:r>
      <w:r w:rsidR="008F5FBE">
        <w:t>ny SSURGO export from NASIS</w:t>
      </w:r>
      <w:r w:rsidR="00D3183A">
        <w:t xml:space="preserve"> or the Staging Server</w:t>
      </w:r>
      <w:r w:rsidR="008F5FBE">
        <w:t xml:space="preserve">, </w:t>
      </w:r>
      <w:r>
        <w:t>u</w:t>
      </w:r>
      <w:r w:rsidR="00E03C4B">
        <w:t xml:space="preserve">pdated versions of the ASCII </w:t>
      </w:r>
      <w:r w:rsidR="008F5FBE">
        <w:t xml:space="preserve">Metadata files </w:t>
      </w:r>
      <w:r w:rsidR="00E03C4B">
        <w:t xml:space="preserve">need to be provided.  These files should be pipe field delimited and double quote text delimited.  </w:t>
      </w:r>
      <w:r w:rsidR="005C181F">
        <w:t>These files should be</w:t>
      </w:r>
      <w:r>
        <w:t xml:space="preserve"> provided with the tabular data but not with the spatial data.  T</w:t>
      </w:r>
      <w:r w:rsidR="00E03C4B">
        <w:t xml:space="preserve">hese </w:t>
      </w:r>
      <w:r>
        <w:t xml:space="preserve">metadata </w:t>
      </w:r>
      <w:r w:rsidR="00E03C4B">
        <w:t>files are also used as input to the process that creates table “</w:t>
      </w:r>
      <w:proofErr w:type="spellStart"/>
      <w:r w:rsidR="00E03C4B">
        <w:t>muaggatt</w:t>
      </w:r>
      <w:proofErr w:type="spellEnd"/>
      <w:r w:rsidR="00E03C4B">
        <w:t>”.</w:t>
      </w:r>
    </w:p>
    <w:p w:rsidR="00122686" w:rsidRDefault="00122686" w:rsidP="00D072A4"/>
    <w:p w:rsidR="00BE0DCE" w:rsidRDefault="008F5FBE" w:rsidP="00D072A4">
      <w:r>
        <w:t>For any SSURGO export from NASIS</w:t>
      </w:r>
      <w:r w:rsidR="00D3183A">
        <w:t xml:space="preserve"> or the Staging Server</w:t>
      </w:r>
      <w:r>
        <w:t>, a</w:t>
      </w:r>
      <w:r w:rsidR="00BE0DCE">
        <w:t xml:space="preserve">n updated version of </w:t>
      </w:r>
      <w:r w:rsidR="00E03C4B">
        <w:t>file “</w:t>
      </w:r>
      <w:r w:rsidR="00BE0DCE">
        <w:t>version.txt</w:t>
      </w:r>
      <w:r w:rsidR="008C3C64">
        <w:t>”</w:t>
      </w:r>
      <w:r>
        <w:t xml:space="preserve"> needs to be provided.  </w:t>
      </w:r>
      <w:r w:rsidR="00E03C4B">
        <w:t>This file should not include any</w:t>
      </w:r>
      <w:r>
        <w:t xml:space="preserve"> field or text</w:t>
      </w:r>
      <w:r w:rsidR="00E03C4B">
        <w:t xml:space="preserve"> delimiters.</w:t>
      </w:r>
      <w:r w:rsidR="005C181F">
        <w:t xml:space="preserve">  A copy of this file should be</w:t>
      </w:r>
      <w:r>
        <w:t xml:space="preserve"> included with both the tabular data and the spatial data.</w:t>
      </w:r>
    </w:p>
    <w:p w:rsidR="00CC7060" w:rsidRDefault="00CC7060" w:rsidP="00D072A4"/>
    <w:p w:rsidR="00CC7060" w:rsidRDefault="00CC7060" w:rsidP="00CC7060">
      <w:r>
        <w:t>Here is the complete list of the files that need to be provided:</w:t>
      </w:r>
    </w:p>
    <w:p w:rsidR="00CC7060" w:rsidRDefault="00CC7060" w:rsidP="00CC7060"/>
    <w:p w:rsidR="00CC7060" w:rsidRDefault="00CC7060" w:rsidP="00CC7060">
      <w:r w:rsidRPr="00C7566C">
        <w:t>msdomdet.txt</w:t>
      </w:r>
    </w:p>
    <w:p w:rsidR="00CC7060" w:rsidRDefault="00CC7060" w:rsidP="00CC7060">
      <w:r w:rsidRPr="00C7566C">
        <w:t>msdommas.txt</w:t>
      </w:r>
    </w:p>
    <w:p w:rsidR="00CC7060" w:rsidRDefault="00CC7060" w:rsidP="00CC7060">
      <w:r w:rsidRPr="00C7566C">
        <w:t>msidxdet.txt</w:t>
      </w:r>
    </w:p>
    <w:p w:rsidR="00CC7060" w:rsidRDefault="00CC7060" w:rsidP="00CC7060">
      <w:r w:rsidRPr="00C7566C">
        <w:t>msidxmas.txt</w:t>
      </w:r>
    </w:p>
    <w:p w:rsidR="00CC7060" w:rsidRDefault="00CC7060" w:rsidP="00CC7060">
      <w:r w:rsidRPr="00C7566C">
        <w:t>msrsdet.txt</w:t>
      </w:r>
    </w:p>
    <w:p w:rsidR="00CC7060" w:rsidRDefault="00CC7060" w:rsidP="00CC7060">
      <w:r w:rsidRPr="00C7566C">
        <w:t>msrsmas.txt</w:t>
      </w:r>
    </w:p>
    <w:p w:rsidR="00CC7060" w:rsidRDefault="00CC7060" w:rsidP="00CC7060">
      <w:r w:rsidRPr="00C7566C">
        <w:t>mstab.txt</w:t>
      </w:r>
    </w:p>
    <w:p w:rsidR="00CC7060" w:rsidRDefault="00CC7060" w:rsidP="00CC7060">
      <w:r w:rsidRPr="00C7566C">
        <w:t>mstabcol.txt</w:t>
      </w:r>
    </w:p>
    <w:p w:rsidR="00CC7060" w:rsidRDefault="00CC7060" w:rsidP="00D072A4">
      <w:r>
        <w:t>version.txt</w:t>
      </w:r>
    </w:p>
    <w:p w:rsidR="00E57714" w:rsidRDefault="00E57714" w:rsidP="00D072A4"/>
    <w:p w:rsidR="006451A5" w:rsidRDefault="00122686" w:rsidP="00D072A4">
      <w:r>
        <w:lastRenderedPageBreak/>
        <w:t xml:space="preserve">For a new release of NASIS, a new </w:t>
      </w:r>
      <w:r w:rsidR="00664A8A">
        <w:t xml:space="preserve">NASIS website </w:t>
      </w:r>
      <w:r>
        <w:t>metadata page needs to be created with new versions of each metadata report.</w:t>
      </w:r>
    </w:p>
    <w:p w:rsidR="00122686" w:rsidRDefault="00122686" w:rsidP="00D072A4"/>
    <w:p w:rsidR="003440CE" w:rsidRDefault="00122686" w:rsidP="003440CE">
      <w:r>
        <w:t xml:space="preserve">For </w:t>
      </w:r>
      <w:r w:rsidR="00A03005">
        <w:t xml:space="preserve">NASIS </w:t>
      </w:r>
      <w:r>
        <w:t>domain updates without a new release of NASIS, the NASIS</w:t>
      </w:r>
      <w:r w:rsidR="00664A8A">
        <w:t xml:space="preserve"> website’s m</w:t>
      </w:r>
      <w:r>
        <w:t>etadata page for the existing version of NASIS needs to be updated</w:t>
      </w:r>
      <w:r w:rsidR="00B2762D">
        <w:t xml:space="preserve"> with the new version of each metadata report.</w:t>
      </w:r>
      <w:r w:rsidR="008C3C64">
        <w:t xml:space="preserve">  </w:t>
      </w:r>
      <w:r w:rsidR="00874D77">
        <w:t>Because the SSURGO metadata version should be updated even for an update of NASIS domains without a new release of NASIS, all SSURGO metadata reports should be updated because SSURGO metadata version appears at the top of each page in each report.</w:t>
      </w:r>
    </w:p>
    <w:p w:rsidR="003440CE" w:rsidRDefault="003440CE" w:rsidP="003440CE"/>
    <w:p w:rsidR="00D072A4" w:rsidRPr="007C7E5B" w:rsidRDefault="00AA26D8" w:rsidP="003440CE">
      <w:r w:rsidRPr="007C7E5B">
        <w:t>Soil Data Mart</w:t>
      </w:r>
      <w:r w:rsidR="00435DC9" w:rsidRPr="007C7E5B">
        <w:t xml:space="preserve"> </w:t>
      </w:r>
      <w:r w:rsidR="00657998" w:rsidRPr="007C7E5B">
        <w:t>SSURGO</w:t>
      </w:r>
      <w:r w:rsidR="008C40A4">
        <w:t>/STATSGO</w:t>
      </w:r>
      <w:r w:rsidR="00657998" w:rsidRPr="007C7E5B">
        <w:t xml:space="preserve"> Export </w:t>
      </w:r>
      <w:r w:rsidR="00657998">
        <w:t xml:space="preserve">and </w:t>
      </w:r>
      <w:r w:rsidR="00435DC9" w:rsidRPr="007C7E5B">
        <w:t>Website</w:t>
      </w:r>
      <w:r w:rsidR="00F55486" w:rsidRPr="007C7E5B">
        <w:t xml:space="preserve"> Related</w:t>
      </w:r>
      <w:r w:rsidR="00866A27">
        <w:t xml:space="preserve"> (task)</w:t>
      </w:r>
    </w:p>
    <w:p w:rsidR="00657998" w:rsidRDefault="00657998" w:rsidP="00657998">
      <w:r>
        <w:t>For any SSURGO</w:t>
      </w:r>
      <w:r w:rsidR="0087316A">
        <w:t xml:space="preserve"> or STATSGO</w:t>
      </w:r>
      <w:r>
        <w:t xml:space="preserve"> export from the Soil Data Mart, updated versions of the ASCII Metadata files need to be provided.  These files should be pipe field delimited and double quote </w:t>
      </w:r>
      <w:r w:rsidR="005C181F">
        <w:t>text delimited.  These files should be</w:t>
      </w:r>
      <w:r>
        <w:t xml:space="preserve"> provided with the tabular data but not with the spatial data.  These metadata files are also used as input to the process that creates table “</w:t>
      </w:r>
      <w:proofErr w:type="spellStart"/>
      <w:r>
        <w:t>muaggatt</w:t>
      </w:r>
      <w:proofErr w:type="spellEnd"/>
      <w:r>
        <w:t>”.</w:t>
      </w:r>
    </w:p>
    <w:p w:rsidR="00657998" w:rsidRDefault="00657998" w:rsidP="00657998"/>
    <w:p w:rsidR="00657998" w:rsidRDefault="00657998" w:rsidP="00657998">
      <w:r>
        <w:t>For any SSURGO</w:t>
      </w:r>
      <w:r w:rsidR="0087316A">
        <w:t xml:space="preserve"> or STATSGO</w:t>
      </w:r>
      <w:r>
        <w:t xml:space="preserve"> export from the Soil Data Mart, an updated version of file “version.txt” needs to be provided.  This file should not include any field or text del</w:t>
      </w:r>
      <w:r w:rsidR="005C181F">
        <w:t>imiters.  A copy of this file should be</w:t>
      </w:r>
      <w:r>
        <w:t xml:space="preserve"> included with both the tabular data and the spatial data.</w:t>
      </w:r>
    </w:p>
    <w:p w:rsidR="00327D23" w:rsidRPr="007C7E5B" w:rsidRDefault="00327D23" w:rsidP="007C7E5B">
      <w:pPr>
        <w:pStyle w:val="Heading1"/>
      </w:pPr>
      <w:r w:rsidRPr="007C7E5B">
        <w:t xml:space="preserve">Soil Data Viewer </w:t>
      </w:r>
      <w:r w:rsidR="00B42CA4" w:rsidRPr="007C7E5B">
        <w:t xml:space="preserve">Rule </w:t>
      </w:r>
      <w:r w:rsidRPr="007C7E5B">
        <w:t>Related</w:t>
      </w:r>
      <w:r w:rsidR="00866A27">
        <w:t xml:space="preserve"> (task</w:t>
      </w:r>
      <w:r w:rsidR="005F35E1">
        <w:t>s</w:t>
      </w:r>
      <w:r w:rsidR="00866A27">
        <w:t>)</w:t>
      </w:r>
    </w:p>
    <w:p w:rsidR="00115456" w:rsidRDefault="00327D23" w:rsidP="00435DC9">
      <w:r>
        <w:t xml:space="preserve">For any </w:t>
      </w:r>
      <w:r w:rsidR="00115456">
        <w:t xml:space="preserve">static </w:t>
      </w:r>
      <w:r>
        <w:t xml:space="preserve">domain to which choices </w:t>
      </w:r>
      <w:r w:rsidR="00FD2E95">
        <w:t>have been added, deleted or choice labels</w:t>
      </w:r>
      <w:r>
        <w:t xml:space="preserve"> changes have been made, all soil proper</w:t>
      </w:r>
      <w:r w:rsidR="00115456">
        <w:t>ty SDV rules for a</w:t>
      </w:r>
      <w:r w:rsidR="00511133">
        <w:t>ny</w:t>
      </w:r>
      <w:r w:rsidR="00115456">
        <w:t xml:space="preserve"> soil property based on that static domain need to be updated.  This is because the map legend for any such SDV rule is based on the choice labels of that static domain.  Here are the steps that need to be performed for this update.</w:t>
      </w:r>
      <w:r w:rsidR="00B42CA4">
        <w:t xml:space="preserve">  </w:t>
      </w:r>
    </w:p>
    <w:p w:rsidR="00CA4096" w:rsidRDefault="00CA4096" w:rsidP="00435DC9"/>
    <w:p w:rsidR="00CA4096" w:rsidRDefault="00CA4096" w:rsidP="00CA4096">
      <w:pPr>
        <w:pStyle w:val="ListParagraph"/>
        <w:numPr>
          <w:ilvl w:val="0"/>
          <w:numId w:val="1"/>
        </w:numPr>
      </w:pPr>
      <w:r>
        <w:t>Open the Web Soil Survey and Rule and Report Manager</w:t>
      </w:r>
    </w:p>
    <w:p w:rsidR="00CA4096" w:rsidRDefault="00CA4096" w:rsidP="00CA4096">
      <w:pPr>
        <w:pStyle w:val="ListParagraph"/>
        <w:ind w:left="1080"/>
      </w:pPr>
    </w:p>
    <w:p w:rsidR="00115456" w:rsidRDefault="00115456" w:rsidP="00115456">
      <w:pPr>
        <w:ind w:left="720"/>
      </w:pPr>
      <w:r>
        <w:t>2.  Select the SDV rule in question.</w:t>
      </w:r>
    </w:p>
    <w:p w:rsidR="00115456" w:rsidRDefault="00115456" w:rsidP="00115456">
      <w:pPr>
        <w:ind w:left="720"/>
      </w:pPr>
    </w:p>
    <w:p w:rsidR="00115456" w:rsidRDefault="00115456" w:rsidP="00115456">
      <w:pPr>
        <w:ind w:left="720"/>
      </w:pPr>
      <w:r>
        <w:t xml:space="preserve">3.  </w:t>
      </w:r>
      <w:r w:rsidR="0034661A">
        <w:t xml:space="preserve">Commence editing </w:t>
      </w:r>
      <w:r>
        <w:t>that SDV rule.</w:t>
      </w:r>
    </w:p>
    <w:p w:rsidR="00115456" w:rsidRDefault="00115456" w:rsidP="00115456">
      <w:pPr>
        <w:ind w:left="720"/>
      </w:pPr>
    </w:p>
    <w:p w:rsidR="00115456" w:rsidRDefault="00115456" w:rsidP="00115456">
      <w:pPr>
        <w:ind w:left="720"/>
      </w:pPr>
      <w:r>
        <w:t>4.  Click the tab labeled “Map Legend”.</w:t>
      </w:r>
    </w:p>
    <w:p w:rsidR="00115456" w:rsidRDefault="00115456" w:rsidP="00115456">
      <w:pPr>
        <w:ind w:left="720"/>
      </w:pPr>
    </w:p>
    <w:p w:rsidR="00115456" w:rsidRDefault="00115456" w:rsidP="00115456">
      <w:pPr>
        <w:ind w:left="720"/>
      </w:pPr>
      <w:r>
        <w:t>5.  Click the button under the Custom Map Legend grid whose label is “Reset to Defaults”.  This will refresh the Custom Map Legend grid for this domain.</w:t>
      </w:r>
    </w:p>
    <w:p w:rsidR="00115456" w:rsidRDefault="00115456" w:rsidP="00115456">
      <w:pPr>
        <w:ind w:left="720"/>
      </w:pPr>
    </w:p>
    <w:p w:rsidR="00115456" w:rsidRDefault="00115456" w:rsidP="00115456">
      <w:pPr>
        <w:ind w:left="720"/>
      </w:pPr>
      <w:r>
        <w:t>6.  Save the updates to this SDV rule.</w:t>
      </w:r>
    </w:p>
    <w:p w:rsidR="00932CA6" w:rsidRDefault="00932CA6" w:rsidP="00115456">
      <w:pPr>
        <w:ind w:left="720"/>
      </w:pPr>
    </w:p>
    <w:p w:rsidR="00CF42FD" w:rsidRDefault="00FD2E95" w:rsidP="00932CA6">
      <w:r>
        <w:t>To determine the domains to which choices have been added, deleted or choice labels changes have been made, run the NASIS Report titled “Changed domains”, which is owned by NASIS Site “Soil Metadata Repository”, against the National database.</w:t>
      </w:r>
    </w:p>
    <w:p w:rsidR="00CF42FD" w:rsidRDefault="00CF42FD" w:rsidP="00932CA6"/>
    <w:p w:rsidR="00CF42FD" w:rsidRDefault="006A65AD" w:rsidP="00932CA6">
      <w:r>
        <w:t xml:space="preserve">For the first parameter, </w:t>
      </w:r>
      <w:r w:rsidR="00CF42FD">
        <w:t xml:space="preserve">“Older domain group name”, select </w:t>
      </w:r>
      <w:r>
        <w:t xml:space="preserve">the name of the domain group </w:t>
      </w:r>
      <w:r w:rsidR="005A71D5">
        <w:t xml:space="preserve">for the </w:t>
      </w:r>
      <w:r w:rsidR="00CF42FD">
        <w:t>existing NASIS release.</w:t>
      </w:r>
    </w:p>
    <w:p w:rsidR="00CF42FD" w:rsidRDefault="00CF42FD" w:rsidP="00932CA6"/>
    <w:p w:rsidR="00FD2E95" w:rsidRDefault="006A65AD" w:rsidP="00932CA6">
      <w:r>
        <w:t xml:space="preserve">For the second parameter, </w:t>
      </w:r>
      <w:r w:rsidR="00CF42FD">
        <w:t xml:space="preserve">“Newer domain group name”, </w:t>
      </w:r>
      <w:r>
        <w:t>enter the name of the domain group for the pending NASIS release.</w:t>
      </w:r>
      <w:r w:rsidR="00FD2E95">
        <w:t xml:space="preserve">  </w:t>
      </w:r>
    </w:p>
    <w:p w:rsidR="00FD2E95" w:rsidRDefault="00FD2E95" w:rsidP="00932CA6"/>
    <w:p w:rsidR="00FD2E95" w:rsidRDefault="006A65AD" w:rsidP="00932CA6">
      <w:r>
        <w:t xml:space="preserve">After generating this report, save it to an </w:t>
      </w:r>
      <w:r w:rsidR="00FD2E95">
        <w:t>ASCII text file.</w:t>
      </w:r>
    </w:p>
    <w:p w:rsidR="00FD2E95" w:rsidRDefault="00FD2E95" w:rsidP="00932CA6"/>
    <w:p w:rsidR="00FD2E95" w:rsidRPr="00A17A8D" w:rsidRDefault="00FD2E95" w:rsidP="00932CA6">
      <w:pPr>
        <w:rPr>
          <w:highlight w:val="cyan"/>
        </w:rPr>
      </w:pPr>
      <w:r w:rsidRPr="00A17A8D">
        <w:rPr>
          <w:highlight w:val="cyan"/>
        </w:rPr>
        <w:t xml:space="preserve">To determine which soil property SDV rules need </w:t>
      </w:r>
      <w:r w:rsidR="006A65AD" w:rsidRPr="00A17A8D">
        <w:rPr>
          <w:highlight w:val="cyan"/>
        </w:rPr>
        <w:t>to be updated, paste the consolidated list at the bottom of that report into a query like the following, at the location indicated below:</w:t>
      </w:r>
    </w:p>
    <w:p w:rsidR="006A65AD" w:rsidRPr="00A17A8D" w:rsidRDefault="006A65AD" w:rsidP="00932CA6">
      <w:pPr>
        <w:rPr>
          <w:highlight w:val="cyan"/>
        </w:rPr>
      </w:pPr>
    </w:p>
    <w:p w:rsidR="006A65AD" w:rsidRPr="00A17A8D" w:rsidRDefault="006A65AD" w:rsidP="006A65AD">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 xml:space="preserve">select distinct </w:t>
      </w:r>
      <w:proofErr w:type="spellStart"/>
      <w:r w:rsidRPr="00A17A8D">
        <w:rPr>
          <w:rFonts w:ascii="Courier New" w:hAnsi="Courier New" w:cs="Courier New"/>
          <w:sz w:val="20"/>
          <w:szCs w:val="20"/>
          <w:highlight w:val="cyan"/>
        </w:rPr>
        <w:t>attributename</w:t>
      </w:r>
      <w:proofErr w:type="spellEnd"/>
    </w:p>
    <w:p w:rsidR="006A65AD" w:rsidRPr="00A17A8D" w:rsidRDefault="006A65AD" w:rsidP="006A65AD">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from [SmileyNP002\SmileyNP002].</w:t>
      </w:r>
      <w:proofErr w:type="spellStart"/>
      <w:r w:rsidRPr="00A17A8D">
        <w:rPr>
          <w:rFonts w:ascii="Courier New" w:hAnsi="Courier New" w:cs="Courier New"/>
          <w:sz w:val="20"/>
          <w:szCs w:val="20"/>
          <w:highlight w:val="cyan"/>
        </w:rPr>
        <w:t>sdm.dbo.sdvattribute</w:t>
      </w:r>
      <w:proofErr w:type="spellEnd"/>
      <w:r w:rsidRPr="00A17A8D">
        <w:rPr>
          <w:rFonts w:ascii="Courier New" w:hAnsi="Courier New" w:cs="Courier New"/>
          <w:sz w:val="20"/>
          <w:szCs w:val="20"/>
          <w:highlight w:val="cyan"/>
        </w:rPr>
        <w:t>,</w:t>
      </w:r>
    </w:p>
    <w:p w:rsidR="006A65AD" w:rsidRPr="00A17A8D" w:rsidRDefault="006A65AD" w:rsidP="006A65AD">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[SmileyNP002\SmileyNP002].</w:t>
      </w:r>
      <w:proofErr w:type="spellStart"/>
      <w:r w:rsidRPr="00A17A8D">
        <w:rPr>
          <w:rFonts w:ascii="Courier New" w:hAnsi="Courier New" w:cs="Courier New"/>
          <w:sz w:val="20"/>
          <w:szCs w:val="20"/>
          <w:highlight w:val="cyan"/>
        </w:rPr>
        <w:t>sdm.dbo.MetadataTable</w:t>
      </w:r>
      <w:proofErr w:type="spellEnd"/>
      <w:r w:rsidRPr="00A17A8D">
        <w:rPr>
          <w:rFonts w:ascii="Courier New" w:hAnsi="Courier New" w:cs="Courier New"/>
          <w:sz w:val="20"/>
          <w:szCs w:val="20"/>
          <w:highlight w:val="cyan"/>
        </w:rPr>
        <w:t>,</w:t>
      </w:r>
    </w:p>
    <w:p w:rsidR="006A65AD" w:rsidRPr="00A17A8D" w:rsidRDefault="006A65AD" w:rsidP="006A65AD">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[SmileyNP002\SmileyNP002].</w:t>
      </w:r>
      <w:proofErr w:type="spellStart"/>
      <w:r w:rsidRPr="00A17A8D">
        <w:rPr>
          <w:rFonts w:ascii="Courier New" w:hAnsi="Courier New" w:cs="Courier New"/>
          <w:sz w:val="20"/>
          <w:szCs w:val="20"/>
          <w:highlight w:val="cyan"/>
        </w:rPr>
        <w:t>sdm.dbo.MetadataTableColumn</w:t>
      </w:r>
      <w:proofErr w:type="spellEnd"/>
      <w:r w:rsidRPr="00A17A8D">
        <w:rPr>
          <w:rFonts w:ascii="Courier New" w:hAnsi="Courier New" w:cs="Courier New"/>
          <w:sz w:val="20"/>
          <w:szCs w:val="20"/>
          <w:highlight w:val="cyan"/>
        </w:rPr>
        <w:t>,</w:t>
      </w:r>
    </w:p>
    <w:p w:rsidR="006A65AD" w:rsidRPr="00A17A8D" w:rsidRDefault="006A65AD" w:rsidP="006A65AD">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[SmileyNP002\SmileyNP002].</w:t>
      </w:r>
      <w:proofErr w:type="spellStart"/>
      <w:r w:rsidRPr="00A17A8D">
        <w:rPr>
          <w:rFonts w:ascii="Courier New" w:hAnsi="Courier New" w:cs="Courier New"/>
          <w:sz w:val="20"/>
          <w:szCs w:val="20"/>
          <w:highlight w:val="cyan"/>
        </w:rPr>
        <w:t>sdm.dbo.MetadataDomainMaster</w:t>
      </w:r>
      <w:proofErr w:type="spellEnd"/>
    </w:p>
    <w:p w:rsidR="006A65AD" w:rsidRPr="00A17A8D" w:rsidRDefault="006A65AD" w:rsidP="006A65AD">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 xml:space="preserve">where </w:t>
      </w:r>
      <w:proofErr w:type="spellStart"/>
      <w:r w:rsidRPr="00A17A8D">
        <w:rPr>
          <w:rFonts w:ascii="Courier New" w:hAnsi="Courier New" w:cs="Courier New"/>
          <w:sz w:val="20"/>
          <w:szCs w:val="20"/>
          <w:highlight w:val="cyan"/>
        </w:rPr>
        <w:t>attributelogicaldatatype</w:t>
      </w:r>
      <w:proofErr w:type="spellEnd"/>
      <w:r w:rsidRPr="00A17A8D">
        <w:rPr>
          <w:rFonts w:ascii="Courier New" w:hAnsi="Courier New" w:cs="Courier New"/>
          <w:sz w:val="20"/>
          <w:szCs w:val="20"/>
          <w:highlight w:val="cyan"/>
        </w:rPr>
        <w:t xml:space="preserve"> = 'choice'</w:t>
      </w:r>
    </w:p>
    <w:p w:rsidR="006A65AD" w:rsidRPr="00A17A8D" w:rsidRDefault="006A65AD" w:rsidP="006A65AD">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 xml:space="preserve">and </w:t>
      </w:r>
      <w:proofErr w:type="spellStart"/>
      <w:r w:rsidRPr="00A17A8D">
        <w:rPr>
          <w:rFonts w:ascii="Courier New" w:hAnsi="Courier New" w:cs="Courier New"/>
          <w:sz w:val="20"/>
          <w:szCs w:val="20"/>
          <w:highlight w:val="cyan"/>
        </w:rPr>
        <w:t>attributetablename</w:t>
      </w:r>
      <w:proofErr w:type="spellEnd"/>
      <w:r w:rsidRPr="00A17A8D">
        <w:rPr>
          <w:rFonts w:ascii="Courier New" w:hAnsi="Courier New" w:cs="Courier New"/>
          <w:sz w:val="20"/>
          <w:szCs w:val="20"/>
          <w:highlight w:val="cyan"/>
        </w:rPr>
        <w:t xml:space="preserve"> = </w:t>
      </w:r>
      <w:proofErr w:type="spellStart"/>
      <w:r w:rsidRPr="00A17A8D">
        <w:rPr>
          <w:rFonts w:ascii="Courier New" w:hAnsi="Courier New" w:cs="Courier New"/>
          <w:sz w:val="20"/>
          <w:szCs w:val="20"/>
          <w:highlight w:val="cyan"/>
        </w:rPr>
        <w:t>MetadataTable.TablePhysicalName</w:t>
      </w:r>
      <w:proofErr w:type="spellEnd"/>
    </w:p>
    <w:p w:rsidR="006A65AD" w:rsidRPr="00A17A8D" w:rsidRDefault="006A65AD" w:rsidP="006A65AD">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 xml:space="preserve">and </w:t>
      </w:r>
      <w:proofErr w:type="spellStart"/>
      <w:r w:rsidRPr="00A17A8D">
        <w:rPr>
          <w:rFonts w:ascii="Courier New" w:hAnsi="Courier New" w:cs="Courier New"/>
          <w:sz w:val="20"/>
          <w:szCs w:val="20"/>
          <w:highlight w:val="cyan"/>
        </w:rPr>
        <w:t>MetadataTable.TableID</w:t>
      </w:r>
      <w:proofErr w:type="spellEnd"/>
      <w:r w:rsidRPr="00A17A8D">
        <w:rPr>
          <w:rFonts w:ascii="Courier New" w:hAnsi="Courier New" w:cs="Courier New"/>
          <w:sz w:val="20"/>
          <w:szCs w:val="20"/>
          <w:highlight w:val="cyan"/>
        </w:rPr>
        <w:t xml:space="preserve"> = </w:t>
      </w:r>
      <w:proofErr w:type="spellStart"/>
      <w:r w:rsidRPr="00A17A8D">
        <w:rPr>
          <w:rFonts w:ascii="Courier New" w:hAnsi="Courier New" w:cs="Courier New"/>
          <w:sz w:val="20"/>
          <w:szCs w:val="20"/>
          <w:highlight w:val="cyan"/>
        </w:rPr>
        <w:t>MetadataTableColumn.TableID</w:t>
      </w:r>
      <w:proofErr w:type="spellEnd"/>
    </w:p>
    <w:p w:rsidR="006A65AD" w:rsidRPr="00A17A8D" w:rsidRDefault="006A65AD" w:rsidP="006A65AD">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 xml:space="preserve">and </w:t>
      </w:r>
      <w:proofErr w:type="spellStart"/>
      <w:r w:rsidRPr="00A17A8D">
        <w:rPr>
          <w:rFonts w:ascii="Courier New" w:hAnsi="Courier New" w:cs="Courier New"/>
          <w:sz w:val="20"/>
          <w:szCs w:val="20"/>
          <w:highlight w:val="cyan"/>
        </w:rPr>
        <w:t>attributecolumnname</w:t>
      </w:r>
      <w:proofErr w:type="spellEnd"/>
      <w:r w:rsidRPr="00A17A8D">
        <w:rPr>
          <w:rFonts w:ascii="Courier New" w:hAnsi="Courier New" w:cs="Courier New"/>
          <w:sz w:val="20"/>
          <w:szCs w:val="20"/>
          <w:highlight w:val="cyan"/>
        </w:rPr>
        <w:t xml:space="preserve"> = </w:t>
      </w:r>
      <w:proofErr w:type="spellStart"/>
      <w:r w:rsidRPr="00A17A8D">
        <w:rPr>
          <w:rFonts w:ascii="Courier New" w:hAnsi="Courier New" w:cs="Courier New"/>
          <w:sz w:val="20"/>
          <w:szCs w:val="20"/>
          <w:highlight w:val="cyan"/>
        </w:rPr>
        <w:t>MetadataTableColumn.ColumnPhysicalName</w:t>
      </w:r>
      <w:proofErr w:type="spellEnd"/>
    </w:p>
    <w:p w:rsidR="006A65AD" w:rsidRPr="00A17A8D" w:rsidRDefault="006A65AD" w:rsidP="006A65AD">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 xml:space="preserve">and </w:t>
      </w:r>
      <w:proofErr w:type="spellStart"/>
      <w:r w:rsidRPr="00A17A8D">
        <w:rPr>
          <w:rFonts w:ascii="Courier New" w:hAnsi="Courier New" w:cs="Courier New"/>
          <w:sz w:val="20"/>
          <w:szCs w:val="20"/>
          <w:highlight w:val="cyan"/>
        </w:rPr>
        <w:t>MetadataTableColumn.DomainID</w:t>
      </w:r>
      <w:proofErr w:type="spellEnd"/>
      <w:r w:rsidRPr="00A17A8D">
        <w:rPr>
          <w:rFonts w:ascii="Courier New" w:hAnsi="Courier New" w:cs="Courier New"/>
          <w:sz w:val="20"/>
          <w:szCs w:val="20"/>
          <w:highlight w:val="cyan"/>
        </w:rPr>
        <w:t xml:space="preserve"> = </w:t>
      </w:r>
      <w:proofErr w:type="spellStart"/>
      <w:r w:rsidRPr="00A17A8D">
        <w:rPr>
          <w:rFonts w:ascii="Courier New" w:hAnsi="Courier New" w:cs="Courier New"/>
          <w:sz w:val="20"/>
          <w:szCs w:val="20"/>
          <w:highlight w:val="cyan"/>
        </w:rPr>
        <w:t>MetadataDomainMaster.DomainID</w:t>
      </w:r>
      <w:proofErr w:type="spellEnd"/>
    </w:p>
    <w:p w:rsidR="006A65AD" w:rsidRPr="00A17A8D" w:rsidRDefault="006A65AD" w:rsidP="006A65AD">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and DomainName in (</w:t>
      </w:r>
    </w:p>
    <w:p w:rsidR="006A65AD" w:rsidRPr="00A17A8D" w:rsidRDefault="006A65AD" w:rsidP="006A65AD">
      <w:pPr>
        <w:pStyle w:val="PlainText"/>
        <w:rPr>
          <w:rFonts w:ascii="Courier New" w:hAnsi="Courier New" w:cs="Courier New"/>
          <w:sz w:val="20"/>
          <w:szCs w:val="20"/>
          <w:highlight w:val="cyan"/>
        </w:rPr>
      </w:pPr>
      <w:r w:rsidRPr="00A17A8D">
        <w:rPr>
          <w:rFonts w:ascii="Courier New" w:hAnsi="Courier New" w:cs="Courier New"/>
          <w:color w:val="FF0000"/>
          <w:sz w:val="20"/>
          <w:szCs w:val="20"/>
          <w:highlight w:val="cyan"/>
        </w:rPr>
        <w:t>paste here</w:t>
      </w:r>
    </w:p>
    <w:p w:rsidR="006A65AD" w:rsidRPr="00A17A8D" w:rsidRDefault="006A65AD" w:rsidP="006A65AD">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w:t>
      </w:r>
    </w:p>
    <w:p w:rsidR="006A65AD" w:rsidRPr="00A17A8D" w:rsidRDefault="006A65AD" w:rsidP="006A65AD">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 xml:space="preserve">order by </w:t>
      </w:r>
      <w:proofErr w:type="spellStart"/>
      <w:r w:rsidRPr="00A17A8D">
        <w:rPr>
          <w:rFonts w:ascii="Courier New" w:hAnsi="Courier New" w:cs="Courier New"/>
          <w:sz w:val="20"/>
          <w:szCs w:val="20"/>
          <w:highlight w:val="cyan"/>
        </w:rPr>
        <w:t>attributename</w:t>
      </w:r>
      <w:proofErr w:type="spellEnd"/>
    </w:p>
    <w:p w:rsidR="00CE5020" w:rsidRPr="00A17A8D" w:rsidRDefault="00CE5020" w:rsidP="006A65AD">
      <w:pPr>
        <w:pStyle w:val="PlainText"/>
        <w:rPr>
          <w:rFonts w:ascii="Times New Roman" w:hAnsi="Times New Roman"/>
          <w:sz w:val="24"/>
          <w:szCs w:val="24"/>
          <w:highlight w:val="cyan"/>
        </w:rPr>
      </w:pPr>
    </w:p>
    <w:p w:rsidR="00CE5020" w:rsidRPr="00A17A8D" w:rsidRDefault="00CE5020" w:rsidP="006A65AD">
      <w:pPr>
        <w:pStyle w:val="PlainText"/>
        <w:rPr>
          <w:rFonts w:ascii="Times New Roman" w:hAnsi="Times New Roman"/>
          <w:sz w:val="24"/>
          <w:szCs w:val="24"/>
          <w:highlight w:val="cyan"/>
        </w:rPr>
      </w:pPr>
      <w:r w:rsidRPr="00A17A8D">
        <w:rPr>
          <w:rFonts w:ascii="Times New Roman" w:hAnsi="Times New Roman"/>
          <w:sz w:val="24"/>
          <w:szCs w:val="24"/>
          <w:highlight w:val="cyan"/>
        </w:rPr>
        <w:t>That section will look something like:</w:t>
      </w:r>
    </w:p>
    <w:p w:rsidR="00CE5020" w:rsidRPr="00A17A8D" w:rsidRDefault="00CE5020" w:rsidP="006A65AD">
      <w:pPr>
        <w:pStyle w:val="PlainText"/>
        <w:rPr>
          <w:rFonts w:ascii="Times New Roman" w:hAnsi="Times New Roman"/>
          <w:sz w:val="24"/>
          <w:szCs w:val="24"/>
          <w:highlight w:val="cyan"/>
        </w:rPr>
      </w:pPr>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w:t>
      </w:r>
      <w:proofErr w:type="spellStart"/>
      <w:r w:rsidRPr="00A17A8D">
        <w:rPr>
          <w:rFonts w:ascii="Courier New" w:hAnsi="Courier New" w:cs="Courier New"/>
          <w:sz w:val="20"/>
          <w:szCs w:val="20"/>
          <w:highlight w:val="cyan"/>
        </w:rPr>
        <w:t>atterberg_sample_condition</w:t>
      </w:r>
      <w:proofErr w:type="spellEnd"/>
      <w:r w:rsidRPr="00A17A8D">
        <w:rPr>
          <w:rFonts w:ascii="Courier New" w:hAnsi="Courier New" w:cs="Courier New"/>
          <w:sz w:val="20"/>
          <w:szCs w:val="20"/>
          <w:highlight w:val="cyan"/>
        </w:rPr>
        <w:t xml:space="preserve">',                               </w:t>
      </w:r>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w:t>
      </w:r>
      <w:proofErr w:type="spellStart"/>
      <w:r w:rsidRPr="00A17A8D">
        <w:rPr>
          <w:rFonts w:ascii="Courier New" w:hAnsi="Courier New" w:cs="Courier New"/>
          <w:sz w:val="20"/>
          <w:szCs w:val="20"/>
          <w:highlight w:val="cyan"/>
        </w:rPr>
        <w:t>bedrock_kind</w:t>
      </w:r>
      <w:proofErr w:type="spellEnd"/>
      <w:r w:rsidRPr="00A17A8D">
        <w:rPr>
          <w:rFonts w:ascii="Courier New" w:hAnsi="Courier New" w:cs="Courier New"/>
          <w:sz w:val="20"/>
          <w:szCs w:val="20"/>
          <w:highlight w:val="cyan"/>
        </w:rPr>
        <w:t xml:space="preserve">',                                             </w:t>
      </w:r>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w:t>
      </w:r>
      <w:proofErr w:type="spellStart"/>
      <w:r w:rsidRPr="00A17A8D">
        <w:rPr>
          <w:rFonts w:ascii="Courier New" w:hAnsi="Courier New" w:cs="Courier New"/>
          <w:sz w:val="20"/>
          <w:szCs w:val="20"/>
          <w:highlight w:val="cyan"/>
        </w:rPr>
        <w:t>bottom_type</w:t>
      </w:r>
      <w:proofErr w:type="spellEnd"/>
      <w:r w:rsidRPr="00A17A8D">
        <w:rPr>
          <w:rFonts w:ascii="Courier New" w:hAnsi="Courier New" w:cs="Courier New"/>
          <w:sz w:val="20"/>
          <w:szCs w:val="20"/>
          <w:highlight w:val="cyan"/>
        </w:rPr>
        <w:t xml:space="preserve">',                                              </w:t>
      </w:r>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w:t>
      </w:r>
      <w:proofErr w:type="spellStart"/>
      <w:r w:rsidRPr="00A17A8D">
        <w:rPr>
          <w:rFonts w:ascii="Courier New" w:hAnsi="Courier New" w:cs="Courier New"/>
          <w:sz w:val="20"/>
          <w:szCs w:val="20"/>
          <w:highlight w:val="cyan"/>
        </w:rPr>
        <w:t>bulk_density_method</w:t>
      </w:r>
      <w:proofErr w:type="spellEnd"/>
      <w:r w:rsidRPr="00A17A8D">
        <w:rPr>
          <w:rFonts w:ascii="Courier New" w:hAnsi="Courier New" w:cs="Courier New"/>
          <w:sz w:val="20"/>
          <w:szCs w:val="20"/>
          <w:highlight w:val="cyan"/>
        </w:rPr>
        <w:t xml:space="preserve">',                                      </w:t>
      </w:r>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w:t>
      </w:r>
      <w:proofErr w:type="spellStart"/>
      <w:r w:rsidRPr="00A17A8D">
        <w:rPr>
          <w:rFonts w:ascii="Courier New" w:hAnsi="Courier New" w:cs="Courier New"/>
          <w:sz w:val="20"/>
          <w:szCs w:val="20"/>
          <w:highlight w:val="cyan"/>
        </w:rPr>
        <w:t>carbonate_dev_stage_cf</w:t>
      </w:r>
      <w:proofErr w:type="spellEnd"/>
      <w:r w:rsidRPr="00A17A8D">
        <w:rPr>
          <w:rFonts w:ascii="Courier New" w:hAnsi="Courier New" w:cs="Courier New"/>
          <w:sz w:val="20"/>
          <w:szCs w:val="20"/>
          <w:highlight w:val="cyan"/>
        </w:rPr>
        <w:t xml:space="preserve">',                                   </w:t>
      </w:r>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w:t>
      </w:r>
      <w:proofErr w:type="spellStart"/>
      <w:r w:rsidRPr="00A17A8D">
        <w:rPr>
          <w:rFonts w:ascii="Courier New" w:hAnsi="Courier New" w:cs="Courier New"/>
          <w:sz w:val="20"/>
          <w:szCs w:val="20"/>
          <w:highlight w:val="cyan"/>
        </w:rPr>
        <w:t>carbonate_dev_stage_fe</w:t>
      </w:r>
      <w:proofErr w:type="spellEnd"/>
      <w:r w:rsidRPr="00A17A8D">
        <w:rPr>
          <w:rFonts w:ascii="Courier New" w:hAnsi="Courier New" w:cs="Courier New"/>
          <w:sz w:val="20"/>
          <w:szCs w:val="20"/>
          <w:highlight w:val="cyan"/>
        </w:rPr>
        <w:t xml:space="preserve">',                                   </w:t>
      </w:r>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w:t>
      </w:r>
      <w:proofErr w:type="spellStart"/>
      <w:r w:rsidRPr="00A17A8D">
        <w:rPr>
          <w:rFonts w:ascii="Courier New" w:hAnsi="Courier New" w:cs="Courier New"/>
          <w:sz w:val="20"/>
          <w:szCs w:val="20"/>
          <w:highlight w:val="cyan"/>
        </w:rPr>
        <w:t>classification_type</w:t>
      </w:r>
      <w:proofErr w:type="spellEnd"/>
      <w:r w:rsidRPr="00A17A8D">
        <w:rPr>
          <w:rFonts w:ascii="Courier New" w:hAnsi="Courier New" w:cs="Courier New"/>
          <w:sz w:val="20"/>
          <w:szCs w:val="20"/>
          <w:highlight w:val="cyan"/>
        </w:rPr>
        <w:t>',</w:t>
      </w:r>
    </w:p>
    <w:p w:rsidR="00CE5020" w:rsidRPr="00A17A8D" w:rsidRDefault="00CE5020" w:rsidP="00CE5020">
      <w:pPr>
        <w:pStyle w:val="PlainText"/>
        <w:rPr>
          <w:rFonts w:ascii="Times New Roman" w:hAnsi="Times New Roman"/>
          <w:sz w:val="24"/>
          <w:szCs w:val="24"/>
          <w:highlight w:val="cyan"/>
        </w:rPr>
      </w:pPr>
    </w:p>
    <w:p w:rsidR="00CE5020" w:rsidRPr="00A17A8D" w:rsidRDefault="00CE5020" w:rsidP="00CE5020">
      <w:pPr>
        <w:pStyle w:val="PlainText"/>
        <w:rPr>
          <w:rFonts w:ascii="Times New Roman" w:hAnsi="Times New Roman"/>
          <w:sz w:val="24"/>
          <w:szCs w:val="24"/>
          <w:highlight w:val="cyan"/>
        </w:rPr>
      </w:pPr>
      <w:r w:rsidRPr="00A17A8D">
        <w:rPr>
          <w:rFonts w:ascii="Times New Roman" w:hAnsi="Times New Roman"/>
          <w:sz w:val="24"/>
          <w:szCs w:val="24"/>
          <w:highlight w:val="cyan"/>
        </w:rPr>
        <w:t>After pasting this section, remove the trailing comma before “)”, so the completed query will look something like:</w:t>
      </w:r>
    </w:p>
    <w:p w:rsidR="00CE5020" w:rsidRPr="00A17A8D" w:rsidRDefault="00CE5020" w:rsidP="00CE5020">
      <w:pPr>
        <w:pStyle w:val="PlainText"/>
        <w:rPr>
          <w:rFonts w:ascii="Times New Roman" w:hAnsi="Times New Roman"/>
          <w:sz w:val="24"/>
          <w:szCs w:val="24"/>
          <w:highlight w:val="cyan"/>
        </w:rPr>
      </w:pPr>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 xml:space="preserve">select distinct </w:t>
      </w:r>
      <w:proofErr w:type="spellStart"/>
      <w:r w:rsidRPr="00A17A8D">
        <w:rPr>
          <w:rFonts w:ascii="Courier New" w:hAnsi="Courier New" w:cs="Courier New"/>
          <w:sz w:val="20"/>
          <w:szCs w:val="20"/>
          <w:highlight w:val="cyan"/>
        </w:rPr>
        <w:t>attributename</w:t>
      </w:r>
      <w:proofErr w:type="spellEnd"/>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from [SmileyNP002\SmileyNP002].</w:t>
      </w:r>
      <w:proofErr w:type="spellStart"/>
      <w:r w:rsidRPr="00A17A8D">
        <w:rPr>
          <w:rFonts w:ascii="Courier New" w:hAnsi="Courier New" w:cs="Courier New"/>
          <w:sz w:val="20"/>
          <w:szCs w:val="20"/>
          <w:highlight w:val="cyan"/>
        </w:rPr>
        <w:t>sdm.dbo.sdvattribute</w:t>
      </w:r>
      <w:proofErr w:type="spellEnd"/>
      <w:r w:rsidRPr="00A17A8D">
        <w:rPr>
          <w:rFonts w:ascii="Courier New" w:hAnsi="Courier New" w:cs="Courier New"/>
          <w:sz w:val="20"/>
          <w:szCs w:val="20"/>
          <w:highlight w:val="cyan"/>
        </w:rPr>
        <w:t>,</w:t>
      </w:r>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[SmileyNP002\SmileyNP002].</w:t>
      </w:r>
      <w:proofErr w:type="spellStart"/>
      <w:r w:rsidRPr="00A17A8D">
        <w:rPr>
          <w:rFonts w:ascii="Courier New" w:hAnsi="Courier New" w:cs="Courier New"/>
          <w:sz w:val="20"/>
          <w:szCs w:val="20"/>
          <w:highlight w:val="cyan"/>
        </w:rPr>
        <w:t>sdm.dbo.MetadataTable</w:t>
      </w:r>
      <w:proofErr w:type="spellEnd"/>
      <w:r w:rsidRPr="00A17A8D">
        <w:rPr>
          <w:rFonts w:ascii="Courier New" w:hAnsi="Courier New" w:cs="Courier New"/>
          <w:sz w:val="20"/>
          <w:szCs w:val="20"/>
          <w:highlight w:val="cyan"/>
        </w:rPr>
        <w:t>,</w:t>
      </w:r>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[SmileyNP002\SmileyNP002].</w:t>
      </w:r>
      <w:proofErr w:type="spellStart"/>
      <w:r w:rsidRPr="00A17A8D">
        <w:rPr>
          <w:rFonts w:ascii="Courier New" w:hAnsi="Courier New" w:cs="Courier New"/>
          <w:sz w:val="20"/>
          <w:szCs w:val="20"/>
          <w:highlight w:val="cyan"/>
        </w:rPr>
        <w:t>sdm.dbo.MetadataTableColumn</w:t>
      </w:r>
      <w:proofErr w:type="spellEnd"/>
      <w:r w:rsidRPr="00A17A8D">
        <w:rPr>
          <w:rFonts w:ascii="Courier New" w:hAnsi="Courier New" w:cs="Courier New"/>
          <w:sz w:val="20"/>
          <w:szCs w:val="20"/>
          <w:highlight w:val="cyan"/>
        </w:rPr>
        <w:t>,</w:t>
      </w:r>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[SmileyNP002\SmileyNP002].</w:t>
      </w:r>
      <w:proofErr w:type="spellStart"/>
      <w:r w:rsidRPr="00A17A8D">
        <w:rPr>
          <w:rFonts w:ascii="Courier New" w:hAnsi="Courier New" w:cs="Courier New"/>
          <w:sz w:val="20"/>
          <w:szCs w:val="20"/>
          <w:highlight w:val="cyan"/>
        </w:rPr>
        <w:t>sdm.dbo.MetadataDomainMaster</w:t>
      </w:r>
      <w:proofErr w:type="spellEnd"/>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 xml:space="preserve">where </w:t>
      </w:r>
      <w:proofErr w:type="spellStart"/>
      <w:r w:rsidRPr="00A17A8D">
        <w:rPr>
          <w:rFonts w:ascii="Courier New" w:hAnsi="Courier New" w:cs="Courier New"/>
          <w:sz w:val="20"/>
          <w:szCs w:val="20"/>
          <w:highlight w:val="cyan"/>
        </w:rPr>
        <w:t>attributelogicaldatatype</w:t>
      </w:r>
      <w:proofErr w:type="spellEnd"/>
      <w:r w:rsidRPr="00A17A8D">
        <w:rPr>
          <w:rFonts w:ascii="Courier New" w:hAnsi="Courier New" w:cs="Courier New"/>
          <w:sz w:val="20"/>
          <w:szCs w:val="20"/>
          <w:highlight w:val="cyan"/>
        </w:rPr>
        <w:t xml:space="preserve"> = 'choice'</w:t>
      </w:r>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 xml:space="preserve">and </w:t>
      </w:r>
      <w:proofErr w:type="spellStart"/>
      <w:r w:rsidRPr="00A17A8D">
        <w:rPr>
          <w:rFonts w:ascii="Courier New" w:hAnsi="Courier New" w:cs="Courier New"/>
          <w:sz w:val="20"/>
          <w:szCs w:val="20"/>
          <w:highlight w:val="cyan"/>
        </w:rPr>
        <w:t>attributetablename</w:t>
      </w:r>
      <w:proofErr w:type="spellEnd"/>
      <w:r w:rsidRPr="00A17A8D">
        <w:rPr>
          <w:rFonts w:ascii="Courier New" w:hAnsi="Courier New" w:cs="Courier New"/>
          <w:sz w:val="20"/>
          <w:szCs w:val="20"/>
          <w:highlight w:val="cyan"/>
        </w:rPr>
        <w:t xml:space="preserve"> = </w:t>
      </w:r>
      <w:proofErr w:type="spellStart"/>
      <w:r w:rsidRPr="00A17A8D">
        <w:rPr>
          <w:rFonts w:ascii="Courier New" w:hAnsi="Courier New" w:cs="Courier New"/>
          <w:sz w:val="20"/>
          <w:szCs w:val="20"/>
          <w:highlight w:val="cyan"/>
        </w:rPr>
        <w:t>MetadataTable.TablePhysicalName</w:t>
      </w:r>
      <w:proofErr w:type="spellEnd"/>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 xml:space="preserve">and </w:t>
      </w:r>
      <w:proofErr w:type="spellStart"/>
      <w:r w:rsidRPr="00A17A8D">
        <w:rPr>
          <w:rFonts w:ascii="Courier New" w:hAnsi="Courier New" w:cs="Courier New"/>
          <w:sz w:val="20"/>
          <w:szCs w:val="20"/>
          <w:highlight w:val="cyan"/>
        </w:rPr>
        <w:t>MetadataTable.TableID</w:t>
      </w:r>
      <w:proofErr w:type="spellEnd"/>
      <w:r w:rsidRPr="00A17A8D">
        <w:rPr>
          <w:rFonts w:ascii="Courier New" w:hAnsi="Courier New" w:cs="Courier New"/>
          <w:sz w:val="20"/>
          <w:szCs w:val="20"/>
          <w:highlight w:val="cyan"/>
        </w:rPr>
        <w:t xml:space="preserve"> = </w:t>
      </w:r>
      <w:proofErr w:type="spellStart"/>
      <w:r w:rsidRPr="00A17A8D">
        <w:rPr>
          <w:rFonts w:ascii="Courier New" w:hAnsi="Courier New" w:cs="Courier New"/>
          <w:sz w:val="20"/>
          <w:szCs w:val="20"/>
          <w:highlight w:val="cyan"/>
        </w:rPr>
        <w:t>MetadataTableColumn.TableID</w:t>
      </w:r>
      <w:proofErr w:type="spellEnd"/>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 xml:space="preserve">and </w:t>
      </w:r>
      <w:proofErr w:type="spellStart"/>
      <w:r w:rsidRPr="00A17A8D">
        <w:rPr>
          <w:rFonts w:ascii="Courier New" w:hAnsi="Courier New" w:cs="Courier New"/>
          <w:sz w:val="20"/>
          <w:szCs w:val="20"/>
          <w:highlight w:val="cyan"/>
        </w:rPr>
        <w:t>attributecolumnname</w:t>
      </w:r>
      <w:proofErr w:type="spellEnd"/>
      <w:r w:rsidRPr="00A17A8D">
        <w:rPr>
          <w:rFonts w:ascii="Courier New" w:hAnsi="Courier New" w:cs="Courier New"/>
          <w:sz w:val="20"/>
          <w:szCs w:val="20"/>
          <w:highlight w:val="cyan"/>
        </w:rPr>
        <w:t xml:space="preserve"> = </w:t>
      </w:r>
      <w:proofErr w:type="spellStart"/>
      <w:r w:rsidRPr="00A17A8D">
        <w:rPr>
          <w:rFonts w:ascii="Courier New" w:hAnsi="Courier New" w:cs="Courier New"/>
          <w:sz w:val="20"/>
          <w:szCs w:val="20"/>
          <w:highlight w:val="cyan"/>
        </w:rPr>
        <w:t>MetadataTableColumn.ColumnPhysicalName</w:t>
      </w:r>
      <w:proofErr w:type="spellEnd"/>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 xml:space="preserve">and </w:t>
      </w:r>
      <w:proofErr w:type="spellStart"/>
      <w:r w:rsidRPr="00A17A8D">
        <w:rPr>
          <w:rFonts w:ascii="Courier New" w:hAnsi="Courier New" w:cs="Courier New"/>
          <w:sz w:val="20"/>
          <w:szCs w:val="20"/>
          <w:highlight w:val="cyan"/>
        </w:rPr>
        <w:t>MetadataTableColumn.DomainID</w:t>
      </w:r>
      <w:proofErr w:type="spellEnd"/>
      <w:r w:rsidRPr="00A17A8D">
        <w:rPr>
          <w:rFonts w:ascii="Courier New" w:hAnsi="Courier New" w:cs="Courier New"/>
          <w:sz w:val="20"/>
          <w:szCs w:val="20"/>
          <w:highlight w:val="cyan"/>
        </w:rPr>
        <w:t xml:space="preserve"> = </w:t>
      </w:r>
      <w:proofErr w:type="spellStart"/>
      <w:r w:rsidRPr="00A17A8D">
        <w:rPr>
          <w:rFonts w:ascii="Courier New" w:hAnsi="Courier New" w:cs="Courier New"/>
          <w:sz w:val="20"/>
          <w:szCs w:val="20"/>
          <w:highlight w:val="cyan"/>
        </w:rPr>
        <w:t>MetadataDomainMaster.DomainID</w:t>
      </w:r>
      <w:bookmarkStart w:id="2" w:name="_GoBack"/>
      <w:bookmarkEnd w:id="2"/>
      <w:proofErr w:type="spellEnd"/>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and DomainName in (</w:t>
      </w:r>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lastRenderedPageBreak/>
        <w:t>'</w:t>
      </w:r>
      <w:proofErr w:type="spellStart"/>
      <w:r w:rsidRPr="00A17A8D">
        <w:rPr>
          <w:rFonts w:ascii="Courier New" w:hAnsi="Courier New" w:cs="Courier New"/>
          <w:sz w:val="20"/>
          <w:szCs w:val="20"/>
          <w:highlight w:val="cyan"/>
        </w:rPr>
        <w:t>atterberg_sample_condition</w:t>
      </w:r>
      <w:proofErr w:type="spellEnd"/>
      <w:r w:rsidRPr="00A17A8D">
        <w:rPr>
          <w:rFonts w:ascii="Courier New" w:hAnsi="Courier New" w:cs="Courier New"/>
          <w:sz w:val="20"/>
          <w:szCs w:val="20"/>
          <w:highlight w:val="cyan"/>
        </w:rPr>
        <w:t xml:space="preserve">',                               </w:t>
      </w:r>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w:t>
      </w:r>
      <w:proofErr w:type="spellStart"/>
      <w:r w:rsidRPr="00A17A8D">
        <w:rPr>
          <w:rFonts w:ascii="Courier New" w:hAnsi="Courier New" w:cs="Courier New"/>
          <w:sz w:val="20"/>
          <w:szCs w:val="20"/>
          <w:highlight w:val="cyan"/>
        </w:rPr>
        <w:t>bedrock_kind</w:t>
      </w:r>
      <w:proofErr w:type="spellEnd"/>
      <w:r w:rsidRPr="00A17A8D">
        <w:rPr>
          <w:rFonts w:ascii="Courier New" w:hAnsi="Courier New" w:cs="Courier New"/>
          <w:sz w:val="20"/>
          <w:szCs w:val="20"/>
          <w:highlight w:val="cyan"/>
        </w:rPr>
        <w:t xml:space="preserve">',                                             </w:t>
      </w:r>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w:t>
      </w:r>
      <w:proofErr w:type="spellStart"/>
      <w:r w:rsidRPr="00A17A8D">
        <w:rPr>
          <w:rFonts w:ascii="Courier New" w:hAnsi="Courier New" w:cs="Courier New"/>
          <w:sz w:val="20"/>
          <w:szCs w:val="20"/>
          <w:highlight w:val="cyan"/>
        </w:rPr>
        <w:t>bottom_type</w:t>
      </w:r>
      <w:proofErr w:type="spellEnd"/>
      <w:r w:rsidRPr="00A17A8D">
        <w:rPr>
          <w:rFonts w:ascii="Courier New" w:hAnsi="Courier New" w:cs="Courier New"/>
          <w:sz w:val="20"/>
          <w:szCs w:val="20"/>
          <w:highlight w:val="cyan"/>
        </w:rPr>
        <w:t xml:space="preserve">',                                              </w:t>
      </w:r>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w:t>
      </w:r>
      <w:proofErr w:type="spellStart"/>
      <w:r w:rsidRPr="00A17A8D">
        <w:rPr>
          <w:rFonts w:ascii="Courier New" w:hAnsi="Courier New" w:cs="Courier New"/>
          <w:sz w:val="20"/>
          <w:szCs w:val="20"/>
          <w:highlight w:val="cyan"/>
        </w:rPr>
        <w:t>bulk_density_method</w:t>
      </w:r>
      <w:proofErr w:type="spellEnd"/>
      <w:r w:rsidRPr="00A17A8D">
        <w:rPr>
          <w:rFonts w:ascii="Courier New" w:hAnsi="Courier New" w:cs="Courier New"/>
          <w:sz w:val="20"/>
          <w:szCs w:val="20"/>
          <w:highlight w:val="cyan"/>
        </w:rPr>
        <w:t xml:space="preserve">',                                      </w:t>
      </w:r>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w:t>
      </w:r>
      <w:proofErr w:type="spellStart"/>
      <w:r w:rsidRPr="00A17A8D">
        <w:rPr>
          <w:rFonts w:ascii="Courier New" w:hAnsi="Courier New" w:cs="Courier New"/>
          <w:sz w:val="20"/>
          <w:szCs w:val="20"/>
          <w:highlight w:val="cyan"/>
        </w:rPr>
        <w:t>carbonate_dev_stage_cf</w:t>
      </w:r>
      <w:proofErr w:type="spellEnd"/>
      <w:r w:rsidRPr="00A17A8D">
        <w:rPr>
          <w:rFonts w:ascii="Courier New" w:hAnsi="Courier New" w:cs="Courier New"/>
          <w:sz w:val="20"/>
          <w:szCs w:val="20"/>
          <w:highlight w:val="cyan"/>
        </w:rPr>
        <w:t xml:space="preserve">',                                   </w:t>
      </w:r>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w:t>
      </w:r>
      <w:proofErr w:type="spellStart"/>
      <w:r w:rsidRPr="00A17A8D">
        <w:rPr>
          <w:rFonts w:ascii="Courier New" w:hAnsi="Courier New" w:cs="Courier New"/>
          <w:sz w:val="20"/>
          <w:szCs w:val="20"/>
          <w:highlight w:val="cyan"/>
        </w:rPr>
        <w:t>carbonate_dev_stage_fe</w:t>
      </w:r>
      <w:proofErr w:type="spellEnd"/>
      <w:r w:rsidRPr="00A17A8D">
        <w:rPr>
          <w:rFonts w:ascii="Courier New" w:hAnsi="Courier New" w:cs="Courier New"/>
          <w:sz w:val="20"/>
          <w:szCs w:val="20"/>
          <w:highlight w:val="cyan"/>
        </w:rPr>
        <w:t xml:space="preserve">',                                   </w:t>
      </w:r>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w:t>
      </w:r>
      <w:proofErr w:type="spellStart"/>
      <w:r w:rsidRPr="00A17A8D">
        <w:rPr>
          <w:rFonts w:ascii="Courier New" w:hAnsi="Courier New" w:cs="Courier New"/>
          <w:sz w:val="20"/>
          <w:szCs w:val="20"/>
          <w:highlight w:val="cyan"/>
        </w:rPr>
        <w:t>classification_type</w:t>
      </w:r>
      <w:proofErr w:type="spellEnd"/>
      <w:r w:rsidRPr="00A17A8D">
        <w:rPr>
          <w:rFonts w:ascii="Courier New" w:hAnsi="Courier New" w:cs="Courier New"/>
          <w:sz w:val="20"/>
          <w:szCs w:val="20"/>
          <w:highlight w:val="cyan"/>
        </w:rPr>
        <w:t xml:space="preserve">'           </w:t>
      </w:r>
      <w:r w:rsidRPr="00A17A8D">
        <w:rPr>
          <w:rFonts w:ascii="Times New Roman" w:hAnsi="Times New Roman"/>
          <w:sz w:val="24"/>
          <w:szCs w:val="24"/>
          <w:highlight w:val="cyan"/>
        </w:rPr>
        <w:t>&lt;- Trailing comma removed</w:t>
      </w:r>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w:t>
      </w:r>
    </w:p>
    <w:p w:rsidR="00CE5020" w:rsidRPr="00A17A8D" w:rsidRDefault="00CE5020" w:rsidP="00CE5020">
      <w:pPr>
        <w:pStyle w:val="PlainText"/>
        <w:rPr>
          <w:rFonts w:ascii="Courier New" w:hAnsi="Courier New" w:cs="Courier New"/>
          <w:sz w:val="20"/>
          <w:szCs w:val="20"/>
          <w:highlight w:val="cyan"/>
        </w:rPr>
      </w:pPr>
      <w:r w:rsidRPr="00A17A8D">
        <w:rPr>
          <w:rFonts w:ascii="Courier New" w:hAnsi="Courier New" w:cs="Courier New"/>
          <w:sz w:val="20"/>
          <w:szCs w:val="20"/>
          <w:highlight w:val="cyan"/>
        </w:rPr>
        <w:t xml:space="preserve">order by </w:t>
      </w:r>
      <w:proofErr w:type="spellStart"/>
      <w:r w:rsidRPr="00A17A8D">
        <w:rPr>
          <w:rFonts w:ascii="Courier New" w:hAnsi="Courier New" w:cs="Courier New"/>
          <w:sz w:val="20"/>
          <w:szCs w:val="20"/>
          <w:highlight w:val="cyan"/>
        </w:rPr>
        <w:t>attributename</w:t>
      </w:r>
      <w:proofErr w:type="spellEnd"/>
    </w:p>
    <w:p w:rsidR="00CE5020" w:rsidRPr="00A17A8D" w:rsidRDefault="00CE5020" w:rsidP="00CE5020">
      <w:pPr>
        <w:pStyle w:val="PlainText"/>
        <w:rPr>
          <w:rFonts w:ascii="Times New Roman" w:hAnsi="Times New Roman"/>
          <w:sz w:val="24"/>
          <w:szCs w:val="24"/>
          <w:highlight w:val="cyan"/>
        </w:rPr>
      </w:pPr>
    </w:p>
    <w:p w:rsidR="00CE5020" w:rsidRDefault="000D66E5" w:rsidP="00CE5020">
      <w:pPr>
        <w:pStyle w:val="PlainText"/>
        <w:rPr>
          <w:rFonts w:ascii="Times New Roman" w:hAnsi="Times New Roman"/>
          <w:sz w:val="24"/>
          <w:szCs w:val="24"/>
          <w:highlight w:val="cyan"/>
        </w:rPr>
      </w:pPr>
      <w:r w:rsidRPr="00A17A8D">
        <w:rPr>
          <w:rFonts w:ascii="Times New Roman" w:hAnsi="Times New Roman"/>
          <w:sz w:val="24"/>
          <w:szCs w:val="24"/>
          <w:highlight w:val="cyan"/>
        </w:rPr>
        <w:t>This</w:t>
      </w:r>
      <w:r w:rsidR="00CE5020" w:rsidRPr="00A17A8D">
        <w:rPr>
          <w:rFonts w:ascii="Times New Roman" w:hAnsi="Times New Roman"/>
          <w:sz w:val="24"/>
          <w:szCs w:val="24"/>
          <w:highlight w:val="cyan"/>
        </w:rPr>
        <w:t xml:space="preserve"> query will return the name of all soil property SDV rules that need to be updated due to domain additions, deletions or choice label changes.</w:t>
      </w:r>
    </w:p>
    <w:p w:rsidR="00A17A8D" w:rsidRDefault="00A17A8D" w:rsidP="00CE5020">
      <w:pPr>
        <w:pStyle w:val="PlainText"/>
        <w:rPr>
          <w:rFonts w:ascii="Times New Roman" w:hAnsi="Times New Roman"/>
          <w:sz w:val="24"/>
          <w:szCs w:val="24"/>
        </w:rPr>
      </w:pPr>
    </w:p>
    <w:p w:rsidR="00A17A8D" w:rsidRPr="005A71D5" w:rsidRDefault="00A17A8D" w:rsidP="00CE5020">
      <w:pPr>
        <w:pStyle w:val="PlainText"/>
        <w:rPr>
          <w:rFonts w:ascii="Times New Roman" w:hAnsi="Times New Roman"/>
          <w:sz w:val="24"/>
          <w:szCs w:val="24"/>
        </w:rPr>
      </w:pPr>
      <w:r>
        <w:rPr>
          <w:rFonts w:ascii="Times New Roman" w:hAnsi="Times New Roman"/>
          <w:sz w:val="24"/>
          <w:szCs w:val="24"/>
        </w:rPr>
        <w:t>This query is to be run in SQL Management Studio.  And, it will need some editing.</w:t>
      </w:r>
    </w:p>
    <w:p w:rsidR="00435DC9" w:rsidRPr="007C7E5B" w:rsidRDefault="00435DC9" w:rsidP="007C7E5B">
      <w:pPr>
        <w:pStyle w:val="Heading1"/>
      </w:pPr>
      <w:r w:rsidRPr="007C7E5B">
        <w:t xml:space="preserve">Soil Data Mart </w:t>
      </w:r>
      <w:r w:rsidR="0007152A">
        <w:t xml:space="preserve">SSURGO/STATSGO Export and </w:t>
      </w:r>
      <w:r w:rsidR="005F35E1">
        <w:t>Website/</w:t>
      </w:r>
      <w:r w:rsidRPr="007C7E5B">
        <w:t>Database</w:t>
      </w:r>
      <w:r w:rsidR="00F55486" w:rsidRPr="007C7E5B">
        <w:t xml:space="preserve"> Related</w:t>
      </w:r>
      <w:r w:rsidR="00866A27">
        <w:t xml:space="preserve"> (task</w:t>
      </w:r>
      <w:r w:rsidR="005F35E1">
        <w:t>s</w:t>
      </w:r>
      <w:r w:rsidR="00866A27">
        <w:t>)</w:t>
      </w:r>
    </w:p>
    <w:p w:rsidR="00CC7060" w:rsidRDefault="00CC7060" w:rsidP="00CC7060">
      <w:r>
        <w:t>For any SSURGO or STATSGO</w:t>
      </w:r>
      <w:r w:rsidR="0007152A">
        <w:t xml:space="preserve"> export from the Soil Data Mart</w:t>
      </w:r>
      <w:r>
        <w:t>, updated versions of the ASCII Metadata files need to be provided.  These files should be pipe field delimited and double quote text delimited.  These files should be provided with the tabular data but not with the spatial data.</w:t>
      </w:r>
    </w:p>
    <w:p w:rsidR="00CC7060" w:rsidRDefault="00CC7060" w:rsidP="00CC7060"/>
    <w:p w:rsidR="00CC7060" w:rsidRDefault="00CC7060" w:rsidP="00CC7060">
      <w:r>
        <w:t>For any SSURGO or STATSGO</w:t>
      </w:r>
      <w:r w:rsidR="0007152A">
        <w:t xml:space="preserve"> export from the Soil Data Mart</w:t>
      </w:r>
      <w:r>
        <w:t>, an updated version of file “version.txt” needs to be provided.  This file should not include any field or text delimiters.  A copy of this file should be included with both the tabular data and the spatial data.</w:t>
      </w:r>
    </w:p>
    <w:p w:rsidR="00CC7060" w:rsidRDefault="00CC7060" w:rsidP="00CC7060"/>
    <w:p w:rsidR="00CC7060" w:rsidRDefault="00CC7060" w:rsidP="00CC7060">
      <w:r>
        <w:t>Here is the complete list of the files that need to be provided:</w:t>
      </w:r>
    </w:p>
    <w:p w:rsidR="00CC7060" w:rsidRDefault="00CC7060" w:rsidP="00CC7060"/>
    <w:p w:rsidR="00CC7060" w:rsidRDefault="00CC7060" w:rsidP="00CC7060">
      <w:r w:rsidRPr="00C7566C">
        <w:t>msdomdet.txt</w:t>
      </w:r>
    </w:p>
    <w:p w:rsidR="00CC7060" w:rsidRDefault="00CC7060" w:rsidP="00CC7060">
      <w:r w:rsidRPr="00C7566C">
        <w:t>msdommas.txt</w:t>
      </w:r>
    </w:p>
    <w:p w:rsidR="00CC7060" w:rsidRDefault="00CC7060" w:rsidP="00CC7060">
      <w:r w:rsidRPr="00C7566C">
        <w:t>msidxdet.txt</w:t>
      </w:r>
    </w:p>
    <w:p w:rsidR="00CC7060" w:rsidRDefault="00CC7060" w:rsidP="00CC7060">
      <w:r w:rsidRPr="00C7566C">
        <w:t>msidxmas.txt</w:t>
      </w:r>
    </w:p>
    <w:p w:rsidR="00CC7060" w:rsidRDefault="00CC7060" w:rsidP="00CC7060">
      <w:r w:rsidRPr="00C7566C">
        <w:t>msrsdet.txt</w:t>
      </w:r>
    </w:p>
    <w:p w:rsidR="00CC7060" w:rsidRDefault="00CC7060" w:rsidP="00CC7060">
      <w:r w:rsidRPr="00C7566C">
        <w:t>msrsmas.txt</w:t>
      </w:r>
    </w:p>
    <w:p w:rsidR="00CC7060" w:rsidRDefault="00CC7060" w:rsidP="00CC7060">
      <w:r w:rsidRPr="00C7566C">
        <w:t>mstab.txt</w:t>
      </w:r>
    </w:p>
    <w:p w:rsidR="00CC7060" w:rsidRDefault="00CC7060" w:rsidP="00CC7060">
      <w:r w:rsidRPr="00C7566C">
        <w:t>mstabcol.txt</w:t>
      </w:r>
    </w:p>
    <w:p w:rsidR="00CC7060" w:rsidRDefault="00CC7060" w:rsidP="00CC7060">
      <w:r>
        <w:t>version.txt</w:t>
      </w:r>
    </w:p>
    <w:p w:rsidR="00CC7060" w:rsidRDefault="00CC7060"/>
    <w:p w:rsidR="007A27EF" w:rsidRDefault="007A27EF">
      <w:r>
        <w:t xml:space="preserve">This needs to be done whenever a new version of NASIS is released, or when an updated set of NASIS metadata is released independent of a new NASIS release, </w:t>
      </w:r>
      <w:r w:rsidR="00A57738" w:rsidRPr="00A57738">
        <w:rPr>
          <w:i/>
          <w:color w:val="FF0000"/>
          <w:u w:val="single"/>
        </w:rPr>
        <w:t xml:space="preserve">regardless of whether or not a new version of the SDM database is </w:t>
      </w:r>
      <w:r w:rsidRPr="00A57738">
        <w:rPr>
          <w:i/>
          <w:color w:val="FF0000"/>
          <w:u w:val="single"/>
        </w:rPr>
        <w:t>being released at the same time</w:t>
      </w:r>
      <w:r>
        <w:t xml:space="preserve">. </w:t>
      </w:r>
    </w:p>
    <w:p w:rsidR="005F35E1" w:rsidRDefault="005F35E1"/>
    <w:p w:rsidR="005F35E1" w:rsidRDefault="005F35E1">
      <w:r>
        <w:lastRenderedPageBreak/>
        <w:t xml:space="preserve">In addition, the metadata reports on the SDM’s SSURGO metadata page need to be updated, </w:t>
      </w:r>
      <w:r w:rsidRPr="005F35E1">
        <w:rPr>
          <w:color w:val="FF0000"/>
          <w:u w:val="single"/>
        </w:rPr>
        <w:t>regardless of whether or not a new version of the SDM database is being released at the same time</w:t>
      </w:r>
      <w:r>
        <w:t>.</w:t>
      </w:r>
    </w:p>
    <w:p w:rsidR="00435DC9" w:rsidRPr="008020F3" w:rsidRDefault="00435DC9" w:rsidP="007C7E5B">
      <w:pPr>
        <w:pStyle w:val="Heading1"/>
        <w:rPr>
          <w:highlight w:val="cyan"/>
        </w:rPr>
      </w:pPr>
      <w:r w:rsidRPr="008020F3">
        <w:rPr>
          <w:highlight w:val="cyan"/>
        </w:rPr>
        <w:t>SSURGO Template Database</w:t>
      </w:r>
      <w:r w:rsidR="00F55486" w:rsidRPr="008020F3">
        <w:rPr>
          <w:highlight w:val="cyan"/>
        </w:rPr>
        <w:t xml:space="preserve"> Related</w:t>
      </w:r>
      <w:r w:rsidR="00866A27" w:rsidRPr="008020F3">
        <w:rPr>
          <w:highlight w:val="cyan"/>
        </w:rPr>
        <w:t xml:space="preserve"> (task</w:t>
      </w:r>
      <w:r w:rsidR="00780029" w:rsidRPr="008020F3">
        <w:rPr>
          <w:highlight w:val="cyan"/>
        </w:rPr>
        <w:t>s</w:t>
      </w:r>
      <w:r w:rsidR="00866A27" w:rsidRPr="008020F3">
        <w:rPr>
          <w:highlight w:val="cyan"/>
        </w:rPr>
        <w:t>)</w:t>
      </w:r>
    </w:p>
    <w:p w:rsidR="0092361A" w:rsidRPr="008020F3" w:rsidRDefault="00980980" w:rsidP="00AA26D8">
      <w:pPr>
        <w:rPr>
          <w:highlight w:val="cyan"/>
        </w:rPr>
      </w:pPr>
      <w:r w:rsidRPr="008020F3">
        <w:rPr>
          <w:highlight w:val="cyan"/>
        </w:rPr>
        <w:t>U</w:t>
      </w:r>
      <w:r w:rsidR="00AA26D8" w:rsidRPr="008020F3">
        <w:rPr>
          <w:highlight w:val="cyan"/>
        </w:rPr>
        <w:t xml:space="preserve">pdated </w:t>
      </w:r>
      <w:r w:rsidRPr="008020F3">
        <w:rPr>
          <w:highlight w:val="cyan"/>
        </w:rPr>
        <w:t xml:space="preserve">versions of the national </w:t>
      </w:r>
      <w:r w:rsidR="00AA26D8" w:rsidRPr="008020F3">
        <w:rPr>
          <w:highlight w:val="cyan"/>
        </w:rPr>
        <w:t xml:space="preserve">SSURGO Template </w:t>
      </w:r>
      <w:r w:rsidR="0092361A" w:rsidRPr="008020F3">
        <w:rPr>
          <w:highlight w:val="cyan"/>
        </w:rPr>
        <w:t>database</w:t>
      </w:r>
      <w:r w:rsidRPr="008020F3">
        <w:rPr>
          <w:highlight w:val="cyan"/>
        </w:rPr>
        <w:t>s need to be provided</w:t>
      </w:r>
      <w:r w:rsidR="0092361A" w:rsidRPr="008020F3">
        <w:rPr>
          <w:highlight w:val="cyan"/>
        </w:rPr>
        <w:t>.</w:t>
      </w:r>
    </w:p>
    <w:p w:rsidR="0092361A" w:rsidRPr="008020F3" w:rsidRDefault="0092361A" w:rsidP="00AA26D8">
      <w:pPr>
        <w:rPr>
          <w:highlight w:val="cyan"/>
        </w:rPr>
      </w:pPr>
    </w:p>
    <w:p w:rsidR="00B17E8A" w:rsidRPr="008020F3" w:rsidRDefault="007C7E5B" w:rsidP="00AA26D8">
      <w:pPr>
        <w:rPr>
          <w:highlight w:val="cyan"/>
        </w:rPr>
      </w:pPr>
      <w:r w:rsidRPr="008020F3">
        <w:rPr>
          <w:highlight w:val="cyan"/>
        </w:rPr>
        <w:t>Make sure that each</w:t>
      </w:r>
      <w:r w:rsidR="00EF21DD" w:rsidRPr="008020F3">
        <w:rPr>
          <w:highlight w:val="cyan"/>
        </w:rPr>
        <w:t xml:space="preserve"> updated database reflects</w:t>
      </w:r>
      <w:r w:rsidR="00B17E8A" w:rsidRPr="008020F3">
        <w:rPr>
          <w:highlight w:val="cyan"/>
        </w:rPr>
        <w:t>:</w:t>
      </w:r>
    </w:p>
    <w:p w:rsidR="00B17E8A" w:rsidRPr="008020F3" w:rsidRDefault="00B17E8A" w:rsidP="00AA26D8">
      <w:pPr>
        <w:rPr>
          <w:highlight w:val="cyan"/>
        </w:rPr>
      </w:pPr>
    </w:p>
    <w:p w:rsidR="00B17E8A" w:rsidRPr="008020F3" w:rsidRDefault="00B17E8A" w:rsidP="00B17E8A">
      <w:pPr>
        <w:ind w:left="720"/>
        <w:rPr>
          <w:highlight w:val="cyan"/>
        </w:rPr>
      </w:pPr>
      <w:r w:rsidRPr="008020F3">
        <w:rPr>
          <w:highlight w:val="cyan"/>
        </w:rPr>
        <w:t xml:space="preserve">1.  An updated </w:t>
      </w:r>
      <w:r w:rsidR="003729AC" w:rsidRPr="008020F3">
        <w:rPr>
          <w:highlight w:val="cyan"/>
        </w:rPr>
        <w:t>Item N</w:t>
      </w:r>
      <w:r w:rsidRPr="008020F3">
        <w:rPr>
          <w:highlight w:val="cyan"/>
        </w:rPr>
        <w:t xml:space="preserve">arrative </w:t>
      </w:r>
      <w:r w:rsidR="003729AC" w:rsidRPr="008020F3">
        <w:rPr>
          <w:highlight w:val="cyan"/>
        </w:rPr>
        <w:t>for Item N</w:t>
      </w:r>
      <w:r w:rsidRPr="008020F3">
        <w:rPr>
          <w:highlight w:val="cyan"/>
        </w:rPr>
        <w:t>ame “SSURGO Metadata Change History”.</w:t>
      </w:r>
    </w:p>
    <w:p w:rsidR="00B17E8A" w:rsidRPr="008020F3" w:rsidRDefault="00B17E8A" w:rsidP="00B17E8A">
      <w:pPr>
        <w:ind w:left="720"/>
        <w:rPr>
          <w:highlight w:val="cyan"/>
        </w:rPr>
      </w:pPr>
    </w:p>
    <w:p w:rsidR="00B17E8A" w:rsidRPr="008020F3" w:rsidRDefault="00B17E8A" w:rsidP="00B17E8A">
      <w:pPr>
        <w:ind w:left="720"/>
        <w:rPr>
          <w:highlight w:val="cyan"/>
        </w:rPr>
      </w:pPr>
      <w:r w:rsidRPr="008020F3">
        <w:rPr>
          <w:highlight w:val="cyan"/>
        </w:rPr>
        <w:t>2.  A</w:t>
      </w:r>
      <w:r w:rsidR="00EF21DD" w:rsidRPr="008020F3">
        <w:rPr>
          <w:highlight w:val="cyan"/>
        </w:rPr>
        <w:t>n</w:t>
      </w:r>
      <w:r w:rsidR="00AA26D8" w:rsidRPr="008020F3">
        <w:rPr>
          <w:highlight w:val="cyan"/>
        </w:rPr>
        <w:t xml:space="preserve"> updated </w:t>
      </w:r>
      <w:r w:rsidR="003729AC" w:rsidRPr="008020F3">
        <w:rPr>
          <w:highlight w:val="cyan"/>
        </w:rPr>
        <w:t>Item V</w:t>
      </w:r>
      <w:r w:rsidR="00EF21DD" w:rsidRPr="008020F3">
        <w:rPr>
          <w:highlight w:val="cyan"/>
        </w:rPr>
        <w:t xml:space="preserve">alue for </w:t>
      </w:r>
      <w:r w:rsidR="003729AC" w:rsidRPr="008020F3">
        <w:rPr>
          <w:highlight w:val="cyan"/>
        </w:rPr>
        <w:t>Item N</w:t>
      </w:r>
      <w:r w:rsidRPr="008020F3">
        <w:rPr>
          <w:highlight w:val="cyan"/>
        </w:rPr>
        <w:t>ame “</w:t>
      </w:r>
      <w:r w:rsidR="00AA26D8" w:rsidRPr="008020F3">
        <w:rPr>
          <w:highlight w:val="cyan"/>
        </w:rPr>
        <w:t>SSURGO Metadata Version</w:t>
      </w:r>
      <w:r w:rsidRPr="008020F3">
        <w:rPr>
          <w:highlight w:val="cyan"/>
        </w:rPr>
        <w:t>”</w:t>
      </w:r>
      <w:r w:rsidR="006D1A8B" w:rsidRPr="008020F3">
        <w:rPr>
          <w:highlight w:val="cyan"/>
        </w:rPr>
        <w:t>.</w:t>
      </w:r>
    </w:p>
    <w:p w:rsidR="00B17E8A" w:rsidRPr="008020F3" w:rsidRDefault="00B17E8A" w:rsidP="00B17E8A">
      <w:pPr>
        <w:ind w:left="720"/>
        <w:rPr>
          <w:highlight w:val="cyan"/>
        </w:rPr>
      </w:pPr>
    </w:p>
    <w:p w:rsidR="00B17E8A" w:rsidRPr="008020F3" w:rsidRDefault="00B17E8A" w:rsidP="00B17E8A">
      <w:pPr>
        <w:ind w:left="720"/>
        <w:rPr>
          <w:highlight w:val="cyan"/>
        </w:rPr>
      </w:pPr>
      <w:r w:rsidRPr="008020F3">
        <w:rPr>
          <w:highlight w:val="cyan"/>
        </w:rPr>
        <w:t xml:space="preserve">3.  An updated </w:t>
      </w:r>
      <w:r w:rsidR="003729AC" w:rsidRPr="008020F3">
        <w:rPr>
          <w:highlight w:val="cyan"/>
        </w:rPr>
        <w:t>Item Narrative for Item N</w:t>
      </w:r>
      <w:r w:rsidRPr="008020F3">
        <w:rPr>
          <w:highlight w:val="cyan"/>
        </w:rPr>
        <w:t>ame “Template Database Change History”.</w:t>
      </w:r>
    </w:p>
    <w:p w:rsidR="00B17E8A" w:rsidRPr="008020F3" w:rsidRDefault="00B17E8A" w:rsidP="00B17E8A">
      <w:pPr>
        <w:ind w:left="720"/>
        <w:rPr>
          <w:highlight w:val="cyan"/>
        </w:rPr>
      </w:pPr>
    </w:p>
    <w:p w:rsidR="00B17E8A" w:rsidRPr="008020F3" w:rsidRDefault="003729AC" w:rsidP="00B17E8A">
      <w:pPr>
        <w:ind w:left="720"/>
        <w:rPr>
          <w:highlight w:val="cyan"/>
        </w:rPr>
      </w:pPr>
      <w:r w:rsidRPr="008020F3">
        <w:rPr>
          <w:highlight w:val="cyan"/>
        </w:rPr>
        <w:t>4.  An updated Item Value for Item N</w:t>
      </w:r>
      <w:r w:rsidR="00B17E8A" w:rsidRPr="008020F3">
        <w:rPr>
          <w:highlight w:val="cyan"/>
        </w:rPr>
        <w:t>ame “Template Database Version”.</w:t>
      </w:r>
    </w:p>
    <w:p w:rsidR="00B17E8A" w:rsidRPr="008020F3" w:rsidRDefault="00B17E8A" w:rsidP="00B17E8A">
      <w:pPr>
        <w:rPr>
          <w:highlight w:val="cyan"/>
        </w:rPr>
      </w:pPr>
    </w:p>
    <w:p w:rsidR="00AA26D8" w:rsidRPr="008020F3" w:rsidRDefault="00EF21DD" w:rsidP="00AA26D8">
      <w:pPr>
        <w:rPr>
          <w:highlight w:val="cyan"/>
        </w:rPr>
      </w:pPr>
      <w:r w:rsidRPr="008020F3">
        <w:rPr>
          <w:highlight w:val="cyan"/>
        </w:rPr>
        <w:t>This information resides in the table named “SYSTEM – Template Database Information”.</w:t>
      </w:r>
      <w:r w:rsidR="00B17E8A" w:rsidRPr="008020F3">
        <w:rPr>
          <w:highlight w:val="cyan"/>
        </w:rPr>
        <w:t xml:space="preserve">  </w:t>
      </w:r>
      <w:r w:rsidR="003729AC" w:rsidRPr="008020F3">
        <w:rPr>
          <w:highlight w:val="cyan"/>
        </w:rPr>
        <w:t>“Item N</w:t>
      </w:r>
      <w:r w:rsidR="00B17E8A" w:rsidRPr="008020F3">
        <w:rPr>
          <w:highlight w:val="cyan"/>
        </w:rPr>
        <w:t>ame</w:t>
      </w:r>
      <w:r w:rsidR="003729AC" w:rsidRPr="008020F3">
        <w:rPr>
          <w:highlight w:val="cyan"/>
        </w:rPr>
        <w:t>”, “Item V</w:t>
      </w:r>
      <w:r w:rsidRPr="008020F3">
        <w:rPr>
          <w:highlight w:val="cyan"/>
        </w:rPr>
        <w:t>alue</w:t>
      </w:r>
      <w:r w:rsidR="003729AC" w:rsidRPr="008020F3">
        <w:rPr>
          <w:highlight w:val="cyan"/>
        </w:rPr>
        <w:t>”</w:t>
      </w:r>
      <w:r w:rsidRPr="008020F3">
        <w:rPr>
          <w:highlight w:val="cyan"/>
        </w:rPr>
        <w:t xml:space="preserve"> and </w:t>
      </w:r>
      <w:r w:rsidR="003729AC" w:rsidRPr="008020F3">
        <w:rPr>
          <w:highlight w:val="cyan"/>
        </w:rPr>
        <w:t>“Item N</w:t>
      </w:r>
      <w:r w:rsidRPr="008020F3">
        <w:rPr>
          <w:highlight w:val="cyan"/>
        </w:rPr>
        <w:t>arrative</w:t>
      </w:r>
      <w:r w:rsidR="003729AC" w:rsidRPr="008020F3">
        <w:rPr>
          <w:highlight w:val="cyan"/>
        </w:rPr>
        <w:t>”</w:t>
      </w:r>
      <w:r w:rsidRPr="008020F3">
        <w:rPr>
          <w:highlight w:val="cyan"/>
        </w:rPr>
        <w:t xml:space="preserve"> a</w:t>
      </w:r>
      <w:r w:rsidR="00B17E8A" w:rsidRPr="008020F3">
        <w:rPr>
          <w:highlight w:val="cyan"/>
        </w:rPr>
        <w:t>re columns in this table.</w:t>
      </w:r>
    </w:p>
    <w:p w:rsidR="0092361A" w:rsidRPr="008020F3" w:rsidRDefault="0092361A" w:rsidP="00AA26D8">
      <w:pPr>
        <w:rPr>
          <w:highlight w:val="cyan"/>
        </w:rPr>
      </w:pPr>
    </w:p>
    <w:p w:rsidR="00AA26D8" w:rsidRPr="008020F3" w:rsidRDefault="0092361A" w:rsidP="00AA26D8">
      <w:pPr>
        <w:rPr>
          <w:highlight w:val="cyan"/>
        </w:rPr>
      </w:pPr>
      <w:r w:rsidRPr="008020F3">
        <w:rPr>
          <w:highlight w:val="cyan"/>
        </w:rPr>
        <w:t>The meta</w:t>
      </w:r>
      <w:r w:rsidR="006D1A8B" w:rsidRPr="008020F3">
        <w:rPr>
          <w:highlight w:val="cyan"/>
        </w:rPr>
        <w:t>data tables (</w:t>
      </w:r>
      <w:proofErr w:type="spellStart"/>
      <w:r w:rsidR="006D1A8B" w:rsidRPr="008020F3">
        <w:rPr>
          <w:highlight w:val="cyan"/>
        </w:rPr>
        <w:t>mdstat</w:t>
      </w:r>
      <w:proofErr w:type="spellEnd"/>
      <w:r w:rsidR="006D1A8B" w:rsidRPr="008020F3">
        <w:rPr>
          <w:highlight w:val="cyan"/>
        </w:rPr>
        <w:t>*) in each SSURGO Template</w:t>
      </w:r>
      <w:r w:rsidRPr="008020F3">
        <w:rPr>
          <w:highlight w:val="cyan"/>
        </w:rPr>
        <w:t xml:space="preserve"> database need to be updated.</w:t>
      </w:r>
    </w:p>
    <w:p w:rsidR="0092361A" w:rsidRPr="008020F3" w:rsidRDefault="0092361A" w:rsidP="00AA26D8">
      <w:pPr>
        <w:rPr>
          <w:highlight w:val="cyan"/>
        </w:rPr>
      </w:pPr>
    </w:p>
    <w:p w:rsidR="0092361A" w:rsidRDefault="0092361A" w:rsidP="00AA26D8">
      <w:r w:rsidRPr="008020F3">
        <w:rPr>
          <w:highlight w:val="cyan"/>
        </w:rPr>
        <w:t>Tables "SYSTEM - Geomorphic Feature Type" and "SYSTEM - Geomorphic Feature" should be updated.</w:t>
      </w:r>
    </w:p>
    <w:p w:rsidR="00D072A4" w:rsidRPr="00332D8E" w:rsidRDefault="00D072A4" w:rsidP="007C7E5B">
      <w:pPr>
        <w:pStyle w:val="Heading1"/>
        <w:rPr>
          <w:highlight w:val="cyan"/>
        </w:rPr>
      </w:pPr>
      <w:r w:rsidRPr="00332D8E">
        <w:rPr>
          <w:highlight w:val="cyan"/>
        </w:rPr>
        <w:t>Pedon</w:t>
      </w:r>
      <w:r w:rsidR="00A64911" w:rsidRPr="00332D8E">
        <w:rPr>
          <w:highlight w:val="cyan"/>
        </w:rPr>
        <w:t xml:space="preserve"> </w:t>
      </w:r>
      <w:r w:rsidR="003D1D16" w:rsidRPr="00332D8E">
        <w:rPr>
          <w:highlight w:val="cyan"/>
        </w:rPr>
        <w:t xml:space="preserve">PC </w:t>
      </w:r>
      <w:r w:rsidR="00A64911" w:rsidRPr="00332D8E">
        <w:rPr>
          <w:highlight w:val="cyan"/>
        </w:rPr>
        <w:t>Related</w:t>
      </w:r>
      <w:r w:rsidR="00866A27" w:rsidRPr="00332D8E">
        <w:rPr>
          <w:highlight w:val="cyan"/>
        </w:rPr>
        <w:t xml:space="preserve"> (task</w:t>
      </w:r>
      <w:r w:rsidR="00780029" w:rsidRPr="00332D8E">
        <w:rPr>
          <w:highlight w:val="cyan"/>
        </w:rPr>
        <w:t>s</w:t>
      </w:r>
      <w:r w:rsidR="00866A27" w:rsidRPr="00332D8E">
        <w:rPr>
          <w:highlight w:val="cyan"/>
        </w:rPr>
        <w:t>)</w:t>
      </w:r>
    </w:p>
    <w:p w:rsidR="00BC1AC9" w:rsidRPr="00332D8E" w:rsidRDefault="00BC1AC9">
      <w:pPr>
        <w:rPr>
          <w:highlight w:val="cyan"/>
        </w:rPr>
      </w:pPr>
      <w:r w:rsidRPr="00332D8E">
        <w:rPr>
          <w:highlight w:val="cyan"/>
        </w:rPr>
        <w:t xml:space="preserve">In the </w:t>
      </w:r>
      <w:r w:rsidR="00DC3CCE" w:rsidRPr="00332D8E">
        <w:rPr>
          <w:highlight w:val="cyan"/>
        </w:rPr>
        <w:t>Pedon PC Support Data</w:t>
      </w:r>
      <w:r w:rsidRPr="00332D8E">
        <w:rPr>
          <w:highlight w:val="cyan"/>
        </w:rPr>
        <w:t xml:space="preserve"> section of the NASIS Downloads page, update the </w:t>
      </w:r>
      <w:r w:rsidR="009557F7" w:rsidRPr="00332D8E">
        <w:rPr>
          <w:highlight w:val="cyan"/>
        </w:rPr>
        <w:t>files</w:t>
      </w:r>
      <w:r w:rsidR="0079781A" w:rsidRPr="00332D8E">
        <w:rPr>
          <w:highlight w:val="cyan"/>
        </w:rPr>
        <w:t xml:space="preserve"> associated with the </w:t>
      </w:r>
      <w:r w:rsidRPr="00332D8E">
        <w:rPr>
          <w:highlight w:val="cyan"/>
        </w:rPr>
        <w:t>following</w:t>
      </w:r>
      <w:r w:rsidR="0079781A" w:rsidRPr="00332D8E">
        <w:rPr>
          <w:highlight w:val="cyan"/>
        </w:rPr>
        <w:t xml:space="preserve"> links</w:t>
      </w:r>
      <w:r w:rsidRPr="00332D8E">
        <w:rPr>
          <w:highlight w:val="cyan"/>
        </w:rPr>
        <w:t>:</w:t>
      </w:r>
    </w:p>
    <w:p w:rsidR="00BC1AC9" w:rsidRPr="00332D8E" w:rsidRDefault="00BC1AC9">
      <w:pPr>
        <w:rPr>
          <w:highlight w:val="cyan"/>
        </w:rPr>
      </w:pPr>
    </w:p>
    <w:p w:rsidR="0079781A" w:rsidRPr="00332D8E" w:rsidRDefault="0079781A" w:rsidP="009557F7">
      <w:pPr>
        <w:ind w:left="720"/>
        <w:rPr>
          <w:highlight w:val="cyan"/>
        </w:rPr>
      </w:pPr>
      <w:r w:rsidRPr="00332D8E">
        <w:rPr>
          <w:highlight w:val="cyan"/>
        </w:rPr>
        <w:t>Download Windows Pedon Domains</w:t>
      </w:r>
    </w:p>
    <w:p w:rsidR="0079781A" w:rsidRPr="00332D8E" w:rsidRDefault="0079781A" w:rsidP="009557F7">
      <w:pPr>
        <w:ind w:left="720"/>
        <w:rPr>
          <w:highlight w:val="cyan"/>
        </w:rPr>
      </w:pPr>
    </w:p>
    <w:p w:rsidR="00B119CB" w:rsidRPr="00332D8E" w:rsidRDefault="00530674" w:rsidP="009557F7">
      <w:pPr>
        <w:ind w:left="1440"/>
        <w:rPr>
          <w:highlight w:val="cyan"/>
        </w:rPr>
      </w:pPr>
      <w:r w:rsidRPr="00332D8E">
        <w:rPr>
          <w:highlight w:val="cyan"/>
        </w:rPr>
        <w:t>To create this data</w:t>
      </w:r>
      <w:r w:rsidR="009557F7" w:rsidRPr="00332D8E">
        <w:rPr>
          <w:highlight w:val="cyan"/>
        </w:rPr>
        <w:t xml:space="preserve">, run the </w:t>
      </w:r>
      <w:r w:rsidR="00B119CB" w:rsidRPr="00332D8E">
        <w:rPr>
          <w:highlight w:val="cyan"/>
        </w:rPr>
        <w:t xml:space="preserve">MS Access Repository </w:t>
      </w:r>
      <w:r w:rsidR="009557F7" w:rsidRPr="00332D8E">
        <w:rPr>
          <w:highlight w:val="cyan"/>
        </w:rPr>
        <w:t>macro named “</w:t>
      </w:r>
      <w:r w:rsidR="00B119CB" w:rsidRPr="00332D8E">
        <w:rPr>
          <w:highlight w:val="cyan"/>
        </w:rPr>
        <w:t>Pedon PC 6_2 - Pedon PC Metadata - Generate</w:t>
      </w:r>
      <w:r w:rsidR="009557F7" w:rsidRPr="00332D8E">
        <w:rPr>
          <w:highlight w:val="cyan"/>
        </w:rPr>
        <w:t>”.  This mac</w:t>
      </w:r>
      <w:r w:rsidR="00B119CB" w:rsidRPr="00332D8E">
        <w:rPr>
          <w:highlight w:val="cyan"/>
        </w:rPr>
        <w:t xml:space="preserve">ro </w:t>
      </w:r>
      <w:r w:rsidR="009557F7" w:rsidRPr="00332D8E">
        <w:rPr>
          <w:highlight w:val="cyan"/>
        </w:rPr>
        <w:t xml:space="preserve">writes </w:t>
      </w:r>
      <w:r w:rsidR="00B119CB" w:rsidRPr="00332D8E">
        <w:rPr>
          <w:highlight w:val="cyan"/>
        </w:rPr>
        <w:t>the following two files to</w:t>
      </w:r>
      <w:r w:rsidR="009557F7" w:rsidRPr="00332D8E">
        <w:rPr>
          <w:highlight w:val="cyan"/>
        </w:rPr>
        <w:t xml:space="preserve"> </w:t>
      </w:r>
      <w:r w:rsidR="008D588F" w:rsidRPr="00332D8E">
        <w:rPr>
          <w:highlight w:val="cyan"/>
        </w:rPr>
        <w:t>C</w:t>
      </w:r>
      <w:r w:rsidR="009557F7" w:rsidRPr="00332D8E">
        <w:rPr>
          <w:highlight w:val="cyan"/>
        </w:rPr>
        <w:t>:\REPO\Windows Pedon\Metadata</w:t>
      </w:r>
      <w:r w:rsidR="00B119CB" w:rsidRPr="00332D8E">
        <w:rPr>
          <w:highlight w:val="cyan"/>
        </w:rPr>
        <w:t>:</w:t>
      </w:r>
    </w:p>
    <w:p w:rsidR="00B119CB" w:rsidRPr="00332D8E" w:rsidRDefault="00B119CB" w:rsidP="009557F7">
      <w:pPr>
        <w:ind w:left="1440"/>
        <w:rPr>
          <w:highlight w:val="cyan"/>
        </w:rPr>
      </w:pPr>
    </w:p>
    <w:p w:rsidR="00B119CB" w:rsidRPr="00332D8E" w:rsidRDefault="00B119CB" w:rsidP="009557F7">
      <w:pPr>
        <w:ind w:left="1440"/>
        <w:rPr>
          <w:highlight w:val="cyan"/>
        </w:rPr>
      </w:pPr>
      <w:r w:rsidRPr="00332D8E">
        <w:rPr>
          <w:highlight w:val="cyan"/>
        </w:rPr>
        <w:t>wpdommas.txt</w:t>
      </w:r>
    </w:p>
    <w:p w:rsidR="00B119CB" w:rsidRPr="00332D8E" w:rsidRDefault="00B119CB" w:rsidP="009557F7">
      <w:pPr>
        <w:ind w:left="1440"/>
        <w:rPr>
          <w:highlight w:val="cyan"/>
        </w:rPr>
      </w:pPr>
      <w:r w:rsidRPr="00332D8E">
        <w:rPr>
          <w:highlight w:val="cyan"/>
        </w:rPr>
        <w:t>wpdomdet.txt</w:t>
      </w:r>
    </w:p>
    <w:p w:rsidR="00B119CB" w:rsidRPr="00332D8E" w:rsidRDefault="00B119CB" w:rsidP="009557F7">
      <w:pPr>
        <w:ind w:left="1440"/>
        <w:rPr>
          <w:highlight w:val="cyan"/>
        </w:rPr>
      </w:pPr>
    </w:p>
    <w:p w:rsidR="001A43F3" w:rsidRPr="00332D8E" w:rsidRDefault="006D1A8B" w:rsidP="009557F7">
      <w:pPr>
        <w:ind w:left="1440"/>
        <w:rPr>
          <w:highlight w:val="cyan"/>
        </w:rPr>
      </w:pPr>
      <w:r w:rsidRPr="00332D8E">
        <w:rPr>
          <w:highlight w:val="cyan"/>
        </w:rPr>
        <w:t>The two files created by this process should then be zipped into a file named “WindowsPedonDomains.zip”.</w:t>
      </w:r>
    </w:p>
    <w:p w:rsidR="00CC16C2" w:rsidRPr="00332D8E" w:rsidRDefault="00CC16C2" w:rsidP="009557F7">
      <w:pPr>
        <w:ind w:left="1440"/>
        <w:rPr>
          <w:highlight w:val="cyan"/>
        </w:rPr>
      </w:pPr>
    </w:p>
    <w:p w:rsidR="00693087" w:rsidRPr="00332D8E" w:rsidRDefault="00693087" w:rsidP="009557F7">
      <w:pPr>
        <w:ind w:left="720"/>
        <w:rPr>
          <w:highlight w:val="cyan"/>
        </w:rPr>
      </w:pPr>
    </w:p>
    <w:p w:rsidR="0079781A" w:rsidRPr="00332D8E" w:rsidRDefault="0079781A" w:rsidP="009557F7">
      <w:pPr>
        <w:ind w:left="720"/>
        <w:rPr>
          <w:highlight w:val="cyan"/>
        </w:rPr>
      </w:pPr>
      <w:r w:rsidRPr="00332D8E">
        <w:rPr>
          <w:highlight w:val="cyan"/>
        </w:rPr>
        <w:t>Download National (Pangaea) Geographic Area Lookup Data</w:t>
      </w:r>
    </w:p>
    <w:p w:rsidR="00F75C67" w:rsidRPr="00332D8E" w:rsidRDefault="00F75C67" w:rsidP="009557F7">
      <w:pPr>
        <w:ind w:left="720"/>
        <w:rPr>
          <w:highlight w:val="cyan"/>
        </w:rPr>
      </w:pPr>
    </w:p>
    <w:p w:rsidR="00F75C67" w:rsidRPr="00332D8E" w:rsidRDefault="00530674" w:rsidP="00F75C67">
      <w:pPr>
        <w:ind w:left="1440"/>
        <w:rPr>
          <w:highlight w:val="cyan"/>
        </w:rPr>
      </w:pPr>
      <w:r w:rsidRPr="00332D8E">
        <w:rPr>
          <w:highlight w:val="cyan"/>
        </w:rPr>
        <w:t>To create this data, run</w:t>
      </w:r>
      <w:r w:rsidR="00F75C67" w:rsidRPr="00332D8E">
        <w:rPr>
          <w:highlight w:val="cyan"/>
        </w:rPr>
        <w:t xml:space="preserve"> </w:t>
      </w:r>
      <w:r w:rsidR="006D1A8B" w:rsidRPr="00332D8E">
        <w:rPr>
          <w:highlight w:val="cyan"/>
        </w:rPr>
        <w:t>the following two NASIS reports and save the output to files named “areatype.txt” and “area.txt”, respectively.  These two files should then be zipped into a file named “NationalGeographicAreas.zip”.</w:t>
      </w:r>
    </w:p>
    <w:p w:rsidR="00F75C67" w:rsidRPr="00332D8E" w:rsidRDefault="00F75C67" w:rsidP="00F75C67">
      <w:pPr>
        <w:ind w:left="1440"/>
        <w:rPr>
          <w:highlight w:val="cyan"/>
        </w:rPr>
      </w:pPr>
    </w:p>
    <w:p w:rsidR="00F75C67" w:rsidRPr="00332D8E" w:rsidRDefault="006F12D7" w:rsidP="00F75C67">
      <w:pPr>
        <w:ind w:left="1440"/>
        <w:rPr>
          <w:highlight w:val="cyan"/>
        </w:rPr>
      </w:pPr>
      <w:r w:rsidRPr="00332D8E">
        <w:rPr>
          <w:highlight w:val="cyan"/>
        </w:rPr>
        <w:t>WINPEDON - Export Pangaea Area Types (6.2.7) (no quads)</w:t>
      </w:r>
    </w:p>
    <w:p w:rsidR="001A43F3" w:rsidRPr="00332D8E" w:rsidRDefault="006F12D7" w:rsidP="00F75C67">
      <w:pPr>
        <w:ind w:left="1440"/>
        <w:rPr>
          <w:highlight w:val="cyan"/>
        </w:rPr>
      </w:pPr>
      <w:r w:rsidRPr="00332D8E">
        <w:rPr>
          <w:highlight w:val="cyan"/>
        </w:rPr>
        <w:t>WINPEDON - Export Pangaea Areas (6.2.7) (no quads)</w:t>
      </w:r>
    </w:p>
    <w:p w:rsidR="00CC16C2" w:rsidRPr="00332D8E" w:rsidRDefault="00CC16C2" w:rsidP="00F75C67">
      <w:pPr>
        <w:ind w:left="1440"/>
        <w:rPr>
          <w:highlight w:val="cyan"/>
        </w:rPr>
      </w:pPr>
    </w:p>
    <w:p w:rsidR="00693087" w:rsidRPr="00332D8E" w:rsidRDefault="00693087" w:rsidP="009557F7">
      <w:pPr>
        <w:ind w:left="720"/>
        <w:rPr>
          <w:highlight w:val="cyan"/>
        </w:rPr>
      </w:pPr>
    </w:p>
    <w:p w:rsidR="0079781A" w:rsidRPr="00332D8E" w:rsidRDefault="0079781A" w:rsidP="009557F7">
      <w:pPr>
        <w:ind w:left="720"/>
        <w:rPr>
          <w:highlight w:val="cyan"/>
        </w:rPr>
      </w:pPr>
      <w:r w:rsidRPr="00332D8E">
        <w:rPr>
          <w:highlight w:val="cyan"/>
        </w:rPr>
        <w:t>Download Geomorphic Feature Lookup Data</w:t>
      </w:r>
    </w:p>
    <w:p w:rsidR="00F75C67" w:rsidRPr="00332D8E" w:rsidRDefault="00F75C67" w:rsidP="009557F7">
      <w:pPr>
        <w:ind w:left="720"/>
        <w:rPr>
          <w:highlight w:val="cyan"/>
        </w:rPr>
      </w:pPr>
    </w:p>
    <w:p w:rsidR="00F75C67" w:rsidRPr="00332D8E" w:rsidRDefault="00530674" w:rsidP="00F75C67">
      <w:pPr>
        <w:ind w:left="1440"/>
        <w:rPr>
          <w:highlight w:val="cyan"/>
        </w:rPr>
      </w:pPr>
      <w:r w:rsidRPr="00332D8E">
        <w:rPr>
          <w:highlight w:val="cyan"/>
        </w:rPr>
        <w:t>To create this data, r</w:t>
      </w:r>
      <w:r w:rsidR="00F75C67" w:rsidRPr="00332D8E">
        <w:rPr>
          <w:highlight w:val="cyan"/>
        </w:rPr>
        <w:t xml:space="preserve">un </w:t>
      </w:r>
      <w:r w:rsidR="006D1A8B" w:rsidRPr="00332D8E">
        <w:rPr>
          <w:highlight w:val="cyan"/>
        </w:rPr>
        <w:t xml:space="preserve">the following two NASIS reports and save the output to files named “geomorft.txt” and “geomorf.txt”, respectively.  </w:t>
      </w:r>
      <w:proofErr w:type="gramStart"/>
      <w:r w:rsidR="006D1A8B" w:rsidRPr="00332D8E">
        <w:rPr>
          <w:highlight w:val="cyan"/>
        </w:rPr>
        <w:t>These two file</w:t>
      </w:r>
      <w:proofErr w:type="gramEnd"/>
      <w:r w:rsidR="006D1A8B" w:rsidRPr="00332D8E">
        <w:rPr>
          <w:highlight w:val="cyan"/>
        </w:rPr>
        <w:t xml:space="preserve"> should then be zipped into a file named “GeomorphicFeatures.zip”.</w:t>
      </w:r>
    </w:p>
    <w:p w:rsidR="00F75C67" w:rsidRPr="00332D8E" w:rsidRDefault="00F75C67" w:rsidP="00F75C67">
      <w:pPr>
        <w:ind w:left="1440"/>
        <w:rPr>
          <w:highlight w:val="cyan"/>
        </w:rPr>
      </w:pPr>
    </w:p>
    <w:p w:rsidR="00F75C67" w:rsidRPr="00332D8E" w:rsidRDefault="006F12D7" w:rsidP="00F75C67">
      <w:pPr>
        <w:ind w:left="1440"/>
        <w:rPr>
          <w:highlight w:val="cyan"/>
        </w:rPr>
      </w:pPr>
      <w:r w:rsidRPr="00332D8E">
        <w:rPr>
          <w:highlight w:val="cyan"/>
        </w:rPr>
        <w:t>WINPEDON - Export Geomorphic Feature Types (6.2.7)</w:t>
      </w:r>
    </w:p>
    <w:p w:rsidR="001A43F3" w:rsidRPr="00332D8E" w:rsidRDefault="006F12D7" w:rsidP="00F75C67">
      <w:pPr>
        <w:ind w:left="1440"/>
        <w:rPr>
          <w:highlight w:val="cyan"/>
        </w:rPr>
      </w:pPr>
      <w:r w:rsidRPr="00332D8E">
        <w:rPr>
          <w:highlight w:val="cyan"/>
        </w:rPr>
        <w:t>WINPEDON - Export Geomorphic Features (6.2.7)</w:t>
      </w:r>
    </w:p>
    <w:p w:rsidR="00CC16C2" w:rsidRPr="00332D8E" w:rsidRDefault="00CC16C2" w:rsidP="00F75C67">
      <w:pPr>
        <w:ind w:left="1440"/>
        <w:rPr>
          <w:highlight w:val="cyan"/>
        </w:rPr>
      </w:pPr>
    </w:p>
    <w:p w:rsidR="00A80152" w:rsidRPr="00332D8E" w:rsidRDefault="00A80152" w:rsidP="00F75C67">
      <w:pPr>
        <w:ind w:left="1440"/>
        <w:rPr>
          <w:highlight w:val="cyan"/>
        </w:rPr>
      </w:pPr>
    </w:p>
    <w:p w:rsidR="00A80152" w:rsidRPr="00332D8E" w:rsidRDefault="00A80152" w:rsidP="00A80152">
      <w:pPr>
        <w:ind w:left="720"/>
        <w:rPr>
          <w:highlight w:val="cyan"/>
        </w:rPr>
      </w:pPr>
      <w:r w:rsidRPr="00332D8E">
        <w:rPr>
          <w:highlight w:val="cyan"/>
        </w:rPr>
        <w:t>Download Ecological Site Lookup Data</w:t>
      </w:r>
    </w:p>
    <w:p w:rsidR="00A80152" w:rsidRPr="00332D8E" w:rsidRDefault="00A80152" w:rsidP="00A80152">
      <w:pPr>
        <w:ind w:left="720"/>
        <w:rPr>
          <w:highlight w:val="cyan"/>
        </w:rPr>
      </w:pPr>
    </w:p>
    <w:p w:rsidR="001A43F3" w:rsidRPr="00332D8E" w:rsidRDefault="00A80152" w:rsidP="00A80152">
      <w:pPr>
        <w:ind w:left="1440"/>
        <w:rPr>
          <w:highlight w:val="cyan"/>
        </w:rPr>
      </w:pPr>
      <w:r w:rsidRPr="00332D8E">
        <w:rPr>
          <w:highlight w:val="cyan"/>
        </w:rPr>
        <w:t>To create this data, run the NASIS report titled “WINPEDON - Export Ecological Sites (6.2.7)” and save the output to a file named “ecosite.txt”.</w:t>
      </w:r>
    </w:p>
    <w:p w:rsidR="00CC16C2" w:rsidRPr="00332D8E" w:rsidRDefault="00CC16C2" w:rsidP="00CC16C2">
      <w:pPr>
        <w:ind w:left="720"/>
        <w:rPr>
          <w:highlight w:val="cyan"/>
        </w:rPr>
      </w:pPr>
    </w:p>
    <w:p w:rsidR="001A43F3" w:rsidRPr="00332D8E" w:rsidRDefault="001A43F3" w:rsidP="001A43F3">
      <w:pPr>
        <w:ind w:left="720"/>
        <w:rPr>
          <w:highlight w:val="cyan"/>
        </w:rPr>
      </w:pPr>
    </w:p>
    <w:p w:rsidR="001A43F3" w:rsidRPr="00332D8E" w:rsidRDefault="001A43F3" w:rsidP="001A43F3">
      <w:pPr>
        <w:ind w:left="720"/>
        <w:rPr>
          <w:highlight w:val="cyan"/>
        </w:rPr>
      </w:pPr>
      <w:r w:rsidRPr="00332D8E">
        <w:rPr>
          <w:highlight w:val="cyan"/>
        </w:rPr>
        <w:t>Download New/Empty Pedon Database</w:t>
      </w:r>
    </w:p>
    <w:p w:rsidR="001A43F3" w:rsidRPr="00332D8E" w:rsidRDefault="001A43F3" w:rsidP="001A43F3">
      <w:pPr>
        <w:ind w:left="720"/>
        <w:rPr>
          <w:highlight w:val="cyan"/>
        </w:rPr>
      </w:pPr>
    </w:p>
    <w:p w:rsidR="001A43F3" w:rsidRPr="00332D8E" w:rsidRDefault="001A43F3" w:rsidP="001A43F3">
      <w:pPr>
        <w:ind w:left="1440"/>
        <w:rPr>
          <w:highlight w:val="cyan"/>
        </w:rPr>
      </w:pPr>
      <w:r w:rsidRPr="00332D8E">
        <w:rPr>
          <w:highlight w:val="cyan"/>
        </w:rPr>
        <w:t>In this database, the Pedon Domains, the National Geographic Areas, the Geomorphic Features and Ecological Sites should be updated.  Use the capabilities of Pedon PC itself to import this data.  Note that all support data files must be unzipped prior to importing this data into a pedon database.</w:t>
      </w:r>
    </w:p>
    <w:p w:rsidR="001A43F3" w:rsidRPr="00332D8E" w:rsidRDefault="001A43F3" w:rsidP="001A43F3">
      <w:pPr>
        <w:ind w:left="1440"/>
        <w:rPr>
          <w:highlight w:val="cyan"/>
        </w:rPr>
      </w:pPr>
    </w:p>
    <w:p w:rsidR="001A43F3" w:rsidRPr="00332D8E" w:rsidRDefault="001A43F3" w:rsidP="001A43F3">
      <w:pPr>
        <w:ind w:left="1440"/>
        <w:rPr>
          <w:highlight w:val="cyan"/>
        </w:rPr>
      </w:pPr>
      <w:r w:rsidRPr="00332D8E">
        <w:rPr>
          <w:highlight w:val="cyan"/>
        </w:rPr>
        <w:t>To update this data, do the following:</w:t>
      </w:r>
    </w:p>
    <w:p w:rsidR="001A43F3" w:rsidRPr="00332D8E" w:rsidRDefault="001A43F3" w:rsidP="001A43F3">
      <w:pPr>
        <w:ind w:left="1440"/>
        <w:rPr>
          <w:highlight w:val="cyan"/>
        </w:rPr>
      </w:pPr>
    </w:p>
    <w:p w:rsidR="001A43F3" w:rsidRPr="00332D8E" w:rsidRDefault="001A43F3" w:rsidP="001A43F3">
      <w:pPr>
        <w:ind w:left="2160"/>
        <w:rPr>
          <w:highlight w:val="cyan"/>
        </w:rPr>
      </w:pPr>
      <w:r w:rsidRPr="00332D8E">
        <w:rPr>
          <w:highlight w:val="cyan"/>
        </w:rPr>
        <w:t>1.  Move the underlying pedon database to C:\Pedon.</w:t>
      </w:r>
    </w:p>
    <w:p w:rsidR="001A43F3" w:rsidRPr="00332D8E" w:rsidRDefault="001A43F3" w:rsidP="001A43F3">
      <w:pPr>
        <w:ind w:left="2160"/>
        <w:rPr>
          <w:highlight w:val="cyan"/>
        </w:rPr>
      </w:pPr>
    </w:p>
    <w:p w:rsidR="001A43F3" w:rsidRPr="00332D8E" w:rsidRDefault="001A43F3" w:rsidP="001A43F3">
      <w:pPr>
        <w:ind w:left="2160"/>
        <w:rPr>
          <w:highlight w:val="cyan"/>
        </w:rPr>
      </w:pPr>
      <w:r w:rsidRPr="00332D8E">
        <w:rPr>
          <w:highlight w:val="cyan"/>
        </w:rPr>
        <w:t>2.  Put all of the files to be imported into the same directory.</w:t>
      </w:r>
    </w:p>
    <w:p w:rsidR="001A43F3" w:rsidRPr="00332D8E" w:rsidRDefault="001A43F3" w:rsidP="001A43F3">
      <w:pPr>
        <w:ind w:left="2160"/>
        <w:rPr>
          <w:highlight w:val="cyan"/>
        </w:rPr>
      </w:pPr>
    </w:p>
    <w:p w:rsidR="001A43F3" w:rsidRPr="00332D8E" w:rsidRDefault="001A43F3" w:rsidP="001A43F3">
      <w:pPr>
        <w:ind w:left="2160"/>
        <w:rPr>
          <w:highlight w:val="cyan"/>
        </w:rPr>
      </w:pPr>
      <w:r w:rsidRPr="00332D8E">
        <w:rPr>
          <w:highlight w:val="cyan"/>
        </w:rPr>
        <w:lastRenderedPageBreak/>
        <w:t>3.  Delete any existing contents of the following tables in the pedon database.  Data in any child of these tables will automatically be deleted in this process.</w:t>
      </w:r>
    </w:p>
    <w:p w:rsidR="001A43F3" w:rsidRPr="00332D8E" w:rsidRDefault="001A43F3" w:rsidP="001A43F3">
      <w:pPr>
        <w:ind w:left="2160"/>
        <w:rPr>
          <w:highlight w:val="cyan"/>
        </w:rPr>
      </w:pPr>
    </w:p>
    <w:p w:rsidR="001A43F3" w:rsidRPr="00332D8E" w:rsidRDefault="001A43F3" w:rsidP="001A43F3">
      <w:pPr>
        <w:ind w:left="2880"/>
        <w:rPr>
          <w:highlight w:val="cyan"/>
        </w:rPr>
      </w:pPr>
      <w:proofErr w:type="spellStart"/>
      <w:r w:rsidRPr="00332D8E">
        <w:rPr>
          <w:highlight w:val="cyan"/>
        </w:rPr>
        <w:t>areatype</w:t>
      </w:r>
      <w:proofErr w:type="spellEnd"/>
    </w:p>
    <w:p w:rsidR="001A43F3" w:rsidRPr="00332D8E" w:rsidRDefault="001A43F3" w:rsidP="001A43F3">
      <w:pPr>
        <w:ind w:left="2880"/>
        <w:rPr>
          <w:highlight w:val="cyan"/>
        </w:rPr>
      </w:pPr>
      <w:proofErr w:type="spellStart"/>
      <w:r w:rsidRPr="00332D8E">
        <w:rPr>
          <w:highlight w:val="cyan"/>
        </w:rPr>
        <w:t>ecologicalsite</w:t>
      </w:r>
      <w:proofErr w:type="spellEnd"/>
    </w:p>
    <w:p w:rsidR="001A43F3" w:rsidRPr="00332D8E" w:rsidRDefault="001A43F3" w:rsidP="001A43F3">
      <w:pPr>
        <w:ind w:left="2880"/>
        <w:rPr>
          <w:highlight w:val="cyan"/>
        </w:rPr>
      </w:pPr>
      <w:proofErr w:type="spellStart"/>
      <w:r w:rsidRPr="00332D8E">
        <w:rPr>
          <w:highlight w:val="cyan"/>
        </w:rPr>
        <w:t>geomorfeattype</w:t>
      </w:r>
      <w:proofErr w:type="spellEnd"/>
    </w:p>
    <w:p w:rsidR="001A43F3" w:rsidRPr="00332D8E" w:rsidRDefault="001A43F3" w:rsidP="001A43F3">
      <w:pPr>
        <w:ind w:left="2880"/>
        <w:rPr>
          <w:highlight w:val="cyan"/>
        </w:rPr>
      </w:pPr>
      <w:proofErr w:type="spellStart"/>
      <w:r w:rsidRPr="00332D8E">
        <w:rPr>
          <w:highlight w:val="cyan"/>
        </w:rPr>
        <w:t>localplant</w:t>
      </w:r>
      <w:proofErr w:type="spellEnd"/>
    </w:p>
    <w:p w:rsidR="001A43F3" w:rsidRPr="00332D8E" w:rsidRDefault="001A43F3" w:rsidP="001A43F3">
      <w:pPr>
        <w:ind w:left="2880"/>
        <w:rPr>
          <w:highlight w:val="cyan"/>
        </w:rPr>
      </w:pPr>
      <w:proofErr w:type="spellStart"/>
      <w:r w:rsidRPr="00332D8E">
        <w:rPr>
          <w:highlight w:val="cyan"/>
        </w:rPr>
        <w:t>metadata_domain</w:t>
      </w:r>
      <w:proofErr w:type="spellEnd"/>
    </w:p>
    <w:p w:rsidR="001A43F3" w:rsidRPr="00332D8E" w:rsidRDefault="001A43F3" w:rsidP="001A43F3">
      <w:pPr>
        <w:ind w:left="2880"/>
        <w:rPr>
          <w:highlight w:val="cyan"/>
        </w:rPr>
      </w:pPr>
    </w:p>
    <w:p w:rsidR="001A43F3" w:rsidRPr="00332D8E" w:rsidRDefault="001A43F3" w:rsidP="001A43F3">
      <w:pPr>
        <w:ind w:left="2160"/>
        <w:rPr>
          <w:highlight w:val="cyan"/>
        </w:rPr>
      </w:pPr>
      <w:r w:rsidRPr="00332D8E">
        <w:rPr>
          <w:highlight w:val="cyan"/>
        </w:rPr>
        <w:t>Note that in a New/Empty pedon database, table “</w:t>
      </w:r>
      <w:proofErr w:type="spellStart"/>
      <w:r w:rsidRPr="00332D8E">
        <w:rPr>
          <w:highlight w:val="cyan"/>
        </w:rPr>
        <w:t>localplant</w:t>
      </w:r>
      <w:proofErr w:type="spellEnd"/>
      <w:r w:rsidRPr="00332D8E">
        <w:rPr>
          <w:highlight w:val="cyan"/>
        </w:rPr>
        <w:t>” should not contain any records, period.</w:t>
      </w:r>
    </w:p>
    <w:p w:rsidR="001A43F3" w:rsidRPr="00332D8E" w:rsidRDefault="001A43F3" w:rsidP="001A43F3">
      <w:pPr>
        <w:ind w:left="2160"/>
        <w:rPr>
          <w:highlight w:val="cyan"/>
        </w:rPr>
      </w:pPr>
    </w:p>
    <w:p w:rsidR="001A43F3" w:rsidRPr="00332D8E" w:rsidRDefault="001A43F3" w:rsidP="001A43F3">
      <w:pPr>
        <w:ind w:left="2160"/>
        <w:rPr>
          <w:highlight w:val="cyan"/>
        </w:rPr>
      </w:pPr>
      <w:r w:rsidRPr="00332D8E">
        <w:rPr>
          <w:highlight w:val="cyan"/>
        </w:rPr>
        <w:t>4.  Start Pedon PC.  From the Main Menu, select “Setup Menu”.  From the Setup Menu, select “Update Support Data”.</w:t>
      </w:r>
    </w:p>
    <w:p w:rsidR="001A43F3" w:rsidRPr="00332D8E" w:rsidRDefault="001A43F3" w:rsidP="001A43F3">
      <w:pPr>
        <w:ind w:left="2160"/>
        <w:rPr>
          <w:highlight w:val="cyan"/>
        </w:rPr>
      </w:pPr>
    </w:p>
    <w:p w:rsidR="001A43F3" w:rsidRPr="00332D8E" w:rsidRDefault="001A43F3" w:rsidP="001A43F3">
      <w:pPr>
        <w:ind w:left="2160"/>
        <w:rPr>
          <w:highlight w:val="cyan"/>
        </w:rPr>
      </w:pPr>
      <w:r w:rsidRPr="00332D8E">
        <w:rPr>
          <w:highlight w:val="cyan"/>
        </w:rPr>
        <w:t>5.  On the Update Support Data form, click the button labeled “Browse”, navigate to the directory that contains the data to be imported and select ANY file in that directory.</w:t>
      </w:r>
    </w:p>
    <w:p w:rsidR="001A43F3" w:rsidRPr="00332D8E" w:rsidRDefault="001A43F3" w:rsidP="001A43F3">
      <w:pPr>
        <w:ind w:left="2160"/>
        <w:rPr>
          <w:highlight w:val="cyan"/>
        </w:rPr>
      </w:pPr>
    </w:p>
    <w:p w:rsidR="001A43F3" w:rsidRPr="00332D8E" w:rsidRDefault="001A43F3" w:rsidP="001A43F3">
      <w:pPr>
        <w:ind w:left="2160"/>
        <w:rPr>
          <w:highlight w:val="cyan"/>
        </w:rPr>
      </w:pPr>
      <w:r w:rsidRPr="00332D8E">
        <w:rPr>
          <w:highlight w:val="cyan"/>
        </w:rPr>
        <w:t>6.  Select “Update Geographic Area (area.txt and areatype.txt)”, and then click the button labeled “OK”.</w:t>
      </w:r>
    </w:p>
    <w:p w:rsidR="001A43F3" w:rsidRPr="00332D8E" w:rsidRDefault="001A43F3" w:rsidP="001A43F3">
      <w:pPr>
        <w:ind w:left="2160"/>
        <w:rPr>
          <w:highlight w:val="cyan"/>
        </w:rPr>
      </w:pPr>
    </w:p>
    <w:p w:rsidR="001A43F3" w:rsidRPr="00332D8E" w:rsidRDefault="001A43F3" w:rsidP="001A43F3">
      <w:pPr>
        <w:ind w:left="2160"/>
        <w:rPr>
          <w:highlight w:val="cyan"/>
        </w:rPr>
      </w:pPr>
      <w:r w:rsidRPr="00332D8E">
        <w:rPr>
          <w:highlight w:val="cyan"/>
        </w:rPr>
        <w:t>7.  Select “Update Geomorphic Features (geomorf.txt and geomorft.txt)”, and then click the button labeled “OK”.</w:t>
      </w:r>
    </w:p>
    <w:p w:rsidR="001A43F3" w:rsidRPr="00332D8E" w:rsidRDefault="001A43F3" w:rsidP="001A43F3">
      <w:pPr>
        <w:ind w:left="2160"/>
        <w:rPr>
          <w:highlight w:val="cyan"/>
        </w:rPr>
      </w:pPr>
    </w:p>
    <w:p w:rsidR="001A43F3" w:rsidRPr="00332D8E" w:rsidRDefault="001A43F3" w:rsidP="001A43F3">
      <w:pPr>
        <w:ind w:left="2160"/>
        <w:rPr>
          <w:highlight w:val="cyan"/>
        </w:rPr>
      </w:pPr>
      <w:r w:rsidRPr="00332D8E">
        <w:rPr>
          <w:highlight w:val="cyan"/>
        </w:rPr>
        <w:t>8.  Select “Update Ecological Site (ecosite.txt)”, and then click the button labeled “OK”.</w:t>
      </w:r>
    </w:p>
    <w:p w:rsidR="001A43F3" w:rsidRPr="00332D8E" w:rsidRDefault="001A43F3" w:rsidP="001A43F3">
      <w:pPr>
        <w:ind w:left="2160"/>
        <w:rPr>
          <w:highlight w:val="cyan"/>
        </w:rPr>
      </w:pPr>
    </w:p>
    <w:p w:rsidR="001A43F3" w:rsidRPr="00332D8E" w:rsidRDefault="001A43F3" w:rsidP="001A43F3">
      <w:pPr>
        <w:ind w:left="2160"/>
        <w:rPr>
          <w:highlight w:val="cyan"/>
        </w:rPr>
      </w:pPr>
      <w:r w:rsidRPr="00332D8E">
        <w:rPr>
          <w:highlight w:val="cyan"/>
        </w:rPr>
        <w:t>9.  Select “Update General Choice Lists (wpdomdet.txt and wpdommas.txt)”, and then click the button labeled OK.</w:t>
      </w:r>
    </w:p>
    <w:p w:rsidR="001A43F3" w:rsidRPr="00332D8E" w:rsidRDefault="001A43F3" w:rsidP="001A43F3">
      <w:pPr>
        <w:ind w:left="2160"/>
        <w:rPr>
          <w:highlight w:val="cyan"/>
        </w:rPr>
      </w:pPr>
    </w:p>
    <w:p w:rsidR="001A43F3" w:rsidRPr="00332D8E" w:rsidRDefault="001A43F3" w:rsidP="001A43F3">
      <w:pPr>
        <w:ind w:left="2160"/>
        <w:rPr>
          <w:highlight w:val="cyan"/>
        </w:rPr>
      </w:pPr>
      <w:r w:rsidRPr="00332D8E">
        <w:rPr>
          <w:highlight w:val="cyan"/>
        </w:rPr>
        <w:t>10.  Click the button labeled “Close”.</w:t>
      </w:r>
    </w:p>
    <w:p w:rsidR="001A43F3" w:rsidRPr="00332D8E" w:rsidRDefault="001A43F3" w:rsidP="001A43F3">
      <w:pPr>
        <w:ind w:left="2160"/>
        <w:rPr>
          <w:highlight w:val="cyan"/>
        </w:rPr>
      </w:pPr>
    </w:p>
    <w:p w:rsidR="001A43F3" w:rsidRPr="00332D8E" w:rsidRDefault="001A43F3" w:rsidP="001A43F3">
      <w:pPr>
        <w:ind w:left="2160"/>
        <w:rPr>
          <w:highlight w:val="cyan"/>
        </w:rPr>
      </w:pPr>
      <w:r w:rsidRPr="00332D8E">
        <w:rPr>
          <w:highlight w:val="cyan"/>
        </w:rPr>
        <w:t>11.  Click the Office Button in the upper left corner of the Microsoft Access window, select “Manage” and then select “Compact and Repair Database”.</w:t>
      </w:r>
    </w:p>
    <w:p w:rsidR="001A43F3" w:rsidRPr="00332D8E" w:rsidRDefault="001A43F3" w:rsidP="001A43F3">
      <w:pPr>
        <w:ind w:left="2160"/>
        <w:rPr>
          <w:highlight w:val="cyan"/>
        </w:rPr>
      </w:pPr>
    </w:p>
    <w:p w:rsidR="001A43F3" w:rsidRDefault="001A43F3" w:rsidP="001A43F3">
      <w:pPr>
        <w:ind w:left="2160"/>
      </w:pPr>
      <w:r w:rsidRPr="00332D8E">
        <w:rPr>
          <w:highlight w:val="cyan"/>
        </w:rPr>
        <w:t>12.  Close Pedon PC.</w:t>
      </w:r>
    </w:p>
    <w:p w:rsidR="00F43556" w:rsidRPr="007C7E5B" w:rsidRDefault="00F43556" w:rsidP="007C7E5B">
      <w:pPr>
        <w:pStyle w:val="Heading1"/>
      </w:pPr>
      <w:r w:rsidRPr="007C7E5B">
        <w:t>Web Soil Survey</w:t>
      </w:r>
      <w:r w:rsidR="00F55486" w:rsidRPr="007C7E5B">
        <w:t xml:space="preserve"> SSURGO</w:t>
      </w:r>
      <w:r w:rsidR="008C40A4">
        <w:t>/STATSGO</w:t>
      </w:r>
      <w:r w:rsidR="00F55486" w:rsidRPr="007C7E5B">
        <w:t xml:space="preserve"> Export Related</w:t>
      </w:r>
      <w:r w:rsidR="00780029">
        <w:t xml:space="preserve"> (tasks)</w:t>
      </w:r>
    </w:p>
    <w:p w:rsidR="005C181F" w:rsidRDefault="005C181F" w:rsidP="005C181F">
      <w:r>
        <w:t>For any SSURGO</w:t>
      </w:r>
      <w:r w:rsidR="0087316A">
        <w:t xml:space="preserve"> or STATSGO</w:t>
      </w:r>
      <w:r>
        <w:t xml:space="preserve"> export from Web Soil Survey, updated versions of the ASCII Metadata files need to be provided.  These files should be pipe field delimited and </w:t>
      </w:r>
      <w:r>
        <w:lastRenderedPageBreak/>
        <w:t>double quote text delimited.  These files should be provided with the tabular data but not with the spatial data.</w:t>
      </w:r>
    </w:p>
    <w:p w:rsidR="005C181F" w:rsidRDefault="005C181F" w:rsidP="005C181F"/>
    <w:p w:rsidR="009F47CD" w:rsidRDefault="005C181F" w:rsidP="005C181F">
      <w:r>
        <w:t>For any SSURGO</w:t>
      </w:r>
      <w:r w:rsidR="0087316A">
        <w:t xml:space="preserve"> or STATSGO</w:t>
      </w:r>
      <w:r>
        <w:t xml:space="preserve"> export from Web Soil Survey, an updated version of file “version.txt” needs to be provided.  This file should not include any field or text delimiters.  A copy of this file should be included with both the tabular data and the spatial data.</w:t>
      </w:r>
    </w:p>
    <w:p w:rsidR="00C7566C" w:rsidRDefault="00C7566C" w:rsidP="005C181F"/>
    <w:p w:rsidR="00C7566C" w:rsidRDefault="00C7566C" w:rsidP="005C181F">
      <w:r>
        <w:t>Here is the complete list of the files that need to be provided:</w:t>
      </w:r>
    </w:p>
    <w:p w:rsidR="00C7566C" w:rsidRDefault="00C7566C" w:rsidP="005C181F"/>
    <w:p w:rsidR="00C7566C" w:rsidRDefault="00C7566C" w:rsidP="005C181F">
      <w:r w:rsidRPr="00C7566C">
        <w:t>msdomdet.txt</w:t>
      </w:r>
    </w:p>
    <w:p w:rsidR="00C7566C" w:rsidRDefault="00C7566C" w:rsidP="005C181F">
      <w:r w:rsidRPr="00C7566C">
        <w:t>msdommas.txt</w:t>
      </w:r>
    </w:p>
    <w:p w:rsidR="00C7566C" w:rsidRDefault="00C7566C" w:rsidP="005C181F">
      <w:r w:rsidRPr="00C7566C">
        <w:t>msidxdet.txt</w:t>
      </w:r>
    </w:p>
    <w:p w:rsidR="00C7566C" w:rsidRDefault="00C7566C" w:rsidP="005C181F">
      <w:r w:rsidRPr="00C7566C">
        <w:t>msidxmas.txt</w:t>
      </w:r>
    </w:p>
    <w:p w:rsidR="00C7566C" w:rsidRDefault="00C7566C" w:rsidP="005C181F">
      <w:r w:rsidRPr="00C7566C">
        <w:t>msrsdet.txt</w:t>
      </w:r>
    </w:p>
    <w:p w:rsidR="00C7566C" w:rsidRDefault="00C7566C" w:rsidP="005C181F">
      <w:r w:rsidRPr="00C7566C">
        <w:t>msrsmas.txt</w:t>
      </w:r>
    </w:p>
    <w:p w:rsidR="00C7566C" w:rsidRDefault="00C7566C" w:rsidP="005C181F">
      <w:r w:rsidRPr="00C7566C">
        <w:t>mstab.txt</w:t>
      </w:r>
    </w:p>
    <w:p w:rsidR="00C7566C" w:rsidRDefault="00C7566C" w:rsidP="005C181F">
      <w:r w:rsidRPr="00C7566C">
        <w:t>mstabcol.txt</w:t>
      </w:r>
    </w:p>
    <w:p w:rsidR="00C7566C" w:rsidRDefault="00C7566C" w:rsidP="005C181F">
      <w:r>
        <w:t>version.txt</w:t>
      </w:r>
    </w:p>
    <w:p w:rsidR="00483325" w:rsidRPr="007C7E5B" w:rsidRDefault="00BE4F40" w:rsidP="007C7E5B">
      <w:pPr>
        <w:pStyle w:val="Heading1"/>
      </w:pPr>
      <w:r w:rsidRPr="007C7E5B">
        <w:t>Things t</w:t>
      </w:r>
      <w:r w:rsidR="00FC442C" w:rsidRPr="007C7E5B">
        <w:t xml:space="preserve">hat need to be </w:t>
      </w:r>
      <w:r w:rsidR="00813F13" w:rsidRPr="007C7E5B">
        <w:t>R</w:t>
      </w:r>
      <w:r w:rsidR="00FC442C" w:rsidRPr="007C7E5B">
        <w:t xml:space="preserve">ethought </w:t>
      </w:r>
      <w:r w:rsidR="000E7ACB" w:rsidRPr="007C7E5B">
        <w:t>and possibly</w:t>
      </w:r>
      <w:r w:rsidR="00813F13" w:rsidRPr="007C7E5B">
        <w:t xml:space="preserve"> R</w:t>
      </w:r>
      <w:r w:rsidR="00FC442C" w:rsidRPr="007C7E5B">
        <w:t>eengineered</w:t>
      </w:r>
      <w:r w:rsidRPr="007C7E5B">
        <w:t xml:space="preserve"> at some p</w:t>
      </w:r>
      <w:r w:rsidR="00483325" w:rsidRPr="007C7E5B">
        <w:t>oint</w:t>
      </w:r>
    </w:p>
    <w:p w:rsidR="00980980" w:rsidRDefault="00980980" w:rsidP="0096221A">
      <w:r>
        <w:t xml:space="preserve">1.  What can be done to help us to remember that </w:t>
      </w:r>
      <w:r w:rsidR="004A36EE">
        <w:t>the things in this document</w:t>
      </w:r>
      <w:r>
        <w:t xml:space="preserve"> n</w:t>
      </w:r>
      <w:r w:rsidR="00EF21DD">
        <w:t xml:space="preserve">eed to be done </w:t>
      </w:r>
      <w:r w:rsidR="00B15EC9">
        <w:t>when</w:t>
      </w:r>
      <w:r w:rsidR="00894280">
        <w:t>ever</w:t>
      </w:r>
      <w:r w:rsidR="00B15EC9">
        <w:t xml:space="preserve"> a new version of NASIS is released</w:t>
      </w:r>
      <w:r w:rsidR="00F344AC">
        <w:t>,</w:t>
      </w:r>
      <w:r w:rsidR="00B15EC9">
        <w:t xml:space="preserve"> or when</w:t>
      </w:r>
      <w:r w:rsidR="00894280">
        <w:t>ever</w:t>
      </w:r>
      <w:r w:rsidR="00B15EC9">
        <w:t xml:space="preserve"> NASIS domains are undated without r</w:t>
      </w:r>
      <w:r w:rsidR="00B003F7">
        <w:t>eleasing a new version of NASIS?</w:t>
      </w:r>
    </w:p>
    <w:p w:rsidR="00F07B3C" w:rsidRDefault="00F07B3C" w:rsidP="0096221A"/>
    <w:p w:rsidR="00E5685F" w:rsidRDefault="00E5685F" w:rsidP="0096221A">
      <w:r>
        <w:t xml:space="preserve">2.  The process for determining if the data about to be imported into a SSURGO Template database is </w:t>
      </w:r>
      <w:r w:rsidR="002C2467">
        <w:t>compatible</w:t>
      </w:r>
      <w:r>
        <w:t xml:space="preserve"> with the version of that database needs to rethought and re-implemented.</w:t>
      </w:r>
      <w:r w:rsidR="007709D6">
        <w:t xml:space="preserve">  At the current time, </w:t>
      </w:r>
      <w:r w:rsidR="00F344AC">
        <w:t>the first line of this file must be “SSURGOV2.1”</w:t>
      </w:r>
      <w:r w:rsidR="00CC5534">
        <w:t>, even though the current version of SSURGO is 2.2.</w:t>
      </w:r>
    </w:p>
    <w:p w:rsidR="00F07B3C" w:rsidRDefault="00F07B3C" w:rsidP="0096221A"/>
    <w:p w:rsidR="002C2467" w:rsidRDefault="002C2467" w:rsidP="0096221A">
      <w:r>
        <w:t xml:space="preserve">3.  We need to </w:t>
      </w:r>
      <w:r w:rsidR="008710D9">
        <w:t>reexamine if there is a</w:t>
      </w:r>
      <w:r>
        <w:t xml:space="preserve"> good reason for including the SSURGO metadata in a SSURGO Template database.</w:t>
      </w:r>
      <w:r w:rsidR="003C146D">
        <w:t xml:space="preserve">  Why are we </w:t>
      </w:r>
      <w:r w:rsidR="00B15EC9">
        <w:t>updating this metadata</w:t>
      </w:r>
      <w:r w:rsidR="003C146D">
        <w:t xml:space="preserve"> </w:t>
      </w:r>
      <w:r w:rsidR="00894280">
        <w:t>whenever</w:t>
      </w:r>
      <w:r w:rsidR="003C146D">
        <w:t xml:space="preserve"> </w:t>
      </w:r>
      <w:r w:rsidR="00B15EC9">
        <w:t>a new version of NASIS is released</w:t>
      </w:r>
      <w:r w:rsidR="00CC5534">
        <w:t>,</w:t>
      </w:r>
      <w:r w:rsidR="00B15EC9">
        <w:t xml:space="preserve"> or </w:t>
      </w:r>
      <w:r w:rsidR="00CC5534">
        <w:t>when</w:t>
      </w:r>
      <w:r w:rsidR="00894280">
        <w:t>ever</w:t>
      </w:r>
      <w:r w:rsidR="00CC5534">
        <w:t xml:space="preserve"> </w:t>
      </w:r>
      <w:r w:rsidR="00B15EC9">
        <w:t>NASIS domains are u</w:t>
      </w:r>
      <w:r w:rsidR="00332D8E">
        <w:t>p</w:t>
      </w:r>
      <w:r w:rsidR="00B15EC9">
        <w:t>dated without releasing a new version of NASIS</w:t>
      </w:r>
      <w:r w:rsidR="003C146D">
        <w:t>?</w:t>
      </w:r>
      <w:r>
        <w:t xml:space="preserve">  As far as I can remember, there is no process in a SSURGO Template database that depends on this metadata.  </w:t>
      </w:r>
      <w:r w:rsidR="00F957B5">
        <w:t>Of course</w:t>
      </w:r>
      <w:r w:rsidR="00332D8E">
        <w:t>,</w:t>
      </w:r>
      <w:r w:rsidR="00F957B5">
        <w:t xml:space="preserve"> this would need to be verified.</w:t>
      </w:r>
    </w:p>
    <w:p w:rsidR="00CA0D34" w:rsidRDefault="00CA0D34" w:rsidP="0096221A"/>
    <w:p w:rsidR="00CA0D34" w:rsidRDefault="00CA0D34" w:rsidP="0096221A">
      <w:r>
        <w:t>4.  The SSURGO metadata in a SSURGO Template database is currently preloaded.  If we decide that we do still need the SSURGO metadata in a SSURGO Templat</w:t>
      </w:r>
      <w:r w:rsidR="00B15EC9">
        <w:t>e database, that</w:t>
      </w:r>
      <w:r>
        <w:t xml:space="preserve"> SSURGO metadata should be imported at the same time that the soil tabu</w:t>
      </w:r>
      <w:r w:rsidR="00CC5534">
        <w:t>lar data is imported.</w:t>
      </w:r>
    </w:p>
    <w:p w:rsidR="00F957B5" w:rsidRDefault="00F957B5" w:rsidP="0096221A"/>
    <w:p w:rsidR="00F957B5" w:rsidRDefault="00F957B5" w:rsidP="0096221A">
      <w:r>
        <w:lastRenderedPageBreak/>
        <w:t>5.  We need to determine if there is a good reason for including geomorphic feature types and geomorphic features in a SSURGO Template database.</w:t>
      </w:r>
      <w:r w:rsidR="003C146D">
        <w:t xml:space="preserve"> </w:t>
      </w:r>
      <w:r w:rsidR="00B15EC9">
        <w:t xml:space="preserve"> Why are we updating this information </w:t>
      </w:r>
      <w:r w:rsidR="00894280">
        <w:t>wheneve</w:t>
      </w:r>
      <w:r w:rsidR="00F64190">
        <w:t xml:space="preserve">r </w:t>
      </w:r>
      <w:r w:rsidR="00B15EC9">
        <w:t>a new version of NASIS is released</w:t>
      </w:r>
      <w:r w:rsidR="00894280">
        <w:t>,</w:t>
      </w:r>
      <w:r w:rsidR="00B15EC9">
        <w:t xml:space="preserve"> or </w:t>
      </w:r>
      <w:r w:rsidR="00894280">
        <w:t xml:space="preserve">whenever </w:t>
      </w:r>
      <w:r w:rsidR="00B15EC9">
        <w:t>NASIS domains are u</w:t>
      </w:r>
      <w:r w:rsidR="00135C26">
        <w:t>p</w:t>
      </w:r>
      <w:r w:rsidR="00B15EC9">
        <w:t>dated without releasing a new version of NASIS?</w:t>
      </w:r>
      <w:r>
        <w:t xml:space="preserve">  As far as I can remember, there is no process in a SSURGO Template database that depends on this data.  Of course</w:t>
      </w:r>
      <w:r w:rsidR="00332D8E">
        <w:t>,</w:t>
      </w:r>
      <w:r>
        <w:t xml:space="preserve"> this would need to be verified.</w:t>
      </w:r>
    </w:p>
    <w:sectPr w:rsidR="00F957B5">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EA8" w:rsidRDefault="00AE6EA8" w:rsidP="00044020">
      <w:r>
        <w:separator/>
      </w:r>
    </w:p>
  </w:endnote>
  <w:endnote w:type="continuationSeparator" w:id="0">
    <w:p w:rsidR="00AE6EA8" w:rsidRDefault="00AE6EA8" w:rsidP="00044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233" w:rsidRDefault="00985233" w:rsidP="00075880">
    <w:pPr>
      <w:pStyle w:val="Footer"/>
      <w:pBdr>
        <w:top w:val="single" w:sz="4" w:space="1" w:color="auto"/>
      </w:pBdr>
      <w:tabs>
        <w:tab w:val="clear" w:pos="4680"/>
        <w:tab w:val="clear" w:pos="9360"/>
        <w:tab w:val="center" w:pos="4320"/>
        <w:tab w:val="right" w:pos="8640"/>
      </w:tabs>
    </w:pPr>
    <w:r>
      <w:t>Document Version:</w:t>
    </w:r>
    <w:r w:rsidR="00902C17">
      <w:t xml:space="preserve"> </w:t>
    </w:r>
    <w:r w:rsidR="001444BA">
      <w:t>6</w:t>
    </w:r>
    <w:r w:rsidR="00075880">
      <w:t>.0</w:t>
    </w:r>
    <w:r>
      <w:tab/>
    </w:r>
    <w:r w:rsidR="00075880">
      <w:tab/>
    </w:r>
    <w:r>
      <w:t xml:space="preserve">Page </w:t>
    </w:r>
    <w:r>
      <w:fldChar w:fldCharType="begin"/>
    </w:r>
    <w:r>
      <w:instrText xml:space="preserve"> PAGE   \* MERGEFORMAT </w:instrText>
    </w:r>
    <w:r>
      <w:fldChar w:fldCharType="separate"/>
    </w:r>
    <w:r w:rsidR="001444BA">
      <w:rPr>
        <w:noProof/>
      </w:rPr>
      <w:t>11</w:t>
    </w:r>
    <w:r>
      <w:fldChar w:fldCharType="end"/>
    </w:r>
    <w:r>
      <w:t xml:space="preserve"> of </w:t>
    </w:r>
    <w:r w:rsidR="00AE6EA8">
      <w:rPr>
        <w:noProof/>
      </w:rPr>
      <w:fldChar w:fldCharType="begin"/>
    </w:r>
    <w:r w:rsidR="00AE6EA8">
      <w:rPr>
        <w:noProof/>
      </w:rPr>
      <w:instrText xml:space="preserve"> NUMPAGES   \* MERGEFORMAT </w:instrText>
    </w:r>
    <w:r w:rsidR="00AE6EA8">
      <w:rPr>
        <w:noProof/>
      </w:rPr>
      <w:fldChar w:fldCharType="separate"/>
    </w:r>
    <w:r w:rsidR="001444BA">
      <w:rPr>
        <w:noProof/>
      </w:rPr>
      <w:t>12</w:t>
    </w:r>
    <w:r w:rsidR="00AE6EA8">
      <w:rPr>
        <w:noProof/>
      </w:rPr>
      <w:fldChar w:fldCharType="end"/>
    </w:r>
  </w:p>
  <w:p w:rsidR="00985233" w:rsidRDefault="00985233" w:rsidP="0098523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EA8" w:rsidRDefault="00AE6EA8" w:rsidP="00044020">
      <w:r>
        <w:separator/>
      </w:r>
    </w:p>
  </w:footnote>
  <w:footnote w:type="continuationSeparator" w:id="0">
    <w:p w:rsidR="00AE6EA8" w:rsidRDefault="00AE6EA8" w:rsidP="00044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020" w:rsidRDefault="00044020" w:rsidP="00044020">
    <w:pPr>
      <w:pStyle w:val="Header"/>
      <w:pBdr>
        <w:bottom w:val="single" w:sz="4" w:space="1" w:color="auto"/>
      </w:pBdr>
    </w:pPr>
    <w:r>
      <w:t>NASIS</w:t>
    </w:r>
    <w:r w:rsidR="002512F7">
      <w:t xml:space="preserve"> Release/</w:t>
    </w:r>
    <w:r w:rsidR="00940121">
      <w:t xml:space="preserve">NASIS </w:t>
    </w:r>
    <w:r w:rsidR="002512F7">
      <w:t>Domain</w:t>
    </w:r>
    <w:r w:rsidR="002331BD">
      <w:t>s</w:t>
    </w:r>
    <w:r w:rsidR="00590C89">
      <w:t xml:space="preserve"> Update</w:t>
    </w:r>
    <w:r>
      <w:t xml:space="preserve"> Check List</w:t>
    </w:r>
  </w:p>
  <w:p w:rsidR="00044020" w:rsidRDefault="00044020">
    <w:pPr>
      <w:pStyle w:val="Header"/>
    </w:pPr>
  </w:p>
  <w:p w:rsidR="00044020" w:rsidRDefault="000440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14FA6"/>
    <w:multiLevelType w:val="hybridMultilevel"/>
    <w:tmpl w:val="67AE1506"/>
    <w:lvl w:ilvl="0" w:tplc="82F2E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3A"/>
    <w:rsid w:val="00001E5A"/>
    <w:rsid w:val="00011755"/>
    <w:rsid w:val="00021B27"/>
    <w:rsid w:val="00024F7B"/>
    <w:rsid w:val="00032177"/>
    <w:rsid w:val="00036F0A"/>
    <w:rsid w:val="00044020"/>
    <w:rsid w:val="00051BE8"/>
    <w:rsid w:val="0007152A"/>
    <w:rsid w:val="00073C85"/>
    <w:rsid w:val="0007460A"/>
    <w:rsid w:val="00075880"/>
    <w:rsid w:val="000762BE"/>
    <w:rsid w:val="0008068A"/>
    <w:rsid w:val="00081758"/>
    <w:rsid w:val="0008507E"/>
    <w:rsid w:val="000B2B18"/>
    <w:rsid w:val="000D66E5"/>
    <w:rsid w:val="000D6EEE"/>
    <w:rsid w:val="000E7ACB"/>
    <w:rsid w:val="00106EF3"/>
    <w:rsid w:val="00115456"/>
    <w:rsid w:val="00122686"/>
    <w:rsid w:val="0013010F"/>
    <w:rsid w:val="00135C26"/>
    <w:rsid w:val="001444BA"/>
    <w:rsid w:val="00170006"/>
    <w:rsid w:val="00170061"/>
    <w:rsid w:val="00171355"/>
    <w:rsid w:val="00177D5A"/>
    <w:rsid w:val="001A03E1"/>
    <w:rsid w:val="001A43F3"/>
    <w:rsid w:val="001B755B"/>
    <w:rsid w:val="001D40D7"/>
    <w:rsid w:val="001E1B0D"/>
    <w:rsid w:val="001F75CD"/>
    <w:rsid w:val="002218A3"/>
    <w:rsid w:val="00221A93"/>
    <w:rsid w:val="002221E7"/>
    <w:rsid w:val="00224991"/>
    <w:rsid w:val="00230D24"/>
    <w:rsid w:val="002331BD"/>
    <w:rsid w:val="00233755"/>
    <w:rsid w:val="00237811"/>
    <w:rsid w:val="00246387"/>
    <w:rsid w:val="002512F7"/>
    <w:rsid w:val="00253B65"/>
    <w:rsid w:val="00253FD8"/>
    <w:rsid w:val="00254DCA"/>
    <w:rsid w:val="00260F3C"/>
    <w:rsid w:val="00283455"/>
    <w:rsid w:val="00285069"/>
    <w:rsid w:val="002943E0"/>
    <w:rsid w:val="00295BA3"/>
    <w:rsid w:val="002A5EA0"/>
    <w:rsid w:val="002C22AF"/>
    <w:rsid w:val="002C2467"/>
    <w:rsid w:val="002D7536"/>
    <w:rsid w:val="002E489E"/>
    <w:rsid w:val="002F5596"/>
    <w:rsid w:val="003073FB"/>
    <w:rsid w:val="00327D23"/>
    <w:rsid w:val="0033066C"/>
    <w:rsid w:val="00331CEC"/>
    <w:rsid w:val="00332D8E"/>
    <w:rsid w:val="003440CE"/>
    <w:rsid w:val="0034661A"/>
    <w:rsid w:val="0034669D"/>
    <w:rsid w:val="00346E2F"/>
    <w:rsid w:val="003472B9"/>
    <w:rsid w:val="003704E6"/>
    <w:rsid w:val="00371435"/>
    <w:rsid w:val="003719D3"/>
    <w:rsid w:val="003729AC"/>
    <w:rsid w:val="00380F25"/>
    <w:rsid w:val="003963BF"/>
    <w:rsid w:val="00396564"/>
    <w:rsid w:val="003A5654"/>
    <w:rsid w:val="003C146D"/>
    <w:rsid w:val="003D1D16"/>
    <w:rsid w:val="00406CEA"/>
    <w:rsid w:val="00435DC9"/>
    <w:rsid w:val="00445ECB"/>
    <w:rsid w:val="004671F9"/>
    <w:rsid w:val="00473D54"/>
    <w:rsid w:val="00483325"/>
    <w:rsid w:val="00486AB3"/>
    <w:rsid w:val="004A36EE"/>
    <w:rsid w:val="004A6499"/>
    <w:rsid w:val="004A7CE0"/>
    <w:rsid w:val="004C71B1"/>
    <w:rsid w:val="004F3E40"/>
    <w:rsid w:val="0050343A"/>
    <w:rsid w:val="00511133"/>
    <w:rsid w:val="005248D0"/>
    <w:rsid w:val="00525DBD"/>
    <w:rsid w:val="00530674"/>
    <w:rsid w:val="00531293"/>
    <w:rsid w:val="00545524"/>
    <w:rsid w:val="00582BBB"/>
    <w:rsid w:val="00590C89"/>
    <w:rsid w:val="005958F9"/>
    <w:rsid w:val="005A71D5"/>
    <w:rsid w:val="005C0759"/>
    <w:rsid w:val="005C10CA"/>
    <w:rsid w:val="005C181F"/>
    <w:rsid w:val="005C2C9F"/>
    <w:rsid w:val="005C3987"/>
    <w:rsid w:val="005E7E70"/>
    <w:rsid w:val="005F35E1"/>
    <w:rsid w:val="0060207D"/>
    <w:rsid w:val="00604BFB"/>
    <w:rsid w:val="00607484"/>
    <w:rsid w:val="006113F7"/>
    <w:rsid w:val="006158CA"/>
    <w:rsid w:val="00627ADF"/>
    <w:rsid w:val="006451A5"/>
    <w:rsid w:val="0065397E"/>
    <w:rsid w:val="00657998"/>
    <w:rsid w:val="00664A8A"/>
    <w:rsid w:val="00677BC1"/>
    <w:rsid w:val="00693087"/>
    <w:rsid w:val="006A65AD"/>
    <w:rsid w:val="006B3276"/>
    <w:rsid w:val="006D0B74"/>
    <w:rsid w:val="006D1A8B"/>
    <w:rsid w:val="006E27A8"/>
    <w:rsid w:val="006F12D7"/>
    <w:rsid w:val="006F33B1"/>
    <w:rsid w:val="006F551F"/>
    <w:rsid w:val="007049C4"/>
    <w:rsid w:val="00713059"/>
    <w:rsid w:val="00715924"/>
    <w:rsid w:val="007376C5"/>
    <w:rsid w:val="00750DDA"/>
    <w:rsid w:val="00755D13"/>
    <w:rsid w:val="00760C54"/>
    <w:rsid w:val="007709D6"/>
    <w:rsid w:val="00780029"/>
    <w:rsid w:val="00790D4D"/>
    <w:rsid w:val="007924E1"/>
    <w:rsid w:val="0079781A"/>
    <w:rsid w:val="007A27EF"/>
    <w:rsid w:val="007A729C"/>
    <w:rsid w:val="007C3356"/>
    <w:rsid w:val="007C428A"/>
    <w:rsid w:val="007C7E5B"/>
    <w:rsid w:val="007E4CDC"/>
    <w:rsid w:val="007F6790"/>
    <w:rsid w:val="00801A46"/>
    <w:rsid w:val="008020F3"/>
    <w:rsid w:val="00813F13"/>
    <w:rsid w:val="00823FCC"/>
    <w:rsid w:val="00840565"/>
    <w:rsid w:val="00841009"/>
    <w:rsid w:val="008559F2"/>
    <w:rsid w:val="00865FBD"/>
    <w:rsid w:val="00866A27"/>
    <w:rsid w:val="008674F4"/>
    <w:rsid w:val="008710D9"/>
    <w:rsid w:val="00873087"/>
    <w:rsid w:val="0087316A"/>
    <w:rsid w:val="00874D77"/>
    <w:rsid w:val="0088414F"/>
    <w:rsid w:val="00894280"/>
    <w:rsid w:val="008A701C"/>
    <w:rsid w:val="008B37DD"/>
    <w:rsid w:val="008C3C64"/>
    <w:rsid w:val="008C40A4"/>
    <w:rsid w:val="008C6A6D"/>
    <w:rsid w:val="008C778A"/>
    <w:rsid w:val="008D588F"/>
    <w:rsid w:val="008F0717"/>
    <w:rsid w:val="008F5FBE"/>
    <w:rsid w:val="00902C17"/>
    <w:rsid w:val="00906F32"/>
    <w:rsid w:val="00916BDD"/>
    <w:rsid w:val="0092361A"/>
    <w:rsid w:val="00925B70"/>
    <w:rsid w:val="00932CA6"/>
    <w:rsid w:val="00940121"/>
    <w:rsid w:val="009557F7"/>
    <w:rsid w:val="0096221A"/>
    <w:rsid w:val="009662B9"/>
    <w:rsid w:val="00974858"/>
    <w:rsid w:val="00980980"/>
    <w:rsid w:val="00985233"/>
    <w:rsid w:val="0098759A"/>
    <w:rsid w:val="00992742"/>
    <w:rsid w:val="009965EF"/>
    <w:rsid w:val="009B0E67"/>
    <w:rsid w:val="009C5B95"/>
    <w:rsid w:val="009D39B4"/>
    <w:rsid w:val="009E350F"/>
    <w:rsid w:val="009F47CD"/>
    <w:rsid w:val="00A00A6E"/>
    <w:rsid w:val="00A03005"/>
    <w:rsid w:val="00A03857"/>
    <w:rsid w:val="00A07ED6"/>
    <w:rsid w:val="00A10121"/>
    <w:rsid w:val="00A17A8D"/>
    <w:rsid w:val="00A26918"/>
    <w:rsid w:val="00A27183"/>
    <w:rsid w:val="00A36B5E"/>
    <w:rsid w:val="00A57738"/>
    <w:rsid w:val="00A64911"/>
    <w:rsid w:val="00A80152"/>
    <w:rsid w:val="00A80480"/>
    <w:rsid w:val="00A94A49"/>
    <w:rsid w:val="00AA26D8"/>
    <w:rsid w:val="00AA6343"/>
    <w:rsid w:val="00AE585C"/>
    <w:rsid w:val="00AE6EA8"/>
    <w:rsid w:val="00AF3C38"/>
    <w:rsid w:val="00AF4B35"/>
    <w:rsid w:val="00B003F7"/>
    <w:rsid w:val="00B119CB"/>
    <w:rsid w:val="00B14312"/>
    <w:rsid w:val="00B15EC9"/>
    <w:rsid w:val="00B17E8A"/>
    <w:rsid w:val="00B2749D"/>
    <w:rsid w:val="00B2762D"/>
    <w:rsid w:val="00B27765"/>
    <w:rsid w:val="00B31DAC"/>
    <w:rsid w:val="00B324E4"/>
    <w:rsid w:val="00B412E7"/>
    <w:rsid w:val="00B42CA4"/>
    <w:rsid w:val="00B51B46"/>
    <w:rsid w:val="00B57B88"/>
    <w:rsid w:val="00B6527A"/>
    <w:rsid w:val="00B72239"/>
    <w:rsid w:val="00B76D62"/>
    <w:rsid w:val="00B940BF"/>
    <w:rsid w:val="00BB16F7"/>
    <w:rsid w:val="00BB3587"/>
    <w:rsid w:val="00BC0EB5"/>
    <w:rsid w:val="00BC1AC9"/>
    <w:rsid w:val="00BE0DCE"/>
    <w:rsid w:val="00BE4F40"/>
    <w:rsid w:val="00BF3A94"/>
    <w:rsid w:val="00BF53D4"/>
    <w:rsid w:val="00C0668B"/>
    <w:rsid w:val="00C10ADA"/>
    <w:rsid w:val="00C12AB1"/>
    <w:rsid w:val="00C13F36"/>
    <w:rsid w:val="00C22E08"/>
    <w:rsid w:val="00C263E5"/>
    <w:rsid w:val="00C2652C"/>
    <w:rsid w:val="00C33BFF"/>
    <w:rsid w:val="00C3587E"/>
    <w:rsid w:val="00C373B7"/>
    <w:rsid w:val="00C522AF"/>
    <w:rsid w:val="00C63F97"/>
    <w:rsid w:val="00C73660"/>
    <w:rsid w:val="00C7566C"/>
    <w:rsid w:val="00C94E42"/>
    <w:rsid w:val="00C97FAC"/>
    <w:rsid w:val="00CA0D34"/>
    <w:rsid w:val="00CA4096"/>
    <w:rsid w:val="00CB7565"/>
    <w:rsid w:val="00CC1162"/>
    <w:rsid w:val="00CC16C2"/>
    <w:rsid w:val="00CC5534"/>
    <w:rsid w:val="00CC7060"/>
    <w:rsid w:val="00CD3CAE"/>
    <w:rsid w:val="00CD748C"/>
    <w:rsid w:val="00CE00D6"/>
    <w:rsid w:val="00CE2A83"/>
    <w:rsid w:val="00CE5020"/>
    <w:rsid w:val="00CE67C2"/>
    <w:rsid w:val="00CF42FD"/>
    <w:rsid w:val="00D0134B"/>
    <w:rsid w:val="00D06F92"/>
    <w:rsid w:val="00D072A4"/>
    <w:rsid w:val="00D121CD"/>
    <w:rsid w:val="00D13CE8"/>
    <w:rsid w:val="00D23085"/>
    <w:rsid w:val="00D3183A"/>
    <w:rsid w:val="00D37B96"/>
    <w:rsid w:val="00D4739D"/>
    <w:rsid w:val="00D54048"/>
    <w:rsid w:val="00DA2DEC"/>
    <w:rsid w:val="00DA52F8"/>
    <w:rsid w:val="00DB0998"/>
    <w:rsid w:val="00DC36EF"/>
    <w:rsid w:val="00DC3CCE"/>
    <w:rsid w:val="00DC4A67"/>
    <w:rsid w:val="00DD0455"/>
    <w:rsid w:val="00E03C4B"/>
    <w:rsid w:val="00E3018B"/>
    <w:rsid w:val="00E34B46"/>
    <w:rsid w:val="00E3548B"/>
    <w:rsid w:val="00E422B7"/>
    <w:rsid w:val="00E5051F"/>
    <w:rsid w:val="00E54131"/>
    <w:rsid w:val="00E54484"/>
    <w:rsid w:val="00E5685F"/>
    <w:rsid w:val="00E57714"/>
    <w:rsid w:val="00E66EF6"/>
    <w:rsid w:val="00E67A74"/>
    <w:rsid w:val="00E849F3"/>
    <w:rsid w:val="00E9015D"/>
    <w:rsid w:val="00E905BE"/>
    <w:rsid w:val="00E90AB5"/>
    <w:rsid w:val="00E90F3D"/>
    <w:rsid w:val="00E97285"/>
    <w:rsid w:val="00EA4CBB"/>
    <w:rsid w:val="00EA5993"/>
    <w:rsid w:val="00EB4432"/>
    <w:rsid w:val="00EC5246"/>
    <w:rsid w:val="00ED3953"/>
    <w:rsid w:val="00ED3CAA"/>
    <w:rsid w:val="00ED7A8F"/>
    <w:rsid w:val="00EE599B"/>
    <w:rsid w:val="00EF21DD"/>
    <w:rsid w:val="00EF5405"/>
    <w:rsid w:val="00F07B3C"/>
    <w:rsid w:val="00F147E6"/>
    <w:rsid w:val="00F30001"/>
    <w:rsid w:val="00F3116A"/>
    <w:rsid w:val="00F344AC"/>
    <w:rsid w:val="00F37A31"/>
    <w:rsid w:val="00F4080F"/>
    <w:rsid w:val="00F41867"/>
    <w:rsid w:val="00F43556"/>
    <w:rsid w:val="00F44D3A"/>
    <w:rsid w:val="00F47EEF"/>
    <w:rsid w:val="00F50F67"/>
    <w:rsid w:val="00F55486"/>
    <w:rsid w:val="00F64190"/>
    <w:rsid w:val="00F70F63"/>
    <w:rsid w:val="00F74A94"/>
    <w:rsid w:val="00F75C67"/>
    <w:rsid w:val="00F804F5"/>
    <w:rsid w:val="00F82896"/>
    <w:rsid w:val="00F957B5"/>
    <w:rsid w:val="00F95AD7"/>
    <w:rsid w:val="00F976C0"/>
    <w:rsid w:val="00FA169C"/>
    <w:rsid w:val="00FB3B49"/>
    <w:rsid w:val="00FC182B"/>
    <w:rsid w:val="00FC1C2D"/>
    <w:rsid w:val="00FC442C"/>
    <w:rsid w:val="00FC7EC6"/>
    <w:rsid w:val="00FD2E95"/>
    <w:rsid w:val="00FF0574"/>
    <w:rsid w:val="00FF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C9C088"/>
  <w15:chartTrackingRefBased/>
  <w15:docId w15:val="{840686BD-7DF0-4017-B1A5-3EB06B25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rsid w:val="00BF3A94"/>
    <w:pPr>
      <w:keepNext/>
      <w:spacing w:before="240" w:after="240"/>
      <w:outlineLvl w:val="0"/>
    </w:pPr>
    <w:rPr>
      <w:rFonts w:cs="Arial"/>
      <w:b/>
      <w:bCs/>
      <w:kern w:val="32"/>
      <w:sz w:val="40"/>
      <w:szCs w:val="32"/>
    </w:rPr>
  </w:style>
  <w:style w:type="paragraph" w:styleId="Heading2">
    <w:name w:val="heading 2"/>
    <w:basedOn w:val="Normal"/>
    <w:next w:val="Normal"/>
    <w:autoRedefine/>
    <w:qFormat/>
    <w:rsid w:val="00BF3A94"/>
    <w:pPr>
      <w:keepNext/>
      <w:spacing w:before="240" w:after="240"/>
      <w:outlineLvl w:val="1"/>
    </w:pPr>
    <w:rPr>
      <w:rFonts w:cs="Arial"/>
      <w:b/>
      <w:bCs/>
      <w:i/>
      <w:iCs/>
      <w:sz w:val="36"/>
      <w:szCs w:val="28"/>
    </w:rPr>
  </w:style>
  <w:style w:type="paragraph" w:styleId="Heading3">
    <w:name w:val="heading 3"/>
    <w:basedOn w:val="Normal"/>
    <w:next w:val="Normal"/>
    <w:autoRedefine/>
    <w:qFormat/>
    <w:rsid w:val="00BF3A94"/>
    <w:pPr>
      <w:keepNext/>
      <w:spacing w:before="240" w:after="240"/>
      <w:outlineLvl w:val="2"/>
    </w:pPr>
    <w:rPr>
      <w:rFonts w:cs="Arial"/>
      <w:b/>
      <w:bCs/>
      <w:sz w:val="32"/>
      <w:szCs w:val="26"/>
    </w:rPr>
  </w:style>
  <w:style w:type="paragraph" w:styleId="Heading4">
    <w:name w:val="heading 4"/>
    <w:basedOn w:val="Normal"/>
    <w:next w:val="Normal"/>
    <w:autoRedefine/>
    <w:qFormat/>
    <w:rsid w:val="00BF3A94"/>
    <w:pPr>
      <w:keepNext/>
      <w:spacing w:before="240" w:after="240"/>
      <w:outlineLvl w:val="3"/>
    </w:pPr>
    <w:rPr>
      <w:b/>
      <w:bCs/>
      <w:i/>
      <w:sz w:val="28"/>
      <w:szCs w:val="28"/>
    </w:rPr>
  </w:style>
  <w:style w:type="paragraph" w:styleId="Heading5">
    <w:name w:val="heading 5"/>
    <w:basedOn w:val="Normal"/>
    <w:next w:val="Normal"/>
    <w:autoRedefine/>
    <w:qFormat/>
    <w:rsid w:val="00BF3A94"/>
    <w:pPr>
      <w:keepNext/>
      <w:spacing w:before="240" w:after="24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958F9"/>
    <w:rPr>
      <w:color w:val="0000FF"/>
      <w:u w:val="single"/>
    </w:rPr>
  </w:style>
  <w:style w:type="paragraph" w:styleId="BalloonText">
    <w:name w:val="Balloon Text"/>
    <w:basedOn w:val="Normal"/>
    <w:semiHidden/>
    <w:rsid w:val="00D54048"/>
    <w:rPr>
      <w:rFonts w:ascii="Tahoma" w:hAnsi="Tahoma" w:cs="Tahoma"/>
      <w:sz w:val="16"/>
      <w:szCs w:val="16"/>
    </w:rPr>
  </w:style>
  <w:style w:type="paragraph" w:styleId="Header">
    <w:name w:val="header"/>
    <w:basedOn w:val="Normal"/>
    <w:link w:val="HeaderChar"/>
    <w:uiPriority w:val="99"/>
    <w:rsid w:val="00044020"/>
    <w:pPr>
      <w:tabs>
        <w:tab w:val="center" w:pos="4680"/>
        <w:tab w:val="right" w:pos="9360"/>
      </w:tabs>
    </w:pPr>
  </w:style>
  <w:style w:type="character" w:customStyle="1" w:styleId="HeaderChar">
    <w:name w:val="Header Char"/>
    <w:link w:val="Header"/>
    <w:uiPriority w:val="99"/>
    <w:rsid w:val="00044020"/>
    <w:rPr>
      <w:sz w:val="24"/>
      <w:szCs w:val="24"/>
    </w:rPr>
  </w:style>
  <w:style w:type="paragraph" w:styleId="Footer">
    <w:name w:val="footer"/>
    <w:basedOn w:val="Normal"/>
    <w:link w:val="FooterChar"/>
    <w:uiPriority w:val="99"/>
    <w:rsid w:val="00044020"/>
    <w:pPr>
      <w:tabs>
        <w:tab w:val="center" w:pos="4680"/>
        <w:tab w:val="right" w:pos="9360"/>
      </w:tabs>
    </w:pPr>
  </w:style>
  <w:style w:type="character" w:customStyle="1" w:styleId="FooterChar">
    <w:name w:val="Footer Char"/>
    <w:link w:val="Footer"/>
    <w:uiPriority w:val="99"/>
    <w:rsid w:val="00044020"/>
    <w:rPr>
      <w:sz w:val="24"/>
      <w:szCs w:val="24"/>
    </w:rPr>
  </w:style>
  <w:style w:type="table" w:styleId="TableGrid">
    <w:name w:val="Table Grid"/>
    <w:basedOn w:val="TableNormal"/>
    <w:rsid w:val="00906F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6A65AD"/>
    <w:rPr>
      <w:rFonts w:ascii="Consolas" w:eastAsia="Calibri" w:hAnsi="Consolas"/>
      <w:sz w:val="21"/>
      <w:szCs w:val="21"/>
    </w:rPr>
  </w:style>
  <w:style w:type="character" w:customStyle="1" w:styleId="PlainTextChar">
    <w:name w:val="Plain Text Char"/>
    <w:link w:val="PlainText"/>
    <w:uiPriority w:val="99"/>
    <w:rsid w:val="006A65AD"/>
    <w:rPr>
      <w:rFonts w:ascii="Consolas" w:eastAsia="Calibri" w:hAnsi="Consolas"/>
      <w:sz w:val="21"/>
      <w:szCs w:val="21"/>
    </w:rPr>
  </w:style>
  <w:style w:type="paragraph" w:styleId="ListParagraph">
    <w:name w:val="List Paragraph"/>
    <w:basedOn w:val="Normal"/>
    <w:uiPriority w:val="34"/>
    <w:qFormat/>
    <w:rsid w:val="00CA4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64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F2FC7A-7907-421A-93C2-8D89D8709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12</Pages>
  <Words>2876</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What potentially needs to be done when the NASIS domains are updated</vt:lpstr>
    </vt:vector>
  </TitlesOfParts>
  <Company>usda</Company>
  <LinksUpToDate>false</LinksUpToDate>
  <CharactersWithSpaces>19237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potentially needs to be done when the NASIS domains are updated</dc:title>
  <dc:subject/>
  <dc:creator>dorn.egley</dc:creator>
  <cp:keywords/>
  <dc:description/>
  <cp:lastModifiedBy>Teachman, George - NRCS, Lincoln, NE</cp:lastModifiedBy>
  <cp:revision>5</cp:revision>
  <cp:lastPrinted>2019-05-29T20:17:00Z</cp:lastPrinted>
  <dcterms:created xsi:type="dcterms:W3CDTF">2019-05-29T20:48:00Z</dcterms:created>
  <dcterms:modified xsi:type="dcterms:W3CDTF">2019-06-03T19:13:00Z</dcterms:modified>
</cp:coreProperties>
</file>