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lang w:eastAsia="ko-KR"/>
        </w:rPr>
        <w:id w:val="-2129384759"/>
        <w:docPartObj>
          <w:docPartGallery w:val="Cover Pages"/>
          <w:docPartUnique/>
        </w:docPartObj>
      </w:sdtPr>
      <w:sdtEndPr/>
      <w:sdtContent>
        <w:p w:rsidR="00F345C8" w:rsidRDefault="003745C6">
          <w:pPr>
            <w:pStyle w:val="Header"/>
          </w:pPr>
          <w:r>
            <w:rPr>
              <w:noProof/>
              <w:lang w:eastAsia="en-US"/>
            </w:rPr>
            <mc:AlternateContent>
              <mc:Choice Requires="wps">
                <w:drawing>
                  <wp:anchor distT="0" distB="0" distL="114300" distR="114300" simplePos="0" relativeHeight="251660288" behindDoc="0" locked="0" layoutInCell="1" allowOverlap="1" wp14:editId="1F9B6C35">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45C8" w:rsidRDefault="00F345C8">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Rectangle 12" o:spid="_x0000_s1026" style="position:absolute;margin-left:0;margin-top:0;width:55.1pt;height:11in;z-index:251660288;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" fillcolor="#dfdcb7 [3214]" stroked="f" strokeweight="2pt">
                    <v:path arrowok="t"/>
                    <v:textbox>
                      <w:txbxContent>
                        <w:p w:rsidR="00F345C8" w:rsidRDefault="00F345C8">
                          <w:pPr>
                            <w:rPr>
                              <w:rFonts w:eastAsia="Times New Roman"/>
                            </w:rPr>
                          </w:pPr>
                        </w:p>
                      </w:txbxContent>
                    </v:textbox>
                    <w10:wrap anchorx="page" anchory="page"/>
                  </v:rect>
                </w:pict>
              </mc:Fallback>
            </mc:AlternateContent>
          </w:r>
          <w:r>
            <w:rPr>
              <w:noProof/>
              <w:lang w:eastAsia="en-US"/>
            </w:rPr>
            <mc:AlternateContent>
              <mc:Choice Requires="wps">
                <w:drawing>
                  <wp:anchor distT="0" distB="0" distL="114300" distR="114300" simplePos="0" relativeHeight="251661312" behindDoc="0" locked="0" layoutInCell="1" allowOverlap="1" wp14:editId="2892E78D">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45C8" w:rsidRDefault="00F345C8"/>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Rectangle 5" o:spid="_x0000_s1027" style="position:absolute;margin-left:0;margin-top:0;width:55.1pt;height:71.3pt;z-index:25166131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" fillcolor="#a9a57c [3204]" stroked="f" strokeweight="2pt">
                    <v:path arrowok="t"/>
                    <v:textbox>
                      <w:txbxContent>
                        <w:p w:rsidR="00F345C8" w:rsidRDefault="00F345C8"/>
                      </w:txbxContent>
                    </v:textbox>
                    <w10:wrap anchorx="page" anchory="page"/>
                  </v:rect>
                </w:pict>
              </mc:Fallback>
            </mc:AlternateContent>
          </w:r>
        </w:p>
        <w:p w:rsidR="00F345C8" w:rsidRDefault="003745C6">
          <w:pPr>
            <w:pStyle w:val="Title"/>
          </w:pPr>
          <w:r>
            <w:rPr>
              <w:noProof/>
              <w:color w:val="000000"/>
              <w:lang w:eastAsia="en-US"/>
              <w14:textFill>
                <w14:solidFill>
                  <w14:srgbClr w14:val="000000">
                    <w14:lumMod w14:val="75000"/>
                  </w14:srgbClr>
                </w14:solidFill>
              </w14:textFill>
            </w:rPr>
            <mc:AlternateContent>
              <mc:Choice Requires="wps">
                <w:drawing>
                  <wp:anchor distT="0" distB="0" distL="114300" distR="114300" simplePos="0" relativeHeight="251659264" behindDoc="0" locked="0" layoutInCell="1" allowOverlap="1" wp14:editId="26C9CBD7">
                    <wp:simplePos x="0" y="0"/>
                    <wp:positionH relativeFrom="page">
                      <wp:align>left</wp:align>
                    </wp:positionH>
                    <wp:positionV relativeFrom="page">
                      <wp:align>center</wp:align>
                    </wp:positionV>
                    <wp:extent cx="7072630" cy="10058400"/>
                    <wp:effectExtent l="0" t="0" r="0" b="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sdt>
                                <w:sdtPr>
                                  <w:rPr>
                                    <w:rFonts w:asciiTheme="majorHAnsi" w:hAnsiTheme="majorHAnsi"/>
                                    <w:color w:val="DFDCB7" w:themeColor="background2"/>
                                    <w:kern w:val="28"/>
                                    <w:sz w:val="108"/>
                                    <w:szCs w:val="108"/>
                                    <w14:ligatures w14:val="standard"/>
                                    <w14:numForm w14:val="oldStyle"/>
                                  </w:rPr>
                                  <w:alias w:val="Title"/>
                                  <w:tag w:val="Title"/>
                                  <w:id w:val="-1519844660"/>
                                  <w:placeholder>
                                    <w:docPart w:val="57B5A861E86B43839DB6F5360E5FBEBF"/>
                                  </w:placeholder>
                                  <w:dataBinding w:prefixMappings="xmlns:ns0='http://schemas.openxmlformats.org/package/2006/metadata/core-properties' xmlns:ns1='http://purl.org/dc/elements/1.1/'" w:xpath="/ns0:coreProperties[1]/ns1:title[1]" w:storeItemID="{6C3C8BC8-F283-45AE-878A-BAB7291924A1}"/>
                                  <w:text/>
                                </w:sdtPr>
                                <w:sdtEndPr/>
                                <w:sdtContent>
                                  <w:p w:rsidR="00F345C8" w:rsidRDefault="00526F47">
                                    <w:pPr>
                                      <w:pStyle w:val="Subtitle"/>
                                      <w:spacing w:before="120"/>
                                      <w:rPr>
                                        <w:rFonts w:asciiTheme="majorHAnsi" w:hAnsiTheme="majorHAnsi"/>
                                        <w:color w:val="DFDCB7" w:themeColor="background2"/>
                                        <w:kern w:val="28"/>
                                        <w:sz w:val="108"/>
                                        <w:szCs w:val="108"/>
                                        <w14:ligatures w14:val="standard"/>
                                        <w14:numForm w14:val="oldStyle"/>
                                      </w:rPr>
                                    </w:pPr>
                                    <w:r>
                                      <w:rPr>
                                        <w:rFonts w:asciiTheme="majorHAnsi" w:hAnsiTheme="majorHAnsi"/>
                                        <w:color w:val="DFDCB7" w:themeColor="background2"/>
                                        <w:kern w:val="28"/>
                                        <w:sz w:val="108"/>
                                        <w:szCs w:val="108"/>
                                        <w14:ligatures w14:val="standard"/>
                                        <w14:numForm w14:val="oldStyle"/>
                                      </w:rPr>
                                      <w:t>SSURGO OnDemand</w:t>
                                    </w:r>
                                  </w:p>
                                </w:sdtContent>
                              </w:sdt>
                              <w:sdt>
                                <w:sdtPr>
                                  <w:rPr>
                                    <w:color w:val="DFDCB7" w:themeColor="background2"/>
                                  </w:rPr>
                                  <w:alias w:val="Subtitle"/>
                                  <w:id w:val="-1879006585"/>
                                  <w:placeholder>
                                    <w:docPart w:val="E40BBF55F27F457696EEF33F022C6119"/>
                                  </w:placeholder>
                                  <w:showingPlcHdr/>
                                  <w:dataBinding w:prefixMappings="xmlns:ns0='http://schemas.openxmlformats.org/package/2006/metadata/core-properties' xmlns:ns1='http://purl.org/dc/elements/1.1/'" w:xpath="/ns0:coreProperties[1]/ns1:subject[1]" w:storeItemID="{6C3C8BC8-F283-45AE-878A-BAB7291924A1}"/>
                                  <w:text/>
                                </w:sdtPr>
                                <w:sdtEndPr/>
                                <w:sdtContent>
                                  <w:p w:rsidR="00F345C8" w:rsidRDefault="003745C6">
                                    <w:pPr>
                                      <w:pStyle w:val="Subtitle"/>
                                      <w:rPr>
                                        <w:color w:val="DFDCB7" w:themeColor="background2"/>
                                      </w:rPr>
                                    </w:pPr>
                                    <w:r>
                                      <w:rPr>
                                        <w:color w:val="DFDCB7" w:themeColor="background2"/>
                                      </w:rPr>
                                      <w:t>[Type the document subtitle]</w:t>
                                    </w:r>
                                  </w:p>
                                </w:sdtContent>
                              </w:sdt>
                              <w:sdt>
                                <w:sdtPr>
                                  <w:rPr>
                                    <w:color w:val="DFDCB7" w:themeColor="background2"/>
                                  </w:rPr>
                                  <w:alias w:val="Abstract"/>
                                  <w:id w:val="-2111879622"/>
                                  <w:placeholder>
                                    <w:docPart w:val="3A5B8D580D7C4BCCAE8909A78598C284"/>
                                  </w:placeholder>
                                  <w:showingPlcHdr/>
                                  <w:dataBinding w:prefixMappings="xmlns:ns0='http://schemas.microsoft.com/office/2006/coverPageProps'" w:xpath="/ns0:CoverPageProperties[1]/ns0:Abstract[1]" w:storeItemID="{55AF091B-3C7A-41E3-B477-F2FDAA23CFDA}"/>
                                  <w:text/>
                                </w:sdtPr>
                                <w:sdtEndPr/>
                                <w:sdtContent>
                                  <w:p w:rsidR="00F345C8" w:rsidRDefault="003745C6">
                                    <w:pPr>
                                      <w:rPr>
                                        <w:color w:val="DFDCB7" w:themeColor="background2"/>
                                      </w:rPr>
                                    </w:pPr>
                                    <w:r>
                                      <w:rPr>
                                        <w:color w:val="DFDCB7" w:themeColor="background2"/>
                                      </w:rPr>
                                      <w:t>[Type the abstract of the document here. The abstract is typically a short summary of the contents of the document. Type the abstract of the document here. The abstract is typically a short summary of the contents of the document.]</w:t>
                                    </w:r>
                                  </w:p>
                                </w:sdtContent>
                              </w:sdt>
                              <w:p w:rsidR="00F345C8" w:rsidRDefault="00F345C8"/>
                            </w:txbxContent>
                          </wps:txbx>
                          <wps:bodyPr rot="0" spcFirstLastPara="0" vertOverflow="overflow" horzOverflow="overflow" vert="horz" wrap="square" lIns="1005840" tIns="45720" rIns="274320" bIns="2834640" numCol="1" spcCol="0" rtlCol="0" fromWordArt="0" anchor="b"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id="Rectangle 16" o:spid="_x0000_s1028" style="position:absolute;margin-left:0;margin-top:0;width:556.9pt;height:11in;z-index:251659264;visibility:visible;mso-wrap-style:square;mso-width-percent:910;mso-height-percent:1000;mso-wrap-distance-left:9pt;mso-wrap-distance-top:0;mso-wrap-distance-right:9pt;mso-wrap-distance-bottom:0;mso-position-horizontal:left;mso-position-horizontal-relative:page;mso-position-vertical:center;mso-position-vertical-relative:page;mso-width-percent:910;mso-height-percent:10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" stroked="f" strokeweight="2pt">
                    <v:fill r:id="rId9" o:title="" recolor="t" rotate="t" type="tile"/>
                    <v:imagedata recolortarget="#6d634b [3122]"/>
                    <v:path arrowok="t"/>
                    <v:textbox inset="79.2pt,,21.6pt,223.2pt">
                      <w:txbxContent>
                        <w:sdt>
                          <w:sdtPr>
                            <w:rPr>
                              <w:rFonts w:asciiTheme="majorHAnsi" w:hAnsiTheme="majorHAnsi"/>
                              <w:color w:val="DFDCB7" w:themeColor="background2"/>
                              <w:kern w:val="28"/>
                              <w:sz w:val="108"/>
                              <w:szCs w:val="108"/>
                              <w14:ligatures w14:val="standard"/>
                              <w14:numForm w14:val="oldStyle"/>
                            </w:rPr>
                            <w:alias w:val="Title"/>
                            <w:tag w:val="Title"/>
                            <w:id w:val="-1519844660"/>
                            <w:placeholder>
                              <w:docPart w:val="57B5A861E86B43839DB6F5360E5FBEBF"/>
                            </w:placeholder>
                            <w:dataBinding w:prefixMappings="xmlns:ns0='http://schemas.openxmlformats.org/package/2006/metadata/core-properties' xmlns:ns1='http://purl.org/dc/elements/1.1/'" w:xpath="/ns0:coreProperties[1]/ns1:title[1]" w:storeItemID="{6C3C8BC8-F283-45AE-878A-BAB7291924A1}"/>
                            <w:text/>
                          </w:sdtPr>
                          <w:sdtEndPr/>
                          <w:sdtContent>
                            <w:p w:rsidR="00F345C8" w:rsidRDefault="00526F47">
                              <w:pPr>
                                <w:pStyle w:val="Subtitle"/>
                                <w:spacing w:before="120"/>
                                <w:rPr>
                                  <w:rFonts w:asciiTheme="majorHAnsi" w:hAnsiTheme="majorHAnsi"/>
                                  <w:color w:val="DFDCB7" w:themeColor="background2"/>
                                  <w:kern w:val="28"/>
                                  <w:sz w:val="108"/>
                                  <w:szCs w:val="108"/>
                                  <w14:ligatures w14:val="standard"/>
                                  <w14:numForm w14:val="oldStyle"/>
                                </w:rPr>
                              </w:pPr>
                              <w:r>
                                <w:rPr>
                                  <w:rFonts w:asciiTheme="majorHAnsi" w:hAnsiTheme="majorHAnsi"/>
                                  <w:color w:val="DFDCB7" w:themeColor="background2"/>
                                  <w:kern w:val="28"/>
                                  <w:sz w:val="108"/>
                                  <w:szCs w:val="108"/>
                                  <w14:ligatures w14:val="standard"/>
                                  <w14:numForm w14:val="oldStyle"/>
                                </w:rPr>
                                <w:t>SSURGO OnDemand</w:t>
                              </w:r>
                            </w:p>
                          </w:sdtContent>
                        </w:sdt>
                        <w:sdt>
                          <w:sdtPr>
                            <w:rPr>
                              <w:color w:val="DFDCB7" w:themeColor="background2"/>
                            </w:rPr>
                            <w:alias w:val="Subtitle"/>
                            <w:id w:val="-1879006585"/>
                            <w:placeholder>
                              <w:docPart w:val="E40BBF55F27F457696EEF33F022C6119"/>
                            </w:placeholder>
                            <w:showingPlcHdr/>
                            <w:dataBinding w:prefixMappings="xmlns:ns0='http://schemas.openxmlformats.org/package/2006/metadata/core-properties' xmlns:ns1='http://purl.org/dc/elements/1.1/'" w:xpath="/ns0:coreProperties[1]/ns1:subject[1]" w:storeItemID="{6C3C8BC8-F283-45AE-878A-BAB7291924A1}"/>
                            <w:text/>
                          </w:sdtPr>
                          <w:sdtEndPr/>
                          <w:sdtContent>
                            <w:p w:rsidR="00F345C8" w:rsidRDefault="003745C6">
                              <w:pPr>
                                <w:pStyle w:val="Subtitle"/>
                                <w:rPr>
                                  <w:color w:val="DFDCB7" w:themeColor="background2"/>
                                </w:rPr>
                              </w:pPr>
                              <w:r>
                                <w:rPr>
                                  <w:color w:val="DFDCB7" w:themeColor="background2"/>
                                </w:rPr>
                                <w:t>[Type the document subtitle]</w:t>
                              </w:r>
                            </w:p>
                          </w:sdtContent>
                        </w:sdt>
                        <w:sdt>
                          <w:sdtPr>
                            <w:rPr>
                              <w:color w:val="DFDCB7" w:themeColor="background2"/>
                            </w:rPr>
                            <w:alias w:val="Abstract"/>
                            <w:id w:val="-2111879622"/>
                            <w:placeholder>
                              <w:docPart w:val="3A5B8D580D7C4BCCAE8909A78598C284"/>
                            </w:placeholder>
                            <w:showingPlcHdr/>
                            <w:dataBinding w:prefixMappings="xmlns:ns0='http://schemas.microsoft.com/office/2006/coverPageProps'" w:xpath="/ns0:CoverPageProperties[1]/ns0:Abstract[1]" w:storeItemID="{55AF091B-3C7A-41E3-B477-F2FDAA23CFDA}"/>
                            <w:text/>
                          </w:sdtPr>
                          <w:sdtEndPr/>
                          <w:sdtContent>
                            <w:p w:rsidR="00F345C8" w:rsidRDefault="003745C6">
                              <w:pPr>
                                <w:rPr>
                                  <w:color w:val="DFDCB7" w:themeColor="background2"/>
                                </w:rPr>
                              </w:pPr>
                              <w:r>
                                <w:rPr>
                                  <w:color w:val="DFDCB7" w:themeColor="background2"/>
                                </w:rPr>
                                <w:t xml:space="preserve">[Type the abstract of the document here. The abstract is typically a short summary of the contents of the </w:t>
                              </w:r>
                              <w:r>
                                <w:rPr>
                                  <w:color w:val="DFDCB7" w:themeColor="background2"/>
                                </w:rPr>
                                <w:t>document. Type the abstract of the document here. The abstract is typically a short summary of the contents of the document.]</w:t>
                              </w:r>
                            </w:p>
                          </w:sdtContent>
                        </w:sdt>
                        <w:p w:rsidR="00F345C8" w:rsidRDefault="00F345C8"/>
                      </w:txbxContent>
                    </v:textbox>
                    <w10:wrap anchorx="page" anchory="page"/>
                  </v:rect>
                </w:pict>
              </mc:Fallback>
            </mc:AlternateContent>
          </w:r>
        </w:p>
        <w:p w:rsidR="00F345C8" w:rsidRDefault="003745C6">
          <w:pPr>
            <w:spacing w:after="200" w:line="276" w:lineRule="auto"/>
          </w:pPr>
          <w:r>
            <w:br w:type="page"/>
          </w:r>
        </w:p>
      </w:sdtContent>
    </w:sdt>
    <w:sdt>
      <w:sdtPr>
        <w:id w:val="633372245"/>
        <w:placeholder>
          <w:docPart w:val="1D1BA5827E9B4804BEFE422BCC31052B"/>
        </w:placeholder>
        <w:temporary/>
        <w:dataBinding w:prefixMappings="xmlns:ns0='http://schemas.openxmlformats.org/package/2006/metadata/core-properties' xmlns:ns1='http://purl.org/dc/elements/1.1/'" w:xpath="/ns0:coreProperties[1]/ns1:title[1]" w:storeItemID="{6C3C8BC8-F283-45AE-878A-BAB7291924A1}"/>
        <w:text/>
      </w:sdtPr>
      <w:sdtEndPr/>
      <w:sdtContent>
        <w:p w:rsidR="00F345C8" w:rsidRDefault="00526F47">
          <w:pPr>
            <w:pStyle w:val="Title"/>
          </w:pPr>
          <w:r>
            <w:t>SSURGO OnDemand</w:t>
          </w:r>
        </w:p>
      </w:sdtContent>
    </w:sdt>
    <w:p w:rsidR="00F345C8" w:rsidRDefault="000F6B9F">
      <w:pPr>
        <w:pStyle w:val="Subtitle"/>
      </w:pPr>
      <w:sdt>
        <w:sdtPr>
          <w:id w:val="1161806749"/>
          <w:placeholder>
            <w:docPart w:val="9085C6408479433F9F678A5736E4950A"/>
          </w:placeholder>
          <w:showingPlcHdr/>
          <w:dataBinding w:prefixMappings="xmlns:ns0='http://schemas.openxmlformats.org/package/2006/metadata/core-properties' xmlns:ns1='http://purl.org/dc/elements/1.1/'" w:xpath="/ns0:coreProperties[1]/ns1:subject[1]" w:storeItemID="{6C3C8BC8-F283-45AE-878A-BAB7291924A1}"/>
          <w:text/>
        </w:sdtPr>
        <w:sdtEndPr/>
        <w:sdtContent>
          <w:r w:rsidR="003745C6">
            <w:rPr>
              <w:rStyle w:val="PlaceholderText"/>
              <w:color w:val="675E47" w:themeColor="text2"/>
            </w:rPr>
            <w:t>[Type the document subtitle]</w:t>
          </w:r>
        </w:sdtContent>
      </w:sdt>
      <w:r w:rsidR="003745C6">
        <w:rPr>
          <w:noProof/>
          <w:lang w:eastAsia="en-US" w:bidi="ar-SA"/>
        </w:rPr>
        <mc:AlternateContent>
          <mc:Choice Requires="wpg">
            <w:drawing>
              <wp:anchor distT="0" distB="0" distL="114300" distR="114300" simplePos="0" relativeHeight="251663360" behindDoc="1" locked="0" layoutInCell="1" allowOverlap="1" wp14:editId="269DB2C0">
                <wp:simplePos x="0" y="0"/>
                <wp:positionH relativeFrom="page">
                  <wp:align>outside</wp:align>
                </wp:positionH>
                <wp:positionV relativeFrom="page">
                  <wp:align>center</wp:align>
                </wp:positionV>
                <wp:extent cx="3339101" cy="10058400"/>
                <wp:effectExtent l="0" t="0" r="0" b="0"/>
                <wp:wrapTight wrapText="bothSides">
                  <wp:wrapPolygon edited="0">
                    <wp:start x="4313" y="0"/>
                    <wp:lineTo x="4313" y="21559"/>
                    <wp:lineTo x="17252" y="21559"/>
                    <wp:lineTo x="17252" y="0"/>
                    <wp:lineTo x="4313" y="0"/>
                  </wp:wrapPolygon>
                </wp:wrapTight>
                <wp:docPr id="35" name="Group 35"/>
                <wp:cNvGraphicFramePr/>
                <a:graphic xmlns:a="http://schemas.openxmlformats.org/drawingml/2006/main">
                  <a:graphicData uri="http://schemas.microsoft.com/office/word/2010/wordprocessingGroup">
                    <wpg:wgp>
                      <wpg:cNvGrpSpPr/>
                      <wpg:grpSpPr>
                        <a:xfrm>
                          <a:off x="0" y="0"/>
                          <a:ext cx="3336200" cy="10058400"/>
                          <a:chOff x="0" y="0"/>
                          <a:chExt cx="3339101" cy="10058400"/>
                        </a:xfrm>
                      </wpg:grpSpPr>
                      <wps:wsp>
                        <wps:cNvPr id="92" name="Rectangle 24"/>
                        <wps:cNvSpPr>
                          <a:spLocks/>
                        </wps:cNvSpPr>
                        <wps:spPr>
                          <a:xfrm>
                            <a:off x="698643" y="0"/>
                            <a:ext cx="1943100" cy="100584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id w:val="-271776972"/>
                                <w:temporary/>
                                <w:showingPlcHdr/>
                              </w:sdtPr>
                              <w:sdtEndPr/>
                              <w:sdtContent>
                                <w:p w:rsidR="00F345C8" w:rsidRDefault="003745C6">
                                  <w:pPr>
                                    <w:pStyle w:val="Heading1"/>
                                    <w:spacing w:after="120"/>
                                    <w:rPr>
                                      <w:color w:val="FFFFFF" w:themeColor="background1"/>
                                    </w:rPr>
                                  </w:pPr>
                                  <w:r>
                                    <w:rPr>
                                      <w:color w:val="FFFFFF" w:themeColor="background1"/>
                                    </w:rPr>
                                    <w:t>[Type sidebar title]</w:t>
                                  </w:r>
                                </w:p>
                              </w:sdtContent>
                            </w:sdt>
                            <w:sdt>
                              <w:sdtPr>
                                <w:rPr>
                                  <w:color w:val="FFFFFF" w:themeColor="background1"/>
                                </w:rPr>
                                <w:id w:val="-710418331"/>
                                <w:temporary/>
                                <w:showingPlcHdr/>
                              </w:sdtPr>
                              <w:sdtEndPr>
                                <w:rPr>
                                  <w:color w:val="A9A57C" w:themeColor="accent1"/>
                                  <w:sz w:val="24"/>
                                </w:rPr>
                              </w:sdtEndPr>
                              <w:sdtContent>
                                <w:p w:rsidR="00F345C8" w:rsidRDefault="003745C6">
                                  <w:pPr>
                                    <w:spacing w:line="360" w:lineRule="auto"/>
                                    <w:rPr>
                                      <w:color w:val="FFFFFF" w:themeColor="background1"/>
                                      <w:sz w:val="24"/>
                                    </w:rPr>
                                  </w:pPr>
                                  <w:r>
                                    <w:rPr>
                                      <w:color w:val="FFFFFF" w:themeColor="background1"/>
                                    </w:rPr>
                                    <w:t xml:space="preserve"> </w:t>
                                  </w:r>
                                  <w:r>
                                    <w:rPr>
                                      <w:color w:val="FFFFFF" w:themeColor="background1"/>
                                      <w:sz w:val="24"/>
                                    </w:rPr>
                                    <w:t>[Type the sidebar content. A sidebar is a standalone supplement to the main document. It is often aligned on the left or right of the page, or located at the top or bottom. Use the Drawing Tools tab to change the formatting of the sidebar text.]</w:t>
                                  </w:r>
                                </w:p>
                              </w:sdtContent>
                            </w:sdt>
                            <w:p w:rsidR="00F345C8" w:rsidRDefault="00F345C8"/>
                          </w:txbxContent>
                        </wps:txbx>
                        <wps:bodyPr rot="0" spcFirstLastPara="0" vertOverflow="overflow" horzOverflow="overflow" vert="horz" wrap="square" lIns="274320" tIns="3108960" rIns="274320" bIns="182880" numCol="1" spcCol="0" rtlCol="0" fromWordArt="0" anchor="t" anchorCtr="0" forceAA="0" compatLnSpc="1">
                          <a:prstTxWarp prst="textNoShape">
                            <a:avLst/>
                          </a:prstTxWarp>
                          <a:noAutofit/>
                        </wps:bodyPr>
                      </wps:wsp>
                      <wps:wsp>
                        <wps:cNvPr id="93" name="Rectangle 93"/>
                        <wps:cNvSpPr/>
                        <wps:spPr>
                          <a:xfrm>
                            <a:off x="0" y="0"/>
                            <a:ext cx="3339101"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43000</wp14:pctWidth>
                </wp14:sizeRelH>
                <wp14:sizeRelV relativeFrom="page">
                  <wp14:pctHeight>100000</wp14:pctHeight>
                </wp14:sizeRelV>
              </wp:anchor>
            </w:drawing>
          </mc:Choice>
          <mc:Fallback>
            <w:pict>
              <v:group id="Group 35" o:spid="_x0000_s1029" style="position:absolute;margin-left:211.7pt;margin-top:0;width:262.9pt;height:11in;z-index:-251653120;mso-width-percent:430;mso-height-percent:1000;mso-position-horizontal:outside;mso-position-horizontal-relative:page;mso-position-vertical:center;mso-position-vertical-relative:page;mso-width-percent:430;mso-height-percent:1000" coordsize="33391,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">
                <v:rect id="Rectangle 24" o:spid="_x0000_s1030" style="position:absolute;left:6986;width:19431;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TSNsMA&#10;AADbAAAADwAAAGRycy9kb3ducmV2LnhtbESPT4vCMBTE78J+h/AWvGm6gn+2GkVcRA8iWN37o3k2&#10;dZuX0mS1fnsjCB6HmfkNM1u0thJXanzpWMFXPwFBnDtdcqHgdFz3JiB8QNZYOSYFd/KwmH90Zphq&#10;d+MDXbNQiAhhn6ICE0KdSulzQxZ939XE0Tu7xmKIsimkbvAW4baSgyQZSYslxwWDNa0M5X/Zv1Ww&#10;2V9c/rsy491xvB265Y+9bPZWqe5nu5yCCNSGd/jV3moF3wN4fok/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TSNsMAAADbAAAADwAAAAAAAAAAAAAAAACYAgAAZHJzL2Rv&#10;d25yZXYueG1sUEsFBgAAAAAEAAQA9QAAAIgDAAAAAA==&#10;" fillcolor="#a9a57c [3204]" stroked="f" strokeweight="2pt">
                  <v:path arrowok="t"/>
                  <v:textbox inset="21.6pt,244.8pt,21.6pt,14.4pt">
                    <w:txbxContent>
                      <w:sdt>
                        <w:sdtPr>
                          <w:rPr>
                            <w:color w:val="FFFFFF" w:themeColor="background1"/>
                          </w:rPr>
                          <w:id w:val="-271776972"/>
                          <w:temporary/>
                          <w:showingPlcHdr/>
                        </w:sdtPr>
                        <w:sdtEndPr/>
                        <w:sdtContent>
                          <w:p w:rsidR="00F345C8" w:rsidRDefault="003745C6">
                            <w:pPr>
                              <w:pStyle w:val="Heading1"/>
                              <w:spacing w:after="120"/>
                              <w:rPr>
                                <w:color w:val="FFFFFF" w:themeColor="background1"/>
                              </w:rPr>
                            </w:pPr>
                            <w:r>
                              <w:rPr>
                                <w:color w:val="FFFFFF" w:themeColor="background1"/>
                              </w:rPr>
                              <w:t>[Type sidebar title]</w:t>
                            </w:r>
                          </w:p>
                        </w:sdtContent>
                      </w:sdt>
                      <w:sdt>
                        <w:sdtPr>
                          <w:rPr>
                            <w:color w:val="FFFFFF" w:themeColor="background1"/>
                          </w:rPr>
                          <w:id w:val="-710418331"/>
                          <w:temporary/>
                          <w:showingPlcHdr/>
                        </w:sdtPr>
                        <w:sdtEndPr>
                          <w:rPr>
                            <w:color w:val="A9A57C" w:themeColor="accent1"/>
                            <w:sz w:val="24"/>
                          </w:rPr>
                        </w:sdtEndPr>
                        <w:sdtContent>
                          <w:p w:rsidR="00F345C8" w:rsidRDefault="003745C6">
                            <w:pPr>
                              <w:spacing w:line="360" w:lineRule="auto"/>
                              <w:rPr>
                                <w:color w:val="FFFFFF" w:themeColor="background1"/>
                                <w:sz w:val="24"/>
                              </w:rPr>
                            </w:pPr>
                            <w:r>
                              <w:rPr>
                                <w:color w:val="FFFFFF" w:themeColor="background1"/>
                              </w:rPr>
                              <w:t xml:space="preserve"> </w:t>
                            </w:r>
                            <w:r>
                              <w:rPr>
                                <w:color w:val="FFFFFF" w:themeColor="background1"/>
                                <w:sz w:val="24"/>
                              </w:rPr>
                              <w:t xml:space="preserve">[Type the sidebar content. A sidebar </w:t>
                            </w:r>
                            <w:r>
                              <w:rPr>
                                <w:color w:val="FFFFFF" w:themeColor="background1"/>
                                <w:sz w:val="24"/>
                              </w:rPr>
                              <w:t>is a standalone supplement to the main document. It is often aligned on the left or right of the page, or located at the top or bottom. Use the Drawing Tools tab to change the formatting of the sidebar text.]</w:t>
                            </w:r>
                          </w:p>
                        </w:sdtContent>
                      </w:sdt>
                      <w:p w:rsidR="00F345C8" w:rsidRDefault="00F345C8"/>
                    </w:txbxContent>
                  </v:textbox>
                </v:rect>
                <v:rect id="Rectangle 93" o:spid="_x0000_s1031" style="position:absolute;width:33391;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mvh8MA&#10;AADbAAAADwAAAGRycy9kb3ducmV2LnhtbESPQWvCQBSE74L/YXlCb2ZjLUWjqwSppR5rBPH2zD6T&#10;aPZtyG5j/PfdQsHjMDPfMMt1b2rRUesqywomUQyCOLe64kLBIduOZyCcR9ZYWyYFD3KwXg0HS0y0&#10;vfM3dXtfiABhl6CC0vsmkdLlJRl0kW2Ig3exrUEfZFtI3eI9wE0tX+P4XRqsOCyU2NCmpPy2/zEK&#10;3LnbZY8mPV5PLj+nH2yyt92nUi+jPl2A8NT7Z/i//aUVzK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dmvh8MAAADbAAAADwAAAAAAAAAAAAAAAACYAgAAZHJzL2Rv&#10;d25yZXYueG1sUEsFBgAAAAAEAAQA9QAAAIgDAAAAAA==&#10;" filled="f" stroked="f" strokeweight="2pt"/>
                <w10:wrap type="tight" anchorx="page" anchory="page"/>
              </v:group>
            </w:pict>
          </mc:Fallback>
        </mc:AlternateContent>
      </w:r>
    </w:p>
    <w:sdt>
      <w:sdtPr>
        <w:alias w:val="Type the body of the report"/>
        <w:tag w:val="Type the body of the report"/>
        <w:id w:val="108009038"/>
        <w:placeholder>
          <w:docPart w:val="F102883170774EF688E09335B15C54CE"/>
        </w:placeholder>
        <w:temporary/>
        <w:showingPlcHdr/>
      </w:sdtPr>
      <w:sdtEndPr/>
      <w:sdtContent>
        <w:p w:rsidR="00F345C8" w:rsidRDefault="003745C6">
          <w:r>
            <w:rPr>
              <w:rStyle w:val="Heading1Char"/>
            </w:rPr>
            <w:t>Heading 1</w:t>
          </w:r>
        </w:p>
        <w:p w:rsidR="00F345C8" w:rsidRDefault="003745C6">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F345C8" w:rsidRDefault="003745C6">
          <w:pPr>
            <w:pStyle w:val="Heading2"/>
          </w:pPr>
          <w:r>
            <w:t>Heading 2</w:t>
          </w:r>
        </w:p>
        <w:p w:rsidR="00F345C8" w:rsidRDefault="003745C6">
          <w:r>
            <w:t xml:space="preserve">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w:t>
          </w:r>
        </w:p>
        <w:p w:rsidR="00F345C8" w:rsidRDefault="003745C6">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F345C8" w:rsidRDefault="003745C6">
          <w:pPr>
            <w:pStyle w:val="Heading3"/>
          </w:pPr>
          <w:r>
            <w:t>Heading 3</w:t>
          </w:r>
        </w:p>
        <w:p w:rsidR="00F345C8" w:rsidRDefault="003745C6">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sdtContent>
    </w:sdt>
    <w:p w:rsidR="00526F47" w:rsidRDefault="00526F47"/>
    <w:p w:rsidR="00526F47" w:rsidRDefault="00526F47"/>
    <w:p w:rsidR="00CE4738" w:rsidRDefault="00CE4738" w:rsidP="00ED59EC">
      <w:pPr>
        <w:pStyle w:val="Caption"/>
        <w:keepNext/>
        <w:ind w:left="-810"/>
        <w:rPr>
          <w:noProof/>
          <w:lang w:eastAsia="en-US"/>
        </w:rPr>
      </w:pPr>
    </w:p>
    <w:p w:rsidR="00CE4738" w:rsidRPr="00CE4738" w:rsidRDefault="00CE4738" w:rsidP="00ED59EC">
      <w:pPr>
        <w:pStyle w:val="Caption"/>
        <w:keepNext/>
        <w:ind w:left="-810"/>
        <w:rPr>
          <w:noProof/>
          <w:sz w:val="36"/>
          <w:szCs w:val="36"/>
          <w:lang w:eastAsia="en-US"/>
        </w:rPr>
      </w:pPr>
      <w:r w:rsidRPr="00CE4738">
        <w:rPr>
          <w:noProof/>
          <w:sz w:val="36"/>
          <w:szCs w:val="36"/>
          <w:lang w:eastAsia="en-US"/>
        </w:rPr>
        <w:t>Properties</w:t>
      </w:r>
    </w:p>
    <w:p w:rsidR="00CE4738" w:rsidRDefault="00CE4738" w:rsidP="00ED59EC">
      <w:pPr>
        <w:pStyle w:val="Caption"/>
        <w:keepNext/>
        <w:ind w:left="-810"/>
        <w:rPr>
          <w:noProof/>
          <w:lang w:eastAsia="en-US"/>
        </w:rPr>
      </w:pPr>
    </w:p>
    <w:p w:rsidR="00ED59EC" w:rsidRDefault="00ED59EC" w:rsidP="00ED59EC">
      <w:pPr>
        <w:pStyle w:val="Caption"/>
        <w:keepNext/>
        <w:ind w:left="-810"/>
      </w:pPr>
      <w:r>
        <w:rPr>
          <w:noProof/>
          <w:lang w:eastAsia="en-US" w:bidi="ar-SA"/>
        </w:rPr>
        <w:drawing>
          <wp:inline distT="0" distB="0" distL="0" distR="0" wp14:anchorId="6849E991" wp14:editId="7692614C">
            <wp:extent cx="5257800" cy="34531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7800" cy="3453130"/>
                    </a:xfrm>
                    <a:prstGeom prst="rect">
                      <a:avLst/>
                    </a:prstGeom>
                  </pic:spPr>
                </pic:pic>
              </a:graphicData>
            </a:graphic>
          </wp:inline>
        </w:drawing>
      </w:r>
    </w:p>
    <w:p w:rsidR="00ED59EC" w:rsidRDefault="00ED59EC" w:rsidP="00ED59EC">
      <w:pPr>
        <w:pStyle w:val="Caption"/>
        <w:rPr>
          <w:noProof/>
          <w:lang w:eastAsia="en-US"/>
        </w:rPr>
      </w:pPr>
      <w:r>
        <w:t xml:space="preserve">Figure </w:t>
      </w:r>
      <w:fldSimple w:instr=" SEQ Figure \* ARABIC ">
        <w:r>
          <w:rPr>
            <w:noProof/>
          </w:rPr>
          <w:t>1</w:t>
        </w:r>
      </w:fldSimple>
      <w:r w:rsidR="007A2162">
        <w:t xml:space="preserve">: SSURGO </w:t>
      </w:r>
      <w:r w:rsidR="00343DD8">
        <w:t>ONDEMAND TOOL</w:t>
      </w:r>
      <w:r w:rsidR="007A2162">
        <w:t xml:space="preserve"> </w:t>
      </w:r>
      <w:r w:rsidR="00343DD8">
        <w:t>For Soil Properties</w:t>
      </w:r>
    </w:p>
    <w:p w:rsidR="00ED59EC" w:rsidRDefault="00ED59EC" w:rsidP="00ED59EC">
      <w:pPr>
        <w:ind w:left="-900"/>
        <w:rPr>
          <w:noProof/>
          <w:lang w:eastAsia="en-US"/>
        </w:rPr>
      </w:pPr>
    </w:p>
    <w:p w:rsidR="00ED59EC" w:rsidRDefault="00ED59EC" w:rsidP="00ED59EC">
      <w:pPr>
        <w:ind w:left="-900"/>
        <w:rPr>
          <w:noProof/>
          <w:lang w:eastAsia="en-US"/>
        </w:rPr>
      </w:pPr>
    </w:p>
    <w:p w:rsidR="00ED59EC" w:rsidRDefault="00ED59EC" w:rsidP="00ED59EC">
      <w:pPr>
        <w:keepNext/>
        <w:ind w:left="-900"/>
      </w:pPr>
      <w:r>
        <w:rPr>
          <w:noProof/>
          <w:lang w:eastAsia="en-US"/>
        </w:rPr>
        <w:drawing>
          <wp:inline distT="0" distB="0" distL="0" distR="0" wp14:anchorId="3C825F50" wp14:editId="708F4B83">
            <wp:extent cx="5940005" cy="2189480"/>
            <wp:effectExtent l="19050" t="19050" r="22860" b="203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6206" cy="2191766"/>
                    </a:xfrm>
                    <a:prstGeom prst="rect">
                      <a:avLst/>
                    </a:prstGeom>
                    <a:ln w="19050">
                      <a:solidFill>
                        <a:schemeClr val="accent5">
                          <a:lumMod val="75000"/>
                        </a:schemeClr>
                      </a:solidFill>
                    </a:ln>
                  </pic:spPr>
                </pic:pic>
              </a:graphicData>
            </a:graphic>
          </wp:inline>
        </w:drawing>
      </w:r>
    </w:p>
    <w:p w:rsidR="00ED59EC" w:rsidRDefault="00ED59EC" w:rsidP="00ED59EC">
      <w:pPr>
        <w:pStyle w:val="Caption"/>
      </w:pPr>
      <w:r>
        <w:t xml:space="preserve">Figure </w:t>
      </w:r>
      <w:fldSimple w:instr=" SEQ Figure \* ARABIC ">
        <w:r>
          <w:rPr>
            <w:noProof/>
          </w:rPr>
          <w:t>2</w:t>
        </w:r>
      </w:fldSimple>
      <w:r w:rsidR="007A2162">
        <w:t xml:space="preserve">: </w:t>
      </w:r>
      <w:r>
        <w:t xml:space="preserve">Soil Properties </w:t>
      </w:r>
      <w:r w:rsidR="00CE4738">
        <w:t>–</w:t>
      </w:r>
      <w:r>
        <w:t xml:space="preserve"> </w:t>
      </w:r>
      <w:r w:rsidR="00CE4738">
        <w:t xml:space="preserve">Aggregation Method </w:t>
      </w:r>
      <w:r>
        <w:t>Dominant Condition</w:t>
      </w:r>
      <w:r w:rsidR="007A2162">
        <w:t xml:space="preserve"> SQL Script</w:t>
      </w:r>
    </w:p>
    <w:p w:rsidR="007A2162" w:rsidRDefault="007A2162" w:rsidP="007A2162">
      <w:pPr>
        <w:pStyle w:val="ListParagraph"/>
        <w:numPr>
          <w:ilvl w:val="0"/>
          <w:numId w:val="1"/>
        </w:numPr>
        <w:rPr>
          <w:lang w:bidi="hi-IN"/>
        </w:rPr>
      </w:pPr>
      <w:r>
        <w:rPr>
          <w:lang w:bidi="hi-IN"/>
        </w:rPr>
        <w:t>The dominant condition is done in line 6-9</w:t>
      </w:r>
    </w:p>
    <w:p w:rsidR="007A2162" w:rsidRDefault="007A2162" w:rsidP="007A2162">
      <w:pPr>
        <w:pStyle w:val="ListParagraph"/>
        <w:numPr>
          <w:ilvl w:val="0"/>
          <w:numId w:val="1"/>
        </w:numPr>
        <w:rPr>
          <w:lang w:bidi="hi-IN"/>
        </w:rPr>
      </w:pPr>
      <w:r>
        <w:rPr>
          <w:lang w:bidi="hi-IN"/>
        </w:rPr>
        <w:t>Orders by grouping the components together and then sums the component percent. The group with the higher component percent is then selected</w:t>
      </w:r>
    </w:p>
    <w:p w:rsidR="007A2162" w:rsidRPr="007A2162" w:rsidRDefault="007A2162" w:rsidP="007A2162">
      <w:pPr>
        <w:pStyle w:val="ListParagraph"/>
        <w:numPr>
          <w:ilvl w:val="0"/>
          <w:numId w:val="1"/>
        </w:numPr>
        <w:rPr>
          <w:lang w:bidi="hi-IN"/>
        </w:rPr>
      </w:pPr>
      <w:r>
        <w:rPr>
          <w:lang w:bidi="hi-IN"/>
        </w:rPr>
        <w:t xml:space="preserve">Lines 14-18 are basically </w:t>
      </w:r>
      <w:r w:rsidRPr="007A2162">
        <w:rPr>
          <w:lang w:bidi="hi-IN"/>
        </w:rPr>
        <w:t>irrelevant</w:t>
      </w:r>
      <w:r>
        <w:rPr>
          <w:lang w:bidi="hi-IN"/>
        </w:rPr>
        <w:t xml:space="preserve">. It’s just grabbing one component to eliminate duplication. </w:t>
      </w:r>
    </w:p>
    <w:p w:rsidR="00CE4738" w:rsidRDefault="00CE4738" w:rsidP="00CE4738">
      <w:pPr>
        <w:rPr>
          <w:lang w:bidi="hi-IN"/>
        </w:rPr>
      </w:pPr>
    </w:p>
    <w:p w:rsidR="00CE4738" w:rsidRDefault="00CE4738" w:rsidP="00CE4738">
      <w:pPr>
        <w:rPr>
          <w:lang w:bidi="hi-IN"/>
        </w:rPr>
      </w:pPr>
    </w:p>
    <w:p w:rsidR="00CE4738" w:rsidRDefault="00CE4738" w:rsidP="00CE4738">
      <w:pPr>
        <w:rPr>
          <w:lang w:bidi="hi-IN"/>
        </w:rPr>
      </w:pPr>
    </w:p>
    <w:p w:rsidR="00CE4738" w:rsidRDefault="00CE4738" w:rsidP="00CE4738">
      <w:pPr>
        <w:rPr>
          <w:lang w:bidi="hi-IN"/>
        </w:rPr>
      </w:pPr>
    </w:p>
    <w:p w:rsidR="00CE4738" w:rsidRPr="00CE4738" w:rsidRDefault="00CE4738" w:rsidP="00CE4738">
      <w:pPr>
        <w:rPr>
          <w:lang w:bidi="hi-IN"/>
        </w:rPr>
      </w:pPr>
    </w:p>
    <w:p w:rsidR="00CE4738" w:rsidRDefault="00CE4738" w:rsidP="00CE4738">
      <w:pPr>
        <w:pStyle w:val="Caption"/>
        <w:keepNext/>
      </w:pPr>
      <w:r>
        <w:t xml:space="preserve">Table </w:t>
      </w:r>
      <w:fldSimple w:instr=" SEQ Table \* ARABIC ">
        <w:r>
          <w:rPr>
            <w:noProof/>
          </w:rPr>
          <w:t>1</w:t>
        </w:r>
      </w:fldSimple>
    </w:p>
    <w:tbl>
      <w:tblPr>
        <w:tblStyle w:val="GridTable4-Accent1"/>
        <w:tblW w:w="9625" w:type="dxa"/>
        <w:tblInd w:w="-1355" w:type="dxa"/>
        <w:tblLook w:val="04A0" w:firstRow="1" w:lastRow="0" w:firstColumn="1" w:lastColumn="0" w:noHBand="0" w:noVBand="1"/>
      </w:tblPr>
      <w:tblGrid>
        <w:gridCol w:w="2115"/>
        <w:gridCol w:w="4115"/>
        <w:gridCol w:w="1086"/>
        <w:gridCol w:w="1241"/>
        <w:gridCol w:w="1068"/>
      </w:tblGrid>
      <w:tr w:rsidR="00CE4738" w:rsidTr="00CE47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tcPr>
          <w:p w:rsidR="00CE4738" w:rsidRDefault="00CE4738">
            <w:r>
              <w:t>Soil Property</w:t>
            </w:r>
          </w:p>
        </w:tc>
        <w:tc>
          <w:tcPr>
            <w:tcW w:w="4115" w:type="dxa"/>
          </w:tcPr>
          <w:p w:rsidR="00CE4738" w:rsidRDefault="00CE4738">
            <w:pPr>
              <w:cnfStyle w:val="100000000000" w:firstRow="1" w:lastRow="0" w:firstColumn="0" w:lastColumn="0" w:oddVBand="0" w:evenVBand="0" w:oddHBand="0" w:evenHBand="0" w:firstRowFirstColumn="0" w:firstRowLastColumn="0" w:lastRowFirstColumn="0" w:lastRowLastColumn="0"/>
            </w:pPr>
            <w:r>
              <w:t>Definition</w:t>
            </w:r>
          </w:p>
        </w:tc>
        <w:tc>
          <w:tcPr>
            <w:tcW w:w="1086" w:type="dxa"/>
          </w:tcPr>
          <w:p w:rsidR="00CE4738" w:rsidRDefault="00CE4738">
            <w:pPr>
              <w:cnfStyle w:val="100000000000" w:firstRow="1" w:lastRow="0" w:firstColumn="0" w:lastColumn="0" w:oddVBand="0" w:evenVBand="0" w:oddHBand="0" w:evenHBand="0" w:firstRowFirstColumn="0" w:firstRowLastColumn="0" w:lastRowFirstColumn="0" w:lastRowLastColumn="0"/>
            </w:pPr>
            <w:r>
              <w:t>Dominant</w:t>
            </w:r>
          </w:p>
          <w:p w:rsidR="00CE4738" w:rsidRDefault="00CE4738">
            <w:pPr>
              <w:cnfStyle w:val="100000000000" w:firstRow="1" w:lastRow="0" w:firstColumn="0" w:lastColumn="0" w:oddVBand="0" w:evenVBand="0" w:oddHBand="0" w:evenHBand="0" w:firstRowFirstColumn="0" w:firstRowLastColumn="0" w:lastRowFirstColumn="0" w:lastRowLastColumn="0"/>
            </w:pPr>
            <w:r>
              <w:t>Condition</w:t>
            </w:r>
          </w:p>
        </w:tc>
        <w:tc>
          <w:tcPr>
            <w:tcW w:w="1241" w:type="dxa"/>
          </w:tcPr>
          <w:p w:rsidR="00CE4738" w:rsidRDefault="00CE4738">
            <w:pPr>
              <w:cnfStyle w:val="100000000000" w:firstRow="1" w:lastRow="0" w:firstColumn="0" w:lastColumn="0" w:oddVBand="0" w:evenVBand="0" w:oddHBand="0" w:evenHBand="0" w:firstRowFirstColumn="0" w:firstRowLastColumn="0" w:lastRowFirstColumn="0" w:lastRowLastColumn="0"/>
            </w:pPr>
            <w:r>
              <w:t xml:space="preserve">Dominant </w:t>
            </w:r>
          </w:p>
          <w:p w:rsidR="00CE4738" w:rsidRDefault="00CE4738">
            <w:pPr>
              <w:cnfStyle w:val="100000000000" w:firstRow="1" w:lastRow="0" w:firstColumn="0" w:lastColumn="0" w:oddVBand="0" w:evenVBand="0" w:oddHBand="0" w:evenHBand="0" w:firstRowFirstColumn="0" w:firstRowLastColumn="0" w:lastRowFirstColumn="0" w:lastRowLastColumn="0"/>
            </w:pPr>
            <w:r>
              <w:t>Component</w:t>
            </w:r>
          </w:p>
        </w:tc>
        <w:tc>
          <w:tcPr>
            <w:tcW w:w="1068" w:type="dxa"/>
          </w:tcPr>
          <w:p w:rsidR="00CE4738" w:rsidRDefault="00CE4738">
            <w:pPr>
              <w:cnfStyle w:val="100000000000" w:firstRow="1" w:lastRow="0" w:firstColumn="0" w:lastColumn="0" w:oddVBand="0" w:evenVBand="0" w:oddHBand="0" w:evenHBand="0" w:firstRowFirstColumn="0" w:firstRowLastColumn="0" w:lastRowFirstColumn="0" w:lastRowLastColumn="0"/>
            </w:pPr>
            <w:r>
              <w:t>Weighted Average</w:t>
            </w:r>
          </w:p>
        </w:tc>
      </w:tr>
      <w:tr w:rsidR="00CE4738" w:rsidTr="00CE4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tcPr>
          <w:p w:rsidR="00CE4738" w:rsidRPr="00CE4738" w:rsidRDefault="00CE4738" w:rsidP="00CE4738">
            <w:pPr>
              <w:rPr>
                <w:b w:val="0"/>
              </w:rPr>
            </w:pPr>
            <w:r w:rsidRPr="00CE4738">
              <w:rPr>
                <w:b w:val="0"/>
              </w:rPr>
              <w:t>Wind Erodibility Index</w:t>
            </w:r>
          </w:p>
        </w:tc>
        <w:tc>
          <w:tcPr>
            <w:tcW w:w="4115" w:type="dxa"/>
          </w:tcPr>
          <w:p w:rsidR="00CE4738" w:rsidRDefault="00CE4738">
            <w:pPr>
              <w:cnfStyle w:val="000000100000" w:firstRow="0" w:lastRow="0" w:firstColumn="0" w:lastColumn="0" w:oddVBand="0" w:evenVBand="0" w:oddHBand="1" w:evenHBand="0" w:firstRowFirstColumn="0" w:firstRowLastColumn="0" w:lastRowFirstColumn="0" w:lastRowLastColumn="0"/>
            </w:pPr>
          </w:p>
        </w:tc>
        <w:tc>
          <w:tcPr>
            <w:tcW w:w="1086" w:type="dxa"/>
          </w:tcPr>
          <w:p w:rsidR="00CE4738" w:rsidRDefault="00CE4738" w:rsidP="007A2162">
            <w:pPr>
              <w:jc w:val="center"/>
              <w:cnfStyle w:val="000000100000" w:firstRow="0" w:lastRow="0" w:firstColumn="0" w:lastColumn="0" w:oddVBand="0" w:evenVBand="0" w:oddHBand="1" w:evenHBand="0" w:firstRowFirstColumn="0" w:firstRowLastColumn="0" w:lastRowFirstColumn="0" w:lastRowLastColumn="0"/>
            </w:pPr>
            <w:r>
              <w:t>X</w:t>
            </w:r>
          </w:p>
        </w:tc>
        <w:tc>
          <w:tcPr>
            <w:tcW w:w="1241" w:type="dxa"/>
          </w:tcPr>
          <w:p w:rsidR="00CE4738" w:rsidRDefault="00CE4738">
            <w:pPr>
              <w:cnfStyle w:val="000000100000" w:firstRow="0" w:lastRow="0" w:firstColumn="0" w:lastColumn="0" w:oddVBand="0" w:evenVBand="0" w:oddHBand="1" w:evenHBand="0" w:firstRowFirstColumn="0" w:firstRowLastColumn="0" w:lastRowFirstColumn="0" w:lastRowLastColumn="0"/>
            </w:pPr>
          </w:p>
        </w:tc>
        <w:tc>
          <w:tcPr>
            <w:tcW w:w="1068" w:type="dxa"/>
          </w:tcPr>
          <w:p w:rsidR="00CE4738" w:rsidRDefault="00CE4738">
            <w:pPr>
              <w:cnfStyle w:val="000000100000" w:firstRow="0" w:lastRow="0" w:firstColumn="0" w:lastColumn="0" w:oddVBand="0" w:evenVBand="0" w:oddHBand="1" w:evenHBand="0" w:firstRowFirstColumn="0" w:firstRowLastColumn="0" w:lastRowFirstColumn="0" w:lastRowLastColumn="0"/>
            </w:pPr>
          </w:p>
        </w:tc>
      </w:tr>
      <w:tr w:rsidR="00CE4738" w:rsidTr="00CE4738">
        <w:tc>
          <w:tcPr>
            <w:cnfStyle w:val="001000000000" w:firstRow="0" w:lastRow="0" w:firstColumn="1" w:lastColumn="0" w:oddVBand="0" w:evenVBand="0" w:oddHBand="0" w:evenHBand="0" w:firstRowFirstColumn="0" w:firstRowLastColumn="0" w:lastRowFirstColumn="0" w:lastRowLastColumn="0"/>
            <w:tcW w:w="2115" w:type="dxa"/>
          </w:tcPr>
          <w:p w:rsidR="00CE4738" w:rsidRPr="00CE4738" w:rsidRDefault="00CE4738">
            <w:pPr>
              <w:rPr>
                <w:b w:val="0"/>
              </w:rPr>
            </w:pPr>
            <w:r w:rsidRPr="00CE4738">
              <w:rPr>
                <w:b w:val="0"/>
              </w:rPr>
              <w:t>Wind Erodibility Group</w:t>
            </w:r>
          </w:p>
        </w:tc>
        <w:tc>
          <w:tcPr>
            <w:tcW w:w="4115" w:type="dxa"/>
          </w:tcPr>
          <w:p w:rsidR="00CE4738" w:rsidRDefault="00CE4738">
            <w:pPr>
              <w:cnfStyle w:val="000000000000" w:firstRow="0" w:lastRow="0" w:firstColumn="0" w:lastColumn="0" w:oddVBand="0" w:evenVBand="0" w:oddHBand="0" w:evenHBand="0" w:firstRowFirstColumn="0" w:firstRowLastColumn="0" w:lastRowFirstColumn="0" w:lastRowLastColumn="0"/>
            </w:pPr>
          </w:p>
        </w:tc>
        <w:tc>
          <w:tcPr>
            <w:tcW w:w="1086" w:type="dxa"/>
          </w:tcPr>
          <w:p w:rsidR="00CE4738" w:rsidRDefault="00CE4738" w:rsidP="007A2162">
            <w:pPr>
              <w:jc w:val="center"/>
              <w:cnfStyle w:val="000000000000" w:firstRow="0" w:lastRow="0" w:firstColumn="0" w:lastColumn="0" w:oddVBand="0" w:evenVBand="0" w:oddHBand="0" w:evenHBand="0" w:firstRowFirstColumn="0" w:firstRowLastColumn="0" w:lastRowFirstColumn="0" w:lastRowLastColumn="0"/>
            </w:pPr>
            <w:r>
              <w:t>X</w:t>
            </w:r>
          </w:p>
        </w:tc>
        <w:tc>
          <w:tcPr>
            <w:tcW w:w="1241" w:type="dxa"/>
          </w:tcPr>
          <w:p w:rsidR="00CE4738" w:rsidRDefault="00CE4738">
            <w:pPr>
              <w:cnfStyle w:val="000000000000" w:firstRow="0" w:lastRow="0" w:firstColumn="0" w:lastColumn="0" w:oddVBand="0" w:evenVBand="0" w:oddHBand="0" w:evenHBand="0" w:firstRowFirstColumn="0" w:firstRowLastColumn="0" w:lastRowFirstColumn="0" w:lastRowLastColumn="0"/>
            </w:pPr>
          </w:p>
        </w:tc>
        <w:tc>
          <w:tcPr>
            <w:tcW w:w="1068" w:type="dxa"/>
          </w:tcPr>
          <w:p w:rsidR="00CE4738" w:rsidRDefault="00CE4738">
            <w:pPr>
              <w:cnfStyle w:val="000000000000" w:firstRow="0" w:lastRow="0" w:firstColumn="0" w:lastColumn="0" w:oddVBand="0" w:evenVBand="0" w:oddHBand="0" w:evenHBand="0" w:firstRowFirstColumn="0" w:firstRowLastColumn="0" w:lastRowFirstColumn="0" w:lastRowLastColumn="0"/>
            </w:pPr>
          </w:p>
        </w:tc>
      </w:tr>
      <w:tr w:rsidR="00CE4738" w:rsidTr="00CE4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tcPr>
          <w:p w:rsidR="00CE4738" w:rsidRPr="00CE4738" w:rsidRDefault="00CE4738">
            <w:pPr>
              <w:rPr>
                <w:b w:val="0"/>
              </w:rPr>
            </w:pPr>
            <w:r w:rsidRPr="00CE4738">
              <w:rPr>
                <w:b w:val="0"/>
              </w:rPr>
              <w:t>Drainage Class</w:t>
            </w:r>
          </w:p>
        </w:tc>
        <w:tc>
          <w:tcPr>
            <w:tcW w:w="4115" w:type="dxa"/>
          </w:tcPr>
          <w:p w:rsidR="00CE4738" w:rsidRDefault="00CE4738">
            <w:pPr>
              <w:cnfStyle w:val="000000100000" w:firstRow="0" w:lastRow="0" w:firstColumn="0" w:lastColumn="0" w:oddVBand="0" w:evenVBand="0" w:oddHBand="1" w:evenHBand="0" w:firstRowFirstColumn="0" w:firstRowLastColumn="0" w:lastRowFirstColumn="0" w:lastRowLastColumn="0"/>
            </w:pPr>
          </w:p>
        </w:tc>
        <w:tc>
          <w:tcPr>
            <w:tcW w:w="1086" w:type="dxa"/>
          </w:tcPr>
          <w:p w:rsidR="00CE4738" w:rsidRDefault="00CE4738" w:rsidP="007A2162">
            <w:pPr>
              <w:jc w:val="center"/>
              <w:cnfStyle w:val="000000100000" w:firstRow="0" w:lastRow="0" w:firstColumn="0" w:lastColumn="0" w:oddVBand="0" w:evenVBand="0" w:oddHBand="1" w:evenHBand="0" w:firstRowFirstColumn="0" w:firstRowLastColumn="0" w:lastRowFirstColumn="0" w:lastRowLastColumn="0"/>
            </w:pPr>
            <w:r>
              <w:t>X</w:t>
            </w:r>
          </w:p>
        </w:tc>
        <w:tc>
          <w:tcPr>
            <w:tcW w:w="1241" w:type="dxa"/>
          </w:tcPr>
          <w:p w:rsidR="00CE4738" w:rsidRDefault="00CE4738">
            <w:pPr>
              <w:cnfStyle w:val="000000100000" w:firstRow="0" w:lastRow="0" w:firstColumn="0" w:lastColumn="0" w:oddVBand="0" w:evenVBand="0" w:oddHBand="1" w:evenHBand="0" w:firstRowFirstColumn="0" w:firstRowLastColumn="0" w:lastRowFirstColumn="0" w:lastRowLastColumn="0"/>
            </w:pPr>
          </w:p>
        </w:tc>
        <w:tc>
          <w:tcPr>
            <w:tcW w:w="1068" w:type="dxa"/>
          </w:tcPr>
          <w:p w:rsidR="00CE4738" w:rsidRDefault="00CE4738">
            <w:pPr>
              <w:cnfStyle w:val="000000100000" w:firstRow="0" w:lastRow="0" w:firstColumn="0" w:lastColumn="0" w:oddVBand="0" w:evenVBand="0" w:oddHBand="1" w:evenHBand="0" w:firstRowFirstColumn="0" w:firstRowLastColumn="0" w:lastRowFirstColumn="0" w:lastRowLastColumn="0"/>
            </w:pPr>
          </w:p>
        </w:tc>
      </w:tr>
      <w:tr w:rsidR="00CE4738" w:rsidTr="00CE4738">
        <w:tc>
          <w:tcPr>
            <w:cnfStyle w:val="001000000000" w:firstRow="0" w:lastRow="0" w:firstColumn="1" w:lastColumn="0" w:oddVBand="0" w:evenVBand="0" w:oddHBand="0" w:evenHBand="0" w:firstRowFirstColumn="0" w:firstRowLastColumn="0" w:lastRowFirstColumn="0" w:lastRowLastColumn="0"/>
            <w:tcW w:w="2115" w:type="dxa"/>
          </w:tcPr>
          <w:p w:rsidR="00CE4738" w:rsidRPr="00CE4738" w:rsidRDefault="00CE4738">
            <w:pPr>
              <w:rPr>
                <w:b w:val="0"/>
              </w:rPr>
            </w:pPr>
            <w:r w:rsidRPr="00CE4738">
              <w:rPr>
                <w:b w:val="0"/>
              </w:rPr>
              <w:t>Hydrologic Group</w:t>
            </w:r>
          </w:p>
        </w:tc>
        <w:tc>
          <w:tcPr>
            <w:tcW w:w="4115" w:type="dxa"/>
          </w:tcPr>
          <w:p w:rsidR="00CE4738" w:rsidRDefault="00CE4738">
            <w:pPr>
              <w:cnfStyle w:val="000000000000" w:firstRow="0" w:lastRow="0" w:firstColumn="0" w:lastColumn="0" w:oddVBand="0" w:evenVBand="0" w:oddHBand="0" w:evenHBand="0" w:firstRowFirstColumn="0" w:firstRowLastColumn="0" w:lastRowFirstColumn="0" w:lastRowLastColumn="0"/>
            </w:pPr>
          </w:p>
        </w:tc>
        <w:tc>
          <w:tcPr>
            <w:tcW w:w="1086" w:type="dxa"/>
          </w:tcPr>
          <w:p w:rsidR="00CE4738" w:rsidRDefault="00CE4738" w:rsidP="007A2162">
            <w:pPr>
              <w:jc w:val="center"/>
              <w:cnfStyle w:val="000000000000" w:firstRow="0" w:lastRow="0" w:firstColumn="0" w:lastColumn="0" w:oddVBand="0" w:evenVBand="0" w:oddHBand="0" w:evenHBand="0" w:firstRowFirstColumn="0" w:firstRowLastColumn="0" w:lastRowFirstColumn="0" w:lastRowLastColumn="0"/>
            </w:pPr>
            <w:r>
              <w:t>X</w:t>
            </w:r>
          </w:p>
        </w:tc>
        <w:tc>
          <w:tcPr>
            <w:tcW w:w="1241" w:type="dxa"/>
          </w:tcPr>
          <w:p w:rsidR="00CE4738" w:rsidRDefault="00CE4738">
            <w:pPr>
              <w:cnfStyle w:val="000000000000" w:firstRow="0" w:lastRow="0" w:firstColumn="0" w:lastColumn="0" w:oddVBand="0" w:evenVBand="0" w:oddHBand="0" w:evenHBand="0" w:firstRowFirstColumn="0" w:firstRowLastColumn="0" w:lastRowFirstColumn="0" w:lastRowLastColumn="0"/>
            </w:pPr>
          </w:p>
        </w:tc>
        <w:tc>
          <w:tcPr>
            <w:tcW w:w="1068" w:type="dxa"/>
          </w:tcPr>
          <w:p w:rsidR="00CE4738" w:rsidRDefault="00CE4738">
            <w:pPr>
              <w:cnfStyle w:val="000000000000" w:firstRow="0" w:lastRow="0" w:firstColumn="0" w:lastColumn="0" w:oddVBand="0" w:evenVBand="0" w:oddHBand="0" w:evenHBand="0" w:firstRowFirstColumn="0" w:firstRowLastColumn="0" w:lastRowFirstColumn="0" w:lastRowLastColumn="0"/>
            </w:pPr>
          </w:p>
        </w:tc>
      </w:tr>
      <w:tr w:rsidR="00CE4738" w:rsidTr="00CE4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tcPr>
          <w:p w:rsidR="00CE4738" w:rsidRPr="00CE4738" w:rsidRDefault="00CE4738">
            <w:pPr>
              <w:rPr>
                <w:b w:val="0"/>
              </w:rPr>
            </w:pPr>
            <w:r w:rsidRPr="00CE4738">
              <w:rPr>
                <w:b w:val="0"/>
              </w:rPr>
              <w:t>Corrosion of Concrete</w:t>
            </w:r>
          </w:p>
        </w:tc>
        <w:tc>
          <w:tcPr>
            <w:tcW w:w="4115" w:type="dxa"/>
          </w:tcPr>
          <w:p w:rsidR="00CE4738" w:rsidRPr="00CE4738" w:rsidRDefault="00CE4738">
            <w:pPr>
              <w:cnfStyle w:val="000000100000" w:firstRow="0" w:lastRow="0" w:firstColumn="0" w:lastColumn="0" w:oddVBand="0" w:evenVBand="0" w:oddHBand="1" w:evenHBand="0" w:firstRowFirstColumn="0" w:firstRowLastColumn="0" w:lastRowFirstColumn="0" w:lastRowLastColumn="0"/>
            </w:pPr>
          </w:p>
        </w:tc>
        <w:tc>
          <w:tcPr>
            <w:tcW w:w="1086" w:type="dxa"/>
          </w:tcPr>
          <w:p w:rsidR="00CE4738" w:rsidRDefault="00CE4738" w:rsidP="007A2162">
            <w:pPr>
              <w:jc w:val="center"/>
              <w:cnfStyle w:val="000000100000" w:firstRow="0" w:lastRow="0" w:firstColumn="0" w:lastColumn="0" w:oddVBand="0" w:evenVBand="0" w:oddHBand="1" w:evenHBand="0" w:firstRowFirstColumn="0" w:firstRowLastColumn="0" w:lastRowFirstColumn="0" w:lastRowLastColumn="0"/>
            </w:pPr>
            <w:r>
              <w:t>X</w:t>
            </w:r>
          </w:p>
        </w:tc>
        <w:tc>
          <w:tcPr>
            <w:tcW w:w="1241" w:type="dxa"/>
          </w:tcPr>
          <w:p w:rsidR="00CE4738" w:rsidRDefault="00CE4738">
            <w:pPr>
              <w:cnfStyle w:val="000000100000" w:firstRow="0" w:lastRow="0" w:firstColumn="0" w:lastColumn="0" w:oddVBand="0" w:evenVBand="0" w:oddHBand="1" w:evenHBand="0" w:firstRowFirstColumn="0" w:firstRowLastColumn="0" w:lastRowFirstColumn="0" w:lastRowLastColumn="0"/>
            </w:pPr>
          </w:p>
        </w:tc>
        <w:tc>
          <w:tcPr>
            <w:tcW w:w="1068" w:type="dxa"/>
          </w:tcPr>
          <w:p w:rsidR="00CE4738" w:rsidRDefault="00CE4738">
            <w:pPr>
              <w:cnfStyle w:val="000000100000" w:firstRow="0" w:lastRow="0" w:firstColumn="0" w:lastColumn="0" w:oddVBand="0" w:evenVBand="0" w:oddHBand="1" w:evenHBand="0" w:firstRowFirstColumn="0" w:firstRowLastColumn="0" w:lastRowFirstColumn="0" w:lastRowLastColumn="0"/>
            </w:pPr>
          </w:p>
        </w:tc>
      </w:tr>
      <w:tr w:rsidR="00CE4738" w:rsidTr="00CE4738">
        <w:tc>
          <w:tcPr>
            <w:cnfStyle w:val="001000000000" w:firstRow="0" w:lastRow="0" w:firstColumn="1" w:lastColumn="0" w:oddVBand="0" w:evenVBand="0" w:oddHBand="0" w:evenHBand="0" w:firstRowFirstColumn="0" w:firstRowLastColumn="0" w:lastRowFirstColumn="0" w:lastRowLastColumn="0"/>
            <w:tcW w:w="2115" w:type="dxa"/>
          </w:tcPr>
          <w:p w:rsidR="00CE4738" w:rsidRPr="00CE4738" w:rsidRDefault="00CE4738">
            <w:pPr>
              <w:rPr>
                <w:b w:val="0"/>
              </w:rPr>
            </w:pPr>
            <w:r w:rsidRPr="00CE4738">
              <w:rPr>
                <w:b w:val="0"/>
              </w:rPr>
              <w:t>Corrosion of Steel</w:t>
            </w:r>
          </w:p>
        </w:tc>
        <w:tc>
          <w:tcPr>
            <w:tcW w:w="4115" w:type="dxa"/>
          </w:tcPr>
          <w:p w:rsidR="00CE4738" w:rsidRPr="00CE4738" w:rsidRDefault="00CE4738">
            <w:pPr>
              <w:cnfStyle w:val="000000000000" w:firstRow="0" w:lastRow="0" w:firstColumn="0" w:lastColumn="0" w:oddVBand="0" w:evenVBand="0" w:oddHBand="0" w:evenHBand="0" w:firstRowFirstColumn="0" w:firstRowLastColumn="0" w:lastRowFirstColumn="0" w:lastRowLastColumn="0"/>
            </w:pPr>
          </w:p>
        </w:tc>
        <w:tc>
          <w:tcPr>
            <w:tcW w:w="1086" w:type="dxa"/>
          </w:tcPr>
          <w:p w:rsidR="00CE4738" w:rsidRDefault="00CE4738" w:rsidP="007A2162">
            <w:pPr>
              <w:jc w:val="center"/>
              <w:cnfStyle w:val="000000000000" w:firstRow="0" w:lastRow="0" w:firstColumn="0" w:lastColumn="0" w:oddVBand="0" w:evenVBand="0" w:oddHBand="0" w:evenHBand="0" w:firstRowFirstColumn="0" w:firstRowLastColumn="0" w:lastRowFirstColumn="0" w:lastRowLastColumn="0"/>
            </w:pPr>
            <w:r>
              <w:t>X</w:t>
            </w:r>
          </w:p>
        </w:tc>
        <w:tc>
          <w:tcPr>
            <w:tcW w:w="1241" w:type="dxa"/>
          </w:tcPr>
          <w:p w:rsidR="00CE4738" w:rsidRDefault="00CE4738">
            <w:pPr>
              <w:cnfStyle w:val="000000000000" w:firstRow="0" w:lastRow="0" w:firstColumn="0" w:lastColumn="0" w:oddVBand="0" w:evenVBand="0" w:oddHBand="0" w:evenHBand="0" w:firstRowFirstColumn="0" w:firstRowLastColumn="0" w:lastRowFirstColumn="0" w:lastRowLastColumn="0"/>
            </w:pPr>
          </w:p>
        </w:tc>
        <w:tc>
          <w:tcPr>
            <w:tcW w:w="1068" w:type="dxa"/>
          </w:tcPr>
          <w:p w:rsidR="00CE4738" w:rsidRDefault="00CE4738">
            <w:pPr>
              <w:cnfStyle w:val="000000000000" w:firstRow="0" w:lastRow="0" w:firstColumn="0" w:lastColumn="0" w:oddVBand="0" w:evenVBand="0" w:oddHBand="0" w:evenHBand="0" w:firstRowFirstColumn="0" w:firstRowLastColumn="0" w:lastRowFirstColumn="0" w:lastRowLastColumn="0"/>
            </w:pPr>
          </w:p>
        </w:tc>
      </w:tr>
      <w:tr w:rsidR="00CE4738" w:rsidTr="00CE4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tcPr>
          <w:p w:rsidR="00CE4738" w:rsidRPr="00CE4738" w:rsidRDefault="00CE4738">
            <w:pPr>
              <w:rPr>
                <w:b w:val="0"/>
              </w:rPr>
            </w:pPr>
            <w:r w:rsidRPr="00CE4738">
              <w:rPr>
                <w:b w:val="0"/>
              </w:rPr>
              <w:t>Taxonomic Class Name</w:t>
            </w:r>
          </w:p>
        </w:tc>
        <w:tc>
          <w:tcPr>
            <w:tcW w:w="4115" w:type="dxa"/>
          </w:tcPr>
          <w:p w:rsidR="00CE4738" w:rsidRDefault="00CE4738">
            <w:pPr>
              <w:cnfStyle w:val="000000100000" w:firstRow="0" w:lastRow="0" w:firstColumn="0" w:lastColumn="0" w:oddVBand="0" w:evenVBand="0" w:oddHBand="1" w:evenHBand="0" w:firstRowFirstColumn="0" w:firstRowLastColumn="0" w:lastRowFirstColumn="0" w:lastRowLastColumn="0"/>
            </w:pPr>
          </w:p>
        </w:tc>
        <w:tc>
          <w:tcPr>
            <w:tcW w:w="1086" w:type="dxa"/>
          </w:tcPr>
          <w:p w:rsidR="00CE4738" w:rsidRDefault="00CE4738" w:rsidP="007A2162">
            <w:pPr>
              <w:jc w:val="center"/>
              <w:cnfStyle w:val="000000100000" w:firstRow="0" w:lastRow="0" w:firstColumn="0" w:lastColumn="0" w:oddVBand="0" w:evenVBand="0" w:oddHBand="1" w:evenHBand="0" w:firstRowFirstColumn="0" w:firstRowLastColumn="0" w:lastRowFirstColumn="0" w:lastRowLastColumn="0"/>
            </w:pPr>
            <w:r>
              <w:t>X</w:t>
            </w:r>
          </w:p>
        </w:tc>
        <w:tc>
          <w:tcPr>
            <w:tcW w:w="1241" w:type="dxa"/>
          </w:tcPr>
          <w:p w:rsidR="00CE4738" w:rsidRDefault="00CE4738">
            <w:pPr>
              <w:cnfStyle w:val="000000100000" w:firstRow="0" w:lastRow="0" w:firstColumn="0" w:lastColumn="0" w:oddVBand="0" w:evenVBand="0" w:oddHBand="1" w:evenHBand="0" w:firstRowFirstColumn="0" w:firstRowLastColumn="0" w:lastRowFirstColumn="0" w:lastRowLastColumn="0"/>
            </w:pPr>
          </w:p>
        </w:tc>
        <w:tc>
          <w:tcPr>
            <w:tcW w:w="1068" w:type="dxa"/>
          </w:tcPr>
          <w:p w:rsidR="00CE4738" w:rsidRDefault="00CE4738">
            <w:pPr>
              <w:cnfStyle w:val="000000100000" w:firstRow="0" w:lastRow="0" w:firstColumn="0" w:lastColumn="0" w:oddVBand="0" w:evenVBand="0" w:oddHBand="1" w:evenHBand="0" w:firstRowFirstColumn="0" w:firstRowLastColumn="0" w:lastRowFirstColumn="0" w:lastRowLastColumn="0"/>
            </w:pPr>
          </w:p>
        </w:tc>
      </w:tr>
      <w:tr w:rsidR="00CE4738" w:rsidTr="00CE4738">
        <w:tc>
          <w:tcPr>
            <w:cnfStyle w:val="001000000000" w:firstRow="0" w:lastRow="0" w:firstColumn="1" w:lastColumn="0" w:oddVBand="0" w:evenVBand="0" w:oddHBand="0" w:evenHBand="0" w:firstRowFirstColumn="0" w:firstRowLastColumn="0" w:lastRowFirstColumn="0" w:lastRowLastColumn="0"/>
            <w:tcW w:w="2115" w:type="dxa"/>
          </w:tcPr>
          <w:p w:rsidR="00CE4738" w:rsidRPr="00CE4738" w:rsidRDefault="00CE4738" w:rsidP="00946A98">
            <w:pPr>
              <w:rPr>
                <w:b w:val="0"/>
              </w:rPr>
            </w:pPr>
            <w:r>
              <w:rPr>
                <w:b w:val="0"/>
              </w:rPr>
              <w:t>Taxonomic Order</w:t>
            </w:r>
          </w:p>
        </w:tc>
        <w:tc>
          <w:tcPr>
            <w:tcW w:w="4115" w:type="dxa"/>
          </w:tcPr>
          <w:p w:rsidR="00CE4738" w:rsidRDefault="00CE4738" w:rsidP="00946A98">
            <w:pPr>
              <w:cnfStyle w:val="000000000000" w:firstRow="0" w:lastRow="0" w:firstColumn="0" w:lastColumn="0" w:oddVBand="0" w:evenVBand="0" w:oddHBand="0" w:evenHBand="0" w:firstRowFirstColumn="0" w:firstRowLastColumn="0" w:lastRowFirstColumn="0" w:lastRowLastColumn="0"/>
            </w:pPr>
          </w:p>
        </w:tc>
        <w:tc>
          <w:tcPr>
            <w:tcW w:w="1086" w:type="dxa"/>
          </w:tcPr>
          <w:p w:rsidR="00CE4738" w:rsidRDefault="00CE4738" w:rsidP="007A2162">
            <w:pPr>
              <w:jc w:val="center"/>
              <w:cnfStyle w:val="000000000000" w:firstRow="0" w:lastRow="0" w:firstColumn="0" w:lastColumn="0" w:oddVBand="0" w:evenVBand="0" w:oddHBand="0" w:evenHBand="0" w:firstRowFirstColumn="0" w:firstRowLastColumn="0" w:lastRowFirstColumn="0" w:lastRowLastColumn="0"/>
            </w:pPr>
            <w:r>
              <w:t>X</w:t>
            </w:r>
          </w:p>
        </w:tc>
        <w:tc>
          <w:tcPr>
            <w:tcW w:w="1241" w:type="dxa"/>
          </w:tcPr>
          <w:p w:rsidR="00CE4738" w:rsidRDefault="00CE4738" w:rsidP="00946A98">
            <w:pPr>
              <w:cnfStyle w:val="000000000000" w:firstRow="0" w:lastRow="0" w:firstColumn="0" w:lastColumn="0" w:oddVBand="0" w:evenVBand="0" w:oddHBand="0" w:evenHBand="0" w:firstRowFirstColumn="0" w:firstRowLastColumn="0" w:lastRowFirstColumn="0" w:lastRowLastColumn="0"/>
            </w:pPr>
          </w:p>
        </w:tc>
        <w:tc>
          <w:tcPr>
            <w:tcW w:w="1068" w:type="dxa"/>
          </w:tcPr>
          <w:p w:rsidR="00CE4738" w:rsidRDefault="00CE4738" w:rsidP="00946A98">
            <w:pPr>
              <w:cnfStyle w:val="000000000000" w:firstRow="0" w:lastRow="0" w:firstColumn="0" w:lastColumn="0" w:oddVBand="0" w:evenVBand="0" w:oddHBand="0" w:evenHBand="0" w:firstRowFirstColumn="0" w:firstRowLastColumn="0" w:lastRowFirstColumn="0" w:lastRowLastColumn="0"/>
            </w:pPr>
          </w:p>
        </w:tc>
      </w:tr>
      <w:tr w:rsidR="00CE4738" w:rsidTr="00CE4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tcPr>
          <w:p w:rsidR="00CE4738" w:rsidRPr="00CE4738" w:rsidRDefault="007A2162" w:rsidP="00946A98">
            <w:pPr>
              <w:rPr>
                <w:b w:val="0"/>
              </w:rPr>
            </w:pPr>
            <w:r>
              <w:rPr>
                <w:b w:val="0"/>
              </w:rPr>
              <w:t>Taxonomic Temp Regime</w:t>
            </w:r>
          </w:p>
        </w:tc>
        <w:tc>
          <w:tcPr>
            <w:tcW w:w="4115" w:type="dxa"/>
          </w:tcPr>
          <w:p w:rsidR="00CE4738" w:rsidRDefault="00CE4738" w:rsidP="00946A98">
            <w:pPr>
              <w:cnfStyle w:val="000000100000" w:firstRow="0" w:lastRow="0" w:firstColumn="0" w:lastColumn="0" w:oddVBand="0" w:evenVBand="0" w:oddHBand="1" w:evenHBand="0" w:firstRowFirstColumn="0" w:firstRowLastColumn="0" w:lastRowFirstColumn="0" w:lastRowLastColumn="0"/>
            </w:pPr>
          </w:p>
        </w:tc>
        <w:tc>
          <w:tcPr>
            <w:tcW w:w="1086" w:type="dxa"/>
          </w:tcPr>
          <w:p w:rsidR="00CE4738" w:rsidRDefault="00CE4738" w:rsidP="007A2162">
            <w:pPr>
              <w:jc w:val="center"/>
              <w:cnfStyle w:val="000000100000" w:firstRow="0" w:lastRow="0" w:firstColumn="0" w:lastColumn="0" w:oddVBand="0" w:evenVBand="0" w:oddHBand="1" w:evenHBand="0" w:firstRowFirstColumn="0" w:firstRowLastColumn="0" w:lastRowFirstColumn="0" w:lastRowLastColumn="0"/>
            </w:pPr>
            <w:r>
              <w:t>X</w:t>
            </w:r>
          </w:p>
        </w:tc>
        <w:tc>
          <w:tcPr>
            <w:tcW w:w="1241" w:type="dxa"/>
          </w:tcPr>
          <w:p w:rsidR="00CE4738" w:rsidRDefault="00CE4738" w:rsidP="00946A98">
            <w:pPr>
              <w:cnfStyle w:val="000000100000" w:firstRow="0" w:lastRow="0" w:firstColumn="0" w:lastColumn="0" w:oddVBand="0" w:evenVBand="0" w:oddHBand="1" w:evenHBand="0" w:firstRowFirstColumn="0" w:firstRowLastColumn="0" w:lastRowFirstColumn="0" w:lastRowLastColumn="0"/>
            </w:pPr>
          </w:p>
        </w:tc>
        <w:tc>
          <w:tcPr>
            <w:tcW w:w="1068" w:type="dxa"/>
          </w:tcPr>
          <w:p w:rsidR="00CE4738" w:rsidRDefault="00CE4738" w:rsidP="00946A98">
            <w:pPr>
              <w:cnfStyle w:val="000000100000" w:firstRow="0" w:lastRow="0" w:firstColumn="0" w:lastColumn="0" w:oddVBand="0" w:evenVBand="0" w:oddHBand="1" w:evenHBand="0" w:firstRowFirstColumn="0" w:firstRowLastColumn="0" w:lastRowFirstColumn="0" w:lastRowLastColumn="0"/>
            </w:pPr>
          </w:p>
        </w:tc>
      </w:tr>
      <w:tr w:rsidR="00CE4738" w:rsidTr="00CE4738">
        <w:tc>
          <w:tcPr>
            <w:cnfStyle w:val="001000000000" w:firstRow="0" w:lastRow="0" w:firstColumn="1" w:lastColumn="0" w:oddVBand="0" w:evenVBand="0" w:oddHBand="0" w:evenHBand="0" w:firstRowFirstColumn="0" w:firstRowLastColumn="0" w:lastRowFirstColumn="0" w:lastRowLastColumn="0"/>
            <w:tcW w:w="2115" w:type="dxa"/>
          </w:tcPr>
          <w:p w:rsidR="00CE4738" w:rsidRPr="00CE4738" w:rsidRDefault="007A2162" w:rsidP="00946A98">
            <w:pPr>
              <w:rPr>
                <w:b w:val="0"/>
              </w:rPr>
            </w:pPr>
            <w:r>
              <w:rPr>
                <w:b w:val="0"/>
              </w:rPr>
              <w:t>T-Factor</w:t>
            </w:r>
          </w:p>
        </w:tc>
        <w:tc>
          <w:tcPr>
            <w:tcW w:w="4115" w:type="dxa"/>
          </w:tcPr>
          <w:p w:rsidR="00CE4738" w:rsidRDefault="00CE4738" w:rsidP="00946A98">
            <w:pPr>
              <w:cnfStyle w:val="000000000000" w:firstRow="0" w:lastRow="0" w:firstColumn="0" w:lastColumn="0" w:oddVBand="0" w:evenVBand="0" w:oddHBand="0" w:evenHBand="0" w:firstRowFirstColumn="0" w:firstRowLastColumn="0" w:lastRowFirstColumn="0" w:lastRowLastColumn="0"/>
            </w:pPr>
          </w:p>
        </w:tc>
        <w:tc>
          <w:tcPr>
            <w:tcW w:w="1086" w:type="dxa"/>
          </w:tcPr>
          <w:p w:rsidR="00CE4738" w:rsidRDefault="00CE4738" w:rsidP="007A2162">
            <w:pPr>
              <w:jc w:val="center"/>
              <w:cnfStyle w:val="000000000000" w:firstRow="0" w:lastRow="0" w:firstColumn="0" w:lastColumn="0" w:oddVBand="0" w:evenVBand="0" w:oddHBand="0" w:evenHBand="0" w:firstRowFirstColumn="0" w:firstRowLastColumn="0" w:lastRowFirstColumn="0" w:lastRowLastColumn="0"/>
            </w:pPr>
            <w:r>
              <w:t>X</w:t>
            </w:r>
          </w:p>
        </w:tc>
        <w:tc>
          <w:tcPr>
            <w:tcW w:w="1241" w:type="dxa"/>
          </w:tcPr>
          <w:p w:rsidR="00CE4738" w:rsidRDefault="00CE4738" w:rsidP="00946A98">
            <w:pPr>
              <w:cnfStyle w:val="000000000000" w:firstRow="0" w:lastRow="0" w:firstColumn="0" w:lastColumn="0" w:oddVBand="0" w:evenVBand="0" w:oddHBand="0" w:evenHBand="0" w:firstRowFirstColumn="0" w:firstRowLastColumn="0" w:lastRowFirstColumn="0" w:lastRowLastColumn="0"/>
            </w:pPr>
          </w:p>
        </w:tc>
        <w:tc>
          <w:tcPr>
            <w:tcW w:w="1068" w:type="dxa"/>
          </w:tcPr>
          <w:p w:rsidR="00CE4738" w:rsidRDefault="00CE4738" w:rsidP="00946A98">
            <w:pPr>
              <w:cnfStyle w:val="000000000000" w:firstRow="0" w:lastRow="0" w:firstColumn="0" w:lastColumn="0" w:oddVBand="0" w:evenVBand="0" w:oddHBand="0" w:evenHBand="0" w:firstRowFirstColumn="0" w:firstRowLastColumn="0" w:lastRowFirstColumn="0" w:lastRowLastColumn="0"/>
            </w:pPr>
          </w:p>
        </w:tc>
      </w:tr>
      <w:tr w:rsidR="00CE4738" w:rsidTr="00CE4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tcPr>
          <w:p w:rsidR="00CE4738" w:rsidRPr="00CE4738" w:rsidRDefault="00CE4738" w:rsidP="00946A98">
            <w:pPr>
              <w:rPr>
                <w:b w:val="0"/>
              </w:rPr>
            </w:pPr>
          </w:p>
        </w:tc>
        <w:tc>
          <w:tcPr>
            <w:tcW w:w="4115" w:type="dxa"/>
          </w:tcPr>
          <w:p w:rsidR="00CE4738" w:rsidRDefault="00CE4738" w:rsidP="00946A98">
            <w:pPr>
              <w:cnfStyle w:val="000000100000" w:firstRow="0" w:lastRow="0" w:firstColumn="0" w:lastColumn="0" w:oddVBand="0" w:evenVBand="0" w:oddHBand="1" w:evenHBand="0" w:firstRowFirstColumn="0" w:firstRowLastColumn="0" w:lastRowFirstColumn="0" w:lastRowLastColumn="0"/>
            </w:pPr>
          </w:p>
        </w:tc>
        <w:tc>
          <w:tcPr>
            <w:tcW w:w="1086" w:type="dxa"/>
          </w:tcPr>
          <w:p w:rsidR="00CE4738" w:rsidRDefault="00CE4738" w:rsidP="007A2162">
            <w:pPr>
              <w:jc w:val="center"/>
              <w:cnfStyle w:val="000000100000" w:firstRow="0" w:lastRow="0" w:firstColumn="0" w:lastColumn="0" w:oddVBand="0" w:evenVBand="0" w:oddHBand="1" w:evenHBand="0" w:firstRowFirstColumn="0" w:firstRowLastColumn="0" w:lastRowFirstColumn="0" w:lastRowLastColumn="0"/>
            </w:pPr>
          </w:p>
        </w:tc>
        <w:tc>
          <w:tcPr>
            <w:tcW w:w="1241" w:type="dxa"/>
          </w:tcPr>
          <w:p w:rsidR="00CE4738" w:rsidRDefault="00CE4738" w:rsidP="00946A98">
            <w:pPr>
              <w:cnfStyle w:val="000000100000" w:firstRow="0" w:lastRow="0" w:firstColumn="0" w:lastColumn="0" w:oddVBand="0" w:evenVBand="0" w:oddHBand="1" w:evenHBand="0" w:firstRowFirstColumn="0" w:firstRowLastColumn="0" w:lastRowFirstColumn="0" w:lastRowLastColumn="0"/>
            </w:pPr>
          </w:p>
        </w:tc>
        <w:tc>
          <w:tcPr>
            <w:tcW w:w="1068" w:type="dxa"/>
          </w:tcPr>
          <w:p w:rsidR="00CE4738" w:rsidRDefault="00CE4738" w:rsidP="00946A98">
            <w:pPr>
              <w:cnfStyle w:val="000000100000" w:firstRow="0" w:lastRow="0" w:firstColumn="0" w:lastColumn="0" w:oddVBand="0" w:evenVBand="0" w:oddHBand="1" w:evenHBand="0" w:firstRowFirstColumn="0" w:firstRowLastColumn="0" w:lastRowFirstColumn="0" w:lastRowLastColumn="0"/>
            </w:pPr>
          </w:p>
        </w:tc>
      </w:tr>
      <w:tr w:rsidR="00CE4738" w:rsidTr="00CE4738">
        <w:tc>
          <w:tcPr>
            <w:cnfStyle w:val="001000000000" w:firstRow="0" w:lastRow="0" w:firstColumn="1" w:lastColumn="0" w:oddVBand="0" w:evenVBand="0" w:oddHBand="0" w:evenHBand="0" w:firstRowFirstColumn="0" w:firstRowLastColumn="0" w:lastRowFirstColumn="0" w:lastRowLastColumn="0"/>
            <w:tcW w:w="2115" w:type="dxa"/>
          </w:tcPr>
          <w:p w:rsidR="00CE4738" w:rsidRPr="00CE4738" w:rsidRDefault="00CE4738" w:rsidP="00946A98">
            <w:pPr>
              <w:rPr>
                <w:b w:val="0"/>
              </w:rPr>
            </w:pPr>
          </w:p>
        </w:tc>
        <w:tc>
          <w:tcPr>
            <w:tcW w:w="4115" w:type="dxa"/>
          </w:tcPr>
          <w:p w:rsidR="00CE4738" w:rsidRPr="00CE4738" w:rsidRDefault="00CE4738" w:rsidP="00946A98">
            <w:pPr>
              <w:cnfStyle w:val="000000000000" w:firstRow="0" w:lastRow="0" w:firstColumn="0" w:lastColumn="0" w:oddVBand="0" w:evenVBand="0" w:oddHBand="0" w:evenHBand="0" w:firstRowFirstColumn="0" w:firstRowLastColumn="0" w:lastRowFirstColumn="0" w:lastRowLastColumn="0"/>
            </w:pPr>
          </w:p>
        </w:tc>
        <w:tc>
          <w:tcPr>
            <w:tcW w:w="1086" w:type="dxa"/>
          </w:tcPr>
          <w:p w:rsidR="00CE4738" w:rsidRDefault="00CE4738" w:rsidP="007A2162">
            <w:pPr>
              <w:jc w:val="center"/>
              <w:cnfStyle w:val="000000000000" w:firstRow="0" w:lastRow="0" w:firstColumn="0" w:lastColumn="0" w:oddVBand="0" w:evenVBand="0" w:oddHBand="0" w:evenHBand="0" w:firstRowFirstColumn="0" w:firstRowLastColumn="0" w:lastRowFirstColumn="0" w:lastRowLastColumn="0"/>
            </w:pPr>
          </w:p>
        </w:tc>
        <w:tc>
          <w:tcPr>
            <w:tcW w:w="1241" w:type="dxa"/>
          </w:tcPr>
          <w:p w:rsidR="00CE4738" w:rsidRDefault="00CE4738" w:rsidP="00946A98">
            <w:pPr>
              <w:cnfStyle w:val="000000000000" w:firstRow="0" w:lastRow="0" w:firstColumn="0" w:lastColumn="0" w:oddVBand="0" w:evenVBand="0" w:oddHBand="0" w:evenHBand="0" w:firstRowFirstColumn="0" w:firstRowLastColumn="0" w:lastRowFirstColumn="0" w:lastRowLastColumn="0"/>
            </w:pPr>
          </w:p>
        </w:tc>
        <w:tc>
          <w:tcPr>
            <w:tcW w:w="1068" w:type="dxa"/>
          </w:tcPr>
          <w:p w:rsidR="00CE4738" w:rsidRDefault="00CE4738" w:rsidP="00946A98">
            <w:pPr>
              <w:cnfStyle w:val="000000000000" w:firstRow="0" w:lastRow="0" w:firstColumn="0" w:lastColumn="0" w:oddVBand="0" w:evenVBand="0" w:oddHBand="0" w:evenHBand="0" w:firstRowFirstColumn="0" w:firstRowLastColumn="0" w:lastRowFirstColumn="0" w:lastRowLastColumn="0"/>
            </w:pPr>
          </w:p>
        </w:tc>
      </w:tr>
      <w:tr w:rsidR="00CE4738" w:rsidTr="00CE4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tcPr>
          <w:p w:rsidR="00CE4738" w:rsidRPr="00CE4738" w:rsidRDefault="00CE4738" w:rsidP="00946A98">
            <w:pPr>
              <w:rPr>
                <w:b w:val="0"/>
              </w:rPr>
            </w:pPr>
          </w:p>
        </w:tc>
        <w:tc>
          <w:tcPr>
            <w:tcW w:w="4115" w:type="dxa"/>
          </w:tcPr>
          <w:p w:rsidR="00CE4738" w:rsidRPr="00CE4738" w:rsidRDefault="00CE4738" w:rsidP="00946A98">
            <w:pPr>
              <w:cnfStyle w:val="000000100000" w:firstRow="0" w:lastRow="0" w:firstColumn="0" w:lastColumn="0" w:oddVBand="0" w:evenVBand="0" w:oddHBand="1" w:evenHBand="0" w:firstRowFirstColumn="0" w:firstRowLastColumn="0" w:lastRowFirstColumn="0" w:lastRowLastColumn="0"/>
            </w:pPr>
          </w:p>
        </w:tc>
        <w:tc>
          <w:tcPr>
            <w:tcW w:w="1086" w:type="dxa"/>
          </w:tcPr>
          <w:p w:rsidR="00CE4738" w:rsidRDefault="00CE4738" w:rsidP="007A2162">
            <w:pPr>
              <w:jc w:val="center"/>
              <w:cnfStyle w:val="000000100000" w:firstRow="0" w:lastRow="0" w:firstColumn="0" w:lastColumn="0" w:oddVBand="0" w:evenVBand="0" w:oddHBand="1" w:evenHBand="0" w:firstRowFirstColumn="0" w:firstRowLastColumn="0" w:lastRowFirstColumn="0" w:lastRowLastColumn="0"/>
            </w:pPr>
          </w:p>
        </w:tc>
        <w:tc>
          <w:tcPr>
            <w:tcW w:w="1241" w:type="dxa"/>
          </w:tcPr>
          <w:p w:rsidR="00CE4738" w:rsidRDefault="00CE4738" w:rsidP="00946A98">
            <w:pPr>
              <w:cnfStyle w:val="000000100000" w:firstRow="0" w:lastRow="0" w:firstColumn="0" w:lastColumn="0" w:oddVBand="0" w:evenVBand="0" w:oddHBand="1" w:evenHBand="0" w:firstRowFirstColumn="0" w:firstRowLastColumn="0" w:lastRowFirstColumn="0" w:lastRowLastColumn="0"/>
            </w:pPr>
          </w:p>
        </w:tc>
        <w:tc>
          <w:tcPr>
            <w:tcW w:w="1068" w:type="dxa"/>
          </w:tcPr>
          <w:p w:rsidR="00CE4738" w:rsidRDefault="00CE4738" w:rsidP="00946A98">
            <w:pPr>
              <w:cnfStyle w:val="000000100000" w:firstRow="0" w:lastRow="0" w:firstColumn="0" w:lastColumn="0" w:oddVBand="0" w:evenVBand="0" w:oddHBand="1" w:evenHBand="0" w:firstRowFirstColumn="0" w:firstRowLastColumn="0" w:lastRowFirstColumn="0" w:lastRowLastColumn="0"/>
            </w:pPr>
          </w:p>
        </w:tc>
      </w:tr>
      <w:tr w:rsidR="00CE4738" w:rsidTr="00CE4738">
        <w:tc>
          <w:tcPr>
            <w:cnfStyle w:val="001000000000" w:firstRow="0" w:lastRow="0" w:firstColumn="1" w:lastColumn="0" w:oddVBand="0" w:evenVBand="0" w:oddHBand="0" w:evenHBand="0" w:firstRowFirstColumn="0" w:firstRowLastColumn="0" w:lastRowFirstColumn="0" w:lastRowLastColumn="0"/>
            <w:tcW w:w="2115" w:type="dxa"/>
          </w:tcPr>
          <w:p w:rsidR="00CE4738" w:rsidRPr="00CE4738" w:rsidRDefault="00CE4738" w:rsidP="00946A98">
            <w:pPr>
              <w:rPr>
                <w:b w:val="0"/>
              </w:rPr>
            </w:pPr>
          </w:p>
        </w:tc>
        <w:tc>
          <w:tcPr>
            <w:tcW w:w="4115" w:type="dxa"/>
          </w:tcPr>
          <w:p w:rsidR="00CE4738" w:rsidRDefault="00CE4738" w:rsidP="00946A98">
            <w:pPr>
              <w:cnfStyle w:val="000000000000" w:firstRow="0" w:lastRow="0" w:firstColumn="0" w:lastColumn="0" w:oddVBand="0" w:evenVBand="0" w:oddHBand="0" w:evenHBand="0" w:firstRowFirstColumn="0" w:firstRowLastColumn="0" w:lastRowFirstColumn="0" w:lastRowLastColumn="0"/>
            </w:pPr>
          </w:p>
        </w:tc>
        <w:tc>
          <w:tcPr>
            <w:tcW w:w="1086" w:type="dxa"/>
          </w:tcPr>
          <w:p w:rsidR="00CE4738" w:rsidRDefault="00CE4738" w:rsidP="007A2162">
            <w:pPr>
              <w:jc w:val="center"/>
              <w:cnfStyle w:val="000000000000" w:firstRow="0" w:lastRow="0" w:firstColumn="0" w:lastColumn="0" w:oddVBand="0" w:evenVBand="0" w:oddHBand="0" w:evenHBand="0" w:firstRowFirstColumn="0" w:firstRowLastColumn="0" w:lastRowFirstColumn="0" w:lastRowLastColumn="0"/>
            </w:pPr>
          </w:p>
        </w:tc>
        <w:tc>
          <w:tcPr>
            <w:tcW w:w="1241" w:type="dxa"/>
          </w:tcPr>
          <w:p w:rsidR="00CE4738" w:rsidRDefault="00CE4738" w:rsidP="00946A98">
            <w:pPr>
              <w:cnfStyle w:val="000000000000" w:firstRow="0" w:lastRow="0" w:firstColumn="0" w:lastColumn="0" w:oddVBand="0" w:evenVBand="0" w:oddHBand="0" w:evenHBand="0" w:firstRowFirstColumn="0" w:firstRowLastColumn="0" w:lastRowFirstColumn="0" w:lastRowLastColumn="0"/>
            </w:pPr>
          </w:p>
        </w:tc>
        <w:tc>
          <w:tcPr>
            <w:tcW w:w="1068" w:type="dxa"/>
          </w:tcPr>
          <w:p w:rsidR="00CE4738" w:rsidRDefault="00CE4738" w:rsidP="00946A98">
            <w:pPr>
              <w:cnfStyle w:val="000000000000" w:firstRow="0" w:lastRow="0" w:firstColumn="0" w:lastColumn="0" w:oddVBand="0" w:evenVBand="0" w:oddHBand="0" w:evenHBand="0" w:firstRowFirstColumn="0" w:firstRowLastColumn="0" w:lastRowFirstColumn="0" w:lastRowLastColumn="0"/>
            </w:pPr>
          </w:p>
        </w:tc>
      </w:tr>
    </w:tbl>
    <w:p w:rsidR="00526F47" w:rsidRDefault="00526F47"/>
    <w:sectPr w:rsidR="00526F47" w:rsidSect="00CE4738">
      <w:headerReference w:type="default" r:id="rId12"/>
      <w:footerReference w:type="even" r:id="rId13"/>
      <w:footerReference w:type="default" r:id="rId14"/>
      <w:pgSz w:w="12240" w:h="15840"/>
      <w:pgMar w:top="432" w:right="2160" w:bottom="1440" w:left="1800" w:header="432"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6F47" w:rsidRDefault="00526F47">
      <w:pPr>
        <w:spacing w:after="0" w:line="240" w:lineRule="auto"/>
      </w:pPr>
      <w:r>
        <w:separator/>
      </w:r>
    </w:p>
  </w:endnote>
  <w:endnote w:type="continuationSeparator" w:id="0">
    <w:p w:rsidR="00526F47" w:rsidRDefault="00526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45C8" w:rsidRDefault="003745C6">
    <w:pPr>
      <w:pStyle w:val="Footer"/>
    </w:pPr>
    <w:r>
      <w:rPr>
        <w:noProof/>
        <w:lang w:eastAsia="en-US"/>
      </w:rPr>
      <mc:AlternateContent>
        <mc:Choice Requires="wps">
          <w:drawing>
            <wp:anchor distT="0" distB="0" distL="114300" distR="114300" simplePos="0" relativeHeight="251673600" behindDoc="1" locked="0" layoutInCell="1" allowOverlap="1" wp14:editId="6643515A">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45C8" w:rsidRDefault="00F345C8">
                          <w:pPr>
                            <w:rPr>
                              <w:rFonts w:eastAsia="Times New Roman"/>
                            </w:rPr>
                          </w:pPr>
                        </w:p>
                        <w:p w:rsidR="00ED59EC" w:rsidRDefault="00ED59EC">
                          <w:pPr>
                            <w:rPr>
                              <w:rFonts w:eastAsia="Times New Roman"/>
                            </w:rPr>
                          </w:pPr>
                        </w:p>
                        <w:p w:rsidR="00ED59EC" w:rsidRDefault="00ED59EC">
                          <w:pPr>
                            <w:rPr>
                              <w:rFonts w:eastAsia="Times New Roman"/>
                            </w:rPr>
                          </w:pPr>
                        </w:p>
                        <w:p w:rsidR="00ED59EC" w:rsidRDefault="00ED59EC">
                          <w:pPr>
                            <w:rPr>
                              <w:rFonts w:eastAsia="Times New Roman"/>
                            </w:rPr>
                          </w:pPr>
                        </w:p>
                        <w:p w:rsidR="00ED59EC" w:rsidRDefault="00ED59EC">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5" style="position:absolute;margin-left:0;margin-top:0;width:55.1pt;height:11in;z-index:-25164288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" fillcolor="#675e47 [3215]" stroked="f" strokeweight="2pt">
              <v:path arrowok="t"/>
              <v:textbox>
                <w:txbxContent>
                  <w:p w:rsidR="00F345C8" w:rsidRDefault="00F345C8">
                    <w:pPr>
                      <w:rPr>
                        <w:rFonts w:eastAsia="Times New Roman"/>
                      </w:rPr>
                    </w:pPr>
                  </w:p>
                  <w:p w:rsidR="00ED59EC" w:rsidRDefault="00ED59EC">
                    <w:pPr>
                      <w:rPr>
                        <w:rFonts w:eastAsia="Times New Roman"/>
                      </w:rPr>
                    </w:pPr>
                  </w:p>
                  <w:p w:rsidR="00ED59EC" w:rsidRDefault="00ED59EC">
                    <w:pPr>
                      <w:rPr>
                        <w:rFonts w:eastAsia="Times New Roman"/>
                      </w:rPr>
                    </w:pPr>
                  </w:p>
                  <w:p w:rsidR="00ED59EC" w:rsidRDefault="00ED59EC">
                    <w:pPr>
                      <w:rPr>
                        <w:rFonts w:eastAsia="Times New Roman"/>
                      </w:rPr>
                    </w:pPr>
                  </w:p>
                  <w:p w:rsidR="00ED59EC" w:rsidRDefault="00ED59EC">
                    <w:pPr>
                      <w:rPr>
                        <w:rFonts w:eastAsia="Times New Roman"/>
                      </w:rPr>
                    </w:pPr>
                  </w:p>
                </w:txbxContent>
              </v:textbox>
              <w10:wrap anchorx="page" anchory="page"/>
            </v:rect>
          </w:pict>
        </mc:Fallback>
      </mc:AlternateContent>
    </w:r>
    <w:r>
      <w:rPr>
        <w:noProof/>
        <w:lang w:eastAsia="en-US"/>
      </w:rPr>
      <mc:AlternateContent>
        <mc:Choice Requires="wps">
          <w:drawing>
            <wp:anchor distT="0" distB="0" distL="114300" distR="114300" simplePos="0" relativeHeight="251674624" behindDoc="1" locked="0" layoutInCell="1" allowOverlap="1" wp14:editId="3F94D7D5">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45C8" w:rsidRDefault="00F345C8"/>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6" style="position:absolute;margin-left:0;margin-top:0;width:55.1pt;height:71.3pt;z-index:-25164185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" fillcolor="#a9a57c [3204]" stroked="f" strokeweight="2pt">
              <v:path arrowok="t"/>
              <v:textbox>
                <w:txbxContent>
                  <w:p w:rsidR="00F345C8" w:rsidRDefault="00F345C8"/>
                </w:txbxContent>
              </v:textbox>
              <w10:wrap anchorx="page" anchory="page"/>
            </v:rect>
          </w:pict>
        </mc:Fallback>
      </mc:AlternateContent>
    </w:r>
    <w:r>
      <w:rPr>
        <w:noProof/>
        <w:lang w:eastAsia="en-US"/>
      </w:rPr>
      <mc:AlternateContent>
        <mc:Choice Requires="wps">
          <w:drawing>
            <wp:anchor distT="0" distB="0" distL="114300" distR="114300" simplePos="0" relativeHeight="251675648" behindDoc="0" locked="0" layoutInCell="1" allowOverlap="1" wp14:editId="4C28D162">
              <wp:simplePos x="0" y="0"/>
              <mc:AlternateContent>
                <mc:Choice Requires="wp14">
                  <wp:positionH relativeFrom="page">
                    <wp14:pctPosHOffset>2500</wp14:pctPosHOffset>
                  </wp:positionH>
                </mc:Choice>
                <mc:Fallback>
                  <wp:positionH relativeFrom="page">
                    <wp:posOffset>194310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34"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F345C8" w:rsidRDefault="003745C6">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0F6B9F">
                            <w:rPr>
                              <w:noProof/>
                              <w:color w:val="FFFFFF" w:themeColor="background1"/>
                              <w:sz w:val="24"/>
                              <w:szCs w:val="20"/>
                            </w:rPr>
                            <w:t>2</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37" type="#_x0000_t185" style="position:absolute;margin-left:0;margin-top:0;width:36pt;height:28.8pt;z-index:251675648;visibility:visible;mso-wrap-style:square;mso-width-percent:0;mso-height-percent:0;mso-left-percent:25;mso-top-percent:835;mso-wrap-distance-left:9pt;mso-wrap-distance-top:0;mso-wrap-distance-right:9pt;mso-wrap-distance-bottom:0;mso-position-horizontal-relative:page;mso-position-vertical-relative:page;mso-width-percent:0;mso-height-percent:0;mso-left-percent:25;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" filled="t" fillcolor="#a9a57c [3204]" strokecolor="white [3212]" strokeweight="1pt">
              <v:path arrowok="t"/>
              <v:textbox inset="0,,0">
                <w:txbxContent>
                  <w:p w:rsidR="00F345C8" w:rsidRDefault="003745C6">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0F6B9F">
                      <w:rPr>
                        <w:noProof/>
                        <w:color w:val="FFFFFF" w:themeColor="background1"/>
                        <w:sz w:val="24"/>
                        <w:szCs w:val="20"/>
                      </w:rPr>
                      <w:t>2</w:t>
                    </w:r>
                    <w:r>
                      <w:rPr>
                        <w:color w:val="FFFFFF" w:themeColor="background1"/>
                        <w:sz w:val="24"/>
                        <w:szCs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45C8" w:rsidRDefault="003745C6">
    <w:pPr>
      <w:pStyle w:val="Footer"/>
    </w:pPr>
    <w:r>
      <w:rPr>
        <w:noProof/>
        <w:lang w:eastAsia="en-US"/>
      </w:rPr>
      <mc:AlternateContent>
        <mc:Choice Requires="wps">
          <w:drawing>
            <wp:anchor distT="0" distB="0" distL="114300" distR="114300" simplePos="0" relativeHeight="251664384" behindDoc="1" locked="0" layoutInCell="1" allowOverlap="1" wp14:editId="54F56F9F">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45C8" w:rsidRDefault="00F345C8">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8" style="position:absolute;margin-left:0;margin-top:0;width:55.1pt;height:11in;z-index:-25165209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" fillcolor="#675e47 [3215]" stroked="f" strokeweight="2pt">
              <v:path arrowok="t"/>
              <v:textbox>
                <w:txbxContent>
                  <w:p w:rsidR="00F345C8" w:rsidRDefault="00F345C8">
                    <w:pPr>
                      <w:rPr>
                        <w:rFonts w:eastAsia="Times New Roman"/>
                      </w:rPr>
                    </w:pPr>
                  </w:p>
                </w:txbxContent>
              </v:textbox>
              <w10:wrap anchorx="page" anchory="page"/>
            </v:rect>
          </w:pict>
        </mc:Fallback>
      </mc:AlternateContent>
    </w:r>
    <w:r>
      <w:rPr>
        <w:noProof/>
        <w:lang w:eastAsia="en-US"/>
      </w:rPr>
      <mc:AlternateContent>
        <mc:Choice Requires="wps">
          <w:drawing>
            <wp:anchor distT="0" distB="0" distL="114300" distR="114300" simplePos="0" relativeHeight="251665408" behindDoc="1" locked="0" layoutInCell="1" allowOverlap="1" wp14:editId="66C80A7D">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45C8" w:rsidRDefault="00F345C8"/>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9" style="position:absolute;margin-left:0;margin-top:0;width:55.1pt;height:71.3pt;z-index:-25165107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" fillcolor="#a9a57c [3204]" stroked="f" strokeweight="2pt">
              <v:path arrowok="t"/>
              <v:textbox>
                <w:txbxContent>
                  <w:p w:rsidR="00F345C8" w:rsidRDefault="00F345C8"/>
                </w:txbxContent>
              </v:textbox>
              <w10:wrap anchorx="page" anchory="page"/>
            </v:rect>
          </w:pict>
        </mc:Fallback>
      </mc:AlternateContent>
    </w:r>
    <w:r>
      <w:rPr>
        <w:noProof/>
        <w:lang w:eastAsia="en-US"/>
      </w:rPr>
      <mc:AlternateContent>
        <mc:Choice Requires="wps">
          <w:drawing>
            <wp:anchor distT="0" distB="0" distL="114300" distR="114300" simplePos="0" relativeHeight="251666432" behindDoc="0" locked="0" layoutInCell="1" allowOverlap="1" wp14:editId="2347548C">
              <wp:simplePos x="0" y="0"/>
              <mc:AlternateContent>
                <mc:Choice Requires="wp14">
                  <wp:positionH relativeFrom="page">
                    <wp14:pctPosHOffset>91700</wp14:pctPosHOffset>
                  </wp:positionH>
                </mc:Choice>
                <mc:Fallback>
                  <wp:positionH relativeFrom="page">
                    <wp:posOffset>7127240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2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F345C8" w:rsidRDefault="003745C6">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0F6B9F">
                            <w:rPr>
                              <w:noProof/>
                              <w:color w:val="FFFFFF" w:themeColor="background1"/>
                              <w:sz w:val="24"/>
                              <w:szCs w:val="20"/>
                            </w:rPr>
                            <w:t>1</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40" type="#_x0000_t185" style="position:absolute;margin-left:0;margin-top:0;width:36pt;height:28.8pt;z-index:251666432;visibility:visible;mso-wrap-style:square;mso-width-percent:0;mso-height-percent:0;mso-left-percent:917;mso-top-percent:835;mso-wrap-distance-left:9pt;mso-wrap-distance-top:0;mso-wrap-distance-right:9pt;mso-wrap-distance-bottom:0;mso-position-horizontal-relative:page;mso-position-vertical-relative:page;mso-width-percent:0;mso-height-percent:0;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" filled="t" fillcolor="#a9a57c [3204]" strokecolor="white [3212]" strokeweight="1pt">
              <v:path arrowok="t"/>
              <v:textbox inset="0,,0">
                <w:txbxContent>
                  <w:p w:rsidR="00F345C8" w:rsidRDefault="003745C6">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0F6B9F">
                      <w:rPr>
                        <w:noProof/>
                        <w:color w:val="FFFFFF" w:themeColor="background1"/>
                        <w:sz w:val="24"/>
                        <w:szCs w:val="20"/>
                      </w:rPr>
                      <w:t>1</w:t>
                    </w:r>
                    <w:r>
                      <w:rPr>
                        <w:color w:val="FFFFFF" w:themeColor="background1"/>
                        <w:sz w:val="24"/>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6F47" w:rsidRDefault="00526F47">
      <w:pPr>
        <w:spacing w:after="0" w:line="240" w:lineRule="auto"/>
      </w:pPr>
      <w:r>
        <w:separator/>
      </w:r>
    </w:p>
  </w:footnote>
  <w:footnote w:type="continuationSeparator" w:id="0">
    <w:p w:rsidR="00526F47" w:rsidRDefault="00526F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45C8" w:rsidRDefault="003745C6">
    <w:pPr>
      <w:pStyle w:val="Header"/>
    </w:pPr>
    <w:r>
      <w:rPr>
        <w:noProof/>
        <w:color w:val="000000"/>
        <w:lang w:eastAsia="en-US"/>
      </w:rPr>
      <mc:AlternateContent>
        <mc:Choice Requires="wps">
          <w:drawing>
            <wp:anchor distT="0" distB="0" distL="114300" distR="114300" simplePos="0" relativeHeight="251662336" behindDoc="1" locked="0" layoutInCell="1" allowOverlap="1" wp14:editId="5856D017">
              <wp:simplePos x="0" y="0"/>
              <wp:positionH relativeFrom="page">
                <wp:align>left</wp:align>
              </wp:positionH>
              <wp:positionV relativeFrom="page">
                <wp:align>top</wp:align>
              </wp:positionV>
              <wp:extent cx="7072630" cy="10058400"/>
              <wp:effectExtent l="0" t="0" r="0" b="0"/>
              <wp:wrapNone/>
              <wp:docPr id="1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6AEF4429" id="Rectangle 5" o:spid="_x0000_s1026" style="position:absolute;margin-left:0;margin-top:0;width:556.9pt;height:11in;z-index:-251654144;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lang w:eastAsia="en-US"/>
      </w:rPr>
      <mc:AlternateContent>
        <mc:Choice Requires="wps">
          <w:drawing>
            <wp:anchor distT="0" distB="0" distL="114300" distR="114300" simplePos="0" relativeHeight="251661312" behindDoc="0" locked="0" layoutInCell="1" allowOverlap="1" wp14:editId="1579F12D">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409575" cy="4526280"/>
              <wp:effectExtent l="0" t="0" r="0" b="0"/>
              <wp:wrapNone/>
              <wp:docPr id="20"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le"/>
                            <w:id w:val="-118685356"/>
                            <w:dataBinding w:prefixMappings="xmlns:ns0='http://schemas.openxmlformats.org/package/2006/metadata/core-properties' xmlns:ns1='http://purl.org/dc/elements/1.1/'" w:xpath="/ns0:coreProperties[1]/ns1:title[1]" w:storeItemID="{6C3C8BC8-F283-45AE-878A-BAB7291924A1}"/>
                            <w:text/>
                          </w:sdtPr>
                          <w:sdtEndPr/>
                          <w:sdtContent>
                            <w:p w:rsidR="00F345C8" w:rsidRDefault="00526F47">
                              <w:pPr>
                                <w:jc w:val="center"/>
                                <w:rPr>
                                  <w:color w:val="FFFFFF" w:themeColor="background1"/>
                                </w:rPr>
                              </w:pPr>
                              <w:r>
                                <w:rPr>
                                  <w:color w:val="FFFFFF" w:themeColor="background1"/>
                                </w:rPr>
                                <w:t>SSURGO OnDemand</w:t>
                              </w:r>
                            </w:p>
                          </w:sdtContent>
                        </w:sdt>
                        <w:p w:rsidR="00F345C8" w:rsidRDefault="00F345C8">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TextBox 3" o:spid="_x0000_s1032" type="#_x0000_t202" style="position:absolute;margin-left:0;margin-top:0;width:32.25pt;height:356.4pt;z-index:251661312;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" fillcolor="#675e47 [3215]" stroked="f" strokeweight=".5pt">
              <v:path arrowok="t"/>
              <v:textbox style="layout-flow:vertical;mso-layout-flow-alt:bottom-to-top">
                <w:txbxContent>
                  <w:sdt>
                    <w:sdtPr>
                      <w:rPr>
                        <w:color w:val="FFFFFF" w:themeColor="background1"/>
                      </w:rPr>
                      <w:alias w:val="Title"/>
                      <w:id w:val="-118685356"/>
                      <w:dataBinding w:prefixMappings="xmlns:ns0='http://schemas.openxmlformats.org/package/2006/metadata/core-properties' xmlns:ns1='http://purl.org/dc/elements/1.1/'" w:xpath="/ns0:coreProperties[1]/ns1:title[1]" w:storeItemID="{6C3C8BC8-F283-45AE-878A-BAB7291924A1}"/>
                      <w:text/>
                    </w:sdtPr>
                    <w:sdtEndPr/>
                    <w:sdtContent>
                      <w:p w:rsidR="00F345C8" w:rsidRDefault="00526F47">
                        <w:pPr>
                          <w:jc w:val="center"/>
                          <w:rPr>
                            <w:color w:val="FFFFFF" w:themeColor="background1"/>
                          </w:rPr>
                        </w:pPr>
                        <w:r>
                          <w:rPr>
                            <w:color w:val="FFFFFF" w:themeColor="background1"/>
                          </w:rPr>
                          <w:t>SSURGO OnDemand</w:t>
                        </w:r>
                      </w:p>
                    </w:sdtContent>
                  </w:sdt>
                  <w:p w:rsidR="00F345C8" w:rsidRDefault="00F345C8">
                    <w:pPr>
                      <w:jc w:val="center"/>
                      <w:rPr>
                        <w:color w:val="FFFFFF" w:themeColor="background1"/>
                      </w:rPr>
                    </w:pPr>
                  </w:p>
                </w:txbxContent>
              </v:textbox>
              <w10:wrap anchorx="page" anchory="page"/>
            </v:shape>
          </w:pict>
        </mc:Fallback>
      </mc:AlternateContent>
    </w:r>
    <w:r>
      <w:rPr>
        <w:noProof/>
        <w:lang w:eastAsia="en-US"/>
      </w:rPr>
      <mc:AlternateContent>
        <mc:Choice Requires="wps">
          <w:drawing>
            <wp:anchor distT="0" distB="0" distL="114300" distR="114300" simplePos="0" relativeHeight="251660288" behindDoc="1" locked="0" layoutInCell="1" allowOverlap="1" wp14:editId="022617A1">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45C8" w:rsidRDefault="00F345C8"/>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3" style="position:absolute;margin-left:0;margin-top:0;width:55.1pt;height:71.3pt;z-index:-25165619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" fillcolor="#a9a57c [3204]" stroked="f" strokeweight="2pt">
              <v:path arrowok="t"/>
              <v:textbox>
                <w:txbxContent>
                  <w:p w:rsidR="00F345C8" w:rsidRDefault="00F345C8"/>
                </w:txbxContent>
              </v:textbox>
              <w10:wrap anchorx="page" anchory="page"/>
            </v:rect>
          </w:pict>
        </mc:Fallback>
      </mc:AlternateContent>
    </w:r>
    <w:r>
      <w:rPr>
        <w:noProof/>
        <w:lang w:eastAsia="en-US"/>
      </w:rPr>
      <mc:AlternateContent>
        <mc:Choice Requires="wps">
          <w:drawing>
            <wp:anchor distT="0" distB="0" distL="114300" distR="114300" simplePos="0" relativeHeight="251659264" behindDoc="1" locked="0" layoutInCell="1" allowOverlap="1" wp14:editId="0A652B85">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45C8" w:rsidRDefault="00F345C8">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Rectangle 4" o:spid="_x0000_s1034" style="position:absolute;margin-left:0;margin-top:0;width:55.1pt;height:11in;z-index:-25165721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" fillcolor="#675e47 [3215]" stroked="f" strokeweight="2pt">
              <v:path arrowok="t"/>
              <v:textbox>
                <w:txbxContent>
                  <w:p w:rsidR="00F345C8" w:rsidRDefault="00F345C8">
                    <w:pPr>
                      <w:rPr>
                        <w:rFonts w:eastAsia="Times New Roman"/>
                      </w:rPr>
                    </w:pPr>
                  </w:p>
                </w:txbxContent>
              </v:textbox>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C27686"/>
    <w:multiLevelType w:val="hybridMultilevel"/>
    <w:tmpl w:val="96048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attachedTemplate r:id="rId1"/>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F47"/>
    <w:rsid w:val="000F6B9F"/>
    <w:rsid w:val="00343DD8"/>
    <w:rsid w:val="003745C6"/>
    <w:rsid w:val="00526F47"/>
    <w:rsid w:val="007A2162"/>
    <w:rsid w:val="00CE4738"/>
    <w:rsid w:val="00ED59EC"/>
    <w:rsid w:val="00F345C8"/>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8ABC59B8-BAF5-47D1-A132-F9A79A3D3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64" w:lineRule="auto"/>
    </w:pPr>
    <w:rPr>
      <w:sz w:val="21"/>
    </w:rPr>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A9A57C" w:themeColor="accent1"/>
      <w:sz w:val="32"/>
      <w:szCs w:val="28"/>
      <w14:numForm w14:val="oldStyle"/>
    </w:rPr>
  </w:style>
  <w:style w:type="paragraph" w:styleId="Heading2">
    <w:name w:val="heading 2"/>
    <w:basedOn w:val="Normal"/>
    <w:next w:val="Normal"/>
    <w:link w:val="Heading2Char"/>
    <w:uiPriority w:val="9"/>
    <w:semiHidden/>
    <w:unhideWhenUsed/>
    <w:qFormat/>
    <w:pPr>
      <w:keepNext/>
      <w:keepLines/>
      <w:spacing w:before="120" w:after="0" w:line="240" w:lineRule="auto"/>
      <w:outlineLvl w:val="1"/>
    </w:pPr>
    <w:rPr>
      <w:rFonts w:asciiTheme="majorHAnsi" w:eastAsiaTheme="majorEastAsia" w:hAnsiTheme="majorHAnsi" w:cstheme="majorBidi"/>
      <w:bCs/>
      <w:color w:val="675E47" w:themeColor="text2"/>
      <w:sz w:val="28"/>
      <w:szCs w:val="26"/>
    </w:rPr>
  </w:style>
  <w:style w:type="paragraph" w:styleId="Heading3">
    <w:name w:val="heading 3"/>
    <w:basedOn w:val="Normal"/>
    <w:next w:val="Normal"/>
    <w:link w:val="Heading3Char"/>
    <w:uiPriority w:val="9"/>
    <w:semiHidden/>
    <w:unhideWhenUsed/>
    <w:qFormat/>
    <w:pPr>
      <w:keepNext/>
      <w:keepLines/>
      <w:spacing w:before="20" w:after="0" w:line="240" w:lineRule="auto"/>
      <w:outlineLvl w:val="2"/>
    </w:pPr>
    <w:rPr>
      <w:rFonts w:eastAsiaTheme="majorEastAsia" w:cstheme="majorBidi"/>
      <w:b/>
      <w:bCs/>
      <w:color w:val="848057" w:themeColor="accent1" w:themeShade="BF"/>
      <w:sz w:val="24"/>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A9A57C" w:themeColor="accent1"/>
      <w:sz w:val="22"/>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58553A" w:themeColor="accent1" w:themeShade="80"/>
      <w:sz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8553A" w:themeColor="accent1" w:themeShade="80"/>
      <w:sz w:val="22"/>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6F654B" w:themeColor="text1" w:themeTint="BF"/>
      <w:sz w:val="2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6F654B"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6F654B"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A9A57C" w:themeColor="accent1"/>
      <w:sz w:val="32"/>
      <w:szCs w:val="28"/>
      <w14:numForm w14:val="oldSty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Cs/>
      <w:color w:val="675E47" w:themeColor="text2"/>
      <w:sz w:val="28"/>
      <w:szCs w:val="26"/>
    </w:rPr>
  </w:style>
  <w:style w:type="character" w:customStyle="1" w:styleId="Heading3Char">
    <w:name w:val="Heading 3 Char"/>
    <w:basedOn w:val="DefaultParagraphFont"/>
    <w:link w:val="Heading3"/>
    <w:uiPriority w:val="9"/>
    <w:semiHidden/>
    <w:rPr>
      <w:rFonts w:eastAsiaTheme="majorEastAsia" w:cstheme="majorBidi"/>
      <w:b/>
      <w:bCs/>
      <w:color w:val="848057" w:themeColor="accent1" w:themeShade="BF"/>
      <w:sz w:val="24"/>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4C4635" w:themeColor="text2" w:themeShade="BF"/>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olor w:val="4C4635" w:themeColor="text2" w:themeShade="BF"/>
      <w:kern w:val="28"/>
      <w:sz w:val="80"/>
      <w:szCs w:val="52"/>
      <w14:ligatures w14:val="standard"/>
      <w14:numForm w14:val="oldStyle"/>
    </w:rPr>
  </w:style>
  <w:style w:type="paragraph" w:styleId="Subtitle">
    <w:name w:val="Subtitle"/>
    <w:basedOn w:val="Normal"/>
    <w:next w:val="Normal"/>
    <w:link w:val="SubtitleChar"/>
    <w:uiPriority w:val="11"/>
    <w:qFormat/>
    <w:pPr>
      <w:numPr>
        <w:ilvl w:val="1"/>
      </w:numPr>
    </w:pPr>
    <w:rPr>
      <w:rFonts w:eastAsiaTheme="majorEastAsia" w:cstheme="majorBidi"/>
      <w:iCs/>
      <w:color w:val="675E47"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olor w:val="675E47" w:themeColor="text2"/>
      <w:sz w:val="32"/>
      <w:szCs w:val="24"/>
      <w:lang w:bidi="hi-IN"/>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A9A57C"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58553A"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8553A"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F654B"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F654B"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F654B" w:themeColor="text1" w:themeTint="BF"/>
      <w:sz w:val="20"/>
      <w:szCs w:val="20"/>
    </w:rPr>
  </w:style>
  <w:style w:type="paragraph" w:styleId="Caption">
    <w:name w:val="caption"/>
    <w:basedOn w:val="Normal"/>
    <w:next w:val="Normal"/>
    <w:uiPriority w:val="35"/>
    <w:unhideWhenUsed/>
    <w:qFormat/>
    <w:pPr>
      <w:spacing w:line="240" w:lineRule="auto"/>
    </w:pPr>
    <w:rPr>
      <w:rFonts w:eastAsiaTheme="minorEastAsia"/>
      <w:b/>
      <w:bCs/>
      <w:smallCaps/>
      <w:color w:val="675E47" w:themeColor="text2"/>
      <w:spacing w:val="6"/>
      <w:sz w:val="20"/>
      <w:szCs w:val="18"/>
      <w:lang w:bidi="hi-IN"/>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675E47" w:themeColor="text2"/>
    </w:r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spacing w:line="240" w:lineRule="auto"/>
      <w:ind w:left="720" w:hanging="288"/>
      <w:contextualSpacing/>
    </w:pPr>
    <w:rPr>
      <w:color w:val="4C4635" w:themeColor="text2" w:themeShade="BF"/>
    </w:rPr>
  </w:style>
  <w:style w:type="paragraph" w:styleId="Quote">
    <w:name w:val="Quote"/>
    <w:basedOn w:val="Normal"/>
    <w:next w:val="Normal"/>
    <w:link w:val="QuoteChar"/>
    <w:uiPriority w:val="29"/>
    <w:qFormat/>
    <w:pPr>
      <w:spacing w:before="160" w:line="300" w:lineRule="auto"/>
      <w:ind w:left="720" w:right="720"/>
      <w:jc w:val="center"/>
    </w:pPr>
    <w:rPr>
      <w:rFonts w:asciiTheme="majorHAnsi" w:eastAsiaTheme="minorEastAsia" w:hAnsiTheme="majorHAnsi"/>
      <w:i/>
      <w:iCs/>
      <w:color w:val="A9A57C" w:themeColor="accent1"/>
      <w:sz w:val="24"/>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
      <w:iCs/>
      <w:color w:val="A9A57C" w:themeColor="accent1"/>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A9A57C" w:themeColor="accent1"/>
        <w:left w:val="single" w:sz="36" w:space="8" w:color="A9A57C" w:themeColor="accent1"/>
        <w:bottom w:val="single" w:sz="36" w:space="8" w:color="A9A57C" w:themeColor="accent1"/>
        <w:right w:val="single" w:sz="36" w:space="8" w:color="A9A57C" w:themeColor="accent1"/>
      </w:pBdr>
      <w:shd w:val="clear" w:color="auto" w:fill="A9A57C" w:themeFill="accent1"/>
      <w:spacing w:before="200" w:after="280" w:line="300" w:lineRule="auto"/>
      <w:ind w:left="936" w:right="936"/>
      <w:jc w:val="center"/>
    </w:pPr>
    <w:rPr>
      <w:rFonts w:eastAsiaTheme="minorEastAsia"/>
      <w:b/>
      <w:bCs/>
      <w:i/>
      <w:iCs/>
      <w:color w:val="FFFFFF" w:themeColor="background1"/>
      <w:lang w:bidi="hi-IN"/>
      <w14:ligatures w14:val="standard"/>
      <w14:numForm w14:val="oldStyle"/>
    </w:rPr>
  </w:style>
  <w:style w:type="character" w:customStyle="1" w:styleId="IntenseQuoteChar">
    <w:name w:val="Intense Quote Char"/>
    <w:basedOn w:val="DefaultParagraphFont"/>
    <w:link w:val="IntenseQuote"/>
    <w:uiPriority w:val="30"/>
    <w:rPr>
      <w:rFonts w:eastAsiaTheme="minorEastAsia"/>
      <w:b/>
      <w:bCs/>
      <w:i/>
      <w:iCs/>
      <w:color w:val="FFFFFF" w:themeColor="background1"/>
      <w:sz w:val="21"/>
      <w:shd w:val="clear" w:color="auto" w:fill="A9A57C" w:themeFill="accent1"/>
      <w:lang w:bidi="hi-IN"/>
      <w14:ligatures w14:val="standard"/>
      <w14:numForm w14:val="oldStyle"/>
    </w:rPr>
  </w:style>
  <w:style w:type="character" w:styleId="SubtleEmphasis">
    <w:name w:val="Subtle Emphasis"/>
    <w:basedOn w:val="DefaultParagraphFont"/>
    <w:uiPriority w:val="19"/>
    <w:qFormat/>
    <w:rPr>
      <w:i/>
      <w:iCs/>
      <w:color w:val="000000"/>
    </w:rPr>
  </w:style>
  <w:style w:type="character" w:styleId="IntenseEmphasis">
    <w:name w:val="Intense Emphasis"/>
    <w:basedOn w:val="DefaultParagraphFont"/>
    <w:uiPriority w:val="21"/>
    <w:qFormat/>
    <w:rPr>
      <w:b/>
      <w:bCs/>
      <w:i/>
      <w:iCs/>
      <w:color w:val="A9A57C" w:themeColor="accent1"/>
    </w:rPr>
  </w:style>
  <w:style w:type="character" w:styleId="SubtleReference">
    <w:name w:val="Subtle Reference"/>
    <w:basedOn w:val="DefaultParagraphFont"/>
    <w:uiPriority w:val="31"/>
    <w:qFormat/>
    <w:rPr>
      <w:smallCaps/>
      <w:color w:val="9CBEBD" w:themeColor="accent2"/>
      <w:u w:val="single"/>
    </w:rPr>
  </w:style>
  <w:style w:type="character" w:styleId="IntenseReference">
    <w:name w:val="Intense Reference"/>
    <w:basedOn w:val="DefaultParagraphFont"/>
    <w:uiPriority w:val="32"/>
    <w:qFormat/>
    <w:rPr>
      <w:b/>
      <w:bCs/>
      <w:smallCaps/>
      <w:color w:val="9CBEBD" w:themeColor="accent2"/>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64" w:lineRule="auto"/>
      <w:outlineLvl w:val="9"/>
    </w:pPr>
    <w:rPr>
      <w:b/>
      <w:color w:val="848057" w:themeColor="accent1" w:themeShade="BF"/>
      <w:sz w:val="28"/>
      <w14:numForm w14:val="default"/>
    </w:rPr>
  </w:style>
  <w:style w:type="paragraph" w:customStyle="1" w:styleId="PersonalName">
    <w:name w:val="Personal Name"/>
    <w:basedOn w:val="Title"/>
    <w:qFormat/>
    <w:rPr>
      <w:b/>
      <w:sz w:val="28"/>
      <w:szCs w:val="28"/>
    </w:rPr>
  </w:style>
  <w:style w:type="character" w:customStyle="1" w:styleId="NoSpacingChar">
    <w:name w:val="No Spacing Char"/>
    <w:basedOn w:val="DefaultParagraphFont"/>
    <w:link w:val="NoSpacing"/>
    <w:uiPriority w:val="1"/>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sz w:val="21"/>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sz w:val="21"/>
    </w:rPr>
  </w:style>
  <w:style w:type="table" w:styleId="TableGrid">
    <w:name w:val="Table Grid"/>
    <w:basedOn w:val="TableNormal"/>
    <w:uiPriority w:val="59"/>
    <w:rsid w:val="00CE4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CE4738"/>
    <w:pPr>
      <w:spacing w:after="0" w:line="240" w:lineRule="auto"/>
    </w:pPr>
    <w:tblPr>
      <w:tblStyleRowBandSize w:val="1"/>
      <w:tblStyleColBandSize w:val="1"/>
      <w:tblBorders>
        <w:top w:val="single" w:sz="4" w:space="0" w:color="CBC9B0" w:themeColor="accent1" w:themeTint="99"/>
        <w:left w:val="single" w:sz="4" w:space="0" w:color="CBC9B0" w:themeColor="accent1" w:themeTint="99"/>
        <w:bottom w:val="single" w:sz="4" w:space="0" w:color="CBC9B0" w:themeColor="accent1" w:themeTint="99"/>
        <w:right w:val="single" w:sz="4" w:space="0" w:color="CBC9B0" w:themeColor="accent1" w:themeTint="99"/>
        <w:insideH w:val="single" w:sz="4" w:space="0" w:color="CBC9B0" w:themeColor="accent1" w:themeTint="99"/>
        <w:insideV w:val="single" w:sz="4" w:space="0" w:color="CBC9B0" w:themeColor="accent1" w:themeTint="99"/>
      </w:tblBorders>
    </w:tblPr>
    <w:tblStylePr w:type="firstRow">
      <w:rPr>
        <w:b/>
        <w:bCs/>
        <w:color w:val="FFFFFF" w:themeColor="background1"/>
      </w:rPr>
      <w:tblPr/>
      <w:tcPr>
        <w:tcBorders>
          <w:top w:val="single" w:sz="4" w:space="0" w:color="A9A57C" w:themeColor="accent1"/>
          <w:left w:val="single" w:sz="4" w:space="0" w:color="A9A57C" w:themeColor="accent1"/>
          <w:bottom w:val="single" w:sz="4" w:space="0" w:color="A9A57C" w:themeColor="accent1"/>
          <w:right w:val="single" w:sz="4" w:space="0" w:color="A9A57C" w:themeColor="accent1"/>
          <w:insideH w:val="nil"/>
          <w:insideV w:val="nil"/>
        </w:tcBorders>
        <w:shd w:val="clear" w:color="auto" w:fill="A9A57C" w:themeFill="accent1"/>
      </w:tcPr>
    </w:tblStylePr>
    <w:tblStylePr w:type="lastRow">
      <w:rPr>
        <w:b/>
        <w:bCs/>
      </w:rPr>
      <w:tblPr/>
      <w:tcPr>
        <w:tcBorders>
          <w:top w:val="double" w:sz="4" w:space="0" w:color="A9A57C" w:themeColor="accent1"/>
        </w:tcBorders>
      </w:tcPr>
    </w:tblStylePr>
    <w:tblStylePr w:type="firstCol">
      <w:rPr>
        <w:b/>
        <w:bCs/>
      </w:rPr>
    </w:tblStylePr>
    <w:tblStylePr w:type="lastCol">
      <w:rPr>
        <w:b/>
        <w:bCs/>
      </w:rPr>
    </w:tblStylePr>
    <w:tblStylePr w:type="band1Vert">
      <w:tblPr/>
      <w:tcPr>
        <w:shd w:val="clear" w:color="auto" w:fill="EDECE4" w:themeFill="accent1" w:themeFillTint="33"/>
      </w:tcPr>
    </w:tblStylePr>
    <w:tblStylePr w:type="band1Horz">
      <w:tblPr/>
      <w:tcPr>
        <w:shd w:val="clear" w:color="auto" w:fill="EDECE4"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L.Nemecek\AppData\Roaming\Microsoft\Templates\Report%20(Adjacency%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D1BA5827E9B4804BEFE422BCC31052B"/>
        <w:category>
          <w:name w:val="General"/>
          <w:gallery w:val="placeholder"/>
        </w:category>
        <w:types>
          <w:type w:val="bbPlcHdr"/>
        </w:types>
        <w:behaviors>
          <w:behavior w:val="content"/>
        </w:behaviors>
        <w:guid w:val="{93C41F72-E0D6-45D2-A41A-8AD99FEFF53B}"/>
      </w:docPartPr>
      <w:docPartBody>
        <w:p w:rsidR="00696AC9" w:rsidRDefault="00696AC9">
          <w:pPr>
            <w:pStyle w:val="1D1BA5827E9B4804BEFE422BCC31052B"/>
          </w:pPr>
          <w:r>
            <w:t>[Type the document title]</w:t>
          </w:r>
        </w:p>
      </w:docPartBody>
    </w:docPart>
    <w:docPart>
      <w:docPartPr>
        <w:name w:val="9085C6408479433F9F678A5736E4950A"/>
        <w:category>
          <w:name w:val="General"/>
          <w:gallery w:val="placeholder"/>
        </w:category>
        <w:types>
          <w:type w:val="bbPlcHdr"/>
        </w:types>
        <w:behaviors>
          <w:behavior w:val="content"/>
        </w:behaviors>
        <w:guid w:val="{0B27618E-2804-4CA7-9282-31C2A0B6143D}"/>
      </w:docPartPr>
      <w:docPartBody>
        <w:p w:rsidR="00696AC9" w:rsidRDefault="00696AC9">
          <w:pPr>
            <w:pStyle w:val="9085C6408479433F9F678A5736E4950A"/>
          </w:pPr>
          <w:r>
            <w:rPr>
              <w:rStyle w:val="PlaceholderText"/>
            </w:rPr>
            <w:t>[Type the document subtitle]</w:t>
          </w:r>
        </w:p>
      </w:docPartBody>
    </w:docPart>
    <w:docPart>
      <w:docPartPr>
        <w:name w:val="F102883170774EF688E09335B15C54CE"/>
        <w:category>
          <w:name w:val="General"/>
          <w:gallery w:val="placeholder"/>
        </w:category>
        <w:types>
          <w:type w:val="bbPlcHdr"/>
        </w:types>
        <w:behaviors>
          <w:behavior w:val="content"/>
        </w:behaviors>
        <w:guid w:val="{33C1E141-4185-497B-9200-EFB98B91D3EB}"/>
      </w:docPartPr>
      <w:docPartBody>
        <w:p w:rsidR="004C1742" w:rsidRDefault="00696AC9">
          <w:r>
            <w:rPr>
              <w:rStyle w:val="Heading1Char"/>
            </w:rPr>
            <w:t>Heading 1</w:t>
          </w:r>
        </w:p>
        <w:p w:rsidR="004C1742" w:rsidRDefault="00696AC9">
          <w:r>
            <w:t xml:space="preserve">On the Insert tab, the galleries include items that are designed to coordinate with the overall look of your document. You can use these galleries to insert tables, headers, footers, lists, </w:t>
          </w:r>
          <w:r>
            <w:t>cover pages, and other document building blocks. When you create pictures, charts, or diagrams, they also coordinate with your current document look.</w:t>
          </w:r>
        </w:p>
        <w:p w:rsidR="004C1742" w:rsidRDefault="00696AC9">
          <w:pPr>
            <w:pStyle w:val="Heading2"/>
          </w:pPr>
          <w:r>
            <w:t>Heading 2</w:t>
          </w:r>
        </w:p>
        <w:p w:rsidR="004C1742" w:rsidRDefault="00696AC9">
          <w:r>
            <w:t>You can easily change the formatting of selected text in the document text by choosing a look fo</w:t>
          </w:r>
          <w:r>
            <w:t>r the selected text from the Quick Styles gallery on the Home tab. You can also format text directly by using the other controls on the Home tab. Most controls offer a choice of using the look from the current theme or using a format that you specify direc</w:t>
          </w:r>
          <w:r>
            <w:t xml:space="preserve">tly. </w:t>
          </w:r>
        </w:p>
        <w:p w:rsidR="004C1742" w:rsidRDefault="00696AC9">
          <w:r>
            <w:t>To change the overall look of your document, choose new Theme elements on the Page Layout tab. To change the looks available in the Quick Style gallery, use the Change Current Quick Style Set command. Both the Themes gallery and the Quick Styles gall</w:t>
          </w:r>
          <w:r>
            <w:t>ery provide reset commands so that you can always restore the look of your document to the original contained in your current template.</w:t>
          </w:r>
        </w:p>
        <w:p w:rsidR="004C1742" w:rsidRDefault="00696AC9">
          <w:pPr>
            <w:pStyle w:val="Heading3"/>
          </w:pPr>
          <w:r>
            <w:t>Heading 3</w:t>
          </w:r>
        </w:p>
        <w:p w:rsidR="00696AC9" w:rsidRDefault="00696AC9">
          <w:pPr>
            <w:pStyle w:val="F102883170774EF688E09335B15C54CE"/>
          </w:pPr>
          <w:r>
            <w:t>On the Insert tab, the galleries include items that are designed to coordinate with the overall look of your d</w:t>
          </w:r>
          <w:r>
            <w:t>ocument. You can use these galleries to insert tables, headers, footers, lists, cover pages, and other document building blocks. When you create pictures, charts, or diagrams, they also coordinate with your current document look.</w:t>
          </w:r>
        </w:p>
      </w:docPartBody>
    </w:docPart>
    <w:docPart>
      <w:docPartPr>
        <w:name w:val="57B5A861E86B43839DB6F5360E5FBEBF"/>
        <w:category>
          <w:name w:val="General"/>
          <w:gallery w:val="placeholder"/>
        </w:category>
        <w:types>
          <w:type w:val="bbPlcHdr"/>
        </w:types>
        <w:behaviors>
          <w:behavior w:val="content"/>
        </w:behaviors>
        <w:guid w:val="{7B133651-F4ED-4060-9B86-8527D0EC3F33}"/>
      </w:docPartPr>
      <w:docPartBody>
        <w:p w:rsidR="00696AC9" w:rsidRDefault="00696AC9">
          <w:pPr>
            <w:pStyle w:val="57B5A861E86B43839DB6F5360E5FBEBF"/>
          </w:pPr>
          <w:r>
            <w:rPr>
              <w:rFonts w:asciiTheme="majorHAnsi" w:hAnsiTheme="majorHAnsi"/>
              <w:color w:val="E7E6E6" w:themeColor="background2"/>
              <w:sz w:val="80"/>
              <w:szCs w:val="80"/>
            </w:rPr>
            <w:t>[Type the document title]</w:t>
          </w:r>
        </w:p>
      </w:docPartBody>
    </w:docPart>
    <w:docPart>
      <w:docPartPr>
        <w:name w:val="E40BBF55F27F457696EEF33F022C6119"/>
        <w:category>
          <w:name w:val="General"/>
          <w:gallery w:val="placeholder"/>
        </w:category>
        <w:types>
          <w:type w:val="bbPlcHdr"/>
        </w:types>
        <w:behaviors>
          <w:behavior w:val="content"/>
        </w:behaviors>
        <w:guid w:val="{DC9225F5-B879-421A-87A7-34C800AC0DF0}"/>
      </w:docPartPr>
      <w:docPartBody>
        <w:p w:rsidR="00696AC9" w:rsidRDefault="00696AC9">
          <w:pPr>
            <w:pStyle w:val="E40BBF55F27F457696EEF33F022C6119"/>
          </w:pPr>
          <w:r>
            <w:rPr>
              <w:color w:val="E7E6E6" w:themeColor="background2"/>
            </w:rPr>
            <w:t>[Type the document subtitle]</w:t>
          </w:r>
        </w:p>
      </w:docPartBody>
    </w:docPart>
    <w:docPart>
      <w:docPartPr>
        <w:name w:val="3A5B8D580D7C4BCCAE8909A78598C284"/>
        <w:category>
          <w:name w:val="General"/>
          <w:gallery w:val="placeholder"/>
        </w:category>
        <w:types>
          <w:type w:val="bbPlcHdr"/>
        </w:types>
        <w:behaviors>
          <w:behavior w:val="content"/>
        </w:behaviors>
        <w:guid w:val="{BC081FA3-B073-42CD-A6E6-8CA59A0FC3C4}"/>
      </w:docPartPr>
      <w:docPartBody>
        <w:p w:rsidR="00696AC9" w:rsidRDefault="00696AC9">
          <w:pPr>
            <w:pStyle w:val="3A5B8D580D7C4BCCAE8909A78598C284"/>
          </w:pPr>
          <w:r>
            <w:rPr>
              <w:color w:val="E7E6E6" w:themeColor="background2"/>
            </w:rPr>
            <w:t>[Type the abstract of the document here. The abstract is typically a short summary of the contents of the document. Type the abstract of the document here. The abstract is typically a short summary of the contents of the docume</w:t>
          </w:r>
          <w:r>
            <w:rPr>
              <w:color w:val="E7E6E6" w:themeColor="background2"/>
            </w:rPr>
            <w:t>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AC9"/>
    <w:rsid w:val="00696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5B9BD5" w:themeColor="accent1"/>
      <w:sz w:val="32"/>
      <w:szCs w:val="28"/>
      <w:lang w:eastAsia="ja-JP"/>
      <w14:numForm w14:val="oldStyle"/>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lang w:eastAsia="ko-KR"/>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eastAsiaTheme="majorEastAsia" w:cstheme="majorBidi"/>
      <w:b/>
      <w:bCs/>
      <w:color w:val="2E74B5" w:themeColor="accent1" w:themeShade="BF"/>
      <w:sz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1BA5827E9B4804BEFE422BCC31052B">
    <w:name w:val="1D1BA5827E9B4804BEFE422BCC31052B"/>
  </w:style>
  <w:style w:type="character" w:styleId="PlaceholderText">
    <w:name w:val="Placeholder Text"/>
    <w:basedOn w:val="DefaultParagraphFont"/>
    <w:uiPriority w:val="99"/>
    <w:rPr>
      <w:color w:val="808080"/>
    </w:rPr>
  </w:style>
  <w:style w:type="paragraph" w:customStyle="1" w:styleId="9085C6408479433F9F678A5736E4950A">
    <w:name w:val="9085C6408479433F9F678A5736E4950A"/>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5B9BD5" w:themeColor="accent1"/>
      <w:sz w:val="32"/>
      <w:szCs w:val="28"/>
      <w:lang w:eastAsia="ja-JP"/>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44546A" w:themeColor="text2"/>
      <w:sz w:val="28"/>
      <w:szCs w:val="26"/>
      <w:lang w:eastAsia="ko-KR"/>
    </w:rPr>
  </w:style>
  <w:style w:type="character" w:customStyle="1" w:styleId="Heading3Char">
    <w:name w:val="Heading 3 Char"/>
    <w:basedOn w:val="DefaultParagraphFont"/>
    <w:link w:val="Heading3"/>
    <w:uiPriority w:val="9"/>
    <w:rPr>
      <w:rFonts w:eastAsiaTheme="majorEastAsia" w:cstheme="majorBidi"/>
      <w:b/>
      <w:bCs/>
      <w:color w:val="2E74B5" w:themeColor="accent1" w:themeShade="BF"/>
      <w:sz w:val="24"/>
      <w:lang w:eastAsia="ko-KR"/>
    </w:rPr>
  </w:style>
  <w:style w:type="paragraph" w:customStyle="1" w:styleId="F102883170774EF688E09335B15C54CE">
    <w:name w:val="F102883170774EF688E09335B15C54CE"/>
  </w:style>
  <w:style w:type="paragraph" w:customStyle="1" w:styleId="57B5A861E86B43839DB6F5360E5FBEBF">
    <w:name w:val="57B5A861E86B43839DB6F5360E5FBEBF"/>
  </w:style>
  <w:style w:type="paragraph" w:customStyle="1" w:styleId="E40BBF55F27F457696EEF33F022C6119">
    <w:name w:val="E40BBF55F27F457696EEF33F022C6119"/>
  </w:style>
  <w:style w:type="paragraph" w:customStyle="1" w:styleId="3A5B8D580D7C4BCCAE8909A78598C284">
    <w:name w:val="3A5B8D580D7C4BCCAE8909A78598C284"/>
  </w:style>
  <w:style w:type="paragraph" w:customStyle="1" w:styleId="B4F8A24AF37346C599E285697414B4E1">
    <w:name w:val="B4F8A24AF37346C599E285697414B4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205DD01B-64A1-44AC-A6EC-08E19DE1AF40}">
  <ds:schemaRefs>
    <ds:schemaRef ds:uri="http://schemas.microsoft.com/sharepoint/v3/contenttype/forms"/>
  </ds:schemaRefs>
</ds:datastoreItem>
</file>

<file path=customXml/itemProps2.xml><?xml version="1.0" encoding="utf-8"?>
<ds:datastoreItem xmlns:ds="http://schemas.openxmlformats.org/officeDocument/2006/customXml" ds:itemID="{6CAFC7C7-2463-481C-9587-C7FC17A54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(Adjacency design).dotx</Template>
  <TotalTime>1</TotalTime>
  <Pages>4</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SSURGO OnDemand</vt:lpstr>
    </vt:vector>
  </TitlesOfParts>
  <Company/>
  <LinksUpToDate>false</LinksUpToDate>
  <CharactersWithSpaces>2383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SSURGO OnDemand</dc:title>
  <dc:creator>Nemecek, Jason - NRCS - Madison, WI</dc:creator>
  <cp:keywords/>
  <cp:lastModifiedBy>Nemecek, Jason - NRCS - Madison, WI</cp:lastModifiedBy>
  <cp:revision>2</cp:revision>
  <dcterms:created xsi:type="dcterms:W3CDTF">2017-07-10T15:59:00Z</dcterms:created>
  <dcterms:modified xsi:type="dcterms:W3CDTF">2017-07-10T15:59:00Z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TC017730539991</vt:lpwstr>
  </property>
</Properties>
</file>