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8810D2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Default="00753E3D">
      <w:pPr>
        <w:rPr>
          <w:lang w:val="en-GB"/>
        </w:rPr>
      </w:pPr>
      <w:r w:rsidRPr="00753E3D">
        <w:rPr>
          <w:lang w:val="en-GB"/>
        </w:rPr>
        <w:t>Introduction</w:t>
      </w:r>
    </w:p>
    <w:p w:rsidR="006B17E0" w:rsidRDefault="006B17E0">
      <w:pPr>
        <w:rPr>
          <w:lang w:val="en-GB"/>
        </w:rPr>
      </w:pPr>
      <w:r>
        <w:rPr>
          <w:lang w:val="en-GB"/>
        </w:rPr>
        <w:t>Why ?</w:t>
      </w:r>
    </w:p>
    <w:p w:rsidR="00534900" w:rsidRDefault="00754D16" w:rsidP="00534900">
      <w:pPr>
        <w:rPr>
          <w:lang w:val="en-GB"/>
        </w:rPr>
      </w:pPr>
      <w:r w:rsidRPr="00754D16">
        <w:rPr>
          <w:lang w:val="en-GB"/>
        </w:rPr>
        <w:t>Siri, google assistant, Alexa =&gt; predef</w:t>
      </w:r>
      <w:r>
        <w:rPr>
          <w:lang w:val="en-GB"/>
        </w:rPr>
        <w:t>ine commands</w:t>
      </w:r>
      <w:r w:rsidR="00534900" w:rsidRPr="00534900">
        <w:rPr>
          <w:lang w:val="en-GB"/>
        </w:rPr>
        <w:t xml:space="preserve"> </w:t>
      </w:r>
    </w:p>
    <w:p w:rsidR="00534900" w:rsidRDefault="00534900" w:rsidP="00534900">
      <w:pPr>
        <w:rPr>
          <w:lang w:val="en-GB"/>
        </w:rPr>
      </w:pPr>
      <w:r>
        <w:rPr>
          <w:lang w:val="en-GB"/>
        </w:rPr>
        <w:t>Explain to create a command on google assistant (action)</w:t>
      </w:r>
    </w:p>
    <w:p w:rsidR="00534900" w:rsidRDefault="00534900" w:rsidP="00534900">
      <w:pPr>
        <w:rPr>
          <w:lang w:val="en-GB"/>
        </w:rPr>
      </w:pPr>
      <w:r>
        <w:rPr>
          <w:lang w:val="en-GB"/>
        </w:rPr>
        <w:t>Explain to create a command on google assistant (skill)</w:t>
      </w:r>
    </w:p>
    <w:p w:rsidR="00754D16" w:rsidRDefault="00754D16" w:rsidP="00534900">
      <w:pPr>
        <w:rPr>
          <w:lang w:val="en-GB"/>
        </w:rPr>
      </w:pPr>
      <w:r>
        <w:rPr>
          <w:lang w:val="en-GB"/>
        </w:rPr>
        <w:t>Explain the others ?</w:t>
      </w:r>
    </w:p>
    <w:p w:rsidR="00997078" w:rsidRDefault="00997078">
      <w:pPr>
        <w:rPr>
          <w:lang w:val="en-GB"/>
        </w:rPr>
      </w:pPr>
      <w:r>
        <w:rPr>
          <w:lang w:val="en-GB"/>
        </w:rPr>
        <w:t>Ref1 robot et IA</w:t>
      </w:r>
    </w:p>
    <w:p w:rsidR="00997078" w:rsidRDefault="00997078">
      <w:pPr>
        <w:rPr>
          <w:lang w:val="en-GB"/>
        </w:rPr>
      </w:pPr>
      <w:r>
        <w:rPr>
          <w:lang w:val="en-GB"/>
        </w:rPr>
        <w:t>Ref2 virtual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Another way to create a command =&gt; RL on voice and mouse move/click</w:t>
      </w:r>
    </w:p>
    <w:p w:rsidR="006B17E0" w:rsidRDefault="006B17E0">
      <w:pPr>
        <w:rPr>
          <w:lang w:val="en-GB"/>
        </w:rPr>
      </w:pPr>
      <w:r>
        <w:rPr>
          <w:lang w:val="en-GB"/>
        </w:rPr>
        <w:t>Hypothesis to test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voice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mouse move/click</w:t>
      </w:r>
    </w:p>
    <w:p w:rsidR="00A53DED" w:rsidRDefault="00A53DED">
      <w:pPr>
        <w:rPr>
          <w:lang w:val="en-GB"/>
        </w:rPr>
      </w:pPr>
      <w:r>
        <w:rPr>
          <w:lang w:val="en-GB"/>
        </w:rPr>
        <w:t>Objective: create a</w:t>
      </w:r>
      <w:r w:rsidR="004562A3">
        <w:rPr>
          <w:lang w:val="en-GB"/>
        </w:rPr>
        <w:t xml:space="preserve">n </w:t>
      </w:r>
      <w:r w:rsidR="00FC57CD">
        <w:rPr>
          <w:lang w:val="en-GB"/>
        </w:rPr>
        <w:t xml:space="preserve">ecological </w:t>
      </w:r>
      <w:r w:rsidR="004562A3">
        <w:rPr>
          <w:lang w:val="en-GB"/>
        </w:rPr>
        <w:t xml:space="preserve">artificial intelligent </w:t>
      </w:r>
      <w:r>
        <w:rPr>
          <w:lang w:val="en-GB"/>
        </w:rPr>
        <w:t>assistant</w:t>
      </w:r>
    </w:p>
    <w:p w:rsidR="00FC57CD" w:rsidRDefault="00FC57CD">
      <w:pPr>
        <w:rPr>
          <w:lang w:val="en-GB"/>
        </w:rPr>
      </w:pPr>
      <w:r>
        <w:rPr>
          <w:lang w:val="en-GB"/>
        </w:rPr>
        <w:t>How to solve it ?</w:t>
      </w:r>
    </w:p>
    <w:p w:rsidR="00B448C7" w:rsidRDefault="00B448C7">
      <w:pPr>
        <w:rPr>
          <w:lang w:val="en-GB"/>
        </w:rPr>
      </w:pPr>
      <w:r>
        <w:rPr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bookmarkStart w:id="0" w:name="_GoBack"/>
      <w:bookmarkEnd w:id="0"/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 xml:space="preserve">J.P. Laumond,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hyperlink r:id="rId4" w:history="1">
        <w:r w:rsidRPr="00E50BBB">
          <w:rPr>
            <w:rStyle w:val="Lienhypertexte"/>
          </w:rPr>
          <w:t>https://lejournal.cnrs.fr/billets/robotique-et-intelligence-artificielle-parlons-en</w:t>
        </w:r>
      </w:hyperlink>
    </w:p>
    <w:p w:rsidR="00997078" w:rsidRPr="003D65C4" w:rsidRDefault="00997078">
      <w:r>
        <w:t xml:space="preserve">J. Cassel and C. Pelachaud,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5" w:history="1">
        <w:r>
          <w:rPr>
            <w:rStyle w:val="Lienhypertexte"/>
          </w:rPr>
          <w:t>https://lejournal.cnrs.fr/billets/pourquoi-les-assistants-virtuels-ont-besoin-dun-corps</w:t>
        </w:r>
      </w:hyperlink>
    </w:p>
    <w:sectPr w:rsidR="00997078" w:rsidRPr="003D65C4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76D84"/>
    <w:rsid w:val="000B15DA"/>
    <w:rsid w:val="00121B60"/>
    <w:rsid w:val="00175F09"/>
    <w:rsid w:val="00340E1E"/>
    <w:rsid w:val="00352197"/>
    <w:rsid w:val="00391F67"/>
    <w:rsid w:val="003D65C4"/>
    <w:rsid w:val="004562A3"/>
    <w:rsid w:val="00471BE9"/>
    <w:rsid w:val="004E79FB"/>
    <w:rsid w:val="00534900"/>
    <w:rsid w:val="00543562"/>
    <w:rsid w:val="00562DC7"/>
    <w:rsid w:val="00590644"/>
    <w:rsid w:val="005C11C7"/>
    <w:rsid w:val="006B17E0"/>
    <w:rsid w:val="006D4368"/>
    <w:rsid w:val="006E3F30"/>
    <w:rsid w:val="00753E3D"/>
    <w:rsid w:val="00754D16"/>
    <w:rsid w:val="008612CF"/>
    <w:rsid w:val="00911D68"/>
    <w:rsid w:val="00997078"/>
    <w:rsid w:val="00A53DED"/>
    <w:rsid w:val="00B24705"/>
    <w:rsid w:val="00B448C7"/>
    <w:rsid w:val="00BE0312"/>
    <w:rsid w:val="00C022E1"/>
    <w:rsid w:val="00C3080F"/>
    <w:rsid w:val="00C32419"/>
    <w:rsid w:val="00C9089B"/>
    <w:rsid w:val="00CC742C"/>
    <w:rsid w:val="00D41771"/>
    <w:rsid w:val="00DD4424"/>
    <w:rsid w:val="00E276CA"/>
    <w:rsid w:val="00E404D5"/>
    <w:rsid w:val="00EA7A4C"/>
    <w:rsid w:val="00EC78C5"/>
    <w:rsid w:val="00ED131A"/>
    <w:rsid w:val="00EF09F6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4A0C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journal.cnrs.fr/billets/pourquoi-les-assistants-virtuels-ont-besoin-dun-corps" TargetMode="External"/><Relationship Id="rId4" Type="http://schemas.openxmlformats.org/officeDocument/2006/relationships/hyperlink" Target="https://lejournal.cnrs.fr/billets/robotique-et-intelligence-artificielle-parlons-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21</cp:revision>
  <dcterms:created xsi:type="dcterms:W3CDTF">2020-02-02T18:18:00Z</dcterms:created>
  <dcterms:modified xsi:type="dcterms:W3CDTF">2020-02-06T11:31:00Z</dcterms:modified>
</cp:coreProperties>
</file>