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[</w:t>
      </w:r>
      <w:hyperlink r:id="rId5" w:history="1">
        <w:r w:rsidR="006D232A">
          <w:rPr>
            <w:rStyle w:val="Lienhypertexte"/>
          </w:rPr>
          <w:t>https://arxiv.org/pdf/2002.02450.pdf</w:t>
        </w:r>
      </w:hyperlink>
      <w:r w:rsidR="006D232A">
        <w:t>]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28003C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hyperlink r:id="rId6" w:history="1">
        <w:r w:rsidRPr="00A20723">
          <w:rPr>
            <w:rStyle w:val="Lienhypertexte"/>
            <w:lang w:val="en-GB"/>
          </w:rPr>
          <w:t>https://arxiv.org/abs/1803.02912</w:t>
        </w:r>
      </w:hyperlink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r w:rsidR="00D705F8" w:rsidRPr="00D705F8">
        <w:t>Ensuite, d</w:t>
      </w:r>
      <w:r w:rsidR="00D705F8" w:rsidRPr="00D705F8">
        <w:t>’</w:t>
      </w:r>
      <w:r w:rsidR="00D705F8" w:rsidRPr="00D705F8">
        <w:t>apr</w:t>
      </w:r>
      <w:r w:rsidR="00D705F8" w:rsidRPr="00D705F8">
        <w:t>è</w:t>
      </w:r>
      <w:r w:rsidR="00D705F8" w:rsidRPr="00D705F8">
        <w:t>s le travail de J. Lieu and A</w:t>
      </w:r>
      <w:r w:rsidR="00D705F8">
        <w:t>l, le RL utilis</w:t>
      </w:r>
      <w:r w:rsidR="00D705F8">
        <w:t>é</w:t>
      </w:r>
      <w:r w:rsidR="00D705F8">
        <w:t xml:space="preserve"> avec une m</w:t>
      </w:r>
      <w:r w:rsidR="00D705F8">
        <w:t>é</w:t>
      </w:r>
      <w:r w:rsidR="00D705F8">
        <w:t>thode diff</w:t>
      </w:r>
      <w:r w:rsidR="00D705F8">
        <w:t>é</w:t>
      </w:r>
      <w:r w:rsidR="00D705F8">
        <w:t xml:space="preserve">rente peut </w:t>
      </w:r>
      <w:r w:rsidR="00D705F8">
        <w:t>ê</w:t>
      </w:r>
      <w:r w:rsidR="00D705F8">
        <w:t>tre utilis</w:t>
      </w:r>
      <w:r w:rsidR="00D705F8">
        <w:t>é</w:t>
      </w:r>
      <w:r w:rsidR="00D705F8">
        <w:t xml:space="preserve"> pour r</w:t>
      </w:r>
      <w:r w:rsidR="00D705F8">
        <w:t>é</w:t>
      </w:r>
      <w:r w:rsidR="00D705F8">
        <w:t xml:space="preserve">ponse </w:t>
      </w:r>
      <w:r w:rsidR="00D705F8">
        <w:t>à</w:t>
      </w:r>
      <w:r w:rsidR="00D705F8">
        <w:t xml:space="preserve"> la limitation de la m</w:t>
      </w:r>
      <w:r w:rsidR="00D705F8">
        <w:t>é</w:t>
      </w:r>
      <w:r w:rsidR="00D705F8">
        <w:t>moire utilis</w:t>
      </w:r>
      <w:r w:rsidR="00D705F8">
        <w:t>é</w:t>
      </w:r>
      <w:r w:rsidR="00D705F8">
        <w:t>e par notre algorithme [</w:t>
      </w:r>
      <w:hyperlink r:id="rId7" w:history="1">
        <w:r w:rsidR="00D705F8" w:rsidRPr="009721CA">
          <w:rPr>
            <w:rStyle w:val="Lienhypertexte"/>
          </w:rPr>
          <w:t>https://arxiv.org/pdf/1908.11494.pdf</w:t>
        </w:r>
      </w:hyperlink>
      <w:r w:rsidR="00D705F8">
        <w:t>]</w:t>
      </w:r>
      <w:r w:rsidR="009721CA">
        <w:t>. En r</w:t>
      </w:r>
      <w:r w:rsidR="009721CA">
        <w:t>é</w:t>
      </w:r>
      <w:r w:rsidR="009721CA">
        <w:t>ponse au travail de A. Knight, nous devons impl</w:t>
      </w:r>
      <w:r w:rsidR="009721CA">
        <w:t>é</w:t>
      </w:r>
      <w:r w:rsidR="009721CA">
        <w:t>menter un algorithme pouvant r</w:t>
      </w:r>
      <w:r w:rsidR="009721CA">
        <w:t>é</w:t>
      </w:r>
      <w:r w:rsidR="009721CA">
        <w:t xml:space="preserve">pondre </w:t>
      </w:r>
      <w:r w:rsidR="009721CA">
        <w:t>à</w:t>
      </w:r>
      <w:r w:rsidR="009721CA">
        <w:t xml:space="preserve"> la question dont il suppose </w:t>
      </w:r>
      <w:r w:rsidR="009721CA">
        <w:t>ê</w:t>
      </w:r>
      <w:r w:rsidR="009721CA">
        <w:t xml:space="preserve">tre impossible </w:t>
      </w:r>
      <w:r w:rsidR="009721CA">
        <w:t>à</w:t>
      </w:r>
      <w:r w:rsidR="009721CA">
        <w:t xml:space="preserve"> r</w:t>
      </w:r>
      <w:r w:rsidR="009721CA">
        <w:t>é</w:t>
      </w:r>
      <w:r w:rsidR="009721CA">
        <w:t>pondre par un algorithme [</w:t>
      </w:r>
      <w:hyperlink r:id="rId8" w:history="1">
        <w:r w:rsidR="009721CA" w:rsidRPr="00D705F8">
          <w:rPr>
            <w:rStyle w:val="Lienhypertexte"/>
          </w:rPr>
          <w:t>https://arxiv.org/ftp/arxiv/papers/1906/1906.10177.pdf</w:t>
        </w:r>
      </w:hyperlink>
      <w:r w:rsidR="009721CA">
        <w:t>].</w:t>
      </w:r>
      <w:r w:rsidR="009C62F8">
        <w:t xml:space="preserve"> </w:t>
      </w:r>
      <w:r w:rsidR="0028003C" w:rsidRPr="0028003C">
        <w:t>La recherche effectu</w:t>
      </w:r>
      <w:r w:rsidR="0028003C" w:rsidRPr="0028003C">
        <w:t>é</w:t>
      </w:r>
      <w:r w:rsidR="0028003C" w:rsidRPr="0028003C">
        <w:t xml:space="preserve">e ressemblera </w:t>
      </w:r>
      <w:r w:rsidR="0028003C" w:rsidRPr="0028003C">
        <w:t>à</w:t>
      </w:r>
      <w:r w:rsidR="0028003C" w:rsidRPr="0028003C">
        <w:t xml:space="preserve"> celle </w:t>
      </w:r>
      <w:r w:rsidR="0028003C" w:rsidRPr="0028003C">
        <w:t>é</w:t>
      </w:r>
      <w:r w:rsidR="0028003C" w:rsidRPr="0028003C">
        <w:t>mise par Q. D</w:t>
      </w:r>
      <w:r w:rsidR="0028003C">
        <w:t>ebard and Al sur les int</w:t>
      </w:r>
      <w:r w:rsidR="0028003C">
        <w:t>é</w:t>
      </w:r>
      <w:r w:rsidR="0028003C">
        <w:t xml:space="preserve">ractions des utilisateurs avec le touchpad dans un environnement 2D </w:t>
      </w:r>
      <w:r w:rsidR="0028003C">
        <w:t>à</w:t>
      </w:r>
      <w:r w:rsidR="0028003C">
        <w:t xml:space="preserve"> 3D.</w:t>
      </w:r>
      <w:r w:rsidR="0028003C" w:rsidRPr="0028003C">
        <w:t xml:space="preserve"> </w:t>
      </w:r>
      <w:r w:rsidR="0028003C" w:rsidRPr="0028003C">
        <w:rPr>
          <w:lang w:val="en-GB"/>
        </w:rPr>
        <w:t>[</w:t>
      </w:r>
      <w:hyperlink r:id="rId9" w:history="1">
        <w:r w:rsidR="00CE31C2" w:rsidRPr="00CE31C2">
          <w:rPr>
            <w:rStyle w:val="Lienhypertexte"/>
            <w:lang w:val="en-GB"/>
          </w:rPr>
          <w:t>https://arxiv.org/pdf/1904.07802.pdf</w:t>
        </w:r>
      </w:hyperlink>
      <w:r w:rsidR="0028003C">
        <w:rPr>
          <w:lang w:val="en-GB"/>
        </w:rPr>
        <w:t xml:space="preserve">] </w:t>
      </w:r>
    </w:p>
    <w:p w:rsidR="00C022E1" w:rsidRDefault="00FC57CD">
      <w:pPr>
        <w:rPr>
          <w:lang w:val="en-GB"/>
        </w:rPr>
      </w:pPr>
      <w:bookmarkStart w:id="0" w:name="_GoBack"/>
      <w:bookmarkEnd w:id="0"/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28003C">
      <w:pPr>
        <w:rPr>
          <w:lang w:val="en-GB"/>
        </w:rPr>
      </w:pPr>
      <w:hyperlink r:id="rId10" w:history="1">
        <w:r w:rsidR="00520212" w:rsidRPr="0056611F">
          <w:rPr>
            <w:rStyle w:val="Lienhypertexte"/>
            <w:lang w:val="en-GB"/>
          </w:rPr>
          <w:t>https://arxiv.org/pdf/2002.01359.pdf</w:t>
        </w:r>
      </w:hyperlink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lastRenderedPageBreak/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11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2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3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hyperlink r:id="rId14" w:history="1">
        <w:r w:rsidRPr="006E60E2">
          <w:rPr>
            <w:rStyle w:val="Lienhypertexte"/>
            <w:lang w:val="en-GB"/>
          </w:rPr>
          <w:t>https://arxiv.org/abs/1707.00652</w:t>
        </w:r>
      </w:hyperlink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hyperlink r:id="rId15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6" w:history="1">
        <w:r w:rsidRPr="001274FB">
          <w:rPr>
            <w:rStyle w:val="Lienhypertexte"/>
            <w:lang w:val="en-GB"/>
          </w:rPr>
          <w:t>https://arxiv.org/ftp/arxiv/papers/1906/1906.10177.pdf</w:t>
        </w:r>
      </w:hyperlink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7" w:history="1">
        <w:r w:rsidRPr="006E60E2">
          <w:rPr>
            <w:rStyle w:val="Lienhypertexte"/>
            <w:lang w:val="en-GB"/>
          </w:rPr>
          <w:t>https://arxiv.org/pdf/1902.03245v1.pdf</w:t>
        </w:r>
      </w:hyperlink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8" w:history="1">
        <w:r w:rsidRPr="00804154">
          <w:rPr>
            <w:rStyle w:val="Lienhypertexte"/>
            <w:lang w:val="en-GB"/>
          </w:rPr>
          <w:t>https://arxiv.org/pdf/1908.11494.pdf</w:t>
        </w:r>
      </w:hyperlink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hyperlink r:id="rId19" w:history="1">
        <w:r w:rsidRPr="00251239">
          <w:rPr>
            <w:rStyle w:val="Lienhypertexte"/>
            <w:lang w:val="en-GB"/>
          </w:rPr>
          <w:t>https://arxiv.org/ftp/arxiv/papers/1301/1301.4659.pdf</w:t>
        </w:r>
      </w:hyperlink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hyperlink r:id="rId20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1" w:history="1">
        <w:r w:rsidRPr="0056611F">
          <w:rPr>
            <w:rStyle w:val="Lienhypertexte"/>
            <w:lang w:val="en-GB"/>
          </w:rPr>
          <w:t>https://arxiv.org/pdf/2002.02450.pdf</w:t>
        </w:r>
      </w:hyperlink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2" w:history="1">
        <w:r w:rsidRPr="0056611F">
          <w:rPr>
            <w:rStyle w:val="Lienhypertexte"/>
            <w:lang w:val="en-GB"/>
          </w:rPr>
          <w:t>https://arxiv.org/pdf/2002.01359.pdf</w:t>
        </w:r>
      </w:hyperlink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3165B5"/>
    <w:rsid w:val="00340E1E"/>
    <w:rsid w:val="00352197"/>
    <w:rsid w:val="00380CFB"/>
    <w:rsid w:val="00391F67"/>
    <w:rsid w:val="003C7286"/>
    <w:rsid w:val="003D65C4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B17E0"/>
    <w:rsid w:val="006B6B89"/>
    <w:rsid w:val="006D232A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C62F8"/>
    <w:rsid w:val="00A20723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5BE1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906/1906.10177.pdf" TargetMode="External"/><Relationship Id="rId13" Type="http://schemas.openxmlformats.org/officeDocument/2006/relationships/hyperlink" Target="https://www.journaldugeek.com/dossier/lintelligence-artificielle-nexiste-interview-de-luc-julia-cocreateur-de-siri/" TargetMode="External"/><Relationship Id="rId18" Type="http://schemas.openxmlformats.org/officeDocument/2006/relationships/hyperlink" Target="https://arxiv.org/pdf/1908.11494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pdf/2002.02450.pdf" TargetMode="External"/><Relationship Id="rId7" Type="http://schemas.openxmlformats.org/officeDocument/2006/relationships/hyperlink" Target="https://arxiv.org/pdf/1908.11494.pdf" TargetMode="External"/><Relationship Id="rId12" Type="http://schemas.openxmlformats.org/officeDocument/2006/relationships/hyperlink" Target="https://lejournal.cnrs.fr/billets/pourquoi-les-assistants-virtuels-ont-besoin-dun-corps" TargetMode="External"/><Relationship Id="rId17" Type="http://schemas.openxmlformats.org/officeDocument/2006/relationships/hyperlink" Target="https://arxiv.org/pdf/1902.03245v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ftp/arxiv/papers/1906/1906.10177.pdf" TargetMode="External"/><Relationship Id="rId20" Type="http://schemas.openxmlformats.org/officeDocument/2006/relationships/hyperlink" Target="https://arxiv.org/pdf/1904.0780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1803.02912" TargetMode="External"/><Relationship Id="rId11" Type="http://schemas.openxmlformats.org/officeDocument/2006/relationships/hyperlink" Target="https://lejournal.cnrs.fr/billets/robotique-et-intelligence-artificielle-parlons-e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rxiv.org/pdf/2002.02450.pdf" TargetMode="External"/><Relationship Id="rId15" Type="http://schemas.openxmlformats.org/officeDocument/2006/relationships/hyperlink" Target="https://arxiv.org/abs/1803.0291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rxiv.org/pdf/2002.01359.pdf" TargetMode="External"/><Relationship Id="rId19" Type="http://schemas.openxmlformats.org/officeDocument/2006/relationships/hyperlink" Target="https://arxiv.org/ftp/arxiv/papers/1301/1301.465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904.07802.pdf" TargetMode="External"/><Relationship Id="rId14" Type="http://schemas.openxmlformats.org/officeDocument/2006/relationships/hyperlink" Target="https://arxiv.org/abs/1707.00652" TargetMode="External"/><Relationship Id="rId22" Type="http://schemas.openxmlformats.org/officeDocument/2006/relationships/hyperlink" Target="https://arxiv.org/pdf/2002.01359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70</cp:revision>
  <dcterms:created xsi:type="dcterms:W3CDTF">2020-02-02T18:18:00Z</dcterms:created>
  <dcterms:modified xsi:type="dcterms:W3CDTF">2020-02-17T07:52:00Z</dcterms:modified>
</cp:coreProperties>
</file>