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520696" w:rsidRDefault="00520696">
      <w:pPr>
        <w:rPr>
          <w:ins w:id="455" w:author="Johnny Nguyen" w:date="2020-02-24T20:56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  <w:t xml:space="preserve">As we can see here, there was some difference about the power consumption. I can add that we need another variable to measure </w:t>
        </w:r>
      </w:ins>
      <w:ins w:id="458" w:author="Johnny Nguyen" w:date="2020-02-25T14:03:00Z">
        <w:r w:rsidR="001863AA">
          <w:rPr>
            <w:lang w:val="en-GB"/>
          </w:rPr>
          <w:t>that difference. This variable has to be the internet connection used. So we need another library that catch the internet connection.</w:t>
        </w:r>
      </w:ins>
      <w:bookmarkStart w:id="459" w:name="_GoBack"/>
      <w:bookmarkEnd w:id="459"/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lastRenderedPageBreak/>
        <w:fldChar w:fldCharType="begin"/>
      </w:r>
      <w:r w:rsidRPr="00D40EA6">
        <w:rPr>
          <w:lang w:val="en-GB"/>
          <w:rPrChange w:id="460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61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62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3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4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5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66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7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8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9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5A18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6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94</cp:revision>
  <dcterms:created xsi:type="dcterms:W3CDTF">2020-02-02T18:18:00Z</dcterms:created>
  <dcterms:modified xsi:type="dcterms:W3CDTF">2020-02-25T13:03:00Z</dcterms:modified>
</cp:coreProperties>
</file>