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rPr>
      </w:pPr>
      <w:r>
        <w:rPr>
          <w:b/>
        </w:rPr>
        <w:t>Manuscript submission: Open Medicine</w:t>
      </w:r>
    </w:p>
    <w:p>
      <w:pPr>
        <w:pStyle w:val="Normal"/>
        <w:jc w:val="center"/>
        <w:rPr>
          <w:b/>
        </w:rPr>
      </w:pPr>
      <w:r>
        <w:rPr>
          <w:b/>
        </w:rPr>
      </w:r>
    </w:p>
    <w:p>
      <w:pPr>
        <w:pStyle w:val="Normal"/>
        <w:jc w:val="center"/>
        <w:rPr>
          <w:b/>
        </w:rPr>
      </w:pPr>
      <w:r>
        <w:rPr>
          <w:b/>
        </w:rPr>
      </w:r>
    </w:p>
    <w:p>
      <w:pPr>
        <w:pStyle w:val="Normal"/>
        <w:jc w:val="center"/>
        <w:rPr>
          <w:b/>
        </w:rPr>
      </w:pPr>
      <w:r>
        <w:rPr>
          <w:b/>
        </w:rPr>
        <w:t>Treatment, care and support for people co-infected with HIV and Hepatitis C: A scoping review</w:t>
      </w:r>
    </w:p>
    <w:p>
      <w:pPr>
        <w:pStyle w:val="Normal"/>
        <w:jc w:val="center"/>
        <w:rPr>
          <w:b/>
        </w:rPr>
      </w:pPr>
      <w:r>
        <w:rPr>
          <w:b/>
        </w:rPr>
      </w:r>
    </w:p>
    <w:p>
      <w:pPr>
        <w:pStyle w:val="Normal"/>
        <w:jc w:val="center"/>
        <w:rPr>
          <w:b/>
        </w:rPr>
      </w:pPr>
      <w:r>
        <w:rPr>
          <w:b/>
        </w:rPr>
        <w:t>(Running Title: HIV-HCV co-infection: A scoping review)</w:t>
      </w:r>
    </w:p>
    <w:p>
      <w:pPr>
        <w:pStyle w:val="Normal"/>
        <w:jc w:val="center"/>
        <w:rPr>
          <w:b/>
        </w:rPr>
      </w:pPr>
      <w:r>
        <w:rPr>
          <w:b/>
        </w:rPr>
      </w:r>
    </w:p>
    <w:p>
      <w:pPr>
        <w:pStyle w:val="Normal"/>
        <w:jc w:val="center"/>
        <w:rPr>
          <w:b/>
        </w:rPr>
      </w:pPr>
      <w:r>
        <w:rPr>
          <w:b/>
        </w:rPr>
      </w:r>
    </w:p>
    <w:p>
      <w:pPr>
        <w:pStyle w:val="Normal"/>
        <w:jc w:val="center"/>
        <w:rPr>
          <w:vertAlign w:val="superscript"/>
        </w:rPr>
      </w:pPr>
      <w:r>
        <w:rPr/>
        <w:t>Michael G. Wilson, PhD (cand)</w:t>
      </w:r>
      <w:r>
        <w:rPr>
          <w:vertAlign w:val="superscript"/>
        </w:rPr>
        <w:t>1,2</w:t>
      </w:r>
    </w:p>
    <w:p>
      <w:pPr>
        <w:pStyle w:val="Normal"/>
        <w:jc w:val="center"/>
        <w:rPr>
          <w:vertAlign w:val="superscript"/>
        </w:rPr>
      </w:pPr>
      <w:r>
        <w:rPr/>
        <w:t>Melisa Dickie, MHSc</w:t>
      </w:r>
      <w:r>
        <w:rPr>
          <w:vertAlign w:val="superscript"/>
        </w:rPr>
        <w:t>1,3</w:t>
      </w:r>
    </w:p>
    <w:p>
      <w:pPr>
        <w:pStyle w:val="Normal"/>
        <w:jc w:val="center"/>
        <w:rPr>
          <w:vertAlign w:val="superscript"/>
        </w:rPr>
      </w:pPr>
      <w:r>
        <w:rPr/>
        <w:t>Curtis L. Cooper, MD</w:t>
      </w:r>
      <w:r>
        <w:rPr>
          <w:vertAlign w:val="superscript"/>
        </w:rPr>
        <w:t>4</w:t>
      </w:r>
    </w:p>
    <w:p>
      <w:pPr>
        <w:pStyle w:val="Normal"/>
        <w:jc w:val="center"/>
        <w:rPr>
          <w:vertAlign w:val="superscript"/>
        </w:rPr>
      </w:pPr>
      <w:r>
        <w:rPr/>
        <w:t>Adriana Carvalhal, MD, PhD</w:t>
      </w:r>
      <w:r>
        <w:rPr>
          <w:vertAlign w:val="superscript"/>
        </w:rPr>
        <w:t>1</w:t>
      </w:r>
    </w:p>
    <w:p>
      <w:pPr>
        <w:pStyle w:val="Normal"/>
        <w:jc w:val="center"/>
        <w:rPr/>
      </w:pPr>
      <w:r>
        <w:rPr/>
        <w:t>Jean Bacon, BSc</w:t>
      </w:r>
    </w:p>
    <w:p>
      <w:pPr>
        <w:pStyle w:val="Normal"/>
        <w:jc w:val="center"/>
        <w:rPr>
          <w:vertAlign w:val="superscript"/>
        </w:rPr>
      </w:pPr>
      <w:r>
        <w:rPr/>
        <w:t>Sean B. Rourke, PhD</w:t>
      </w:r>
      <w:r>
        <w:rPr>
          <w:vertAlign w:val="superscript"/>
        </w:rPr>
        <w:t>1.5,6</w:t>
      </w:r>
    </w:p>
    <w:p>
      <w:pPr>
        <w:pStyle w:val="Normal"/>
        <w:rPr/>
      </w:pPr>
      <w:r>
        <w:rPr/>
      </w:r>
    </w:p>
    <w:p>
      <w:pPr>
        <w:pStyle w:val="Normal"/>
        <w:rPr/>
      </w:pPr>
      <w:r>
        <w:rPr/>
        <w:t>Manuscript word count: 2474 (not including abstract, tables and references)</w:t>
      </w:r>
    </w:p>
    <w:p>
      <w:pPr>
        <w:pStyle w:val="Normal"/>
        <w:rPr/>
      </w:pPr>
      <w:r>
        <w:rPr/>
        <w:t>Abstract word count: 307</w:t>
      </w:r>
    </w:p>
    <w:p>
      <w:pPr>
        <w:pStyle w:val="Normal"/>
        <w:rPr/>
      </w:pPr>
      <w:r>
        <w:rPr/>
        <w:t>Exhibits: 4 tables and 1 figure</w:t>
      </w:r>
    </w:p>
    <w:p>
      <w:pPr>
        <w:pStyle w:val="Normal"/>
        <w:rPr/>
      </w:pPr>
      <w:r>
        <w:rPr/>
      </w:r>
    </w:p>
    <w:p>
      <w:pPr>
        <w:pStyle w:val="Normal"/>
        <w:rPr>
          <w:b/>
        </w:rPr>
      </w:pPr>
      <w:r>
        <w:rPr>
          <w:b/>
        </w:rPr>
        <w:t>Correspondence:</w:t>
      </w:r>
    </w:p>
    <w:p>
      <w:pPr>
        <w:pStyle w:val="Normal"/>
        <w:rPr/>
      </w:pPr>
      <w:r>
        <w:rPr/>
        <w:tab/>
        <w:t>Michael G. Wilson</w:t>
      </w:r>
    </w:p>
    <w:p>
      <w:pPr>
        <w:pStyle w:val="Normal"/>
        <w:rPr/>
      </w:pPr>
      <w:r>
        <w:rPr/>
        <w:tab/>
        <w:t>Ontario HIV Treatment Network</w:t>
      </w:r>
    </w:p>
    <w:p>
      <w:pPr>
        <w:pStyle w:val="Normal"/>
        <w:rPr/>
      </w:pPr>
      <w:r>
        <w:rPr/>
        <w:tab/>
        <w:t>1300 Yonge Street, suite 308</w:t>
      </w:r>
    </w:p>
    <w:p>
      <w:pPr>
        <w:pStyle w:val="Normal"/>
        <w:rPr/>
      </w:pPr>
      <w:r>
        <w:rPr/>
        <w:tab/>
        <w:t>Toronto, ON M4T 1X3</w:t>
      </w:r>
    </w:p>
    <w:p>
      <w:pPr>
        <w:pStyle w:val="Normal"/>
        <w:rPr/>
      </w:pPr>
      <w:r>
        <w:rPr/>
        <w:tab/>
        <w:t>Tel: +1-416-642-6486</w:t>
      </w:r>
    </w:p>
    <w:p>
      <w:pPr>
        <w:pStyle w:val="Normal"/>
        <w:rPr/>
      </w:pPr>
      <w:r>
        <w:rPr/>
        <w:tab/>
        <w:t>Fax: +1-416-640-4245</w:t>
      </w:r>
    </w:p>
    <w:p>
      <w:pPr>
        <w:pStyle w:val="Normal"/>
        <w:ind w:left="0" w:right="0" w:firstLine="720"/>
        <w:rPr>
          <w:rStyle w:val="InternetLink"/>
        </w:rPr>
      </w:pPr>
      <w:r>
        <w:rPr/>
        <w:t xml:space="preserve">Email: </w:t>
      </w:r>
      <w:hyperlink r:id="rId2">
        <w:r>
          <w:rPr>
            <w:rStyle w:val="InternetLink"/>
          </w:rPr>
          <w:t>wilsom2@mcmaster.ca</w:t>
        </w:r>
      </w:hyperlink>
    </w:p>
    <w:p>
      <w:pPr>
        <w:pStyle w:val="Normal"/>
        <w:rPr/>
      </w:pPr>
      <w:r>
        <w:rPr/>
      </w:r>
    </w:p>
    <w:p>
      <w:pPr>
        <w:pStyle w:val="Normal"/>
        <w:rPr>
          <w:b/>
        </w:rPr>
      </w:pPr>
      <w:r>
        <w:rPr>
          <w:b/>
        </w:rPr>
        <w:t>Co-author email addresses:</w:t>
      </w:r>
    </w:p>
    <w:p>
      <w:pPr>
        <w:pStyle w:val="Normal"/>
        <w:rPr>
          <w:rStyle w:val="InternetLink"/>
        </w:rPr>
      </w:pPr>
      <w:r>
        <w:rPr/>
        <w:t xml:space="preserve">Melisa Dickie: </w:t>
      </w:r>
      <w:hyperlink r:id="rId3">
        <w:r>
          <w:rPr>
            <w:rStyle w:val="InternetLink"/>
          </w:rPr>
          <w:t>mdickie@ohtn.on.ca</w:t>
        </w:r>
      </w:hyperlink>
    </w:p>
    <w:p>
      <w:pPr>
        <w:pStyle w:val="Normal"/>
        <w:rPr/>
      </w:pPr>
      <w:r>
        <w:rPr/>
        <w:t xml:space="preserve">Curtis L. Cooper: </w:t>
      </w:r>
      <w:hyperlink r:id="rId4">
        <w:r>
          <w:rPr>
            <w:rStyle w:val="InternetLink"/>
          </w:rPr>
          <w:t>ccooper@Ottawahospital.on.ca</w:t>
        </w:r>
      </w:hyperlink>
      <w:r>
        <w:rPr/>
        <w:t xml:space="preserve"> </w:t>
      </w:r>
    </w:p>
    <w:p>
      <w:pPr>
        <w:pStyle w:val="Normal"/>
        <w:rPr/>
      </w:pPr>
      <w:r>
        <w:rPr/>
        <w:t xml:space="preserve">Adriana Carvalhal: </w:t>
      </w:r>
      <w:hyperlink r:id="rId5">
        <w:r>
          <w:rPr>
            <w:rStyle w:val="InternetLink"/>
          </w:rPr>
          <w:t>carvalh@mcmaster.ca</w:t>
        </w:r>
      </w:hyperlink>
      <w:r>
        <w:rPr/>
        <w:t xml:space="preserve"> </w:t>
      </w:r>
    </w:p>
    <w:p>
      <w:pPr>
        <w:pStyle w:val="Normal"/>
        <w:rPr/>
      </w:pPr>
      <w:r>
        <w:rPr/>
        <w:t xml:space="preserve">Jean Bacon: </w:t>
      </w:r>
      <w:hyperlink r:id="rId6">
        <w:r>
          <w:rPr>
            <w:rStyle w:val="InternetLink"/>
          </w:rPr>
          <w:t>jeanbacon@sympatico.ca</w:t>
        </w:r>
      </w:hyperlink>
      <w:r>
        <w:rPr/>
        <w:t xml:space="preserve"> </w:t>
      </w:r>
    </w:p>
    <w:p>
      <w:pPr>
        <w:pStyle w:val="Normal"/>
        <w:rPr/>
      </w:pPr>
      <w:r>
        <w:rPr/>
        <w:t xml:space="preserve">Sean Rouke: </w:t>
      </w:r>
      <w:hyperlink r:id="rId7">
        <w:r>
          <w:rPr>
            <w:rStyle w:val="InternetLink"/>
          </w:rPr>
          <w:t>sean.rourke@utoronto.ca</w:t>
        </w:r>
      </w:hyperlink>
      <w:r>
        <w:rPr/>
        <w:t xml:space="preserve"> </w:t>
      </w:r>
    </w:p>
    <w:p>
      <w:pPr>
        <w:pStyle w:val="Normal"/>
        <w:rPr/>
      </w:pPr>
      <w:r>
        <w:rPr/>
      </w:r>
    </w:p>
    <w:p>
      <w:pPr>
        <w:pStyle w:val="Normal"/>
        <w:ind w:left="360" w:right="0" w:hanging="0"/>
        <w:rPr/>
      </w:pPr>
      <w:r>
        <w:rPr>
          <w:vertAlign w:val="superscript"/>
        </w:rPr>
        <w:t>1.</w:t>
      </w:r>
      <w:r>
        <w:rPr/>
        <w:t xml:space="preserve"> </w:t>
        <w:tab/>
        <w:t>Ontario HIV Treatment Network</w:t>
      </w:r>
    </w:p>
    <w:p>
      <w:pPr>
        <w:pStyle w:val="Normal"/>
        <w:ind w:left="360" w:right="0" w:hanging="0"/>
        <w:rPr/>
      </w:pPr>
      <w:r>
        <w:rPr>
          <w:vertAlign w:val="superscript"/>
        </w:rPr>
        <w:t>2.</w:t>
      </w:r>
      <w:r>
        <w:rPr/>
        <w:t xml:space="preserve"> </w:t>
        <w:tab/>
        <w:t>Health Research Methodology Program, McMaster University</w:t>
      </w:r>
    </w:p>
    <w:p>
      <w:pPr>
        <w:pStyle w:val="Normal"/>
        <w:ind w:left="360" w:right="0" w:hanging="0"/>
        <w:rPr/>
      </w:pPr>
      <w:r>
        <w:rPr>
          <w:vertAlign w:val="superscript"/>
        </w:rPr>
        <w:t>3.</w:t>
      </w:r>
      <w:r>
        <w:rPr/>
        <w:t xml:space="preserve"> </w:t>
        <w:tab/>
        <w:t>Department of Public Health Sciences, University of Toronto</w:t>
      </w:r>
    </w:p>
    <w:p>
      <w:pPr>
        <w:pStyle w:val="Normal"/>
        <w:ind w:left="720" w:right="0" w:hanging="360"/>
        <w:rPr/>
      </w:pPr>
      <w:r>
        <w:rPr>
          <w:vertAlign w:val="superscript"/>
        </w:rPr>
        <w:t>4.</w:t>
      </w:r>
      <w:r>
        <w:rPr/>
        <w:t xml:space="preserve"> </w:t>
        <w:tab/>
        <w:t>Associate Professor of Medicine, University of Ottawa; The Ottawa Hospital Division of Infectious Disease</w:t>
      </w:r>
    </w:p>
    <w:p>
      <w:pPr>
        <w:pStyle w:val="Normal"/>
        <w:ind w:left="360" w:right="0" w:hanging="0"/>
        <w:rPr/>
      </w:pPr>
      <w:r>
        <w:rPr>
          <w:vertAlign w:val="superscript"/>
        </w:rPr>
        <w:t>5.</w:t>
      </w:r>
      <w:r>
        <w:rPr/>
        <w:t xml:space="preserve"> </w:t>
        <w:tab/>
        <w:t>Centre for Research on Inner City Health, St. Michael’s Hospital</w:t>
      </w:r>
    </w:p>
    <w:p>
      <w:pPr>
        <w:pStyle w:val="Normal"/>
        <w:ind w:left="360" w:right="0" w:hanging="0"/>
        <w:rPr/>
      </w:pPr>
      <w:r>
        <w:rPr>
          <w:vertAlign w:val="superscript"/>
        </w:rPr>
        <w:t>6.</w:t>
      </w:r>
      <w:r>
        <w:rPr/>
        <w:t xml:space="preserve"> </w:t>
        <w:tab/>
        <w:t>Department of Psychiatry, University of Toronto</w:t>
      </w:r>
    </w:p>
    <w:p>
      <w:pPr>
        <w:pStyle w:val="Normal"/>
        <w:rPr/>
      </w:pPr>
      <w:r>
        <w:rPr/>
      </w:r>
    </w:p>
    <w:p>
      <w:pPr>
        <w:sectPr>
          <w:footerReference w:type="default" r:id="rId8"/>
          <w:type w:val="nextPage"/>
          <w:pgSz w:w="12240" w:h="15840"/>
          <w:pgMar w:left="1152" w:right="1152" w:header="0" w:top="1440" w:footer="720" w:bottom="1440" w:gutter="0"/>
          <w:pgNumType w:fmt="decimal"/>
          <w:formProt w:val="false"/>
          <w:textDirection w:val="lrTb"/>
          <w:docGrid w:type="default" w:linePitch="360" w:charSpace="0"/>
        </w:sectPr>
        <w:pStyle w:val="Normal"/>
        <w:rPr>
          <w:sz w:val="20"/>
          <w:szCs w:val="20"/>
        </w:rPr>
      </w:pPr>
      <w:r>
        <w:rPr>
          <w:b/>
          <w:sz w:val="20"/>
          <w:szCs w:val="20"/>
        </w:rPr>
        <w:t>Acknowledgements:</w:t>
      </w:r>
      <w:r>
        <w:rPr>
          <w:sz w:val="20"/>
          <w:szCs w:val="20"/>
        </w:rPr>
        <w:t xml:space="preserve">  We would like to thank the Ontario HIV Treatment Network for its financial and staff support of this scoping review.  We would also like to thank the contributions of Dan Elliot and Jason Globerman for their support in reviewing titles and abstracts, Dr. Robb Travers and Anna van der Meulen for their feedback at the initial stages of the review and Sergio Rueda for his assistance with the quality assessments of systematic reviews.      </w:t>
      </w:r>
    </w:p>
    <w:p>
      <w:pPr>
        <w:pStyle w:val="Normal"/>
        <w:spacing w:lineRule="auto" w:line="480"/>
        <w:rPr/>
      </w:pPr>
      <w:r>
        <w:rPr>
          <w:b/>
          <w:u w:val="single"/>
        </w:rPr>
        <w:t xml:space="preserve">Conflicts of Interest: </w:t>
      </w:r>
      <w:r>
        <w:rPr/>
        <w:t>None declared</w:t>
      </w:r>
    </w:p>
    <w:p>
      <w:pPr>
        <w:pStyle w:val="Normal"/>
        <w:rPr/>
      </w:pPr>
      <w:r>
        <w:rPr>
          <w:b/>
          <w:u w:val="single"/>
        </w:rPr>
        <w:t>Suggested MeSH terms</w:t>
      </w:r>
      <w:r>
        <w:rPr/>
        <w:t xml:space="preserve">: ‘HIV’, ‘Hepatitis C’, ‘Review [publication type]’,  </w:t>
      </w:r>
    </w:p>
    <w:p>
      <w:pPr>
        <w:pStyle w:val="Normal"/>
        <w:rPr>
          <w:b/>
          <w:u w:val="single"/>
        </w:rPr>
      </w:pPr>
      <w:r>
        <w:rPr>
          <w:b/>
          <w:u w:val="single"/>
        </w:rPr>
      </w:r>
    </w:p>
    <w:p>
      <w:pPr>
        <w:pStyle w:val="Normal"/>
        <w:rPr>
          <w:b/>
          <w:u w:val="single"/>
        </w:rPr>
      </w:pPr>
      <w:r>
        <w:rPr>
          <w:b/>
          <w:u w:val="single"/>
        </w:rPr>
        <w:t>Abstract</w:t>
      </w:r>
    </w:p>
    <w:p>
      <w:pPr>
        <w:pStyle w:val="Normal"/>
        <w:rPr/>
      </w:pPr>
      <w:r>
        <w:rPr/>
      </w:r>
    </w:p>
    <w:p>
      <w:pPr>
        <w:pStyle w:val="Normal"/>
        <w:spacing w:lineRule="auto" w:line="480"/>
        <w:rPr>
          <w:lang w:val="en-CA"/>
        </w:rPr>
      </w:pPr>
      <w:r>
        <w:rPr>
          <w:b/>
        </w:rPr>
        <w:t>Background:</w:t>
      </w:r>
      <w:r>
        <w:rPr/>
        <w:t xml:space="preserve"> Important </w:t>
      </w:r>
      <w:r>
        <w:rPr>
          <w:lang w:val="en-CA"/>
        </w:rPr>
        <w:t>co-morbidities are now emerging among people living with HIV, which has increasing the complexity of their health and healthcare needs.   Hepatitis C (HCV) has been identified as one of these</w:t>
      </w:r>
      <w:r>
        <w:rPr>
          <w:color w:val="000000"/>
          <w:lang w:val="en-CA"/>
        </w:rPr>
        <w:t xml:space="preserve"> diseases and is one of </w:t>
      </w:r>
      <w:r>
        <w:rPr>
          <w:lang w:val="en-CA"/>
        </w:rPr>
        <w:t>the leading causes of death among people living with HIV.</w:t>
      </w:r>
    </w:p>
    <w:p>
      <w:pPr>
        <w:pStyle w:val="Normal"/>
        <w:spacing w:lineRule="auto" w:line="480"/>
        <w:rPr/>
      </w:pPr>
      <w:r>
        <w:rPr>
          <w:b/>
          <w:color w:val="000000"/>
          <w:lang w:val="en-CA"/>
        </w:rPr>
        <w:t xml:space="preserve">Objective: </w:t>
      </w:r>
      <w:r>
        <w:rPr/>
        <w:t xml:space="preserve"> To map the sources and types of evidence available and assess the quality of systematic reviews and/or treatment guidelines related to the treatment, epidemiology and care/support/prevention for people co-infected with HIV and hepatitis C (HCV).</w:t>
      </w:r>
    </w:p>
    <w:p>
      <w:pPr>
        <w:pStyle w:val="Normal"/>
        <w:spacing w:lineRule="auto" w:line="480"/>
        <w:rPr/>
      </w:pPr>
      <w:r>
        <w:rPr>
          <w:b/>
        </w:rPr>
        <w:t xml:space="preserve">Methods: </w:t>
      </w:r>
      <w:r>
        <w:rPr/>
        <w:t>We searched 7 databases, hand searched 8 journals and contacted key informants to identify literature from 1996-January 2007.  Two reviewers independently applied coding criteria and assessed the quality of the included treatment guidelines and systematic reviews using the AGREE and AMSTAR instruments.</w:t>
      </w:r>
    </w:p>
    <w:p>
      <w:pPr>
        <w:pStyle w:val="Normal"/>
        <w:spacing w:lineRule="auto" w:line="480"/>
        <w:rPr/>
      </w:pPr>
      <w:r>
        <w:rPr>
          <w:b/>
        </w:rPr>
        <w:t>Results</w:t>
      </w:r>
      <w:r>
        <w:rPr/>
        <w:t>: Our search strategy yielded 1684 references with 226 meeting the final inclusion criteria.  Of the 226 included references, 114 were coded as addressing treatment topics, 49 as epidemiology and 79 as care/support and prevention programming.  In addition, we found 9 treatment guidelines with 4 assessed as ‘strongly recommend’ 3 as ‘recommend (with provisos or alterations) and 1 as ‘would not recommend’.  10 systematic reviews were also located with 7 assessed as high, 2 as medium and 1 as low quality.</w:t>
      </w:r>
    </w:p>
    <w:p>
      <w:pPr>
        <w:pStyle w:val="Normal"/>
        <w:spacing w:lineRule="auto" w:line="480"/>
        <w:rPr/>
      </w:pPr>
      <w:r>
        <w:rPr>
          <w:b/>
        </w:rPr>
        <w:t>Conclusion</w:t>
      </w:r>
      <w:r>
        <w:rPr/>
        <w:t xml:space="preserve">: This quality assessed inventory of treatment guidelines and systematic reviews can be used by physicians and service providers to rapidly locate HIV-HCV co-infection research.  However, much of the research is based on literature that does not include current injection drug users (IDUs) or people with mental health issues due to the sparse evidence on these populations, which limits its scope and applicability to important populations.  This limitation in the literature highlights the need for 1) additional research with these populations for how to deliver treatment and services and 2) integrated HIV and HCV funding for screening, support and prevention.  </w:t>
      </w:r>
    </w:p>
    <w:p>
      <w:pPr>
        <w:pStyle w:val="Normal"/>
        <w:spacing w:lineRule="auto" w:line="480"/>
        <w:rPr>
          <w:b/>
          <w:u w:val="single"/>
        </w:rPr>
      </w:pPr>
      <w:r>
        <w:rPr>
          <w:b/>
          <w:u w:val="single"/>
        </w:rPr>
      </w:r>
    </w:p>
    <w:p>
      <w:pPr>
        <w:pStyle w:val="Normal"/>
        <w:spacing w:lineRule="auto" w:line="480"/>
        <w:rPr>
          <w:b/>
          <w:u w:val="single"/>
        </w:rPr>
      </w:pPr>
      <w:r>
        <w:rPr>
          <w:b/>
          <w:u w:val="single"/>
        </w:rPr>
      </w:r>
    </w:p>
    <w:p>
      <w:pPr>
        <w:pStyle w:val="Normal"/>
        <w:spacing w:lineRule="auto" w:line="480"/>
        <w:rPr>
          <w:b/>
          <w:u w:val="single"/>
        </w:rPr>
      </w:pPr>
      <w:r>
        <w:rPr>
          <w:b/>
          <w:u w:val="single"/>
        </w:rPr>
      </w:r>
    </w:p>
    <w:p>
      <w:pPr>
        <w:pStyle w:val="Normal"/>
        <w:spacing w:lineRule="auto" w:line="480"/>
        <w:rPr>
          <w:b/>
          <w:u w:val="single"/>
        </w:rPr>
      </w:pPr>
      <w:r>
        <w:rPr>
          <w:b/>
          <w:u w:val="single"/>
        </w:rPr>
      </w:r>
    </w:p>
    <w:p>
      <w:pPr>
        <w:pStyle w:val="Normal"/>
        <w:spacing w:lineRule="auto" w:line="480"/>
        <w:rPr>
          <w:b/>
          <w:u w:val="single"/>
        </w:rPr>
      </w:pPr>
      <w:r>
        <w:rPr>
          <w:b/>
          <w:u w:val="single"/>
        </w:rPr>
      </w:r>
    </w:p>
    <w:p>
      <w:pPr>
        <w:pStyle w:val="Normal"/>
        <w:spacing w:lineRule="auto" w:line="480"/>
        <w:rPr>
          <w:b/>
          <w:u w:val="single"/>
        </w:rPr>
      </w:pPr>
      <w:r>
        <w:rPr>
          <w:b/>
          <w:u w:val="single"/>
        </w:rPr>
      </w:r>
    </w:p>
    <w:p>
      <w:pPr>
        <w:pStyle w:val="Normal"/>
        <w:spacing w:lineRule="auto" w:line="480"/>
        <w:rPr>
          <w:b/>
          <w:u w:val="single"/>
        </w:rPr>
      </w:pPr>
      <w:r>
        <w:rPr>
          <w:b/>
          <w:u w:val="single"/>
        </w:rPr>
      </w:r>
    </w:p>
    <w:p>
      <w:pPr>
        <w:pStyle w:val="Normal"/>
        <w:spacing w:lineRule="auto" w:line="480"/>
        <w:rPr>
          <w:b/>
          <w:u w:val="single"/>
        </w:rPr>
      </w:pPr>
      <w:r>
        <w:rPr>
          <w:b/>
          <w:u w:val="single"/>
        </w:rPr>
      </w:r>
    </w:p>
    <w:p>
      <w:pPr>
        <w:pStyle w:val="Normal"/>
        <w:spacing w:lineRule="auto" w:line="480"/>
        <w:rPr>
          <w:b/>
          <w:u w:val="single"/>
        </w:rPr>
      </w:pPr>
      <w:r>
        <w:rPr>
          <w:b/>
          <w:u w:val="single"/>
        </w:rPr>
      </w:r>
    </w:p>
    <w:p>
      <w:pPr>
        <w:pStyle w:val="Normal"/>
        <w:spacing w:lineRule="auto" w:line="480"/>
        <w:rPr>
          <w:b/>
          <w:u w:val="single"/>
        </w:rPr>
      </w:pPr>
      <w:r>
        <w:rPr>
          <w:b/>
          <w:u w:val="single"/>
        </w:rPr>
      </w:r>
    </w:p>
    <w:p>
      <w:pPr>
        <w:pStyle w:val="Normal"/>
        <w:spacing w:lineRule="auto" w:line="480"/>
        <w:rPr>
          <w:b/>
          <w:u w:val="single"/>
        </w:rPr>
      </w:pPr>
      <w:r>
        <w:rPr>
          <w:b/>
          <w:u w:val="single"/>
        </w:rPr>
      </w:r>
    </w:p>
    <w:p>
      <w:pPr>
        <w:pStyle w:val="Normal"/>
        <w:spacing w:lineRule="auto" w:line="480"/>
        <w:rPr>
          <w:b/>
          <w:u w:val="single"/>
        </w:rPr>
      </w:pPr>
      <w:r>
        <w:rPr>
          <w:b/>
          <w:u w:val="single"/>
        </w:rPr>
      </w:r>
    </w:p>
    <w:p>
      <w:pPr>
        <w:pStyle w:val="Normal"/>
        <w:spacing w:lineRule="auto" w:line="480"/>
        <w:rPr>
          <w:b/>
          <w:u w:val="single"/>
        </w:rPr>
      </w:pPr>
      <w:r>
        <w:rPr>
          <w:b/>
          <w:u w:val="single"/>
        </w:rPr>
      </w:r>
    </w:p>
    <w:p>
      <w:pPr>
        <w:pStyle w:val="Normal"/>
        <w:spacing w:lineRule="auto" w:line="480"/>
        <w:rPr>
          <w:b/>
          <w:u w:val="single"/>
        </w:rPr>
      </w:pPr>
      <w:r>
        <w:rPr>
          <w:b/>
          <w:u w:val="single"/>
        </w:rPr>
      </w:r>
    </w:p>
    <w:p>
      <w:pPr>
        <w:pStyle w:val="Normal"/>
        <w:spacing w:lineRule="auto" w:line="480"/>
        <w:rPr>
          <w:b/>
          <w:u w:val="single"/>
        </w:rPr>
      </w:pPr>
      <w:r>
        <w:rPr>
          <w:b/>
          <w:u w:val="single"/>
        </w:rPr>
      </w:r>
    </w:p>
    <w:p>
      <w:pPr>
        <w:pStyle w:val="Normal"/>
        <w:spacing w:lineRule="auto" w:line="480"/>
        <w:rPr>
          <w:b/>
          <w:u w:val="single"/>
        </w:rPr>
      </w:pPr>
      <w:r>
        <w:rPr>
          <w:b/>
          <w:u w:val="single"/>
        </w:rPr>
      </w:r>
    </w:p>
    <w:p>
      <w:pPr>
        <w:pStyle w:val="Normal"/>
        <w:spacing w:lineRule="auto" w:line="480"/>
        <w:rPr>
          <w:b/>
          <w:u w:val="single"/>
        </w:rPr>
      </w:pPr>
      <w:r>
        <w:rPr>
          <w:b/>
          <w:u w:val="single"/>
        </w:rPr>
      </w:r>
    </w:p>
    <w:p>
      <w:pPr>
        <w:pStyle w:val="Normal"/>
        <w:spacing w:lineRule="auto" w:line="480"/>
        <w:rPr>
          <w:b/>
          <w:u w:val="single"/>
        </w:rPr>
      </w:pPr>
      <w:r>
        <w:rPr>
          <w:b/>
          <w:u w:val="single"/>
        </w:rPr>
      </w:r>
    </w:p>
    <w:p>
      <w:pPr>
        <w:pStyle w:val="Normal"/>
        <w:spacing w:lineRule="auto" w:line="480"/>
        <w:rPr>
          <w:b/>
          <w:u w:val="single"/>
        </w:rPr>
      </w:pPr>
      <w:r>
        <w:rPr>
          <w:b/>
          <w:u w:val="single"/>
        </w:rPr>
      </w:r>
    </w:p>
    <w:p>
      <w:pPr>
        <w:pStyle w:val="Normal"/>
        <w:spacing w:lineRule="auto" w:line="480"/>
        <w:rPr>
          <w:b/>
          <w:u w:val="single"/>
        </w:rPr>
      </w:pPr>
      <w:r>
        <w:rPr>
          <w:b/>
          <w:u w:val="single"/>
        </w:rPr>
        <w:t>Introduction</w:t>
      </w:r>
    </w:p>
    <w:p>
      <w:pPr>
        <w:pStyle w:val="Normal"/>
        <w:tabs>
          <w:tab w:val="left" w:pos="0" w:leader="none"/>
        </w:tabs>
        <w:spacing w:lineRule="auto" w:line="480"/>
        <w:rPr>
          <w:color w:val="000000"/>
          <w:lang w:val="en-CA"/>
        </w:rPr>
      </w:pPr>
      <w:r>
        <w:rPr/>
        <w:tab/>
      </w:r>
      <w:r>
        <w:rPr>
          <w:color w:val="000000"/>
          <w:lang w:val="en-CA"/>
        </w:rPr>
        <w:t>The availability and accessibility of highly active antiretroviral therapy (HAART) in Canada has extended the length and improved the quality of life for people living with HIV/AIDS.</w:t>
      </w:r>
      <w:r>
        <w:fldChar w:fldCharType="begin"/>
      </w:r>
      <w:r>
        <w:instrText> ADDIN REFMGR.CITE &lt;Refman&gt;&lt;Cite&gt;&lt;Author&gt;Canadian Public Health Association&lt;/Author&gt;&lt;Year&gt;2005&lt;/Year&gt;&lt;RecNum&gt;285&lt;/RecNum&gt;&lt;IDText&gt;Leading Together: Canada Takes Action on HIV/AIDS (2005-2010)&lt;/IDText&gt;&lt;MDL Ref_Type="Report"&gt;&lt;Ref_Type&gt;Report&lt;/Ref_Type&gt;&lt;Ref_ID&gt;285&lt;/Ref_ID&gt;&lt;Title_Primary&gt;Leading Together: Canada Takes Action on HIV/AIDS (2005-2010)&lt;/Title_Primary&gt;&lt;Authors_Primary&gt;Canadian Public Health Association&lt;/Authors_Primary&gt;&lt;Date_Primary&gt;2005&lt;/Date_Primary&gt;&lt;Reprint&gt;In File&lt;/Reprint&gt;&lt;Pub_Place&gt;Ottawa&lt;/Pub_Place&gt;&lt;Publisher&gt;Canadian Public Health Association&lt;/Publisher&gt;&lt;ZZ_WorkformID&gt;24&lt;/ZZ_WorkformID&gt;&lt;/MDL&gt;&lt;/Cite&gt;&lt;Cite&gt;&lt;Author&gt;Hogg&lt;/Author&gt;&lt;Year&gt;1999&lt;/Year&gt;&lt;RecNum&gt;258&lt;/RecNum&gt;&lt;IDText&gt;Improved survival among HIV-infected patients after initiation of triple-drug antiretroviral regimens&lt;/IDText&gt;&lt;MDL Ref_Type="Journal"&gt;&lt;Ref_Type&gt;Journal&lt;/Ref_Type&gt;&lt;Ref_ID&gt;258&lt;/Ref_ID&gt;&lt;Title_Primary&gt;Improved survival among HIV-infected patients after initiation of triple-drug antiretroviral regimens&lt;/Title_Primary&gt;&lt;Authors_Primary&gt;Hogg,R.S.&lt;/Authors_Primary&gt;&lt;Authors_Primary&gt;Yip,B.&lt;/Authors_Primary&gt;&lt;Authors_Primary&gt;Kully,C.&lt;/Authors_Primary&gt;&lt;Authors_Primary&gt;Craib,K.J.&lt;/Authors_Primary&gt;&lt;Authors_Primary&gt;O&amp;apos;Shaughnessy,M.V.&lt;/Authors_Primary&gt;&lt;Authors_Primary&gt;Schechter,M.T.&lt;/Authors_Primary&gt;&lt;Authors_Primary&gt;Montaner,J.S.&lt;/Authors_Primary&gt;&lt;Date_Primary&gt;1999&lt;/Date_Primary&gt;&lt;Keywords&gt;antiretroviral therapy&lt;/Keywords&gt;&lt;Keywords&gt;background&lt;/Keywords&gt;&lt;Keywords&gt;cohort&lt;/Keywords&gt;&lt;Keywords&gt;Diagnosis&lt;/Keywords&gt;&lt;Keywords&gt;efficacy&lt;/Keywords&gt;&lt;Keywords&gt;HIV&lt;/Keywords&gt;&lt;Keywords&gt;infection&lt;/Keywords&gt;&lt;Keywords&gt;methods&lt;/Keywords&gt;&lt;Keywords&gt;Morbidity&lt;/Keywords&gt;&lt;Keywords&gt;Mortality&lt;/Keywords&gt;&lt;Keywords&gt;Patients&lt;/Keywords&gt;&lt;Keywords&gt;Research&lt;/Keywords&gt;&lt;Keywords&gt;Risk&lt;/Keywords&gt;&lt;Keywords&gt;Studies&lt;/Keywords&gt;&lt;Keywords&gt;study&lt;/Keywords&gt;&lt;Keywords&gt;Treatment&lt;/Keywords&gt;&lt;Keywords&gt;women&lt;/Keywords&gt;&lt;Reprint&gt;Not in File&lt;/Reprint&gt;&lt;Start_Page&gt;659&lt;/Start_Page&gt;&lt;End_Page&gt;665&lt;/End_Page&gt;&lt;Periodical&gt;CMAJ&lt;/Periodical&gt;&lt;Volume&gt;160&lt;/Volume&gt;&lt;Issue&gt;5&lt;/Issue&gt;&lt;ZZ_JournalFull&gt;&lt;f name="System"&gt;Canadian Medical Association Journal&lt;/f&gt;&lt;/ZZ_JournalFull&gt;&lt;ZZ_JournalStdAbbrev&gt;&lt;f name="System"&gt;CMAJ&lt;/f&gt;&lt;/ZZ_JournalStdAbbrev&gt;&lt;ZZ_WorkformID&gt;1&lt;/ZZ_WorkformID&gt;&lt;/MDL&gt;&lt;/Cite&gt;&lt;/Refman&gt;</w:instrText>
      </w:r>
      <w:r>
        <w:fldChar w:fldCharType="separate"/>
      </w:r>
      <w:bookmarkStart w:id="0" w:name="__Fieldmark__259_1024893045"/>
      <w:r>
        <w:rPr>
          <w:color w:val="000000"/>
          <w:lang w:val="en-CA"/>
        </w:rPr>
        <w:t>(1;2)</w:t>
      </w:r>
      <w:r>
        <w:rPr>
          <w:color w:val="000000"/>
          <w:lang w:val="en-CA"/>
        </w:rPr>
      </w:r>
      <w:r>
        <w:fldChar w:fldCharType="end"/>
      </w:r>
      <w:bookmarkEnd w:id="0"/>
      <w:r>
        <w:rPr>
          <w:color w:val="000000"/>
          <w:lang w:val="en-CA"/>
        </w:rPr>
        <w:t xml:space="preserve">  </w:t>
      </w:r>
      <w:r>
        <w:rPr>
          <w:lang w:val="en-CA"/>
        </w:rPr>
        <w:t>As a result, important co-morbidities are now emerging among people living with HIV, increasing the complexity of their health and healthcare needs</w:t>
      </w:r>
      <w:r>
        <w:fldChar w:fldCharType="begin"/>
      </w:r>
      <w:r>
        <w:instrText> ADDIN REFMGR.CITE &lt;Refman&gt;&lt;Cite&gt;&lt;Author&gt;Rusch&lt;/Author&gt;&lt;Year&gt;2004&lt;/Year&gt;&lt;RecNum&gt;263&lt;/RecNum&gt;&lt;IDText&gt;Prevalence of activity limitation among persons living with HIV/AIDS in British Columbia&lt;/IDText&gt;&lt;MDL Ref_Type="Journal"&gt;&lt;Ref_Type&gt;Journal&lt;/Ref_Type&gt;&lt;Ref_ID&gt;263&lt;/Ref_ID&gt;&lt;Title_Primary&gt;Prevalence of activity limitation among persons living with HIV/AIDS in British Columbia&lt;/Title_Primary&gt;&lt;Authors_Primary&gt;Rusch,M.&lt;/Authors_Primary&gt;&lt;Authors_Primary&gt;Nixon,S.&lt;/Authors_Primary&gt;&lt;Authors_Primary&gt;Schilder,A.&lt;/Authors_Primary&gt;&lt;Authors_Primary&gt;Braitstein,P.&lt;/Authors_Primary&gt;&lt;Authors_Primary&gt;Chan,K.&lt;/Authors_Primary&gt;&lt;Authors_Primary&gt;Hogg,R.S.&lt;/Authors_Primary&gt;&lt;Date_Primary&gt;2004/11&lt;/Date_Primary&gt;&lt;Keywords&gt;background&lt;/Keywords&gt;&lt;Keywords&gt;Female&lt;/Keywords&gt;&lt;Keywords&gt;Health&lt;/Keywords&gt;&lt;Keywords&gt;HIV&lt;/Keywords&gt;&lt;Keywords&gt;HIV&lt;/Keywords&gt;&lt;Keywords&gt;AIDS&lt;/Keywords&gt;&lt;Keywords&gt;Male&lt;/Keywords&gt;&lt;Keywords&gt;methods&lt;/Keywords&gt;&lt;Keywords&gt;population health&lt;/Keywords&gt;&lt;Keywords&gt;report&lt;/Keywords&gt;&lt;Keywords&gt;Research&lt;/Keywords&gt;&lt;Keywords&gt;women&lt;/Keywords&gt;&lt;Reprint&gt;Not in File&lt;/Reprint&gt;&lt;Start_Page&gt;437&lt;/Start_Page&gt;&lt;End_Page&gt;40&lt;/End_Page&gt;&lt;Periodical&gt;Canadian Journal of Public Health&lt;/Periodical&gt;&lt;Volume&gt;95&lt;/Volume&gt;&lt;Issue&gt;6&lt;/Issue&gt;&lt;ZZ_JournalFull&gt;&lt;f name="System"&gt;Canadian Journal of Public Health&lt;/f&gt;&lt;/ZZ_JournalFull&gt;&lt;ZZ_WorkformID&gt;1&lt;/ZZ_WorkformID&gt;&lt;/MDL&gt;&lt;/Cite&gt;&lt;Cite&gt;&lt;Author&gt;Rusch&lt;/Author&gt;&lt;Year&gt;2004&lt;/Year&gt;&lt;RecNum&gt;262&lt;/RecNum&gt;&lt;IDText&gt;Impairments, activity limitations and participation restrictions: prevalence and associations among persons living with HIV/AIDS in British Columbia&lt;/IDText&gt;&lt;MDL Ref_Type="Journal"&gt;&lt;Ref_Type&gt;Journal&lt;/Ref_Type&gt;&lt;Ref_ID&gt;262&lt;/Ref_ID&gt;&lt;Title_Primary&gt;Impairments, activity limitations and participation restrictions: prevalence and associations among persons living with HIV/AIDS in British Columbia&lt;/Title_Primary&gt;&lt;Authors_Primary&gt;Rusch,M.&lt;/Authors_Primary&gt;&lt;Authors_Primary&gt;Nixon,S.&lt;/Authors_Primary&gt;&lt;Authors_Primary&gt;Schilder,A.&lt;/Authors_Primary&gt;&lt;Authors_Primary&gt;Braitstein,P.&lt;/Authors_Primary&gt;&lt;Authors_Primary&gt;Chan,K.&lt;/Authors_Primary&gt;&lt;Authors_Primary&gt;Hogg,R.S.&lt;/Authors_Primary&gt;&lt;Date_Primary&gt;2004&lt;/Date_Primary&gt;&lt;Keywords&gt;background&lt;/Keywords&gt;&lt;Keywords&gt;Canada&lt;/Keywords&gt;&lt;Keywords&gt;care&lt;/Keywords&gt;&lt;Keywords&gt;cross sectional&lt;/Keywords&gt;&lt;Keywords&gt;Health&lt;/Keywords&gt;&lt;Keywords&gt;HIV&lt;/Keywords&gt;&lt;Keywords&gt;HIV&lt;/Keywords&gt;&lt;Keywords&gt;AIDS&lt;/Keywords&gt;&lt;Keywords&gt;methods&lt;/Keywords&gt;&lt;Keywords&gt;policies&lt;/Keywords&gt;&lt;Keywords&gt;policy&lt;/Keywords&gt;&lt;Keywords&gt;population health&lt;/Keywords&gt;&lt;Keywords&gt;Research&lt;/Keywords&gt;&lt;Reprint&gt;Not in File&lt;/Reprint&gt;&lt;Start_Page&gt;46&lt;/Start_Page&gt;&lt;Periodical&gt;Health &amp;amp; Quality of Life Outcomes&lt;/Periodical&gt;&lt;Volume&gt;2&lt;/Volume&gt;&lt;ZZ_JournalFull&gt;&lt;f name="System"&gt;Health &amp;amp; Quality of Life Outcomes&lt;/f&gt;&lt;/ZZ_JournalFull&gt;&lt;ZZ_WorkformID&gt;1&lt;/ZZ_WorkformID&gt;&lt;/MDL&gt;&lt;/Cite&gt;&lt;Cite&gt;&lt;Author&gt;Worthington&lt;/Author&gt;&lt;Year&gt;2005&lt;/Year&gt;&lt;RecNum&gt;266&lt;/RecNum&gt;&lt;IDText&gt;Rehabilitation in HIV/AIDS: Development of an expanded conceptual framework&lt;/IDText&gt;&lt;MDL Ref_Type="Journal"&gt;&lt;Ref_Type&gt;Journal&lt;/Ref_Type&gt;&lt;Ref_ID&gt;266&lt;/Ref_ID&gt;&lt;Title_Primary&gt;Rehabilitation in HIV/AIDS: Development of an expanded conceptual framework&lt;/Title_Primary&gt;&lt;Authors_Primary&gt;Worthington,C.&lt;/Authors_Primary&gt;&lt;Authors_Primary&gt;Myers,T.&lt;/Authors_Primary&gt;&lt;Authors_Primary&gt;O&amp;apos;Brien,K.&lt;/Authors_Primary&gt;&lt;Authors_Primary&gt;Nixon,S.&lt;/Authors_Primary&gt;&lt;Authors_Primary&gt;Cockerill,R.&lt;/Authors_Primary&gt;&lt;Date_Primary&gt;2005&lt;/Date_Primary&gt;&lt;Reprint&gt;In File&lt;/Reprint&gt;&lt;Start_Page&gt;258&lt;/Start_Page&gt;&lt;End_Page&gt;271&lt;/End_Page&gt;&lt;Periodical&gt;AIDS Patient Care and STDs&lt;/Periodical&gt;&lt;Volume&gt;19&lt;/Volume&gt;&lt;Issue&gt;4&lt;/Issue&gt;&lt;ZZ_JournalFull&gt;&lt;f name="System"&gt;AIDS Patient Care and STDs&lt;/f&gt;&lt;/ZZ_JournalFull&gt;&lt;ZZ_WorkformID&gt;1&lt;/ZZ_WorkformID&gt;&lt;/MDL&gt;&lt;/Cite&gt;&lt;/Refman&gt;</w:instrText>
      </w:r>
      <w:r>
        <w:fldChar w:fldCharType="separate"/>
      </w:r>
      <w:bookmarkStart w:id="1" w:name="__Fieldmark__260_1024893045"/>
      <w:r>
        <w:rPr>
          <w:lang w:val="en-CA"/>
        </w:rPr>
        <w:t>(3-5)</w:t>
      </w:r>
      <w:r>
        <w:rPr>
          <w:lang w:val="en-CA"/>
        </w:rPr>
      </w:r>
      <w:r>
        <w:fldChar w:fldCharType="end"/>
      </w:r>
      <w:bookmarkEnd w:id="1"/>
      <w:r>
        <w:rPr>
          <w:lang w:val="en-CA"/>
        </w:rPr>
        <w:t>.   Hepatitis C (HCV) has been identified as one of these</w:t>
      </w:r>
      <w:r>
        <w:rPr>
          <w:color w:val="000000"/>
          <w:lang w:val="en-CA"/>
        </w:rPr>
        <w:t xml:space="preserve"> diseases and is one of </w:t>
      </w:r>
      <w:r>
        <w:rPr>
          <w:lang w:val="en-CA"/>
        </w:rPr>
        <w:t>the leading causes of death among people living with HIV.</w:t>
      </w:r>
      <w:r>
        <w:fldChar w:fldCharType="begin"/>
      </w:r>
      <w:r>
        <w:instrText> ADDIN REFMGR.CITE &lt;Refman&gt;&lt;Cite&gt;&lt;Author&gt;Braitstein&lt;/Author&gt;&lt;Year&gt;2004&lt;/Year&gt;&lt;RecNum&gt;189&lt;/RecNum&gt;&lt;IDText&gt;Roadmap for Addressing the Epidemic of HIV and Hepatitis C Co-Infection in Canada: Issues, Recommendations, Priorities and Next Steps&lt;/IDText&gt;&lt;MDL Ref_Type="Report"&gt;&lt;Ref_Type&gt;Report&lt;/Ref_Type&gt;&lt;Ref_ID&gt;189&lt;/Ref_ID&gt;&lt;Title_Primary&gt;Roadmap for Addressing the Epidemic of HIV and Hepatitis C Co-Infection in Canada: Issues, Recommendations, Priorities and Next Steps&lt;/Title_Primary&gt;&lt;Authors_Primary&gt;Braitstein,P.&lt;/Authors_Primary&gt;&lt;Date_Primary&gt;2004&lt;/Date_Primary&gt;&lt;Keywords&gt;Canada&lt;/Keywords&gt;&lt;Keywords&gt;epidemic&lt;/Keywords&gt;&lt;Keywords&gt;Grey Lit&lt;/Keywords&gt;&lt;Keywords&gt;Hepatitis&lt;/Keywords&gt;&lt;Keywords&gt;Hepatitis C&lt;/Keywords&gt;&lt;Keywords&gt;HIV&lt;/Keywords&gt;&lt;Reprint&gt;Not in File&lt;/Reprint&gt;&lt;Publisher&gt;Canadian Treatment Action Council (CTAC)&lt;/Publisher&gt;&lt;Date_Secondary&gt;2007/3/21&lt;/Date_Secondary&gt;&lt;Web_URL_Link1&gt;&lt;u&gt;http://www.ctac.ca/files/Roadmap.pdf&lt;/u&gt;&lt;/Web_URL_Link1&gt;&lt;ZZ_WorkformID&gt;24&lt;/ZZ_WorkformID&gt;&lt;/MDL&gt;&lt;/Cite&gt;&lt;Cite&gt;&lt;Author&gt;Canadian Public Health Association&lt;/Author&gt;&lt;Year&gt;2005&lt;/Year&gt;&lt;RecNum&gt;285&lt;/RecNum&gt;&lt;IDText&gt;Leading Together: Canada Takes Action on HIV/AIDS (2005-2010)&lt;/IDText&gt;&lt;MDL Ref_Type="Report"&gt;&lt;Ref_Type&gt;Report&lt;/Ref_Type&gt;&lt;Ref_ID&gt;285&lt;/Ref_ID&gt;&lt;Title_Primary&gt;Leading Together: Canada Takes Action on HIV/AIDS (2005-2010)&lt;/Title_Primary&gt;&lt;Authors_Primary&gt;Canadian Public Health Association&lt;/Authors_Primary&gt;&lt;Date_Primary&gt;2005&lt;/Date_Primary&gt;&lt;Reprint&gt;In File&lt;/Reprint&gt;&lt;Pub_Place&gt;Ottawa&lt;/Pub_Place&gt;&lt;Publisher&gt;Canadian Public Health Association&lt;/Publisher&gt;&lt;ZZ_WorkformID&gt;24&lt;/ZZ_WorkformID&gt;&lt;/MDL&gt;&lt;/Cite&gt;&lt;/Refman&gt;</w:instrText>
      </w:r>
      <w:r>
        <w:fldChar w:fldCharType="separate"/>
      </w:r>
      <w:bookmarkStart w:id="2" w:name="__Fieldmark__261_1024893045"/>
      <w:r>
        <w:rPr>
          <w:lang w:val="en-CA"/>
        </w:rPr>
        <w:t>(1;6)</w:t>
      </w:r>
      <w:r>
        <w:rPr>
          <w:lang w:val="en-CA"/>
        </w:rPr>
      </w:r>
      <w:r>
        <w:fldChar w:fldCharType="end"/>
      </w:r>
      <w:bookmarkEnd w:id="2"/>
      <w:r>
        <w:rPr>
          <w:color w:val="000000"/>
          <w:lang w:val="en-CA"/>
        </w:rPr>
        <w:t xml:space="preserve">  </w:t>
      </w:r>
    </w:p>
    <w:p>
      <w:pPr>
        <w:pStyle w:val="Footnote"/>
        <w:spacing w:lineRule="auto" w:line="480"/>
        <w:ind w:left="0" w:right="0" w:firstLine="720"/>
        <w:rPr>
          <w:sz w:val="24"/>
          <w:szCs w:val="24"/>
          <w:lang w:val="en-CA"/>
        </w:rPr>
      </w:pPr>
      <w:r>
        <w:rPr>
          <w:sz w:val="24"/>
          <w:szCs w:val="24"/>
          <w:lang w:val="en-CA"/>
        </w:rPr>
        <w:t xml:space="preserve">HCV is a blood-borne virus that primarily affects the liver.  Approximately 5%-20% of chronic HCV infections will result in cirrhosis over a period of 20-25 years of which approximately 30% will develop end-stage liver disease (over 10 years) and 1%-2% will develop </w:t>
      </w:r>
      <w:r>
        <w:rPr>
          <w:rFonts w:cs="Times New Roman" w:ascii="Times New Roman" w:hAnsi="Times New Roman"/>
          <w:sz w:val="24"/>
          <w:szCs w:val="24"/>
        </w:rPr>
        <w:t>hepatocellular</w:t>
      </w:r>
      <w:r>
        <w:rPr>
          <w:sz w:val="24"/>
          <w:szCs w:val="24"/>
          <w:lang w:val="en-CA"/>
        </w:rPr>
        <w:t xml:space="preserve"> carcinoma each year.</w:t>
      </w:r>
      <w:r>
        <w:fldChar w:fldCharType="begin"/>
      </w:r>
      <w:r>
        <w:instrText> ADDIN REFMGR.CITE &lt;Refman&gt;&lt;Cite&gt;&lt;Author&gt;Strader&lt;/Author&gt;&lt;Year&gt;2004&lt;/Year&gt;&lt;RecNum&gt;185&lt;/RecNum&gt;&lt;IDText&gt;Diagnosis, Management, and Treatment of Hepatitis C&lt;/IDText&gt;&lt;MDL Ref_Type="Journal"&gt;&lt;Ref_Type&gt;Journal&lt;/Ref_Type&gt;&lt;Ref_ID&gt;185&lt;/Ref_ID&gt;&lt;Title_Primary&gt;&lt;f name="FranklinGothic-Condensed"&gt;Diagnosis, Management, and Treatment of Hepatitis C&lt;/f&gt;&lt;/Title_Primary&gt;&lt;Authors_Primary&gt;Strader,D.B.&lt;/Authors_Primary&gt;&lt;Authors_Primary&gt;Wright,T.&lt;/Authors_Primary&gt;&lt;Authors_Primary&gt;Thomas,D.L.&lt;/Authors_Primary&gt;&lt;Authors_Primary&gt;Seeff,L.B.&lt;/Authors_Primary&gt;&lt;Date_Primary&gt;2004&lt;/Date_Primary&gt;&lt;Keywords&gt;care&lt;/Keywords&gt;&lt;Keywords&gt;Diagnosis&lt;/Keywords&gt;&lt;Keywords&gt;Disease&lt;/Keywords&gt;&lt;Keywords&gt;DISEASES&lt;/Keywords&gt;&lt;Keywords&gt;evidence&lt;/Keywords&gt;&lt;Keywords&gt;Guidelines&lt;/Keywords&gt;&lt;Keywords&gt;Health&lt;/Keywords&gt;&lt;Keywords&gt;Hepatitis&lt;/Keywords&gt;&lt;Keywords&gt;Hepatitis C&lt;/Keywords&gt;&lt;Keywords&gt;infectious diseases&lt;/Keywords&gt;&lt;Keywords&gt;Liver&lt;/Keywords&gt;&lt;Keywords&gt;liver disease&lt;/Keywords&gt;&lt;Keywords&gt;management&lt;/Keywords&gt;&lt;Keywords&gt;MEDLINE&lt;/Keywords&gt;&lt;Keywords&gt;policies&lt;/Keywords&gt;&lt;Keywords&gt;policy&lt;/Keywords&gt;&lt;Keywords&gt;practice&lt;/Keywords&gt;&lt;Keywords&gt;practice guideline&lt;/Keywords&gt;&lt;Keywords&gt;Practice Guidelines&lt;/Keywords&gt;&lt;Keywords&gt;review&lt;/Keywords&gt;&lt;Keywords&gt;Studies&lt;/Keywords&gt;&lt;Keywords&gt;study&lt;/Keywords&gt;&lt;Keywords&gt;Treatment&lt;/Keywords&gt;&lt;Reprint&gt;Not in File&lt;/Reprint&gt;&lt;Start_Page&gt;1147&lt;/Start_Page&gt;&lt;End_Page&gt;1171&lt;/End_Page&gt;&lt;Periodical&gt;Hepatology&lt;/Periodical&gt;&lt;Volume&gt;39&lt;/Volume&gt;&lt;Issue&gt;4&lt;/Issue&gt;&lt;Date_Secondary&gt;6 AD/1/29&lt;/Date_Secondary&gt;&lt;ZZ_JournalFull&gt;&lt;f name="System"&gt;Hepatology&lt;/f&gt;&lt;/ZZ_JournalFull&gt;&lt;ZZ_WorkformID&gt;1&lt;/ZZ_WorkformID&gt;&lt;/MDL&gt;&lt;/Cite&gt;&lt;/Refman&gt;</w:instrText>
      </w:r>
      <w:r>
        <w:fldChar w:fldCharType="separate"/>
      </w:r>
      <w:bookmarkStart w:id="3" w:name="__Fieldmark__262_1024893045"/>
      <w:r>
        <w:rPr>
          <w:sz w:val="24"/>
          <w:szCs w:val="24"/>
          <w:lang w:val="en-CA"/>
        </w:rPr>
        <w:t>(7)</w:t>
      </w:r>
      <w:r>
        <w:rPr>
          <w:sz w:val="24"/>
          <w:szCs w:val="24"/>
          <w:lang w:val="en-CA"/>
        </w:rPr>
      </w:r>
      <w:r>
        <w:fldChar w:fldCharType="end"/>
      </w:r>
      <w:bookmarkEnd w:id="3"/>
      <w:r>
        <w:rPr>
          <w:sz w:val="24"/>
          <w:szCs w:val="24"/>
          <w:lang w:val="en-CA"/>
        </w:rPr>
        <w:t xml:space="preserve">  While HCV is firstly a liver disease, it is also occasionally associated with extrahepatic disease including vasculitis and kidney disease.</w:t>
      </w:r>
      <w:r>
        <w:fldChar w:fldCharType="begin"/>
      </w:r>
      <w:r>
        <w:instrText> ADDIN REFMGR.CITE &lt;Refman&gt;&lt;Cite&gt;&lt;Author&gt;Strader&lt;/Author&gt;&lt;Year&gt;2004&lt;/Year&gt;&lt;RecNum&gt;185&lt;/RecNum&gt;&lt;IDText&gt;Diagnosis, Management, and Treatment of Hepatitis C&lt;/IDText&gt;&lt;MDL Ref_Type="Journal"&gt;&lt;Ref_Type&gt;Journal&lt;/Ref_Type&gt;&lt;Ref_ID&gt;185&lt;/Ref_ID&gt;&lt;Title_Primary&gt;&lt;f name="FranklinGothic-Condensed"&gt;Diagnosis, Management, and Treatment of Hepatitis C&lt;/f&gt;&lt;/Title_Primary&gt;&lt;Authors_Primary&gt;Strader,D.B.&lt;/Authors_Primary&gt;&lt;Authors_Primary&gt;Wright,T.&lt;/Authors_Primary&gt;&lt;Authors_Primary&gt;Thomas,D.L.&lt;/Authors_Primary&gt;&lt;Authors_Primary&gt;Seeff,L.B.&lt;/Authors_Primary&gt;&lt;Date_Primary&gt;2004&lt;/Date_Primary&gt;&lt;Keywords&gt;care&lt;/Keywords&gt;&lt;Keywords&gt;Diagnosis&lt;/Keywords&gt;&lt;Keywords&gt;Disease&lt;/Keywords&gt;&lt;Keywords&gt;DISEASES&lt;/Keywords&gt;&lt;Keywords&gt;evidence&lt;/Keywords&gt;&lt;Keywords&gt;Guidelines&lt;/Keywords&gt;&lt;Keywords&gt;Health&lt;/Keywords&gt;&lt;Keywords&gt;Hepatitis&lt;/Keywords&gt;&lt;Keywords&gt;Hepatitis C&lt;/Keywords&gt;&lt;Keywords&gt;infectious diseases&lt;/Keywords&gt;&lt;Keywords&gt;Liver&lt;/Keywords&gt;&lt;Keywords&gt;liver disease&lt;/Keywords&gt;&lt;Keywords&gt;management&lt;/Keywords&gt;&lt;Keywords&gt;MEDLINE&lt;/Keywords&gt;&lt;Keywords&gt;policies&lt;/Keywords&gt;&lt;Keywords&gt;policy&lt;/Keywords&gt;&lt;Keywords&gt;practice&lt;/Keywords&gt;&lt;Keywords&gt;practice guideline&lt;/Keywords&gt;&lt;Keywords&gt;Practice Guidelines&lt;/Keywords&gt;&lt;Keywords&gt;review&lt;/Keywords&gt;&lt;Keywords&gt;Studies&lt;/Keywords&gt;&lt;Keywords&gt;study&lt;/Keywords&gt;&lt;Keywords&gt;Treatment&lt;/Keywords&gt;&lt;Reprint&gt;Not in File&lt;/Reprint&gt;&lt;Start_Page&gt;1147&lt;/Start_Page&gt;&lt;End_Page&gt;1171&lt;/End_Page&gt;&lt;Periodical&gt;Hepatology&lt;/Periodical&gt;&lt;Volume&gt;39&lt;/Volume&gt;&lt;Issue&gt;4&lt;/Issue&gt;&lt;Date_Secondary&gt;6 AD/1/29&lt;/Date_Secondary&gt;&lt;ZZ_JournalFull&gt;&lt;f name="System"&gt;Hepatology&lt;/f&gt;&lt;/ZZ_JournalFull&gt;&lt;ZZ_WorkformID&gt;1&lt;/ZZ_WorkformID&gt;&lt;/MDL&gt;&lt;/Cite&gt;&lt;/Refman&gt;</w:instrText>
      </w:r>
      <w:r>
        <w:fldChar w:fldCharType="separate"/>
      </w:r>
      <w:bookmarkStart w:id="4" w:name="__Fieldmark__263_1024893045"/>
      <w:r>
        <w:rPr>
          <w:sz w:val="24"/>
          <w:szCs w:val="24"/>
          <w:lang w:val="en-CA"/>
        </w:rPr>
        <w:t>(7)</w:t>
      </w:r>
      <w:r>
        <w:rPr>
          <w:sz w:val="24"/>
          <w:szCs w:val="24"/>
          <w:lang w:val="en-CA"/>
        </w:rPr>
      </w:r>
      <w:r>
        <w:fldChar w:fldCharType="end"/>
      </w:r>
      <w:bookmarkEnd w:id="4"/>
      <w:r>
        <w:rPr>
          <w:sz w:val="24"/>
          <w:szCs w:val="24"/>
          <w:lang w:val="en-CA"/>
        </w:rPr>
        <w:t xml:space="preserve">  Although HCV is much more infectious than HIV, spreading easily through a minute amount of blood (e.g., through shared syringes, intra-nasal cocaine use, or improperly sterilized tattoo or acupuncture equipment) there is effective treatment available.  For people with HCV genotype 1, recommended treatment </w:t>
      </w:r>
      <w:r>
        <w:rPr>
          <w:rFonts w:cs="Times New Roman" w:ascii="Times New Roman" w:hAnsi="Times New Roman"/>
          <w:sz w:val="24"/>
          <w:szCs w:val="24"/>
          <w:lang w:val="en-CA"/>
        </w:rPr>
        <w:t xml:space="preserve">is </w:t>
      </w:r>
      <w:r>
        <w:rPr>
          <w:rFonts w:cs="Times New Roman" w:ascii="Times New Roman" w:hAnsi="Times New Roman"/>
          <w:sz w:val="24"/>
          <w:szCs w:val="24"/>
        </w:rPr>
        <w:t>peginterferon, plus</w:t>
      </w:r>
      <w:r>
        <w:rPr>
          <w:rFonts w:cs="Times New Roman" w:ascii="Times New Roman" w:hAnsi="Times New Roman"/>
          <w:sz w:val="24"/>
          <w:szCs w:val="24"/>
          <w:vertAlign w:val="superscript"/>
        </w:rPr>
        <w:t xml:space="preserve"> </w:t>
      </w:r>
      <w:r>
        <w:rPr>
          <w:rFonts w:cs="Times New Roman" w:ascii="Times New Roman" w:hAnsi="Times New Roman"/>
          <w:sz w:val="24"/>
          <w:szCs w:val="24"/>
        </w:rPr>
        <w:t>1000-1200 mg of ribavirin daily, for 48 weeks, which results in sustained virologic response (SVR) in approximately 42%-61% (depending on whether the patient has a high or low viral load at the time of treatment and other key predictors of treatment outcome) of patients.</w:t>
      </w:r>
      <w:r>
        <w:fldChar w:fldCharType="begin"/>
      </w:r>
      <w:r>
        <w:instrText> ADDIN REFMGR.CITE &lt;Refman&gt;&lt;Cite&gt;&lt;Author&gt;Sherman&lt;/Author&gt;&lt;Year&gt;2007&lt;/Year&gt;&lt;RecNum&gt;316&lt;/RecNum&gt;&lt;IDText&gt;Management of Chronic Hepatitis C: Consensus Guidelines&lt;/IDText&gt;&lt;MDL Ref_Type="Journal"&gt;&lt;Ref_Type&gt;Journal&lt;/Ref_Type&gt;&lt;Ref_ID&gt;316&lt;/Ref_ID&gt;&lt;Title_Primary&gt;Management of Chronic Hepatitis C: Consensus Guidelines&lt;/Title_Primary&gt;&lt;Authors_Primary&gt;Sherman,M.&lt;/Authors_Primary&gt;&lt;Authors_Primary&gt;Shafran,S.&lt;/Authors_Primary&gt;&lt;Authors_Primary&gt;Burak,K.&lt;/Authors_Primary&gt;&lt;Authors_Primary&gt;Doucette,K.&lt;/Authors_Primary&gt;&lt;Authors_Primary&gt;Wong,W.&lt;/Authors_Primary&gt;&lt;Authors_Primary&gt;Girgrah,N.&lt;/Authors_Primary&gt;&lt;Authors_Primary&gt;Yoshida,E.&lt;/Authors_Primary&gt;&lt;Authors_Primary&gt;Renner,E.&lt;/Authors_Primary&gt;&lt;Authors_Primary&gt;Wong,P.&lt;/Authors_Primary&gt;&lt;Authors_Primary&gt;Deschenes,M.&lt;/Authors_Primary&gt;&lt;Date_Primary&gt;2007&lt;/Date_Primary&gt;&lt;Keywords&gt;include final scoping review&lt;/Keywords&gt;&lt;Keywords&gt;methods: treatment guideline&lt;/Keywords&gt;&lt;Keywords&gt;population: other&lt;/Keywords&gt;&lt;Keywords&gt;scope - multi-city&lt;/Keywords&gt;&lt;Keywords&gt;national&lt;/Keywords&gt;&lt;Keywords&gt;scope-Canada&lt;/Keywords&gt;&lt;Keywords&gt;treatment - scoping review&lt;/Keywords&gt;&lt;Keywords&gt;treatment type: both peg-IFN&lt;/Keywords&gt;&lt;Keywords&gt;RBV and HAART&lt;/Keywords&gt;&lt;Reprint&gt;Not in File&lt;/Reprint&gt;&lt;Start_Page&gt;25C&lt;/Start_Page&gt;&lt;End_Page&gt;34C&lt;/End_Page&gt;&lt;Periodical&gt;Canadian Journal of Gastroenterology&lt;/Periodical&gt;&lt;Volume&gt;21&lt;/Volume&gt;&lt;Issue&gt;Suppl C&lt;/Issue&gt;&lt;ZZ_JournalFull&gt;&lt;f name="System"&gt;Canadian Journal of Gastroenterology&lt;/f&gt;&lt;/ZZ_JournalFull&gt;&lt;ZZ_WorkformID&gt;1&lt;/ZZ_WorkformID&gt;&lt;/MDL&gt;&lt;/Cite&gt;&lt;Cite&gt;&lt;Author&gt;Strader&lt;/Author&gt;&lt;Year&gt;2004&lt;/Year&gt;&lt;RecNum&gt;185&lt;/RecNum&gt;&lt;IDText&gt;Diagnosis, Management, and Treatment of Hepatitis C&lt;/IDText&gt;&lt;MDL Ref_Type="Journal"&gt;&lt;Ref_Type&gt;Journal&lt;/Ref_Type&gt;&lt;Ref_ID&gt;185&lt;/Ref_ID&gt;&lt;Title_Primary&gt;&lt;f name="FranklinGothic-Condensed"&gt;Diagnosis, Management, and Treatment of Hepatitis C&lt;/f&gt;&lt;/Title_Primary&gt;&lt;Authors_Primary&gt;Strader,D.B.&lt;/Authors_Primary&gt;&lt;Authors_Primary&gt;Wright,T.&lt;/Authors_Primary&gt;&lt;Authors_Primary&gt;Thomas,D.L.&lt;/Authors_Primary&gt;&lt;Authors_Primary&gt;Seeff,L.B.&lt;/Authors_Primary&gt;&lt;Date_Primary&gt;2004&lt;/Date_Primary&gt;&lt;Keywords&gt;care&lt;/Keywords&gt;&lt;Keywords&gt;Diagnosis&lt;/Keywords&gt;&lt;Keywords&gt;Disease&lt;/Keywords&gt;&lt;Keywords&gt;DISEASES&lt;/Keywords&gt;&lt;Keywords&gt;evidence&lt;/Keywords&gt;&lt;Keywords&gt;Guidelines&lt;/Keywords&gt;&lt;Keywords&gt;Health&lt;/Keywords&gt;&lt;Keywords&gt;Hepatitis&lt;/Keywords&gt;&lt;Keywords&gt;Hepatitis C&lt;/Keywords&gt;&lt;Keywords&gt;infectious diseases&lt;/Keywords&gt;&lt;Keywords&gt;Liver&lt;/Keywords&gt;&lt;Keywords&gt;liver disease&lt;/Keywords&gt;&lt;Keywords&gt;management&lt;/Keywords&gt;&lt;Keywords&gt;MEDLINE&lt;/Keywords&gt;&lt;Keywords&gt;policies&lt;/Keywords&gt;&lt;Keywords&gt;policy&lt;/Keywords&gt;&lt;Keywords&gt;practice&lt;/Keywords&gt;&lt;Keywords&gt;practice guideline&lt;/Keywords&gt;&lt;Keywords&gt;Practice Guidelines&lt;/Keywords&gt;&lt;Keywords&gt;review&lt;/Keywords&gt;&lt;Keywords&gt;Studies&lt;/Keywords&gt;&lt;Keywords&gt;study&lt;/Keywords&gt;&lt;Keywords&gt;Treatment&lt;/Keywords&gt;&lt;Reprint&gt;Not in File&lt;/Reprint&gt;&lt;Start_Page&gt;1147&lt;/Start_Page&gt;&lt;End_Page&gt;1171&lt;/End_Page&gt;&lt;Periodical&gt;Hepatology&lt;/Periodical&gt;&lt;Volume&gt;39&lt;/Volume&gt;&lt;Issue&gt;4&lt;/Issue&gt;&lt;Date_Secondary&gt;6 AD/1/29&lt;/Date_Secondary&gt;&lt;ZZ_JournalFull&gt;&lt;f name="System"&gt;Hepatology&lt;/f&gt;&lt;/ZZ_JournalFull&gt;&lt;ZZ_WorkformID&gt;1&lt;/ZZ_WorkformID&gt;&lt;/MDL&gt;&lt;/Cite&gt;&lt;/Refman&gt;</w:instrText>
      </w:r>
      <w:r>
        <w:fldChar w:fldCharType="separate"/>
      </w:r>
      <w:bookmarkStart w:id="5" w:name="__Fieldmark__264_1024893045"/>
      <w:r>
        <w:rPr>
          <w:rFonts w:cs="Times New Roman" w:ascii="Times New Roman" w:hAnsi="Times New Roman"/>
          <w:sz w:val="24"/>
          <w:szCs w:val="24"/>
        </w:rPr>
        <w:t>(7;8)</w:t>
      </w:r>
      <w:r>
        <w:rPr>
          <w:rFonts w:cs="Times New Roman" w:ascii="Times New Roman" w:hAnsi="Times New Roman"/>
          <w:sz w:val="24"/>
          <w:szCs w:val="24"/>
        </w:rPr>
      </w:r>
      <w:r>
        <w:fldChar w:fldCharType="end"/>
      </w:r>
      <w:bookmarkEnd w:id="5"/>
      <w:r>
        <w:rPr>
          <w:rFonts w:cs="Times New Roman" w:ascii="Times New Roman" w:hAnsi="Times New Roman"/>
          <w:sz w:val="24"/>
          <w:szCs w:val="24"/>
        </w:rPr>
        <w:t xml:space="preserve"> For people with HCV genotypes 2 or 3, recommended treatment is peginterferon, plus</w:t>
      </w:r>
      <w:r>
        <w:rPr>
          <w:rFonts w:cs="Times New Roman" w:ascii="Times New Roman" w:hAnsi="Times New Roman"/>
          <w:sz w:val="24"/>
          <w:szCs w:val="24"/>
          <w:vertAlign w:val="superscript"/>
        </w:rPr>
        <w:t xml:space="preserve"> </w:t>
      </w:r>
      <w:r>
        <w:rPr>
          <w:rFonts w:cs="Times New Roman" w:ascii="Times New Roman" w:hAnsi="Times New Roman"/>
          <w:sz w:val="24"/>
          <w:szCs w:val="24"/>
        </w:rPr>
        <w:t>800 mg of ribavirin daily, for 24 weeks, which results in SVR in approximately 80% of patients</w:t>
      </w:r>
      <w:r>
        <w:fldChar w:fldCharType="begin"/>
      </w:r>
      <w:r>
        <w:instrText> ADDIN REFMGR.CITE &lt;Refman&gt;&lt;Cite&gt;&lt;Author&gt;Strader&lt;/Author&gt;&lt;Year&gt;2004&lt;/Year&gt;&lt;RecNum&gt;185&lt;/RecNum&gt;&lt;IDText&gt;Diagnosis, Management, and Treatment of Hepatitis C&lt;/IDText&gt;&lt;MDL Ref_Type="Journal"&gt;&lt;Ref_Type&gt;Journal&lt;/Ref_Type&gt;&lt;Ref_ID&gt;185&lt;/Ref_ID&gt;&lt;Title_Primary&gt;&lt;f name="FranklinGothic-Condensed"&gt;Diagnosis, Management, and Treatment of Hepatitis C&lt;/f&gt;&lt;/Title_Primary&gt;&lt;Authors_Primary&gt;Strader,D.B.&lt;/Authors_Primary&gt;&lt;Authors_Primary&gt;Wright,T.&lt;/Authors_Primary&gt;&lt;Authors_Primary&gt;Thomas,D.L.&lt;/Authors_Primary&gt;&lt;Authors_Primary&gt;Seeff,L.B.&lt;/Authors_Primary&gt;&lt;Date_Primary&gt;2004&lt;/Date_Primary&gt;&lt;Keywords&gt;care&lt;/Keywords&gt;&lt;Keywords&gt;Diagnosis&lt;/Keywords&gt;&lt;Keywords&gt;Disease&lt;/Keywords&gt;&lt;Keywords&gt;DISEASES&lt;/Keywords&gt;&lt;Keywords&gt;evidence&lt;/Keywords&gt;&lt;Keywords&gt;Guidelines&lt;/Keywords&gt;&lt;Keywords&gt;Health&lt;/Keywords&gt;&lt;Keywords&gt;Hepatitis&lt;/Keywords&gt;&lt;Keywords&gt;Hepatitis C&lt;/Keywords&gt;&lt;Keywords&gt;infectious diseases&lt;/Keywords&gt;&lt;Keywords&gt;Liver&lt;/Keywords&gt;&lt;Keywords&gt;liver disease&lt;/Keywords&gt;&lt;Keywords&gt;management&lt;/Keywords&gt;&lt;Keywords&gt;MEDLINE&lt;/Keywords&gt;&lt;Keywords&gt;policies&lt;/Keywords&gt;&lt;Keywords&gt;policy&lt;/Keywords&gt;&lt;Keywords&gt;practice&lt;/Keywords&gt;&lt;Keywords&gt;practice guideline&lt;/Keywords&gt;&lt;Keywords&gt;Practice Guidelines&lt;/Keywords&gt;&lt;Keywords&gt;review&lt;/Keywords&gt;&lt;Keywords&gt;Studies&lt;/Keywords&gt;&lt;Keywords&gt;study&lt;/Keywords&gt;&lt;Keywords&gt;Treatment&lt;/Keywords&gt;&lt;Reprint&gt;Not in File&lt;/Reprint&gt;&lt;Start_Page&gt;1147&lt;/Start_Page&gt;&lt;End_Page&gt;1171&lt;/End_Page&gt;&lt;Periodical&gt;Hepatology&lt;/Periodical&gt;&lt;Volume&gt;39&lt;/Volume&gt;&lt;Issue&gt;4&lt;/Issue&gt;&lt;Date_Secondary&gt;6 AD/1/29&lt;/Date_Secondary&gt;&lt;ZZ_JournalFull&gt;&lt;f name="System"&gt;Hepatology&lt;/f&gt;&lt;/ZZ_JournalFull&gt;&lt;ZZ_WorkformID&gt;1&lt;/ZZ_WorkformID&gt;&lt;/MDL&gt;&lt;/Cite&gt;&lt;Cite&gt;&lt;Author&gt;Shiffman&lt;/Author&gt;&lt;Year&gt;2007&lt;/Year&gt;&lt;RecNum&gt;7786&lt;/RecNum&gt;&lt;IDText&gt;Peginterferon Alfa-2a and Ribavirin for 16 or 24 Weeks in HCV Genotype 2 or 3&lt;/IDText&gt;&lt;MDL Ref_Type="Journal"&gt;&lt;Ref_Type&gt;Journal&lt;/Ref_Type&gt;&lt;Ref_ID&gt;7786&lt;/Ref_ID&gt;&lt;Title_Primary&gt;Peginterferon Alfa-2a and Ribavirin for 16 or 24 Weeks in HCV Genotype 2 or 3&lt;/Title_Primary&gt;&lt;Authors_Primary&gt;Shiffman,M.L.&lt;/Authors_Primary&gt;&lt;Authors_Primary&gt;Suter,F.&lt;/Authors_Primary&gt;&lt;Authors_Primary&gt;Bacon,B.R.&lt;/Authors_Primary&gt;&lt;Authors_Primary&gt;Nelson,D.&lt;/Authors_Primary&gt;&lt;Authors_Primary&gt;Harley,H.&lt;/Authors_Primary&gt;&lt;Authors_Primary&gt;Sola,R.&lt;/Authors_Primary&gt;&lt;Authors_Primary&gt;Shafran,S.D.&lt;/Authors_Primary&gt;&lt;Authors_Primary&gt;Barange,K.&lt;/Authors_Primary&gt;&lt;Authors_Primary&gt;Lin,A.&lt;/Authors_Primary&gt;&lt;Authors_Primary&gt;Soman,A.&lt;/Authors_Primary&gt;&lt;Authors_Primary&gt;Zeuzem,S.&lt;/Authors_Primary&gt;&lt;Authors_Primary&gt;for the ACCELERATE Investigators&lt;/Authors_Primary&gt;&lt;Date_Primary&gt;2007&lt;/Date_Primary&gt;&lt;Keywords&gt;background&lt;/Keywords&gt;&lt;Keywords&gt;efficacy&lt;/Keywords&gt;&lt;Keywords&gt;Genotype&lt;/Keywords&gt;&lt;Keywords&gt;HCV&lt;/Keywords&gt;&lt;Keywords&gt;Hepatitis&lt;/Keywords&gt;&lt;Keywords&gt;Hepatitis C&lt;/Keywords&gt;&lt;Keywords&gt;Hepatitis C virus&lt;/Keywords&gt;&lt;Keywords&gt;methods&lt;/Keywords&gt;&lt;Keywords&gt;Patients&lt;/Keywords&gt;&lt;Keywords&gt;Studies&lt;/Keywords&gt;&lt;Keywords&gt;study&lt;/Keywords&gt;&lt;Keywords&gt;Treatment&lt;/Keywords&gt;&lt;Reprint&gt;Not in File&lt;/Reprint&gt;&lt;Start_Page&gt;124&lt;/Start_Page&gt;&lt;End_Page&gt;134&lt;/End_Page&gt;&lt;Periodical&gt;N Engl J Med&lt;/Periodical&gt;&lt;Volume&gt;357&lt;/Volume&gt;&lt;Issue&gt;2&lt;/Issue&gt;&lt;Web_URL&gt;http://content.nejm.org/cgi/content/abstract/357/2/124&lt;/Web_URL&gt;&lt;ZZ_JournalFull&gt;&lt;f name="System"&gt;The New England Journal of Medicine&lt;/f&gt;&lt;/ZZ_JournalFull&gt;&lt;ZZ_JournalStdAbbrev&gt;&lt;f name="System"&gt;N Engl J Med&lt;/f&gt;&lt;/ZZ_JournalStdAbbrev&gt;&lt;ZZ_WorkformID&gt;1&lt;/ZZ_WorkformID&gt;&lt;/MDL&gt;&lt;/Cite&gt;&lt;Cite&gt;&lt;Author&gt;Manns&lt;/Author&gt;&lt;Year&gt;2001&lt;/Year&gt;&lt;RecNum&gt;7787&lt;/RecNum&gt;&lt;IDText&gt;Peginterferon alfa-2b plus ribavirin compared with interferon alfa-2b plus ribavirin for initial treatment of chronic hepatitis C: a randomised trial&lt;/IDText&gt;&lt;MDL Ref_Type="Journal"&gt;&lt;Ref_Type&gt;Journal&lt;/Ref_Type&gt;&lt;Ref_ID&gt;7787&lt;/Ref_ID&gt;&lt;Title_Primary&gt;Peginterferon alfa-2b plus ribavirin compared with interferon alfa-2b plus ribavirin for initial treatment of chronic hepatitis C: a randomised trial&lt;/Title_Primary&gt;&lt;Authors_Primary&gt;Manns,M.P.&lt;/Authors_Primary&gt;&lt;Authors_Primary&gt;McHutchison,J.G.&lt;/Authors_Primary&gt;&lt;Authors_Primary&gt;Gordon,S.C.&lt;/Authors_Primary&gt;&lt;Authors_Primary&gt;Rustgi,V.K.&lt;/Authors_Primary&gt;&lt;Authors_Primary&gt;Shiffman,M.&lt;/Authors_Primary&gt;&lt;Authors_Primary&gt;Reindollar,R.&lt;/Authors_Primary&gt;&lt;Authors_Primary&gt;Goodman,Z.D.&lt;/Authors_Primary&gt;&lt;Authors_Primary&gt;Koury,K.&lt;/Authors_Primary&gt;&lt;Authors_Primary&gt;Ling,M.H.&lt;/Authors_Primary&gt;&lt;Authors_Primary&gt;Albrecht,J.K.&lt;/Authors_Primary&gt;&lt;Date_Primary&gt;2001&lt;/Date_Primary&gt;&lt;Keywords&gt;Hepatitis&lt;/Keywords&gt;&lt;Keywords&gt;Hepatitis C&lt;/Keywords&gt;&lt;Keywords&gt;interferon&lt;/Keywords&gt;&lt;Keywords&gt;Treatment&lt;/Keywords&gt;&lt;Reprint&gt;Not in File&lt;/Reprint&gt;&lt;Start_Page&gt;958&lt;/Start_Page&gt;&lt;End_Page&gt;965&lt;/End_Page&gt;&lt;Periodical&gt;Lancet&lt;/Periodical&gt;&lt;Volume&gt;358&lt;/Volume&gt;&lt;Issue&gt;9286&lt;/Issue&gt;&lt;ISSN_ISBN&gt;0140-6736&lt;/ISSN_ISBN&gt;&lt;Web_URL&gt;ISI:000171135300016&lt;/Web_URL&gt;&lt;ZZ_JournalFull&gt;&lt;f name="System"&gt;Lancet&lt;/f&gt;&lt;/ZZ_JournalFull&gt;&lt;ZZ_WorkformID&gt;1&lt;/ZZ_WorkformID&gt;&lt;/MDL&gt;&lt;/Cite&gt;&lt;Cite&gt;&lt;Author&gt;Hadziyannis&lt;/Author&gt;&lt;Year&gt;2004&lt;/Year&gt;&lt;RecNum&gt;7788&lt;/RecNum&gt;&lt;IDText&gt;Peginterferon-alpha2a and ribavirin combination therapy in chronic hepatitis C: A randomized study of treatment duration and ribavirin dose&lt;/IDText&gt;&lt;MDL Ref_Type="Journal"&gt;&lt;Ref_Type&gt;Journal&lt;/Ref_Type&gt;&lt;Ref_ID&gt;7788&lt;/Ref_ID&gt;&lt;Title_Primary&gt;Peginterferon-alpha2a and ribavirin combination therapy in chronic hepatitis C: A randomized study of treatment duration and ribavirin dose&lt;/Title_Primary&gt;&lt;Authors_Primary&gt;Hadziyannis,S.J.&lt;/Authors_Primary&gt;&lt;Authors_Primary&gt;Sette,H.Jr.&lt;/Authors_Primary&gt;&lt;Authors_Primary&gt;Morgan,T.R.&lt;/Authors_Primary&gt;&lt;Authors_Primary&gt;Balan,V.&lt;/Authors_Primary&gt;&lt;Authors_Primary&gt;Diago,M.&lt;/Authors_Primary&gt;&lt;Authors_Primary&gt;Marcellin,P.&lt;/Authors_Primary&gt;&lt;Authors_Primary&gt;Ramadori,G.&lt;/Authors_Primary&gt;&lt;Authors_Primary&gt;Bodenheimer,H.Jr.&lt;/Authors_Primary&gt;&lt;Authors_Primary&gt;Bernstein,D.&lt;/Authors_Primary&gt;&lt;Authors_Primary&gt;Rizzetto,M.&lt;/Authors_Primary&gt;&lt;Authors_Primary&gt;Zeuzem,S.&lt;/Authors_Primary&gt;&lt;Authors_Primary&gt;Pockros,P.J.&lt;/Authors_Primary&gt;&lt;Authors_Primary&gt;Lin,A.&lt;/Authors_Primary&gt;&lt;Authors_Primary&gt;Ackrill,A.M.&lt;/Authors_Primary&gt;&lt;Authors_Primary&gt;PEGASYS International Study Group&lt;/Authors_Primary&gt;&lt;Date_Primary&gt;2004&lt;/Date_Primary&gt;&lt;Keywords&gt;background&lt;/Keywords&gt;&lt;Keywords&gt;Combination therapy&lt;/Keywords&gt;&lt;Keywords&gt;efficacy&lt;/Keywords&gt;&lt;Keywords&gt;Genotype&lt;/Keywords&gt;&lt;Keywords&gt;HCV&lt;/Keywords&gt;&lt;Keywords&gt;Hepatitis&lt;/Keywords&gt;&lt;Keywords&gt;Hepatitis C&lt;/Keywords&gt;&lt;Keywords&gt;interferon&lt;/Keywords&gt;&lt;Keywords&gt;intervention&lt;/Keywords&gt;&lt;Keywords&gt;medicine&lt;/Keywords&gt;&lt;Keywords&gt;Patients&lt;/Keywords&gt;&lt;Keywords&gt;Studies&lt;/Keywords&gt;&lt;Keywords&gt;study&lt;/Keywords&gt;&lt;Keywords&gt;Treatment&lt;/Keywords&gt;&lt;Reprint&gt;Not in File&lt;/Reprint&gt;&lt;Start_Page&gt;346&lt;/Start_Page&gt;&lt;End_Page&gt;355&lt;/End_Page&gt;&lt;Periodical&gt;Annals of Internal Medicine&lt;/Periodical&gt;&lt;Volume&gt;140&lt;/Volume&gt;&lt;Issue&gt;5&lt;/Issue&gt;&lt;Address&gt;Department of Medicine and Hepatology, Henry Dunant Hospital, Athens, Greece. hadziyannis@ath.forthnet.gr FAU - Hadziyannis, Stephanos J&lt;/Address&gt;&lt;ZZ_JournalFull&gt;&lt;f name="System"&gt;Annals of Internal Medicine&lt;/f&gt;&lt;/ZZ_JournalFull&gt;&lt;ZZ_WorkformID&gt;1&lt;/ZZ_WorkformID&gt;&lt;/MDL&gt;&lt;/Cite&gt;&lt;/Refman&gt;</w:instrText>
      </w:r>
      <w:r>
        <w:fldChar w:fldCharType="separate"/>
      </w:r>
      <w:bookmarkStart w:id="6" w:name="__Fieldmark__265_1024893045"/>
      <w:r>
        <w:rPr>
          <w:rFonts w:cs="Times New Roman" w:ascii="Times New Roman" w:hAnsi="Times New Roman"/>
          <w:sz w:val="24"/>
          <w:szCs w:val="24"/>
        </w:rPr>
        <w:t>(7;9-11)</w:t>
      </w:r>
      <w:r>
        <w:rPr>
          <w:rFonts w:cs="Times New Roman" w:ascii="Times New Roman" w:hAnsi="Times New Roman"/>
          <w:sz w:val="24"/>
          <w:szCs w:val="24"/>
        </w:rPr>
      </w:r>
      <w:r>
        <w:fldChar w:fldCharType="end"/>
      </w:r>
      <w:bookmarkEnd w:id="6"/>
      <w:r>
        <w:rPr>
          <w:rFonts w:cs="Times New Roman" w:ascii="Times New Roman" w:hAnsi="Times New Roman"/>
          <w:sz w:val="24"/>
          <w:szCs w:val="24"/>
        </w:rPr>
        <w:t>.  However, w</w:t>
      </w:r>
      <w:r>
        <w:rPr>
          <w:sz w:val="24"/>
          <w:szCs w:val="24"/>
          <w:lang w:val="en-CA"/>
        </w:rPr>
        <w:t>hen co-infection with HIV occurs, HCV progression is often accelerated</w:t>
      </w:r>
      <w:r>
        <w:fldChar w:fldCharType="begin"/>
      </w:r>
      <w:r>
        <w:instrText> ADDIN REFMGR.CITE &lt;Refman&gt;&lt;Cite&gt;&lt;Author&gt;Benhamou&lt;/Author&gt;&lt;Year&gt;1999&lt;/Year&gt;&lt;RecNum&gt;2528&lt;/RecNum&gt;&lt;IDText&gt;Liver fribrosis progression in human immunodeficiency virus and hepatitis C virus coinfected patients&lt;/IDText&gt;&lt;MDL Ref_Type="Journal"&gt;&lt;Ref_Type&gt;Journal&lt;/Ref_Type&gt;&lt;Ref_ID&gt;2528&lt;/Ref_ID&gt;&lt;Title_Primary&gt;Liver fribrosis progression in human immunodeficiency virus and hepatitis C virus coinfected patients&lt;/Title_Primary&gt;&lt;Authors_Primary&gt;Benhamou,Y.&lt;/Authors_Primary&gt;&lt;Authors_Primary&gt;Bochet,M.&lt;/Authors_Primary&gt;&lt;Authors_Primary&gt;Di Martino,V.&lt;/Authors_Primary&gt;&lt;Authors_Primary&gt;Charlotte,F.&lt;/Authors_Primary&gt;&lt;Authors_Primary&gt;Azria,F.&lt;/Authors_Primary&gt;&lt;Authors_Primary&gt;Coutellier,A.&lt;/Authors_Primary&gt;&lt;Authors_Primary&gt;Vidaud,M.&lt;/Authors_Primary&gt;&lt;Authors_Primary&gt;Bricaire,F.&lt;/Authors_Primary&gt;&lt;Authors_Primary&gt;Opolon,P.&lt;/Authors_Primary&gt;&lt;Authors_Primary&gt;Katlama,C.&lt;/Authors_Primary&gt;&lt;Authors_Primary&gt;Poynard,T.&lt;/Authors_Primary&gt;&lt;Authors_Primary&gt;for the MULTIVIRC group&lt;/Authors_Primary&gt;&lt;Date_Primary&gt;1999&lt;/Date_Primary&gt;&lt;Keywords&gt;Hepatitis&lt;/Keywords&gt;&lt;Keywords&gt;Hepatitis C&lt;/Keywords&gt;&lt;Keywords&gt;Hepatitis C virus&lt;/Keywords&gt;&lt;Keywords&gt;hepatitis-c-virus&lt;/Keywords&gt;&lt;Keywords&gt;Human&lt;/Keywords&gt;&lt;Keywords&gt;human immunodeficiency virus&lt;/Keywords&gt;&lt;Keywords&gt;Liver&lt;/Keywords&gt;&lt;Keywords&gt;Patients&lt;/Keywords&gt;&lt;Reprint&gt;Not in File&lt;/Reprint&gt;&lt;Start_Page&gt;1054&lt;/Start_Page&gt;&lt;End_Page&gt;1058&lt;/End_Page&gt;&lt;Periodical&gt;Hepatology&lt;/Periodical&gt;&lt;Volume&gt;30&lt;/Volume&gt;&lt;Issue&gt;4&lt;/Issue&gt;&lt;ZZ_JournalFull&gt;&lt;f name="System"&gt;Hepatology&lt;/f&gt;&lt;/ZZ_JournalFull&gt;&lt;ZZ_WorkformID&gt;1&lt;/ZZ_WorkformID&gt;&lt;/MDL&gt;&lt;/Cite&gt;&lt;/Refman&gt;</w:instrText>
      </w:r>
      <w:r>
        <w:fldChar w:fldCharType="separate"/>
      </w:r>
      <w:bookmarkStart w:id="7" w:name="__Fieldmark__266_1024893045"/>
      <w:r>
        <w:rPr>
          <w:sz w:val="24"/>
          <w:szCs w:val="24"/>
          <w:lang w:val="en-CA"/>
        </w:rPr>
        <w:t>(12)</w:t>
      </w:r>
      <w:r>
        <w:rPr>
          <w:sz w:val="24"/>
          <w:szCs w:val="24"/>
          <w:lang w:val="en-CA"/>
        </w:rPr>
      </w:r>
      <w:r>
        <w:fldChar w:fldCharType="end"/>
      </w:r>
      <w:bookmarkEnd w:id="7"/>
      <w:r>
        <w:rPr>
          <w:sz w:val="24"/>
          <w:szCs w:val="24"/>
          <w:lang w:val="en-CA"/>
        </w:rPr>
        <w:t>, HAART may become more difficult to tolerate</w:t>
      </w:r>
      <w:r>
        <w:fldChar w:fldCharType="begin"/>
      </w:r>
      <w:r>
        <w:instrText> ADDIN REFMGR.CITE &lt;Refman&gt;&lt;Cite&gt;&lt;Author&gt;Sulkowski&lt;/Author&gt;&lt;Year&gt;2002&lt;/Year&gt;&lt;RecNum&gt;7789&lt;/RecNum&gt;&lt;IDText&gt;Hepatitis C and progression of HIV disease&lt;/IDText&gt;&lt;MDL Ref_Type="Journal"&gt;&lt;Ref_Type&gt;Journal&lt;/Ref_Type&gt;&lt;Ref_ID&gt;7789&lt;/Ref_ID&gt;&lt;Title_Primary&gt;Hepatitis C and progression of HIV disease&lt;/Title_Primary&gt;&lt;Authors_Primary&gt;Sulkowski,M.S.&lt;/Authors_Primary&gt;&lt;Authors_Primary&gt;Moore,R.D.&lt;/Authors_Primary&gt;&lt;Authors_Primary&gt;Mehta,S.H.&lt;/Authors_Primary&gt;&lt;Authors_Primary&gt;Chaisson,R.E.&lt;/Authors_Primary&gt;&lt;Authors_Primary&gt;Thomas,D.L.&lt;/Authors_Primary&gt;&lt;Date_Primary&gt;2002&lt;/Date_Primary&gt;&lt;Keywords&gt;Hepatitis&lt;/Keywords&gt;&lt;Keywords&gt;Hepatitis C&lt;/Keywords&gt;&lt;Keywords&gt;HIV&lt;/Keywords&gt;&lt;Keywords&gt;Disease&lt;/Keywords&gt;&lt;Reprint&gt;Not in File&lt;/Reprint&gt;&lt;Start_Page&gt;199&lt;/Start_Page&gt;&lt;End_Page&gt;206&lt;/End_Page&gt;&lt;Periodical&gt;JAMA&lt;/Periodical&gt;&lt;Volume&gt;288&lt;/Volume&gt;&lt;Issue&gt;2&lt;/Issue&gt;&lt;ZZ_JournalFull&gt;&lt;f name="System"&gt;JAMA&lt;/f&gt;&lt;/ZZ_JournalFull&gt;&lt;ZZ_WorkformID&gt;1&lt;/ZZ_WorkformID&gt;&lt;/MDL&gt;&lt;/Cite&gt;&lt;/Refman&gt;</w:instrText>
      </w:r>
      <w:r>
        <w:fldChar w:fldCharType="separate"/>
      </w:r>
      <w:bookmarkStart w:id="8" w:name="__Fieldmark__267_1024893045"/>
      <w:r>
        <w:rPr>
          <w:sz w:val="24"/>
          <w:szCs w:val="24"/>
          <w:lang w:val="en-CA"/>
        </w:rPr>
        <w:t>(13)</w:t>
      </w:r>
      <w:r>
        <w:rPr>
          <w:sz w:val="24"/>
          <w:szCs w:val="24"/>
          <w:lang w:val="en-CA"/>
        </w:rPr>
      </w:r>
      <w:r>
        <w:fldChar w:fldCharType="end"/>
      </w:r>
      <w:bookmarkEnd w:id="8"/>
      <w:r>
        <w:rPr>
          <w:sz w:val="24"/>
          <w:szCs w:val="24"/>
          <w:lang w:val="en-CA"/>
        </w:rPr>
        <w:t xml:space="preserve"> and HCV treatment is less successful (SVR rate of 16-38% for those with genotype 1 and 43%-60% for those with genotype 2 or 3).</w:t>
      </w:r>
      <w:r>
        <w:fldChar w:fldCharType="begin"/>
      </w:r>
      <w:r>
        <w:instrText> ADDIN REFMGR.CITE &lt;Refman&gt;&lt;Cite&gt;&lt;Author&gt;Sherman&lt;/Author&gt;&lt;Year&gt;2007&lt;/Year&gt;&lt;RecNum&gt;316&lt;/RecNum&gt;&lt;IDText&gt;Management of Chronic Hepatitis C: Consensus Guidelines&lt;/IDText&gt;&lt;MDL Ref_Type="Journal"&gt;&lt;Ref_Type&gt;Journal&lt;/Ref_Type&gt;&lt;Ref_ID&gt;316&lt;/Ref_ID&gt;&lt;Title_Primary&gt;Management of Chronic Hepatitis C: Consensus Guidelines&lt;/Title_Primary&gt;&lt;Authors_Primary&gt;Sherman,M.&lt;/Authors_Primary&gt;&lt;Authors_Primary&gt;Shafran,S.&lt;/Authors_Primary&gt;&lt;Authors_Primary&gt;Burak,K.&lt;/Authors_Primary&gt;&lt;Authors_Primary&gt;Doucette,K.&lt;/Authors_Primary&gt;&lt;Authors_Primary&gt;Wong,W.&lt;/Authors_Primary&gt;&lt;Authors_Primary&gt;Girgrah,N.&lt;/Authors_Primary&gt;&lt;Authors_Primary&gt;Yoshida,E.&lt;/Authors_Primary&gt;&lt;Authors_Primary&gt;Renner,E.&lt;/Authors_Primary&gt;&lt;Authors_Primary&gt;Wong,P.&lt;/Authors_Primary&gt;&lt;Authors_Primary&gt;Deschenes,M.&lt;/Authors_Primary&gt;&lt;Date_Primary&gt;2007&lt;/Date_Primary&gt;&lt;Keywords&gt;include final scoping review&lt;/Keywords&gt;&lt;Keywords&gt;methods: treatment guideline&lt;/Keywords&gt;&lt;Keywords&gt;population: other&lt;/Keywords&gt;&lt;Keywords&gt;scope - multi-city&lt;/Keywords&gt;&lt;Keywords&gt;national&lt;/Keywords&gt;&lt;Keywords&gt;scope-Canada&lt;/Keywords&gt;&lt;Keywords&gt;treatment - scoping review&lt;/Keywords&gt;&lt;Keywords&gt;treatment type: both peg-IFN&lt;/Keywords&gt;&lt;Keywords&gt;RBV and HAART&lt;/Keywords&gt;&lt;Reprint&gt;Not in File&lt;/Reprint&gt;&lt;Start_Page&gt;25C&lt;/Start_Page&gt;&lt;End_Page&gt;34C&lt;/End_Page&gt;&lt;Periodical&gt;Canadian Journal of Gastroenterology&lt;/Periodical&gt;&lt;Volume&gt;21&lt;/Volume&gt;&lt;Issue&gt;Suppl C&lt;/Issue&gt;&lt;ZZ_JournalFull&gt;&lt;f name="System"&gt;Canadian Journal of Gastroenterology&lt;/f&gt;&lt;/ZZ_JournalFull&gt;&lt;ZZ_WorkformID&gt;1&lt;/ZZ_WorkformID&gt;&lt;/MDL&gt;&lt;/Cite&gt;&lt;/Refman&gt;</w:instrText>
      </w:r>
      <w:r>
        <w:fldChar w:fldCharType="separate"/>
      </w:r>
      <w:bookmarkStart w:id="9" w:name="__Fieldmark__268_1024893045"/>
      <w:r>
        <w:rPr>
          <w:sz w:val="24"/>
          <w:szCs w:val="24"/>
          <w:lang w:val="en-CA"/>
        </w:rPr>
        <w:t>(8)</w:t>
      </w:r>
      <w:r>
        <w:rPr>
          <w:sz w:val="24"/>
          <w:szCs w:val="24"/>
          <w:lang w:val="en-CA"/>
        </w:rPr>
      </w:r>
      <w:r>
        <w:fldChar w:fldCharType="end"/>
      </w:r>
      <w:bookmarkEnd w:id="9"/>
      <w:r>
        <w:rPr>
          <w:sz w:val="24"/>
          <w:szCs w:val="24"/>
          <w:lang w:val="en-CA"/>
        </w:rPr>
        <w:t xml:space="preserve">  </w:t>
      </w:r>
    </w:p>
    <w:p>
      <w:pPr>
        <w:pStyle w:val="Footnote"/>
        <w:spacing w:lineRule="auto" w:line="480"/>
        <w:ind w:left="0" w:right="0" w:firstLine="720"/>
        <w:rPr>
          <w:rFonts w:cs="Times New Roman" w:ascii="Times New Roman" w:hAnsi="Times New Roman"/>
          <w:color w:val="000000"/>
          <w:sz w:val="24"/>
          <w:szCs w:val="24"/>
          <w:lang w:val="en-CA"/>
        </w:rPr>
      </w:pPr>
      <w:r>
        <w:rPr>
          <w:rFonts w:cs="Times New Roman" w:ascii="Times New Roman" w:hAnsi="Times New Roman"/>
          <w:sz w:val="24"/>
          <w:szCs w:val="24"/>
          <w:lang w:val="en-CA"/>
        </w:rPr>
        <w:t>In order to address the continued spread of HCV, the Canadian federal government announced its first commitment to hepatitis C prevention, treatment and care through the Hepatitis C Prevention, Support &amp; Research Program.  $50 million over a five-year (1999-2004) period was committed, which has since received single-year funding renewal three times with funding for community-based HCV programs currently suspended.  However, this program has not been coordinated with the Canadian Strategy on HIV/AIDS.  As a result, HIV care providers</w:t>
      </w:r>
      <w:r>
        <w:rPr>
          <w:rFonts w:cs="Times New Roman" w:ascii="Times New Roman" w:hAnsi="Times New Roman"/>
          <w:color w:val="000000"/>
          <w:sz w:val="24"/>
          <w:szCs w:val="24"/>
          <w:lang w:val="en-CA"/>
        </w:rPr>
        <w:t xml:space="preserve"> and community services are often ill-equipped, under-funded, and often lack sufficient or appropriate information on HCV.  HIV clinics and AIDS service organizations (ASOs) across </w:t>
      </w:r>
      <w:r>
        <w:rPr>
          <w:rFonts w:cs="Times New Roman" w:ascii="Times New Roman" w:hAnsi="Times New Roman"/>
          <w:sz w:val="24"/>
          <w:szCs w:val="24"/>
          <w:lang w:val="en-CA"/>
        </w:rPr>
        <w:t xml:space="preserve">Canada have </w:t>
      </w:r>
      <w:r>
        <w:rPr>
          <w:rFonts w:cs="Times New Roman" w:ascii="Times New Roman" w:hAnsi="Times New Roman"/>
          <w:color w:val="000000"/>
          <w:sz w:val="24"/>
          <w:szCs w:val="24"/>
          <w:lang w:val="en-CA"/>
        </w:rPr>
        <w:t>addressed the increased demand for co-infection treatment, care and support but without official funding or technical supports. There are few HCV experts or healthcare providers that specialize in HIV co-infection issues, and HCV focused community services are almost non-existent</w:t>
      </w:r>
      <w:r>
        <w:fldChar w:fldCharType="begin"/>
      </w:r>
      <w:r>
        <w:instrText> ADDIN REFMGR.CITE &lt;Refman&gt;&lt;Cite&gt;&lt;Author&gt;Braitstein&lt;/Author&gt;&lt;Year&gt;2004&lt;/Year&gt;&lt;RecNum&gt;189&lt;/RecNum&gt;&lt;IDText&gt;Roadmap for Addressing the Epidemic of HIV and Hepatitis C Co-Infection in Canada: Issues, Recommendations, Priorities and Next Steps&lt;/IDText&gt;&lt;MDL Ref_Type="Report"&gt;&lt;Ref_Type&gt;Report&lt;/Ref_Type&gt;&lt;Ref_ID&gt;189&lt;/Ref_ID&gt;&lt;Title_Primary&gt;Roadmap for Addressing the Epidemic of HIV and Hepatitis C Co-Infection in Canada: Issues, Recommendations, Priorities and Next Steps&lt;/Title_Primary&gt;&lt;Authors_Primary&gt;Braitstein,P.&lt;/Authors_Primary&gt;&lt;Date_Primary&gt;2004&lt;/Date_Primary&gt;&lt;Keywords&gt;Canada&lt;/Keywords&gt;&lt;Keywords&gt;epidemic&lt;/Keywords&gt;&lt;Keywords&gt;Grey Lit&lt;/Keywords&gt;&lt;Keywords&gt;Hepatitis&lt;/Keywords&gt;&lt;Keywords&gt;Hepatitis C&lt;/Keywords&gt;&lt;Keywords&gt;HIV&lt;/Keywords&gt;&lt;Reprint&gt;Not in File&lt;/Reprint&gt;&lt;Publisher&gt;Canadian Treatment Action Council (CTAC)&lt;/Publisher&gt;&lt;Date_Secondary&gt;2007/3/21&lt;/Date_Secondary&gt;&lt;Web_URL_Link1&gt;&lt;u&gt;http://www.ctac.ca/files/Roadmap.pdf&lt;/u&gt;&lt;/Web_URL_Link1&gt;&lt;ZZ_WorkformID&gt;24&lt;/ZZ_WorkformID&gt;&lt;/MDL&gt;&lt;/Cite&gt;&lt;/Refman&gt;</w:instrText>
      </w:r>
      <w:r>
        <w:fldChar w:fldCharType="separate"/>
      </w:r>
      <w:bookmarkStart w:id="10" w:name="__Fieldmark__269_1024893045"/>
      <w:r>
        <w:rPr>
          <w:rFonts w:cs="Times New Roman" w:ascii="Times New Roman" w:hAnsi="Times New Roman"/>
          <w:color w:val="000000"/>
          <w:sz w:val="24"/>
          <w:szCs w:val="24"/>
          <w:lang w:val="en-CA"/>
        </w:rPr>
        <w:t>(6)</w:t>
      </w:r>
      <w:r>
        <w:rPr>
          <w:rFonts w:cs="Times New Roman" w:ascii="Times New Roman" w:hAnsi="Times New Roman"/>
          <w:color w:val="000000"/>
          <w:sz w:val="24"/>
          <w:szCs w:val="24"/>
          <w:lang w:val="en-CA"/>
        </w:rPr>
      </w:r>
      <w:r>
        <w:fldChar w:fldCharType="end"/>
      </w:r>
      <w:bookmarkEnd w:id="10"/>
      <w:r>
        <w:rPr>
          <w:rFonts w:cs="Times New Roman" w:ascii="Times New Roman" w:hAnsi="Times New Roman"/>
          <w:color w:val="000000"/>
          <w:sz w:val="24"/>
          <w:szCs w:val="24"/>
          <w:lang w:val="en-CA"/>
        </w:rPr>
        <w:t xml:space="preserve">.  </w:t>
      </w:r>
    </w:p>
    <w:p>
      <w:pPr>
        <w:pStyle w:val="Normal"/>
        <w:tabs>
          <w:tab w:val="left" w:pos="0" w:leader="none"/>
        </w:tabs>
        <w:spacing w:lineRule="auto" w:line="480"/>
        <w:rPr>
          <w:color w:val="000000"/>
          <w:lang w:val="en-CA"/>
        </w:rPr>
      </w:pPr>
      <w:r>
        <w:rPr>
          <w:color w:val="000000"/>
          <w:lang w:val="en-CA"/>
        </w:rPr>
        <w:tab/>
        <w:t xml:space="preserve">In </w:t>
      </w:r>
      <w:r>
        <w:rPr>
          <w:lang w:val="en-CA"/>
        </w:rPr>
        <w:t xml:space="preserve">response to community demand for an official response to HIV-HCV co-infection, the Ontario HIV Treatment Network (OHTN) convened a working group in September 2006 comprised of representatives from the Hepatitis C Secretariat, The HIV/AIDS Bureau of the Ontario Ministry of Health and Long-Term Care, the Canadian Treatment Action Council, the Ontario Aboriginal AIDS Strategy, medical experts in the field, provincial </w:t>
      </w:r>
      <w:r>
        <w:rPr>
          <w:color w:val="000000"/>
          <w:lang w:val="en-CA"/>
        </w:rPr>
        <w:t>community health organizations and advocacy organizations.  The working group organized a multi-stakeholder Think Tank (held on April 16</w:t>
      </w:r>
      <w:r>
        <w:rPr>
          <w:color w:val="000000"/>
          <w:vertAlign w:val="superscript"/>
          <w:lang w:val="en-CA"/>
        </w:rPr>
        <w:t>th</w:t>
      </w:r>
      <w:r>
        <w:rPr>
          <w:color w:val="000000"/>
          <w:lang w:val="en-CA"/>
        </w:rPr>
        <w:t>, 2007) to address issues related to treatment, care and support for people co-infected with HIV and HCV.  This scoping review was commissioned in order to provide an evidence-base that could be used to inform the Think Tank and be disseminated to additional medical, community, policy and scholarly stakeholders.  Therefore, our objectives were to:</w:t>
      </w:r>
    </w:p>
    <w:p>
      <w:pPr>
        <w:pStyle w:val="Normal"/>
        <w:numPr>
          <w:ilvl w:val="0"/>
          <w:numId w:val="4"/>
        </w:numPr>
        <w:spacing w:lineRule="auto" w:line="480"/>
        <w:ind w:left="360" w:right="0" w:hanging="360"/>
        <w:rPr/>
      </w:pPr>
      <w:r>
        <w:rPr/>
        <w:t>identify and assess the quality of systematic reviews and/or treatment guidelines about treatment, care and support as well as about the epidemiological profile for people co-infected with HIV and HCV; and</w:t>
      </w:r>
    </w:p>
    <w:p>
      <w:pPr>
        <w:pStyle w:val="Normal"/>
        <w:numPr>
          <w:ilvl w:val="0"/>
          <w:numId w:val="4"/>
        </w:numPr>
        <w:spacing w:lineRule="auto" w:line="480"/>
        <w:ind w:left="360" w:right="0" w:hanging="360"/>
        <w:rPr/>
      </w:pPr>
      <w:r>
        <w:rPr/>
        <w:t>map the sources and types of evidence that are available, identify areas where systematic reviews could be completed and highlight where additional primary research is needed.</w:t>
      </w:r>
    </w:p>
    <w:p>
      <w:pPr>
        <w:pStyle w:val="Normal"/>
        <w:spacing w:lineRule="auto" w:line="480"/>
        <w:rPr>
          <w:b/>
          <w:u w:val="single"/>
        </w:rPr>
      </w:pPr>
      <w:r>
        <w:rPr>
          <w:b/>
          <w:u w:val="single"/>
        </w:rPr>
        <w:t>Methods</w:t>
      </w:r>
    </w:p>
    <w:p>
      <w:pPr>
        <w:pStyle w:val="Normal"/>
        <w:spacing w:lineRule="auto" w:line="480"/>
        <w:ind w:left="0" w:right="0" w:firstLine="720"/>
        <w:rPr/>
      </w:pPr>
      <w:r>
        <w:rPr/>
        <w:t xml:space="preserve">In general, the aim of a scoping review is to “map </w:t>
      </w:r>
      <w:r>
        <w:rPr>
          <w:i/>
        </w:rPr>
        <w:t>rapidly</w:t>
      </w:r>
      <w:r>
        <w:rPr/>
        <w:t xml:space="preserve"> the key concepts underpinning a research area and the main sources and types of evidence available” </w:t>
      </w:r>
      <w:r>
        <w:fldChar w:fldCharType="begin"/>
      </w:r>
      <w:r>
        <w:instrText> ADDIN REFMGR.CITE &lt;Refman&gt;&lt;Cite&gt;&lt;Author&gt;Mays&lt;/Author&gt;&lt;Year&gt;2001&lt;/Year&gt;&lt;RecNum&gt;225&lt;/RecNum&gt;&lt;IDText&gt;Synthesising research evidence&lt;/IDText&gt;&lt;Suffix&gt;, emphasis in original&lt;/Suffix&gt;&lt;MDL Ref_Type="Book Chapter"&gt;&lt;Ref_Type&gt;Book Chapter&lt;/Ref_Type&gt;&lt;Ref_ID&gt;225&lt;/Ref_ID&gt;&lt;Title_Primary&gt;Synthesising research evidence&lt;/Title_Primary&gt;&lt;Authors_Primary&gt;Mays,N.&lt;/Authors_Primary&gt;&lt;Authors_Primary&gt;Roberts,E.&lt;/Authors_Primary&gt;&lt;Authors_Primary&gt;Popay,J.&lt;/Authors_Primary&gt;&lt;Date_Primary&gt;2001&lt;/Date_Primary&gt;&lt;Reprint&gt;In File&lt;/Reprint&gt;&lt;Title_Secondary&gt;Studying the Organization and Delivery of Health Services: Research Methods&lt;/Title_Secondary&gt;&lt;Authors_Secondary&gt;Fulop,N.&lt;/Authors_Secondary&gt;&lt;Authors_Secondary&gt;Allen,P.&lt;/Authors_Secondary&gt;&lt;Authors_Secondary&gt;Clarke,A.&lt;/Authors_Secondary&gt;&lt;Authors_Secondary&gt;Black,N.&lt;/Authors_Secondary&gt;&lt;Pub_Place&gt;London&lt;/Pub_Place&gt;&lt;Publisher&gt;Routledge&lt;/Publisher&gt;&lt;ZZ_WorkformID&gt;3&lt;/ZZ_WorkformID&gt;&lt;/MDL&gt;&lt;/Cite&gt;&lt;/Refman&gt;</w:instrText>
      </w:r>
      <w:r>
        <w:fldChar w:fldCharType="separate"/>
      </w:r>
      <w:bookmarkStart w:id="11" w:name="__Fieldmark__270_1024893045"/>
      <w:r>
        <w:rPr/>
        <w:t>(14, emphasis in original)</w:t>
      </w:r>
      <w:r>
        <w:rPr/>
      </w:r>
      <w:r>
        <w:fldChar w:fldCharType="end"/>
      </w:r>
      <w:bookmarkEnd w:id="11"/>
      <w:r>
        <w:rPr/>
        <w:t>.  Scoping reviews are often conducted to examine previous research activity, determine the value of conducting a full systematic review, disseminate findings and/or to identify gaps in the research</w:t>
      </w:r>
      <w:r>
        <w:fldChar w:fldCharType="begin"/>
      </w:r>
      <w:r>
        <w:instrText> ADDIN REFMGR.CITE &lt;Refman&gt;&lt;Cite&gt;&lt;Author&gt;Arksey&lt;/Author&gt;&lt;Year&gt;2005&lt;/Year&gt;&lt;RecNum&gt;226&lt;/RecNum&gt;&lt;IDText&gt;Scoping Studies: Towards a methodological framework&lt;/IDText&gt;&lt;MDL Ref_Type="Journal"&gt;&lt;Ref_Type&gt;Journal&lt;/Ref_Type&gt;&lt;Ref_ID&gt;226&lt;/Ref_ID&gt;&lt;Title_Primary&gt;Scoping Studies: Towards a methodological framework&lt;/Title_Primary&gt;&lt;Authors_Primary&gt;Arksey,H.&lt;/Authors_Primary&gt;&lt;Authors_Primary&gt;O&amp;apos;Malley,L.&lt;/Authors_Primary&gt;&lt;Date_Primary&gt;2005&lt;/Date_Primary&gt;&lt;Reprint&gt;In File&lt;/Reprint&gt;&lt;Start_Page&gt;19&lt;/Start_Page&gt;&lt;End_Page&gt;32&lt;/End_Page&gt;&lt;Periodical&gt;International Journal of Social Research Methodology&lt;/Periodical&gt;&lt;Volume&gt;8&lt;/Volume&gt;&lt;Issue&gt;1&lt;/Issue&gt;&lt;Web_URL_Link4&gt;&lt;f name="System"&gt;International Journal of Social Research Methodology&lt;/f&gt;&lt;/Web_URL_Link4&gt;&lt;ZZ_WorkformID&gt;1&lt;/ZZ_WorkformID&gt;&lt;/MDL&gt;&lt;/Cite&gt;&lt;/Refman&gt;</w:instrText>
      </w:r>
      <w:r>
        <w:fldChar w:fldCharType="separate"/>
      </w:r>
      <w:bookmarkStart w:id="12" w:name="__Fieldmark__271_1024893045"/>
      <w:r>
        <w:rPr/>
        <w:t>(15)</w:t>
      </w:r>
      <w:r>
        <w:rPr/>
      </w:r>
      <w:r>
        <w:fldChar w:fldCharType="end"/>
      </w:r>
      <w:bookmarkEnd w:id="12"/>
      <w:r>
        <w:rPr/>
        <w:t>.  We addressed these objectives in the areas of treatment, care and support for people co-infected with HIV and HCV using an iterative methodology that allowed for reflexivity at each stage in order to ensure that our final search terms and inclusion criteria were appropriate.</w:t>
      </w:r>
    </w:p>
    <w:p>
      <w:pPr>
        <w:pStyle w:val="Normal"/>
        <w:spacing w:lineRule="auto" w:line="480"/>
        <w:rPr>
          <w:b/>
        </w:rPr>
      </w:pPr>
      <w:r>
        <w:rPr>
          <w:b/>
        </w:rPr>
        <w:t>Literature Search</w:t>
      </w:r>
    </w:p>
    <w:p>
      <w:pPr>
        <w:pStyle w:val="Normal"/>
        <w:spacing w:lineRule="auto" w:line="480"/>
        <w:rPr/>
      </w:pPr>
      <w:r>
        <w:rPr/>
        <w:tab/>
        <w:t>Our literature search consisted of three strategies – database search, journal hand search and key contacts - to identify both published and unpublished literature from 1996-January 2007 (i.e., the post HAART era).  Our search strategies were designed to provide a balance between achieving a rapid assessment of the literature and obtaining a comprehensive survey of the literature about HIV-HCV co-infection.  First, we searched 7 databases (MEDLINE, PubMed, Cochrane Library, Psyclinfo, AIDSearch, Canadian HIV/AIDS Policy and Law Review and Google Scholar) using pre-specified search terms (</w:t>
      </w:r>
      <w:r>
        <w:rPr>
          <w:color w:val="000000"/>
        </w:rPr>
        <w:t>HIV OR AIDS combined with Hepatitis C OR HCV)</w:t>
      </w:r>
      <w:r>
        <w:rPr/>
        <w:t xml:space="preserve">  that we developed through consultation with a librarian at the University of Toronto.  We then hand searched 8 journals (</w:t>
      </w:r>
      <w:r>
        <w:rPr>
          <w:lang w:val="en-CA"/>
        </w:rPr>
        <w:t>CMAJ,</w:t>
      </w:r>
      <w:r>
        <w:rPr>
          <w:color w:val="000000"/>
          <w:lang w:val="en-CA"/>
        </w:rPr>
        <w:t xml:space="preserve"> AIDSCare, </w:t>
      </w:r>
      <w:r>
        <w:rPr>
          <w:lang w:val="en-CA"/>
        </w:rPr>
        <w:t xml:space="preserve">AIDS Policy and Law, Annals of Internal Medicine, Canadian Journal of Gastroenterology, HIV Medicine, JAIDS, and NEJM) </w:t>
      </w:r>
      <w:r>
        <w:rPr/>
        <w:t>and kept any systematic reviews and primary research that addressed treatment, care and support issues for people co-infected with HIV and HCV (inclusion and coding criteria were applied later in the review process).  Lastly, we contacted relevant national and local organizations within Canada working in the field of HIV and HCV and asked them to identify published and/or unpublished works.</w:t>
      </w:r>
    </w:p>
    <w:p>
      <w:pPr>
        <w:pStyle w:val="Normal"/>
        <w:spacing w:lineRule="auto" w:line="480"/>
        <w:rPr>
          <w:b/>
        </w:rPr>
      </w:pPr>
      <w:r>
        <w:rPr>
          <w:b/>
        </w:rPr>
        <w:t>Inclusion and Coding Criteria Development</w:t>
      </w:r>
    </w:p>
    <w:p>
      <w:pPr>
        <w:pStyle w:val="Normal"/>
        <w:spacing w:lineRule="auto" w:line="480"/>
        <w:rPr/>
      </w:pPr>
      <w:r>
        <w:rPr/>
        <w:tab/>
        <w:t xml:space="preserve">We undertook an iterative and reflexive three stage approach to developing inclusion and coding criteria.  First, we coded 200 titles and abstracts that we located from the electronic database search based on whether the reference addressed a question about HIV-HCV co-infection, whether it studied or discussed a Canadian study population or an international population, the methods used and the subject area addressed.  We then met as a team, collectively revised our framework to include additional codes for specific study populations and subject areas of interest and applied the revised framework to all of the search results.  </w:t>
      </w:r>
    </w:p>
    <w:p>
      <w:pPr>
        <w:pStyle w:val="Normal"/>
        <w:spacing w:lineRule="auto" w:line="480"/>
        <w:ind w:left="0" w:right="0" w:firstLine="720"/>
        <w:rPr/>
      </w:pPr>
      <w:r>
        <w:rPr/>
        <w:t xml:space="preserve">Upon completion of the full review of the search results we collectively developed inclusion criteria across three domains – 1) treatment, 2) epidemiology and 3) care/support/programming and prevention - and applied the criteria to all titles and abstracts that were marked as applicable to HIV-HCV co-infection in the previous coding stage.  Inclusion criteria for treatment required that studies were primary research (including systematic reviews/meta-analyses) or treatment guidelines, assessed either Pegylated-Interferon and Ribavirin for HCV (these are now determined to be the standard of care) treatment or HAART for HIV treatment (or both).  Treatment studies that only assessed populations of haemophiliacs and those conducted in the developing world were excluded as we deemed these groups to be distinct with different contexts that require separate analysis.  For epidemiological studies we included primary research and excluded studies that only assessed populations of hemophiliacs and those from the developing world.  For care/support/programming and prevention, we included all studies/reports with a focus on co-infection as the literature in these areas is quite sparse. </w:t>
      </w:r>
    </w:p>
    <w:p>
      <w:pPr>
        <w:pStyle w:val="Normal"/>
        <w:spacing w:lineRule="auto" w:line="480"/>
        <w:rPr>
          <w:b/>
        </w:rPr>
      </w:pPr>
      <w:r>
        <w:rPr>
          <w:b/>
        </w:rPr>
        <w:t>Reviewing</w:t>
      </w:r>
    </w:p>
    <w:p>
      <w:pPr>
        <w:pStyle w:val="Normal"/>
        <w:spacing w:lineRule="auto" w:line="480"/>
        <w:rPr/>
      </w:pPr>
      <w:r>
        <w:rPr/>
        <w:tab/>
        <w:t xml:space="preserve">Title and abstract, full-text and quality assessment reviews were conducted in a systematic and rigorous manner.  All titles and abstracts were coded and assessed for inclusion by two pairs of independent reviewers with one pair conducting half the reviews and another pair conducting the other half.  </w:t>
      </w:r>
    </w:p>
    <w:p>
      <w:pPr>
        <w:pStyle w:val="Normal"/>
        <w:spacing w:lineRule="auto" w:line="480"/>
        <w:ind w:left="0" w:right="0" w:firstLine="720"/>
        <w:rPr/>
      </w:pPr>
      <w:r>
        <w:rPr/>
        <w:t>We then retrieved the full-text articles of included systematic reviews and treatment guidelines and conducted a quality assessment using two independent raters.  For systematic reviews, two raters applied (disagreements were resolved by consensus) the AMSTAR (A MeaSurement Tool to Assess Reviews) instrument, which has been shown to be the strongest quality assessment tool for systematic reviews and demonstrates strong face and content validity</w:t>
      </w:r>
      <w:r>
        <w:fldChar w:fldCharType="begin"/>
      </w:r>
      <w:r>
        <w:instrText> ADDIN REFMGR.CITE &lt;Refman&gt;&lt;Cite&gt;&lt;Author&gt;Oxman&lt;/Author&gt;&lt;Year&gt;2006&lt;/Year&gt;&lt;RecNum&gt;239&lt;/RecNum&gt;&lt;IDText&gt;Improving the use of research evidence in guideline development: 8. Synthesis and presentation of evidence&lt;/IDText&gt;&lt;MDL Ref_Type="Journal"&gt;&lt;Ref_Type&gt;Journal&lt;/Ref_Type&gt;&lt;Ref_ID&gt;239&lt;/Ref_ID&gt;&lt;Title_Primary&gt;Improving the use of research evidence in guideline development: 8. Synthesis and presentation of evidence&lt;/Title_Primary&gt;&lt;Authors_Primary&gt;Oxman,A.&lt;/Authors_Primary&gt;&lt;Authors_Primary&gt;Schunemann,H.&lt;/Authors_Primary&gt;&lt;Authors_Primary&gt;Fretheim,A.&lt;/Authors_Primary&gt;&lt;Date_Primary&gt;2006&lt;/Date_Primary&gt;&lt;Reprint&gt;Not in File&lt;/Reprint&gt;&lt;Start_Page&gt;20&lt;/Start_Page&gt;&lt;Periodical&gt;Health Research Policy and Systems&lt;/Periodical&gt;&lt;Volume&gt;4&lt;/Volume&gt;&lt;Issue&gt;1&lt;/Issue&gt;&lt;ISSN_ISBN&gt;1478-4505&lt;/ISSN_ISBN&gt;&lt;Misc_3&gt;10.1186/1478-4505-4-20&lt;/Misc_3&gt;&lt;Web_URL&gt;http://www.health-policy-systems.com/content/4/1/20&lt;/Web_URL&gt;&lt;ZZ_JournalStdAbbrev&gt;&lt;f name="System"&gt;Health Research Policy and Systems&lt;/f&gt;&lt;/ZZ_JournalStdAbbrev&gt;&lt;ZZ_WorkformID&gt;1&lt;/ZZ_WorkformID&gt;&lt;/MDL&gt;&lt;/Cite&gt;&lt;Cite&gt;&lt;Author&gt;Shea&lt;/Author&gt;&lt;Year&gt;2007&lt;/Year&gt;&lt;RecNum&gt;237&lt;/RecNum&gt;&lt;IDText&gt;Development of AMSTAR: a measurement tool to assess the methodological quality of systematic reviews&lt;/IDText&gt;&lt;MDL Ref_Type="Journal"&gt;&lt;Ref_Type&gt;Journal&lt;/Ref_Type&gt;&lt;Ref_ID&gt;237&lt;/Ref_ID&gt;&lt;Title_Primary&gt;Development of AMSTAR: a measurement tool to assess the methodological quality of systematic reviews&lt;/Title_Primary&gt;&lt;Authors_Primary&gt;Shea,B.&lt;/Authors_Primary&gt;&lt;Authors_Primary&gt;Grimshaw,J.&lt;/Authors_Primary&gt;&lt;Authors_Primary&gt;Wells,G.&lt;/Authors_Primary&gt;&lt;Authors_Primary&gt;Boers,M.&lt;/Authors_Primary&gt;&lt;Authors_Primary&gt;Andersson,N.&lt;/Authors_Primary&gt;&lt;Authors_Primary&gt;Hamel,C.&lt;/Authors_Primary&gt;&lt;Authors_Primary&gt;Porter,A.&lt;/Authors_Primary&gt;&lt;Authors_Primary&gt;Tugwell,P.&lt;/Authors_Primary&gt;&lt;Authors_Primary&gt;Moher,D.&lt;/Authors_Primary&gt;&lt;Authors_Primary&gt;Bouter,L.&lt;/Authors_Primary&gt;&lt;Date_Primary&gt;2007&lt;/Date_Primary&gt;&lt;Reprint&gt;Not in File&lt;/Reprint&gt;&lt;Start_Page&gt;10&lt;/Start_Page&gt;&lt;End_Page&gt;16&lt;/End_Page&gt;&lt;Periodical&gt;BMC Medical Research Methodology&lt;/Periodical&gt;&lt;Volume&gt;7&lt;/Volume&gt;&lt;Issue&gt;1&lt;/Issue&gt;&lt;ISSN_ISBN&gt;1471-2288&lt;/ISSN_ISBN&gt;&lt;Misc_3&gt;10.1186/1471-2288-7-10&lt;/Misc_3&gt;&lt;Web_URL&gt;http://www.biomedcentral.com/1471-2288/7/10&lt;/Web_URL&gt;&lt;ZZ_JournalStdAbbrev&gt;&lt;f name="System"&gt;BMC Medical Research Methodology&lt;/f&gt;&lt;/ZZ_JournalStdAbbrev&gt;&lt;ZZ_WorkformID&gt;1&lt;/ZZ_WorkformID&gt;&lt;/MDL&gt;&lt;/Cite&gt;&lt;/Refman&gt;</w:instrText>
      </w:r>
      <w:r>
        <w:fldChar w:fldCharType="separate"/>
      </w:r>
      <w:bookmarkStart w:id="13" w:name="__Fieldmark__272_1024893045"/>
      <w:r>
        <w:rPr/>
        <w:t>(16;17)</w:t>
      </w:r>
      <w:r>
        <w:rPr/>
      </w:r>
      <w:r>
        <w:fldChar w:fldCharType="end"/>
      </w:r>
      <w:bookmarkEnd w:id="13"/>
      <w:r>
        <w:rPr/>
        <w:t>.  AMSTAR produces a quality score between 0-11 with score ranges of low, medium and high</w:t>
      </w:r>
      <w:r>
        <w:fldChar w:fldCharType="begin"/>
      </w:r>
      <w:r>
        <w:instrText> ADDIN REFMGR.CITE &lt;Refman&gt;&lt;Cite&gt;&lt;Author&gt;Canadian Agency for Drugs and Technologies in Health&lt;/Author&gt;&lt;Year&gt;2007&lt;/Year&gt;&lt;RecNum&gt;241&lt;/RecNum&gt;&lt;IDText&gt;Interventions Database: Methods for Development&lt;/IDText&gt;&lt;MDL Ref_Type="Electronic Citation"&gt;&lt;Ref_Type&gt;Electronic Citation&lt;/Ref_Type&gt;&lt;Ref_ID&gt;241&lt;/Ref_ID&gt;&lt;Title_Primary&gt;Interventions Database: Methods for Development&lt;/Title_Primary&gt;&lt;Authors_Primary&gt;Canadian Agency for Drugs and Technologies in Health&lt;/Authors_Primary&gt;&lt;Date_Primary&gt;2007&lt;/Date_Primary&gt;&lt;Reprint&gt;In File&lt;/Reprint&gt;&lt;Periodical&gt;http://www.cadth.ca/index.php/en/compus/optimal-ther-resources/interventions/methods&lt;/Periodical&gt;&lt;Date_Secondary&gt;2007/8/5&lt;/Date_Secondary&gt;&lt;Web_URL_Link2&gt;&lt;u&gt;http://www.cadth.ca/index.php/en/compus/optimal-ther-resources/interventions/methods&lt;/u&gt;&lt;/Web_URL_Link2&gt;&lt;ZZ_JournalStdAbbrev&gt;&lt;f name="System"&gt;http://www.cadth.ca/index.php/en/compus/optimal-ther-resources/interventions/methods&lt;/f&gt;&lt;/ZZ_JournalStdAbbrev&gt;&lt;ZZ_WorkformID&gt;34&lt;/ZZ_WorkformID&gt;&lt;/MDL&gt;&lt;/Cite&gt;&lt;/Refman&gt;</w:instrText>
      </w:r>
      <w:r>
        <w:fldChar w:fldCharType="separate"/>
      </w:r>
      <w:bookmarkStart w:id="14" w:name="__Fieldmark__273_1024893045"/>
      <w:r>
        <w:rPr/>
        <w:t>(18)</w:t>
      </w:r>
      <w:r>
        <w:rPr/>
      </w:r>
      <w:r>
        <w:fldChar w:fldCharType="end"/>
      </w:r>
      <w:bookmarkEnd w:id="14"/>
      <w:r>
        <w:rPr/>
        <w:t>.   For treatment guidelines, we used the AGREE (Appraisal of Guidelines Research and Evaluation) as it is the only internationally tested instrument, is designed to be used by a wide range of professionals and demonstrates strong reliability</w:t>
      </w:r>
      <w:r>
        <w:fldChar w:fldCharType="begin"/>
      </w:r>
      <w:r>
        <w:instrText> ADDIN REFMGR.CITE &lt;Refman&gt;&lt;Cite&gt;&lt;Author&gt;The AGREE Collaboration&lt;/Author&gt;&lt;Year&gt;2003&lt;/Year&gt;&lt;RecNum&gt;351&lt;/RecNum&gt;&lt;IDText&gt;Development and validation of an international appraisal instrument for assessing the quality of clinical practice guidelines: the AGREE project&lt;/IDText&gt;&lt;MDL Ref_Type="Journal"&gt;&lt;Ref_Type&gt;Journal&lt;/Ref_Type&gt;&lt;Ref_ID&gt;351&lt;/Ref_ID&gt;&lt;Title_Primary&gt;Development and validation of an international appraisal instrument for assessing the quality of clinical practice guidelines: the AGREE project&lt;/Title_Primary&gt;&lt;Authors_Primary&gt;The AGREE Collaboration&lt;/Authors_Primary&gt;&lt;Date_Primary&gt;2003&lt;/Date_Primary&gt;&lt;Reprint&gt;In File&lt;/Reprint&gt;&lt;Start_Page&gt;18&lt;/Start_Page&gt;&lt;End_Page&gt;23&lt;/End_Page&gt;&lt;Periodical&gt;Quality and Safety in Health Care&lt;/Periodical&gt;&lt;Volume&gt;12&lt;/Volume&gt;&lt;Issue&gt;1&lt;/Issue&gt;&lt;ZZ_JournalFull&gt;&lt;f name="System"&gt;Quality and Safety in Health Care&lt;/f&gt;&lt;/ZZ_JournalFull&gt;&lt;ZZ_WorkformID&gt;1&lt;/ZZ_WorkformID&gt;&lt;/MDL&gt;&lt;/Cite&gt;&lt;/Refman&gt;</w:instrText>
      </w:r>
      <w:r>
        <w:fldChar w:fldCharType="separate"/>
      </w:r>
      <w:bookmarkStart w:id="15" w:name="__Fieldmark__274_1024893045"/>
      <w:r>
        <w:rPr/>
        <w:t>(19)</w:t>
      </w:r>
      <w:r>
        <w:rPr/>
      </w:r>
      <w:r>
        <w:fldChar w:fldCharType="end"/>
      </w:r>
      <w:bookmarkEnd w:id="15"/>
      <w:r>
        <w:rPr/>
        <w:t>.  AGREE consists of 23 items (four-point Likert scales) across six domains, which are used to produce three possible conclusions: ‘strongly recommend’, ‘recommend (with provisos or alterations)’ or ‘would not recommend’</w:t>
      </w:r>
      <w:r>
        <w:fldChar w:fldCharType="begin"/>
      </w:r>
      <w:r>
        <w:instrText> ADDIN REFMGR.CITE &lt;Refman&gt;&lt;Cite&gt;&lt;Author&gt;The AGREE Collaboration&lt;/Author&gt;&lt;Year&gt;2003&lt;/Year&gt;&lt;RecNum&gt;352&lt;/RecNum&gt;&lt;IDText&gt;Appraisal of Guidelines for Research and Evaluation: Instrument Training Manual&lt;/IDText&gt;&lt;MDL Ref_Type="Electronic Citation"&gt;&lt;Ref_Type&gt;Electronic Citation&lt;/Ref_Type&gt;&lt;Ref_ID&gt;352&lt;/Ref_ID&gt;&lt;Title_Primary&gt;Appraisal of Guidelines for Research and Evaluation: Instrument Training Manual&lt;/Title_Primary&gt;&lt;Authors_Primary&gt;The AGREE Collaboration&lt;/Authors_Primary&gt;&lt;Date_Primary&gt;2003&lt;/Date_Primary&gt;&lt;Reprint&gt;In File&lt;/Reprint&gt;&lt;Periodical&gt;http://www.agreecollaboration.org/pdf/aitraining.pdf&lt;/Periodical&gt;&lt;Publisher&gt;The AGREE Collaboration&lt;/Publisher&gt;&lt;Date_Secondary&gt;2007/8/27&lt;/Date_Secondary&gt;&lt;Web_URL&gt;&lt;u&gt;http://www.agreecollaboration.org/pdf/aitraining.pdf&lt;/u&gt;&lt;/Web_URL&gt;&lt;Web_URL_Link1&gt;&lt;u&gt;http://www.agreecollaboration.org/pdf/aitraining.pdf&lt;/u&gt;&lt;/Web_URL_Link1&gt;&lt;ZZ_JournalStdAbbrev&gt;&lt;f name="System"&gt;http://www.agreecollaboration.org/pdf/aitraining.pdf&lt;/f&gt;&lt;/ZZ_JournalStdAbbrev&gt;&lt;ZZ_WorkformID&gt;34&lt;/ZZ_WorkformID&gt;&lt;/MDL&gt;&lt;/Cite&gt;&lt;/Refman&gt;</w:instrText>
      </w:r>
      <w:r>
        <w:fldChar w:fldCharType="separate"/>
      </w:r>
      <w:bookmarkStart w:id="16" w:name="__Fieldmark__275_1024893045"/>
      <w:r>
        <w:rPr/>
        <w:t>(20)</w:t>
      </w:r>
      <w:r>
        <w:rPr/>
      </w:r>
      <w:r>
        <w:fldChar w:fldCharType="end"/>
      </w:r>
      <w:bookmarkEnd w:id="16"/>
      <w:r>
        <w:rPr/>
        <w:t xml:space="preserve">.  </w:t>
      </w:r>
    </w:p>
    <w:p>
      <w:pPr>
        <w:pStyle w:val="Normal"/>
        <w:spacing w:lineRule="auto" w:line="480"/>
        <w:rPr>
          <w:b/>
        </w:rPr>
      </w:pPr>
      <w:r>
        <w:rPr>
          <w:b/>
        </w:rPr>
        <w:t>Review Funding</w:t>
      </w:r>
    </w:p>
    <w:p>
      <w:pPr>
        <w:pStyle w:val="Normal"/>
        <w:spacing w:lineRule="auto" w:line="480"/>
        <w:rPr>
          <w:color w:val="000000"/>
        </w:rPr>
      </w:pPr>
      <w:r>
        <w:rPr>
          <w:color w:val="000000"/>
        </w:rPr>
        <w:t xml:space="preserve">This scoping review was funded by the Ontario HIV Treatment Network by providing the staff support and the office resources needed to conduct the review and prepare the manuscript. </w:t>
      </w:r>
    </w:p>
    <w:p>
      <w:pPr>
        <w:pStyle w:val="Normal"/>
        <w:spacing w:lineRule="auto" w:line="480"/>
        <w:rPr>
          <w:b/>
          <w:u w:val="single"/>
        </w:rPr>
      </w:pPr>
      <w:r>
        <w:rPr>
          <w:b/>
          <w:u w:val="single"/>
        </w:rPr>
      </w:r>
    </w:p>
    <w:p>
      <w:pPr>
        <w:pStyle w:val="Normal"/>
        <w:spacing w:lineRule="auto" w:line="480"/>
        <w:rPr>
          <w:b/>
          <w:u w:val="single"/>
        </w:rPr>
      </w:pPr>
      <w:r>
        <w:rPr>
          <w:b/>
          <w:u w:val="single"/>
        </w:rPr>
        <w:t>Results</w:t>
      </w:r>
    </w:p>
    <w:p>
      <w:pPr>
        <w:pStyle w:val="Normal"/>
        <w:spacing w:lineRule="auto" w:line="480"/>
        <w:rPr/>
      </w:pPr>
      <w:r>
        <w:rPr/>
        <w:tab/>
        <w:t>Our search strategy yielded 1684 references (2598 before duplicate removal) with 226 meeting the final inclusion criteria.  Figure 1 outlines the progression of the reviewing process.  Table 1 contains a listing of quality assessment scores from AMSTAR and AGREE as well as study characteristics of all the systematic reviews and treatment guidelines contained within the 226 included references.  Furthermore, in Tables 2-4, key findings (with a focus on Canadian findings) from each of the 3 primary domains are presented along with a breakdown of the included studies based on methods used, population(s) (a study was coded for a specific population only if it was the focus of the study), country of study (Australia, Canada, Europe, United States and ‘other’) and study scope (local, multi-city/national and multi-country studies).  These key findings are not meant to be an exhaustive analysis of outcomes that would normally be found in a systematic review but rather an outline of the primary themes that emerged from the systematic reviews, treatment guidelines, longitudinal studies and key care, support and programming references that were included in the review.  This outline of key themes was conducted in order to provide a broad evidence-base for the multi-stakeholder Think Tank that this scoping review was originally commissioned for.</w:t>
      </w:r>
    </w:p>
    <w:p>
      <w:pPr>
        <w:pStyle w:val="Normal"/>
        <w:spacing w:lineRule="auto" w:line="480"/>
        <w:jc w:val="center"/>
        <w:rPr>
          <w:i/>
        </w:rPr>
      </w:pPr>
      <w:r>
        <w:rPr>
          <w:i/>
        </w:rPr>
        <w:t>&lt;Figure 1 about here&gt;</w:t>
      </w:r>
    </w:p>
    <w:p>
      <w:pPr>
        <w:pStyle w:val="Normal"/>
        <w:spacing w:lineRule="auto" w:line="480"/>
        <w:jc w:val="center"/>
        <w:rPr>
          <w:i/>
        </w:rPr>
      </w:pPr>
      <w:r>
        <w:rPr>
          <w:i/>
        </w:rPr>
        <w:t>&lt;Table 1 about here&gt;</w:t>
      </w:r>
    </w:p>
    <w:p>
      <w:pPr>
        <w:pStyle w:val="Normal"/>
        <w:spacing w:lineRule="auto" w:line="480"/>
        <w:jc w:val="center"/>
        <w:rPr>
          <w:i/>
        </w:rPr>
      </w:pPr>
      <w:r>
        <w:rPr>
          <w:i/>
        </w:rPr>
        <w:t>&lt;Table 2 about here&gt;</w:t>
      </w:r>
    </w:p>
    <w:p>
      <w:pPr>
        <w:pStyle w:val="Normal"/>
        <w:spacing w:lineRule="auto" w:line="480"/>
        <w:jc w:val="center"/>
        <w:rPr>
          <w:i/>
        </w:rPr>
      </w:pPr>
      <w:r>
        <w:rPr>
          <w:i/>
        </w:rPr>
        <w:t>&lt;Table 3 about here&gt;</w:t>
      </w:r>
    </w:p>
    <w:p>
      <w:pPr>
        <w:pStyle w:val="Normal"/>
        <w:spacing w:lineRule="auto" w:line="480"/>
        <w:jc w:val="center"/>
        <w:rPr>
          <w:i/>
        </w:rPr>
      </w:pPr>
      <w:r>
        <w:rPr>
          <w:i/>
        </w:rPr>
        <w:t>&lt;Table 4 about here&gt;</w:t>
      </w:r>
    </w:p>
    <w:p>
      <w:pPr>
        <w:pStyle w:val="Normal"/>
        <w:spacing w:lineRule="auto" w:line="480"/>
        <w:ind w:left="0" w:right="0" w:firstLine="720"/>
        <w:rPr/>
      </w:pPr>
      <w:r>
        <w:rPr/>
        <w:t>As can be seen in Table 1, we located 9 treatment guidelines and 10 systematic reviews that have information relevant to HIV-HCV co-infection.  From our quality assessments of the treatment guidelines, 4 are ‘strongly recommended’</w:t>
      </w:r>
      <w:r>
        <w:fldChar w:fldCharType="begin"/>
      </w:r>
      <w:r>
        <w:instrText> ADDIN REFMGR.CITE &lt;Refman&gt;&lt;Cite&gt;&lt;Author&gt;Centers for Disease Control and Prevention&lt;/Author&gt;&lt;Year&gt;2004&lt;/Year&gt;&lt;RecNum&gt;187&lt;/RecNum&gt;&lt;IDText&gt;Treating Opportunistic Infections Among HIV-Infected Adults and Adolescents: Recommendations from CDC, the National Institutes&amp;#xA;of Health, and the HIV Medicine Association/ Infectious Diseases Society of America&lt;/IDText&gt;&lt;MDL Ref_Type="Journal"&gt;&lt;Ref_Type&gt;Journal&lt;/Ref_Type&gt;&lt;Ref_ID&gt;187&lt;/Ref_ID&gt;&lt;Title_Primary&gt;Treating Opportunistic Infections Among HIV-Infected Adults and Adolescents: Recommendations from CDC, the National Institutes&amp;#xA;of Health, and the HIV Medicine Association/ Infectious Diseases Society of America&lt;/Title_Primary&gt;&lt;Authors_Primary&gt;Centers for Disease Control and Prevention&lt;/Authors_Primary&gt;&lt;Date_Primary&gt;2004&lt;/Date_Primary&gt;&lt;Keywords&gt;Adolescent&lt;/Keywords&gt;&lt;Keywords&gt;Adult&lt;/Keywords&gt;&lt;Keywords&gt;care&lt;/Keywords&gt;&lt;Keywords&gt;Diagnosis&lt;/Keywords&gt;&lt;Keywords&gt;Disease&lt;/Keywords&gt;&lt;Keywords&gt;DISEASES&lt;/Keywords&gt;&lt;Keywords&gt;Drug Interactions&lt;/Keywords&gt;&lt;Keywords&gt;drugs&lt;/Keywords&gt;&lt;Keywords&gt;Epidemiology&lt;/Keywords&gt;&lt;Keywords&gt;Guidelines&lt;/Keywords&gt;&lt;Keywords&gt;Health&lt;/Keywords&gt;&lt;Keywords&gt;Health care&lt;/Keywords&gt;&lt;Keywords&gt;healthcare&lt;/Keywords&gt;&lt;Keywords&gt;HIV&lt;/Keywords&gt;&lt;Keywords&gt;HIV infected adults&lt;/Keywords&gt;&lt;Keywords&gt;Human&lt;/Keywords&gt;&lt;Keywords&gt;human immunodeficiency virus&lt;/Keywords&gt;&lt;Keywords&gt;include&lt;/Keywords&gt;&lt;Keywords&gt;infection&lt;/Keywords&gt;&lt;Keywords&gt;Infections&lt;/Keywords&gt;&lt;Keywords&gt;infectious diseases&lt;/Keywords&gt;&lt;Keywords&gt;interaction&lt;/Keywords&gt;&lt;Keywords&gt;management&lt;/Keywords&gt;&lt;Keywords&gt;medicine&lt;/Keywords&gt;&lt;Keywords&gt;Patients&lt;/Keywords&gt;&lt;Keywords&gt;Pregnancy&lt;/Keywords&gt;&lt;Keywords&gt;Prevention&lt;/Keywords&gt;&lt;Keywords&gt;Recurrence&lt;/Keywords&gt;&lt;Keywords&gt;Toxicity&lt;/Keywords&gt;&lt;Keywords&gt;Treatment&lt;/Keywords&gt;&lt;Keywords&gt;Treatment Failure&lt;/Keywords&gt;&lt;Keywords&gt;United States&lt;/Keywords&gt;&lt;Keywords&gt;Viruses&lt;/Keywords&gt;&lt;Keywords&gt;women&lt;/Keywords&gt;&lt;Reprint&gt;Not in File&lt;/Reprint&gt;&lt;Periodical&gt;Morbidity and Mortality Weekly Report&lt;/Periodical&gt;&lt;Volume&gt;53&lt;/Volume&gt;&lt;Issue&gt;RR-15&lt;/Issue&gt;&lt;Web_URL_Link1&gt;&lt;u&gt;file://S:\PIP\HCV-HIV co-infection\Scoping Review\Shafran Recommendations\MMWR\rr5315.pdf&lt;/u&gt;&lt;/Web_URL_Link1&gt;&lt;ZZ_JournalFull&gt;&lt;f name="System"&gt;Morbidity and Mortality Weekly Report&lt;/f&gt;&lt;/ZZ_JournalFull&gt;&lt;ZZ_WorkformID&gt;1&lt;/ZZ_WorkformID&gt;&lt;/MDL&gt;&lt;/Cite&gt;&lt;Cite&gt;&lt;Author&gt;Sherman&lt;/Author&gt;&lt;Year&gt;2007&lt;/Year&gt;&lt;RecNum&gt;316&lt;/RecNum&gt;&lt;IDText&gt;Management of Chronic Hepatitis C: Consensus Guidelines&lt;/IDText&gt;&lt;MDL Ref_Type="Journal"&gt;&lt;Ref_Type&gt;Journal&lt;/Ref_Type&gt;&lt;Ref_ID&gt;316&lt;/Ref_ID&gt;&lt;Title_Primary&gt;Management of Chronic Hepatitis C: Consensus Guidelines&lt;/Title_Primary&gt;&lt;Authors_Primary&gt;Sherman,M.&lt;/Authors_Primary&gt;&lt;Authors_Primary&gt;Shafran,S.&lt;/Authors_Primary&gt;&lt;Authors_Primary&gt;Burak,K.&lt;/Authors_Primary&gt;&lt;Authors_Primary&gt;Doucette,K.&lt;/Authors_Primary&gt;&lt;Authors_Primary&gt;Wong,W.&lt;/Authors_Primary&gt;&lt;Authors_Primary&gt;Girgrah,N.&lt;/Authors_Primary&gt;&lt;Authors_Primary&gt;Yoshida,E.&lt;/Authors_Primary&gt;&lt;Authors_Primary&gt;Renner,E.&lt;/Authors_Primary&gt;&lt;Authors_Primary&gt;Wong,P.&lt;/Authors_Primary&gt;&lt;Authors_Primary&gt;Deschenes,M.&lt;/Authors_Primary&gt;&lt;Date_Primary&gt;2007&lt;/Date_Primary&gt;&lt;Keywords&gt;include final scoping review&lt;/Keywords&gt;&lt;Keywords&gt;methods: treatment guideline&lt;/Keywords&gt;&lt;Keywords&gt;population: other&lt;/Keywords&gt;&lt;Keywords&gt;scope - multi-city&lt;/Keywords&gt;&lt;Keywords&gt;national&lt;/Keywords&gt;&lt;Keywords&gt;scope-Canada&lt;/Keywords&gt;&lt;Keywords&gt;treatment - scoping review&lt;/Keywords&gt;&lt;Keywords&gt;treatment type: both peg-IFN&lt;/Keywords&gt;&lt;Keywords&gt;RBV and HAART&lt;/Keywords&gt;&lt;Reprint&gt;Not in File&lt;/Reprint&gt;&lt;Start_Page&gt;25C&lt;/Start_Page&gt;&lt;End_Page&gt;34C&lt;/End_Page&gt;&lt;Periodical&gt;Canadian Journal of Gastroenterology&lt;/Periodical&gt;&lt;Volume&gt;21&lt;/Volume&gt;&lt;Issue&gt;Suppl C&lt;/Issue&gt;&lt;ZZ_JournalFull&gt;&lt;f name="System"&gt;Canadian Journal of Gastroenterology&lt;/f&gt;&lt;/ZZ_JournalFull&gt;&lt;ZZ_WorkformID&gt;1&lt;/ZZ_WorkformID&gt;&lt;/MDL&gt;&lt;/Cite&gt;&lt;Cite&gt;&lt;Author&gt;Soriano&lt;/Author&gt;&lt;Year&gt;2004&lt;/Year&gt;&lt;RecNum&gt;186&lt;/RecNum&gt;&lt;IDText&gt;Care of patients with hepatitis C and HIV co-infection&lt;/IDText&gt;&lt;MDL Ref_Type="Journal"&gt;&lt;Ref_Type&gt;Journal&lt;/Ref_Type&gt;&lt;Ref_ID&gt;186&lt;/Ref_ID&gt;&lt;Title_Primary&gt;&lt;f name="AdvPSX0031"&gt;Care of patients with hepatitis C and HIV co-infection&lt;/f&gt;&lt;/Title_Primary&gt;&lt;Authors_Primary&gt;Soriano,V.&lt;/Authors_Primary&gt;&lt;Authors_Primary&gt;Puotib,M.&lt;/Authors_Primary&gt;&lt;Authors_Primary&gt;Sulkowskic,M.&lt;/Authors_Primary&gt;&lt;Authors_Primary&gt;Maussd,S.&lt;/Authors_Primary&gt;&lt;Authors_Primary&gt;Cacoube,P.&lt;/Authors_Primary&gt;&lt;Authors_Primary&gt;Cargnelf,A.&lt;/Authors_Primary&gt;&lt;Authors_Primary&gt;Dieterichg,D.&lt;/Authors_Primary&gt;&lt;Authors_Primary&gt;Hatzakish,A.&lt;/Authors_Primary&gt;&lt;Authors_Primary&gt;Rockstrohi,J.&lt;/Authors_Primary&gt;&lt;Date_Primary&gt;2004&lt;/Date_Primary&gt;&lt;Keywords&gt;care&lt;/Keywords&gt;&lt;Keywords&gt;Hepatitis&lt;/Keywords&gt;&lt;Keywords&gt;Hepatitis C&lt;/Keywords&gt;&lt;Keywords&gt;HIV&lt;/Keywords&gt;&lt;Keywords&gt;Patients&lt;/Keywords&gt;&lt;Reprint&gt;Not in File&lt;/Reprint&gt;&lt;Start_Page&gt;1&lt;/Start_Page&gt;&lt;End_Page&gt;12&lt;/End_Page&gt;&lt;Periodical&gt;AIDS&lt;/Periodical&gt;&lt;Volume&gt;18&lt;/Volume&gt;&lt;Issue&gt;1&lt;/Issue&gt;&lt;Date_Secondary&gt;7 AD/1/30&lt;/Date_Secondary&gt;&lt;Web_URL_Link1&gt;&lt;u&gt;file://S:\PIP\HCV-HIV co-infection\Scoping Review\Shafran Recommendations\AIDS\00002030-200401020-00001.pdf&lt;/u&gt;&lt;/Web_URL_Link1&gt;&lt;ZZ_JournalFull&gt;&lt;f name="System"&gt;AIDS&lt;/f&gt;&lt;/ZZ_JournalFull&gt;&lt;ZZ_WorkformID&gt;1&lt;/ZZ_WorkformID&gt;&lt;/MDL&gt;&lt;/Cite&gt;&lt;Cite&gt;&lt;Author&gt;Strader&lt;/Author&gt;&lt;Year&gt;2004&lt;/Year&gt;&lt;RecNum&gt;185&lt;/RecNum&gt;&lt;IDText&gt;Diagnosis, Management, and Treatment of Hepatitis C&lt;/IDText&gt;&lt;MDL Ref_Type="Journal"&gt;&lt;Ref_Type&gt;Journal&lt;/Ref_Type&gt;&lt;Ref_ID&gt;185&lt;/Ref_ID&gt;&lt;Title_Primary&gt;&lt;f name="FranklinGothic-Condensed"&gt;Diagnosis, Management, and Treatment of Hepatitis C&lt;/f&gt;&lt;/Title_Primary&gt;&lt;Authors_Primary&gt;Strader,D.B.&lt;/Authors_Primary&gt;&lt;Authors_Primary&gt;Wright,T.&lt;/Authors_Primary&gt;&lt;Authors_Primary&gt;Thomas,D.L.&lt;/Authors_Primary&gt;&lt;Authors_Primary&gt;Seeff,L.B.&lt;/Authors_Primary&gt;&lt;Date_Primary&gt;2004&lt;/Date_Primary&gt;&lt;Keywords&gt;care&lt;/Keywords&gt;&lt;Keywords&gt;Diagnosis&lt;/Keywords&gt;&lt;Keywords&gt;Disease&lt;/Keywords&gt;&lt;Keywords&gt;DISEASES&lt;/Keywords&gt;&lt;Keywords&gt;evidence&lt;/Keywords&gt;&lt;Keywords&gt;Guidelines&lt;/Keywords&gt;&lt;Keywords&gt;Health&lt;/Keywords&gt;&lt;Keywords&gt;Hepatitis&lt;/Keywords&gt;&lt;Keywords&gt;Hepatitis C&lt;/Keywords&gt;&lt;Keywords&gt;infectious diseases&lt;/Keywords&gt;&lt;Keywords&gt;Liver&lt;/Keywords&gt;&lt;Keywords&gt;liver disease&lt;/Keywords&gt;&lt;Keywords&gt;management&lt;/Keywords&gt;&lt;Keywords&gt;MEDLINE&lt;/Keywords&gt;&lt;Keywords&gt;policies&lt;/Keywords&gt;&lt;Keywords&gt;policy&lt;/Keywords&gt;&lt;Keywords&gt;practice&lt;/Keywords&gt;&lt;Keywords&gt;practice guideline&lt;/Keywords&gt;&lt;Keywords&gt;Practice Guidelines&lt;/Keywords&gt;&lt;Keywords&gt;review&lt;/Keywords&gt;&lt;Keywords&gt;Studies&lt;/Keywords&gt;&lt;Keywords&gt;study&lt;/Keywords&gt;&lt;Keywords&gt;Treatment&lt;/Keywords&gt;&lt;Reprint&gt;Not in File&lt;/Reprint&gt;&lt;Start_Page&gt;1147&lt;/Start_Page&gt;&lt;End_Page&gt;1171&lt;/End_Page&gt;&lt;Periodical&gt;Hepatology&lt;/Periodical&gt;&lt;Volume&gt;39&lt;/Volume&gt;&lt;Issue&gt;4&lt;/Issue&gt;&lt;Date_Secondary&gt;6 AD/1/29&lt;/Date_Secondary&gt;&lt;ZZ_JournalFull&gt;&lt;f name="System"&gt;Hepatology&lt;/f&gt;&lt;/ZZ_JournalFull&gt;&lt;ZZ_WorkformID&gt;1&lt;/ZZ_WorkformID&gt;&lt;/MDL&gt;&lt;/Cite&gt;&lt;/Refman&gt;</w:instrText>
      </w:r>
      <w:r>
        <w:fldChar w:fldCharType="separate"/>
      </w:r>
      <w:bookmarkStart w:id="17" w:name="__Fieldmark__276_1024893045"/>
      <w:r>
        <w:rPr/>
        <w:t>(7;8;21;22)</w:t>
      </w:r>
      <w:r>
        <w:rPr/>
      </w:r>
      <w:r>
        <w:fldChar w:fldCharType="end"/>
      </w:r>
      <w:bookmarkEnd w:id="17"/>
      <w:r>
        <w:rPr/>
        <w:t>, 3 are ‘recommended (with provisos or alterations)’</w:t>
      </w:r>
      <w:r>
        <w:fldChar w:fldCharType="begin"/>
      </w:r>
      <w:r>
        <w:instrText> ADDIN REFMGR.CITE &lt;Refman&gt;&lt;Cite&gt;&lt;Author&gt;Alberti&lt;/Author&gt;&lt;Year&gt;2005&lt;/Year&gt;&lt;RecNum&gt;183&lt;/RecNum&gt;&lt;IDText&gt;Short statement of the first European Consensus Conference on the treatment of chronic hepatitis B and C in HIV co-infected patients.&lt;/IDText&gt;&lt;MDL Ref_Type="Journal"&gt;&lt;Ref_Type&gt;Journal&lt;/Ref_Type&gt;&lt;Ref_ID&gt;183&lt;/Ref_ID&gt;&lt;Title_Primary&gt;Short statement of the first European Consensus Conference on the treatment of chronic hepatitis B and C in HIV co-infected patients.&lt;/Title_Primary&gt;&lt;Authors_Primary&gt;Alberti,A.&lt;/Authors_Primary&gt;&lt;Authors_Primary&gt;Clumeck,N.&lt;/Authors_Primary&gt;&lt;Authors_Primary&gt;Collins,S.&lt;/Authors_Primary&gt;&lt;Authors_Primary&gt;Gerlich,W.&lt;/Authors_Primary&gt;&lt;Authors_Primary&gt;Lundgren,J.&lt;/Authors_Primary&gt;&lt;Authors_Primary&gt;Palu,G.&lt;/Authors_Primary&gt;&lt;Authors_Primary&gt;Reiss,P.&lt;/Authors_Primary&gt;&lt;Authors_Primary&gt;Thiebaut,R.&lt;/Authors_Primary&gt;&lt;Authors_Primary&gt;Weiland,O.&lt;/Authors_Primary&gt;&lt;Authors_Primary&gt;Yazdanpanah,Y.&lt;/Authors_Primary&gt;&lt;Authors_Primary&gt;Zeuzem,S.&lt;/Authors_Primary&gt;&lt;Authors_Primary&gt;Jury,E.C.C.&lt;/Authors_Primary&gt;&lt;Date_Primary&gt;2005&lt;/Date_Primary&gt;&lt;Keywords&gt;Hepatitis&lt;/Keywords&gt;&lt;Keywords&gt;Hepatitis B&lt;/Keywords&gt;&lt;Keywords&gt;HIV&lt;/Keywords&gt;&lt;Keywords&gt;review&lt;/Keywords&gt;&lt;Keywords&gt;Treatment&lt;/Keywords&gt;&lt;Keywords&gt;Patients&lt;/Keywords&gt;&lt;Reprint&gt;Not in File&lt;/Reprint&gt;&lt;Start_Page&gt;615&lt;/Start_Page&gt;&lt;End_Page&gt;624&lt;/End_Page&gt;&lt;Periodical&gt;Journal of Hepatology&lt;/Periodical&gt;&lt;Volume&gt;42&lt;/Volume&gt;&lt;Issue&gt;5&lt;/Issue&gt;&lt;ZZ_JournalFull&gt;&lt;f name="System"&gt;Journal of Hepatology&lt;/f&gt;&lt;/ZZ_JournalFull&gt;&lt;ZZ_WorkformID&gt;1&lt;/ZZ_WorkformID&gt;&lt;/MDL&gt;&lt;/Cite&gt;&lt;Cite&gt;&lt;Author&gt;Boucher&lt;/Author&gt;&lt;Year&gt;2000&lt;/Year&gt;&lt;RecNum&gt;358&lt;/RecNum&gt;&lt;IDText&gt;The Reproductive Care of Women Living with Hepatitis C Infection&lt;/IDText&gt;&lt;MDL Ref_Type="Report"&gt;&lt;Ref_Type&gt;Report&lt;/Ref_Type&gt;&lt;Ref_ID&gt;358&lt;/Ref_ID&gt;&lt;Title_Primary&gt;The Reproductive Care of Women Living with Hepatitis C Infection&lt;/Title_Primary&gt;&lt;Authors_Primary&gt;Boucher,M.&lt;/Authors_Primary&gt;&lt;Authors_Primary&gt;Gruslin,A.&lt;/Authors_Primary&gt;&lt;Date_Primary&gt;2000&lt;/Date_Primary&gt;&lt;Reprint&gt;In File&lt;/Reprint&gt;&lt;Volume&gt;96&lt;/Volume&gt;&lt;Pub_Place&gt;Ottawa&lt;/Pub_Place&gt;&lt;Publisher&gt;Society of Obstetricians and Gynaecologists of Canada&lt;/Publisher&gt;&lt;ZZ_WorkformID&gt;24&lt;/ZZ_WorkformID&gt;&lt;/MDL&gt;&lt;/Cite&gt;&lt;Cite&gt;&lt;Author&gt;Sherman&lt;/Author&gt;&lt;Year&gt;2004&lt;/Year&gt;&lt;RecNum&gt;191&lt;/RecNum&gt;&lt;IDText&gt;Management of Viral Hepatitis: A Canadian Consensus Conference 2003/2004&lt;/IDText&gt;&lt;MDL Ref_Type="Report"&gt;&lt;Ref_Type&gt;Report&lt;/Ref_Type&gt;&lt;Ref_ID&gt;191&lt;/Ref_ID&gt;&lt;Title_Primary&gt;Management of Viral Hepatitis: A Canadian Consensus Conference 2003/2004&lt;/Title_Primary&gt;&lt;Authors_Primary&gt;Sherman,M.&lt;/Authors_Primary&gt;&lt;Authors_Primary&gt;Bain,V.&lt;/Authors_Primary&gt;&lt;Authors_Primary&gt;Villeneuve,J-P.&lt;/Authors_Primary&gt;&lt;Authors_Primary&gt;Myers,R.P.&lt;/Authors_Primary&gt;&lt;Authors_Primary&gt;Cooper,C.&lt;/Authors_Primary&gt;&lt;Authors_Primary&gt;Martin,S.&lt;/Authors_Primary&gt;&lt;Authors_Primary&gt;LoweC.&lt;/Authors_Primary&gt;&lt;Date_Primary&gt;2004&lt;/Date_Primary&gt;&lt;Keywords&gt;Addiction&lt;/Keywords&gt;&lt;Keywords&gt;alcohol&lt;/Keywords&gt;&lt;Keywords&gt;Blood&lt;/Keywords&gt;&lt;Keywords&gt;Canada&lt;/Keywords&gt;&lt;Keywords&gt;care&lt;/Keywords&gt;&lt;Keywords&gt;Chronic Disease&lt;/Keywords&gt;&lt;Keywords&gt;Disease&lt;/Keywords&gt;&lt;Keywords&gt;Drug Therapy&lt;/Keywords&gt;&lt;Keywords&gt;drug use&lt;/Keywords&gt;&lt;Keywords&gt;Guidelines&lt;/Keywords&gt;&lt;Keywords&gt;HCV&lt;/Keywords&gt;&lt;Keywords&gt;Health&lt;/Keywords&gt;&lt;Keywords&gt;Health care&lt;/Keywords&gt;&lt;Keywords&gt;Health Status&lt;/Keywords&gt;&lt;Keywords&gt;Hepatitis&lt;/Keywords&gt;&lt;Keywords&gt;Hepatitis B&lt;/Keywords&gt;&lt;Keywords&gt;Hepatitis C&lt;/Keywords&gt;&lt;Keywords&gt;Hepatitis C virus&lt;/Keywords&gt;&lt;Keywords&gt;HIV&lt;/Keywords&gt;&lt;Keywords&gt;incarcerated&lt;/Keywords&gt;&lt;Keywords&gt;infection&lt;/Keywords&gt;&lt;Keywords&gt;Infections&lt;/Keywords&gt;&lt;Keywords&gt;injection drug use&lt;/Keywords&gt;&lt;Keywords&gt;inmate&lt;/Keywords&gt;&lt;Keywords&gt;low income&lt;/Keywords&gt;&lt;Keywords&gt;management&lt;/Keywords&gt;&lt;Keywords&gt;Medical treatment&lt;/Keywords&gt;&lt;Keywords&gt;Patients&lt;/Keywords&gt;&lt;Keywords&gt;practice&lt;/Keywords&gt;&lt;Keywords&gt;Prevention&lt;/Keywords&gt;&lt;Keywords&gt;Research&lt;/Keywords&gt;&lt;Keywords&gt;Risk&lt;/Keywords&gt;&lt;Keywords&gt;risk behaviour&lt;/Keywords&gt;&lt;Keywords&gt;Screening&lt;/Keywords&gt;&lt;Keywords&gt;Treatment&lt;/Keywords&gt;&lt;Keywords&gt;viral hepatitis&lt;/Keywords&gt;&lt;Reprint&gt;Not in File&lt;/Reprint&gt;&lt;Authors_Secondary&gt;Health Canada&lt;/Authors_Secondary&gt;&lt;Authors_Secondary&gt;Correctional Service Canada&lt;/Authors_Secondary&gt;&lt;ISSN_ISBN&gt;&lt;f name="StoneSans"&gt;0-662-68145-2&lt;/f&gt;&lt;/ISSN_ISBN&gt;&lt;ZZ_WorkformID&gt;24&lt;/ZZ_WorkformID&gt;&lt;/MDL&gt;&lt;/Cite&gt;&lt;/Refman&gt;</w:instrText>
      </w:r>
      <w:r>
        <w:fldChar w:fldCharType="separate"/>
      </w:r>
      <w:bookmarkStart w:id="18" w:name="__Fieldmark__277_1024893045"/>
      <w:r>
        <w:rPr/>
        <w:t>(23-25)</w:t>
      </w:r>
      <w:r>
        <w:rPr/>
      </w:r>
      <w:r>
        <w:fldChar w:fldCharType="end"/>
      </w:r>
      <w:bookmarkEnd w:id="18"/>
      <w:r>
        <w:rPr/>
        <w:t xml:space="preserve"> and 1 was classified as ‘we would not recommend’</w:t>
      </w:r>
      <w:r>
        <w:fldChar w:fldCharType="begin"/>
      </w:r>
      <w:r>
        <w:instrText> ADDIN REFMGR.CITE &lt;Refman&gt;&lt;Cite&gt;&lt;Author&gt;Nelson&lt;/Author&gt;&lt;Year&gt;2005&lt;/Year&gt;&lt;RecNum&gt;188&lt;/RecNum&gt;&lt;IDText&gt;BHIVA guidelines on HIV and chronic hepatitis: Coinfection with HIV and hepatitis C virus infection&lt;/IDText&gt;&lt;MDL Ref_Type="Journal"&gt;&lt;Ref_Type&gt;Journal&lt;/Ref_Type&gt;&lt;Ref_ID&gt;188&lt;/Ref_ID&gt;&lt;Title_Primary&gt;BHIVA guidelines on HIV and chronic hepatitis: Coinfection with HIV and hepatitis C virus infection&lt;/Title_Primary&gt;&lt;Authors_Primary&gt;Nelson,M.&lt;/Authors_Primary&gt;&lt;Authors_Primary&gt;Matthews,G.&lt;/Authors_Primary&gt;&lt;Authors_Primary&gt;Brook,M.G.&lt;/Authors_Primary&gt;&lt;Authors_Primary&gt;Main,J.&lt;/Authors_Primary&gt;&lt;Authors_Primary&gt;BHIVA Coinfection Guideline Committee on behalf of the British HIV Association&lt;/Authors_Primary&gt;&lt;Date_Primary&gt;2005&lt;/Date_Primary&gt;&lt;Keywords&gt;Guidelines&lt;/Keywords&gt;&lt;Keywords&gt;Hepatitis&lt;/Keywords&gt;&lt;Keywords&gt;Hepatitis C&lt;/Keywords&gt;&lt;Keywords&gt;Hepatitis C virus&lt;/Keywords&gt;&lt;Keywords&gt;HIV&lt;/Keywords&gt;&lt;Keywords&gt;infection&lt;/Keywords&gt;&lt;Keywords&gt;virus infection&lt;/Keywords&gt;&lt;Reprint&gt;Not in File&lt;/Reprint&gt;&lt;Start_Page&gt;96&lt;/Start_Page&gt;&lt;End_Page&gt;106&lt;/End_Page&gt;&lt;Periodical&gt;HIV Medicine&lt;/Periodical&gt;&lt;Volume&gt;6&lt;/Volume&gt;&lt;Issue&gt;Suppl 2&lt;/Issue&gt;&lt;ZZ_JournalFull&gt;&lt;f name="System"&gt;HIV Medicine&lt;/f&gt;&lt;/ZZ_JournalFull&gt;&lt;ZZ_WorkformID&gt;1&lt;/ZZ_WorkformID&gt;&lt;/MDL&gt;&lt;/Cite&gt;&lt;/Refman&gt;</w:instrText>
      </w:r>
      <w:r>
        <w:fldChar w:fldCharType="separate"/>
      </w:r>
      <w:bookmarkStart w:id="19" w:name="__Fieldmark__278_1024893045"/>
      <w:r>
        <w:rPr/>
        <w:t>(26)</w:t>
      </w:r>
      <w:r>
        <w:rPr/>
      </w:r>
      <w:r>
        <w:fldChar w:fldCharType="end"/>
      </w:r>
      <w:bookmarkEnd w:id="19"/>
      <w:r>
        <w:rPr/>
        <w:t xml:space="preserve"> and one was not assessed for quality because it could not be located.  Of the 10 systematic reviews that we included, 3 addressed topics related to treatment, 3 were focused on epidemiological questions, 4 were focused on care/support questions and 4 focused on prevention questions (some reviews addressed more than one domain).  Our quality assessments of the included systematic reviews indicated that most are high quality</w:t>
      </w:r>
      <w:r>
        <w:fldChar w:fldCharType="begin"/>
      </w:r>
      <w:r>
        <w:instrText> ADDIN REFMGR.CITE &lt;Refman&gt;&lt;Cite&gt;&lt;Author&gt;Amato&lt;/Author&gt;&lt;Year&gt;2005&lt;/Year&gt;&lt;RecNum&gt;310&lt;/RecNum&gt;&lt;IDText&gt;Methadone at tapered doses for the management of opioid withdrawal&lt;/IDText&gt;&lt;MDL Ref_Type="Journal"&gt;&lt;Ref_Type&gt;Journal&lt;/Ref_Type&gt;&lt;Ref_ID&gt;310&lt;/Ref_ID&gt;&lt;Title_Primary&gt;Methadone at tapered doses for the management of opioid withdrawal&lt;/Title_Primary&gt;&lt;Authors_Primary&gt;Amato,L.&lt;/Authors_Primary&gt;&lt;Authors_Primary&gt;Davoli,M.&lt;/Authors_Primary&gt;&lt;Authors_Primary&gt;Minozzi,S.&lt;/Authors_Primary&gt;&lt;Authors_Primary&gt;Ali,R.&lt;/Authors_Primary&gt;&lt;Authors_Primary&gt;Ferri,M.&lt;/Authors_Primary&gt;&lt;Date_Primary&gt;2005&lt;/Date_Primary&gt;&lt;Keywords&gt;include final scoping review&lt;/Keywords&gt;&lt;Keywords&gt;methods: systematic review&lt;/Keywords&gt;&lt;Keywords&gt;population: IDU&lt;/Keywords&gt;&lt;Keywords&gt;prevention - final scoping review&lt;/Keywords&gt;&lt;Keywords&gt;scope - multi-country&lt;/Keywords&gt;&lt;Keywords&gt;scope-europe&lt;/Keywords&gt;&lt;Keywords&gt;scope-other country&lt;/Keywords&gt;&lt;Keywords&gt;scope-U.S.&lt;/Keywords&gt;&lt;Keywords&gt;scoping review cochrane update&lt;/Keywords&gt;&lt;Reprint&gt;Not in File&lt;/Reprint&gt;&lt;Periodical&gt;Cochrane Database of Systematic Reviews, Issue 3&lt;/Periodical&gt;&lt;User_Def_3&gt;cochrane update&lt;/User_Def_3&gt;&lt;User_Def_5&gt;include&lt;/User_Def_5&gt;&lt;ZZ_JournalFull&gt;&lt;f name="System"&gt;Cochrane Database of Systematic Reviews, Issue 3&lt;/f&gt;&lt;/ZZ_JournalFull&gt;&lt;ZZ_WorkformID&gt;1&lt;/ZZ_WorkformID&gt;&lt;/MDL&gt;&lt;/Cite&gt;&lt;Cite&gt;&lt;Author&gt;Faggiano&lt;/Author&gt;&lt;Year&gt;2003&lt;/Year&gt;&lt;RecNum&gt;311&lt;/RecNum&gt;&lt;IDText&gt;Methadone maintenance at different dosages for opiod dependence&lt;/IDText&gt;&lt;MDL Ref_Type="Journal"&gt;&lt;Ref_Type&gt;Journal&lt;/Ref_Type&gt;&lt;Ref_ID&gt;311&lt;/Ref_ID&gt;&lt;Title_Primary&gt;Methadone maintenance at different dosages for opiod dependence&lt;/Title_Primary&gt;&lt;Authors_Primary&gt;Faggiano,F.&lt;/Authors_Primary&gt;&lt;Authors_Primary&gt;Vigna,Taglianti F.&lt;/Authors_Primary&gt;&lt;Authors_Primary&gt;Versino,E.&lt;/Authors_Primary&gt;&lt;Authors_Primary&gt;Lemma,P.&lt;/Authors_Primary&gt;&lt;Date_Primary&gt;2003&lt;/Date_Primary&gt;&lt;Keywords&gt;care&lt;/Keywords&gt;&lt;Keywords&gt;support - final scoping review&lt;/Keywords&gt;&lt;Keywords&gt;include final scoping review&lt;/Keywords&gt;&lt;Keywords&gt;methods: systematic review&lt;/Keywords&gt;&lt;Keywords&gt;population: IDU&lt;/Keywords&gt;&lt;Keywords&gt;prevention - final scoping review&lt;/Keywords&gt;&lt;Keywords&gt;scope - multi-country&lt;/Keywords&gt;&lt;Keywords&gt;scope-Australia&lt;/Keywords&gt;&lt;Keywords&gt;scope-europe&lt;/Keywords&gt;&lt;Keywords&gt;scope-U.S.&lt;/Keywords&gt;&lt;Keywords&gt;scoping review cochrane update&lt;/Keywords&gt;&lt;Reprint&gt;Not in File&lt;/Reprint&gt;&lt;Periodical&gt;Cochrane Database of Systematic Reviews, Issue 3&lt;/Periodical&gt;&lt;User_Def_3&gt;cochrane update&lt;/User_Def_3&gt;&lt;User_Def_5&gt;include&lt;/User_Def_5&gt;&lt;ZZ_JournalFull&gt;&lt;f name="System"&gt;Cochrane Database of Systematic Reviews, Issue 3&lt;/f&gt;&lt;/ZZ_JournalFull&gt;&lt;ZZ_WorkformID&gt;1&lt;/ZZ_WorkformID&gt;&lt;/MDL&gt;&lt;/Cite&gt;&lt;Cite&gt;&lt;Author&gt;Gowing&lt;/Author&gt;&lt;Year&gt;2004&lt;/Year&gt;&lt;RecNum&gt;312&lt;/RecNum&gt;&lt;IDText&gt;Substitution treatment of injecting opioid users for prevention of HIV infection&lt;/IDText&gt;&lt;MDL Ref_Type="Journal"&gt;&lt;Ref_Type&gt;Journal&lt;/Ref_Type&gt;&lt;Ref_ID&gt;312&lt;/Ref_ID&gt;&lt;Title_Primary&gt;Substitution treatment of injecting opioid users for prevention of HIV infection&lt;/Title_Primary&gt;&lt;Authors_Primary&gt;Gowing,L.&lt;/Authors_Primary&gt;&lt;Authors_Primary&gt;Farrell,M.&lt;/Authors_Primary&gt;&lt;Authors_Primary&gt;Bornemann,R.&lt;/Authors_Primary&gt;&lt;Authors_Primary&gt;Ali,R.&lt;/Authors_Primary&gt;&lt;Date_Primary&gt;2004&lt;/Date_Primary&gt;&lt;Keywords&gt;include final scoping review&lt;/Keywords&gt;&lt;Keywords&gt;methods: systematic review&lt;/Keywords&gt;&lt;Keywords&gt;population: IDU&lt;/Keywords&gt;&lt;Keywords&gt;prevention - final scoping review&lt;/Keywords&gt;&lt;Keywords&gt;scope - multi-country&lt;/Keywords&gt;&lt;Keywords&gt;scope-Australia&lt;/Keywords&gt;&lt;Keywords&gt;scope-europe&lt;/Keywords&gt;&lt;Keywords&gt;scope-U.S.&lt;/Keywords&gt;&lt;Keywords&gt;scoping review cochrane update&lt;/Keywords&gt;&lt;Reprint&gt;Not in File&lt;/Reprint&gt;&lt;Periodical&gt;Cochrane Database of Systematic Reviews, Issue 4&lt;/Periodical&gt;&lt;User_Def_3&gt;cochrane update&lt;/User_Def_3&gt;&lt;User_Def_5&gt;unclear&lt;/User_Def_5&gt;&lt;ZZ_JournalFull&gt;&lt;f name="System"&gt;Cochrane Database of Systematic Reviews, Issue 4&lt;/f&gt;&lt;/ZZ_JournalFull&gt;&lt;ZZ_WorkformID&gt;1&lt;/ZZ_WorkformID&gt;&lt;/MDL&gt;&lt;/Cite&gt;&lt;Cite&gt;&lt;Author&gt;Kim&lt;/Author&gt;&lt;Year&gt;2007&lt;/Year&gt;&lt;RecNum&gt;359&lt;/RecNum&gt;&lt;IDText&gt;The treatment of chronic hepatitis C in HIV-infected patients: A meta-analysis&lt;/IDText&gt;&lt;MDL Ref_Type="Journal"&gt;&lt;Ref_Type&gt;Journal&lt;/Ref_Type&gt;&lt;Ref_ID&gt;359&lt;/Ref_ID&gt;&lt;Title_Primary&gt;The treatment of chronic hepatitis C in HIV-infected patients: A meta-analysis&lt;/Title_Primary&gt;&lt;Authors_Primary&gt;Kim,A.&lt;/Authors_Primary&gt;&lt;Authors_Primary&gt;Dorn,A.&lt;/Authors_Primary&gt;&lt;Authors_Primary&gt;Bouajram,R.&lt;/Authors_Primary&gt;&lt;Authors_Primary&gt;Saab,S.&lt;/Authors_Primary&gt;&lt;Date_Primary&gt;2007&lt;/Date_Primary&gt;&lt;Reprint&gt;In File&lt;/Reprint&gt;&lt;Start_Page&gt;312&lt;/Start_Page&gt;&lt;End_Page&gt;321&lt;/End_Page&gt;&lt;Periodical&gt;HIV Medicine&lt;/Periodical&gt;&lt;Volume&gt;8&lt;/Volume&gt;&lt;Issue&gt;5&lt;/Issue&gt;&lt;ZZ_JournalFull&gt;&lt;f name="System"&gt;HIV Medicine&lt;/f&gt;&lt;/ZZ_JournalFull&gt;&lt;ZZ_WorkformID&gt;1&lt;/ZZ_WorkformID&gt;&lt;/MDL&gt;&lt;/Cite&gt;&lt;Cite&gt;&lt;Author&gt;Leonard&lt;/Author&gt;&lt;Year&gt;1999&lt;/Year&gt;&lt;RecNum&gt;313&lt;/RecNum&gt;&lt;IDText&gt;The effectiveness of needle exchange programs in modifying HIV-related outcomes: a systematic review of the evidence 1997 - 1999&lt;/IDText&gt;&lt;MDL Ref_Type="Report"&gt;&lt;Ref_Type&gt;Report&lt;/Ref_Type&gt;&lt;Ref_ID&gt;313&lt;/Ref_ID&gt;&lt;Title_Primary&gt;The effectiveness of needle exchange programs in modifying HIV-related outcomes: a systematic review of the evidence 1997 - 1999&lt;/Title_Primary&gt;&lt;Authors_Primary&gt;Leonard,L.&lt;/Authors_Primary&gt;&lt;Authors_Primary&gt;Forrester,L.&lt;/Authors_Primary&gt;&lt;Authors_Primary&gt;Navarro,C.&lt;/Authors_Primary&gt;&lt;Authors_Primary&gt;Hansen,J.&lt;/Authors_Primary&gt;&lt;Authors_Primary&gt;Doucet,C.&lt;/Authors_Primary&gt;&lt;Date_Primary&gt;1999&lt;/Date_Primary&gt;&lt;Keywords&gt;care&lt;/Keywords&gt;&lt;Keywords&gt;support - final scoping review&lt;/Keywords&gt;&lt;Keywords&gt;include final scoping review&lt;/Keywords&gt;&lt;Keywords&gt;methods - grey lit.&lt;/Keywords&gt;&lt;Keywords&gt;methods: systematic review&lt;/Keywords&gt;&lt;Keywords&gt;population: IDU&lt;/Keywords&gt;&lt;Keywords&gt;population: prisoners&lt;/Keywords&gt;&lt;Keywords&gt;population: women&lt;/Keywords&gt;&lt;Keywords&gt;prevention - final scoping review&lt;/Keywords&gt;&lt;Keywords&gt;scope - multi-country&lt;/Keywords&gt;&lt;Keywords&gt;scope-Canada&lt;/Keywords&gt;&lt;Keywords&gt;scope-europe&lt;/Keywords&gt;&lt;Keywords&gt;scope-U.S.&lt;/Keywords&gt;&lt;Keywords&gt;scoping review cochrane update&lt;/Keywords&gt;&lt;Reprint&gt;Not in File&lt;/Reprint&gt;&lt;Volume&gt;&lt;f name="Interstate-LightCondensed"&gt;M99-5, 1999&lt;/f&gt;&lt;/Volume&gt;&lt;Pub_Place&gt;Dundas,ON&lt;/Pub_Place&gt;&lt;Publisher&gt;Public Health Research, Education and Development, Public Health Branch, Ontario Ministry of Health&lt;/Publisher&gt;&lt;User_Def_3&gt;cochrane update&lt;/User_Def_3&gt;&lt;User_Def_5&gt;include&lt;/User_Def_5&gt;&lt;ZZ_WorkformID&gt;24&lt;/ZZ_WorkformID&gt;&lt;/MDL&gt;&lt;/Cite&gt;&lt;Cite&gt;&lt;Author&gt;O&amp;apos;Connor&lt;/Author&gt;&lt;Year&gt;2003&lt;/Year&gt;&lt;RecNum&gt;309&lt;/RecNum&gt;&lt;IDText&gt;Decision aids for people facing health treatment or screening decisions&lt;/IDText&gt;&lt;MDL Ref_Type="Journal"&gt;&lt;Ref_Type&gt;Journal&lt;/Ref_Type&gt;&lt;Ref_ID&gt;309&lt;/Ref_ID&gt;&lt;Title_Primary&gt;Decision aids for people facing health treatment or screening decisions&lt;/Title_Primary&gt;&lt;Authors_Primary&gt;O&amp;apos;Connor,A.M.&lt;/Authors_Primary&gt;&lt;Authors_Primary&gt;Stacey,D.&lt;/Authors_Primary&gt;&lt;Authors_Primary&gt;Entwistle,V.&lt;/Authors_Primary&gt;&lt;Authors_Primary&gt;Llewellyn,Thomas H.&lt;/Authors_Primary&gt;&lt;Authors_Primary&gt;Rovner,D.&lt;/Authors_Primary&gt;&lt;Authors_Primary&gt;Holmes,Rovner M.&lt;/Authors_Primary&gt;&lt;Authors_Primary&gt;Tait,V.&lt;/Authors_Primary&gt;&lt;Authors_Primary&gt;Tetroe,J.&lt;/Authors_Primary&gt;&lt;Authors_Primary&gt;Fiset,V.&lt;/Authors_Primary&gt;&lt;Authors_Primary&gt;Barry,M.&lt;/Authors_Primary&gt;&lt;Authors_Primary&gt;Jones,J.&lt;/Authors_Primary&gt;&lt;Date_Primary&gt;2003&lt;/Date_Primary&gt;&lt;Keywords&gt;care&lt;/Keywords&gt;&lt;Keywords&gt;support - final scoping review&lt;/Keywords&gt;&lt;Keywords&gt;include final scoping review&lt;/Keywords&gt;&lt;Keywords&gt;methods: systematic review&lt;/Keywords&gt;&lt;Keywords&gt;population: other&lt;/Keywords&gt;&lt;Keywords&gt;scope - multi-country&lt;/Keywords&gt;&lt;Keywords&gt;scoping review cochrane update&lt;/Keywords&gt;&lt;Reprint&gt;Not in File&lt;/Reprint&gt;&lt;Periodical&gt;Cochrane Database of Systematic Reviews, Issue 1&lt;/Periodical&gt;&lt;User_Def_3&gt;cochrane update&lt;/User_Def_3&gt;&lt;User_Def_5&gt;include&lt;/User_Def_5&gt;&lt;ZZ_JournalFull&gt;&lt;f name="System"&gt;Cochrane Database of Systematic Reviews, Issue 1&lt;/f&gt;&lt;/ZZ_JournalFull&gt;&lt;ZZ_WorkformID&gt;1&lt;/ZZ_WorkformID&gt;&lt;/MDL&gt;&lt;/Cite&gt;&lt;Cite&gt;&lt;Author&gt;Shepherd&lt;/Author&gt;&lt;Year&gt;2004&lt;/Year&gt;&lt;RecNum&gt;315&lt;/RecNum&gt;&lt;IDText&gt;Pegylated interferon alpha-2a and -2b in combination with ribavirin in the treatment of chronic hepatitis C: A systematic review and economic evaluation&lt;/IDText&gt;&lt;MDL Ref_Type="Journal"&gt;&lt;Ref_Type&gt;Journal&lt;/Ref_Type&gt;&lt;Ref_ID&gt;315&lt;/Ref_ID&gt;&lt;Title_Primary&gt;Pegylated interferon alpha-2a and -2b in combination with ribavirin in the treatment of chronic hepatitis C: A systematic review and economic evaluation&lt;/Title_Primary&gt;&lt;Authors_Primary&gt;Shepherd,J.&lt;/Authors_Primary&gt;&lt;Authors_Primary&gt;Brodin,H.&lt;/Authors_Primary&gt;&lt;Authors_Primary&gt;Cave,C.&lt;/Authors_Primary&gt;&lt;Authors_Primary&gt;Waugh,N.&lt;/Authors_Primary&gt;&lt;Authors_Primary&gt;Price,A.&lt;/Authors_Primary&gt;&lt;Authors_Primary&gt;Gabbay,J.&lt;/Authors_Primary&gt;&lt;Date_Primary&gt;2004&lt;/Date_Primary&gt;&lt;Keywords&gt;include final scoping review&lt;/Keywords&gt;&lt;Keywords&gt;methods - HTA&lt;/Keywords&gt;&lt;Keywords&gt;technology assessment&lt;/Keywords&gt;&lt;Keywords&gt;methods: systematic review&lt;/Keywords&gt;&lt;Keywords&gt;scope - multi-country&lt;/Keywords&gt;&lt;Keywords&gt;scoping review cochrane update&lt;/Keywords&gt;&lt;Keywords&gt;treatment - scoping review&lt;/Keywords&gt;&lt;Keywords&gt;treatment type: peg-IFN&lt;/Keywords&gt;&lt;Keywords&gt;RBV only&lt;/Keywords&gt;&lt;Reprint&gt;Not in File&lt;/Reprint&gt;&lt;Start_Page&gt;1&lt;/Start_Page&gt;&lt;End_Page&gt;140&lt;/End_Page&gt;&lt;Periodical&gt;Health Technology Assessment&lt;/Periodical&gt;&lt;Volume&gt;8&lt;/Volume&gt;&lt;Issue&gt;39&lt;/Issue&gt;&lt;User_Def_3&gt;cochrane update&lt;/User_Def_3&gt;&lt;User_Def_5&gt;unclear&lt;/User_Def_5&gt;&lt;ZZ_JournalFull&gt;&lt;f name="System"&gt;Health Technology Assessment&lt;/f&gt;&lt;/ZZ_JournalFull&gt;&lt;ZZ_WorkformID&gt;1&lt;/ZZ_WorkformID&gt;&lt;/MDL&gt;&lt;/Cite&gt;&lt;/Refman&gt;</w:instrText>
      </w:r>
      <w:r>
        <w:fldChar w:fldCharType="separate"/>
      </w:r>
      <w:bookmarkStart w:id="20" w:name="__Fieldmark__279_1024893045"/>
      <w:r>
        <w:rPr/>
        <w:t>(27-33)</w:t>
      </w:r>
      <w:r>
        <w:rPr/>
      </w:r>
      <w:r>
        <w:fldChar w:fldCharType="end"/>
      </w:r>
      <w:bookmarkEnd w:id="20"/>
      <w:r>
        <w:rPr/>
        <w:t xml:space="preserve"> with only two rated as medium quality </w:t>
      </w:r>
      <w:r>
        <w:fldChar w:fldCharType="begin"/>
      </w:r>
      <w:r>
        <w:instrText> ADDIN REFMGR.CITE &lt;Refman&gt;&lt;Cite&gt;&lt;Author&gt;Gebo&lt;/Author&gt;&lt;Year&gt;2002&lt;/Year&gt;&lt;RecNum&gt;314&lt;/RecNum&gt;&lt;IDText&gt;Management of chronic hepatitis C&lt;/IDText&gt;&lt;MDL Ref_Type="Report"&gt;&lt;Ref_Type&gt;Report&lt;/Ref_Type&gt;&lt;Ref_ID&gt;314&lt;/Ref_ID&gt;&lt;Title_Primary&gt;Management of chronic hepatitis C&lt;/Title_Primary&gt;&lt;Authors_Primary&gt;Gebo,K.A.&lt;/Authors_Primary&gt;&lt;Authors_Primary&gt;Jenckes,M.W.&lt;/Authors_Primary&gt;&lt;Authors_Primary&gt;Chander,G.&lt;/Authors_Primary&gt;&lt;Authors_Primary&gt;Torbenson,M.S.&lt;/Authors_Primary&gt;&lt;Authors_Primary&gt;Ghanem,K.G.&lt;/Authors_Primary&gt;&lt;Authors_Primary&gt;Herlong,H.F.&lt;/Authors_Primary&gt;&lt;Authors_Primary&gt;Sulkowski,M.S.&lt;/Authors_Primary&gt;&lt;Authors_Primary&gt;El-Kamary,S.S.&lt;/Authors_Primary&gt;&lt;Authors_Primary&gt;Harris,K.A.&lt;/Authors_Primary&gt;&lt;Authors_Primary&gt;Guedelhoefer,O.C.&lt;/Authors_Primary&gt;&lt;Authors_Primary&gt;Bass,E.B.&lt;/Authors_Primary&gt;&lt;Date_Primary&gt;2002&lt;/Date_Primary&gt;&lt;Keywords&gt;care&lt;/Keywords&gt;&lt;Keywords&gt;support - final scoping review&lt;/Keywords&gt;&lt;Keywords&gt;epidemiology - final scoping review&lt;/Keywords&gt;&lt;Keywords&gt;include final scoping review&lt;/Keywords&gt;&lt;Keywords&gt;methods: systematic review&lt;/Keywords&gt;&lt;Keywords&gt;scope - not stated&lt;/Keywords&gt;&lt;Keywords&gt;scoping review cochrane update&lt;/Keywords&gt;&lt;Keywords&gt;treatment - scoping review&lt;/Keywords&gt;&lt;Keywords&gt;treatment type: peg-IFN&lt;/Keywords&gt;&lt;Keywords&gt;RBV only&lt;/Keywords&gt;&lt;Reprint&gt;Not in File&lt;/Reprint&gt;&lt;Pub_Place&gt;Rockville, MD&lt;/Pub_Place&gt;&lt;Publisher&gt;Agency for Healthcare Research and Quality&lt;/Publisher&gt;&lt;User_Def_3&gt;cochrane update&lt;/User_Def_3&gt;&lt;User_Def_5&gt;unclear&lt;/User_Def_5&gt;&lt;ZZ_WorkformID&gt;24&lt;/ZZ_WorkformID&gt;&lt;/MDL&gt;&lt;/Cite&gt;&lt;Cite&gt;&lt;Author&gt;Graham&lt;/Author&gt;&lt;Year&gt;2001&lt;/Year&gt;&lt;RecNum&gt;127&lt;/RecNum&gt;&lt;IDText&gt;Influence of human immunodeficiency virus infection on the course of hepatitis C virus infection: a meta-analysis&lt;/IDText&gt;&lt;MDL Ref_Type="Journal"&gt;&lt;Ref_Type&gt;Journal&lt;/Ref_Type&gt;&lt;Ref_ID&gt;127&lt;/Ref_ID&gt;&lt;Title_Primary&gt;Influence of human immunodeficiency virus infection on the course of hepatitis C virus infection: a meta-analysis&lt;/Title_Primary&gt;&lt;Authors_Primary&gt;Graham,C.S.&lt;/Authors_Primary&gt;&lt;Authors_Primary&gt;Baden,L.R.&lt;/Authors_Primary&gt;&lt;Authors_Primary&gt;Yu,E.&lt;/Authors_Primary&gt;&lt;Authors_Primary&gt;Mrus,J.M.&lt;/Authors_Primary&gt;&lt;Authors_Primary&gt;Carnie,J.&lt;/Authors_Primary&gt;&lt;Authors_Primary&gt;Heeren,T.&lt;/Authors_Primary&gt;&lt;Authors_Primary&gt;Koziel,M.J.&lt;/Authors_Primary&gt;&lt;Date_Primary&gt;2001&lt;/Date_Primary&gt;&lt;Reprint&gt;Not in File&lt;/Reprint&gt;&lt;Start_Page&gt;562&lt;/Start_Page&gt;&lt;End_Page&gt;569&lt;/End_Page&gt;&lt;Periodical&gt;Clinical Infectious Diseases&lt;/Periodical&gt;&lt;Volume&gt;33&lt;/Volume&gt;&lt;Issue&gt;4&lt;/Issue&gt;&lt;ZZ_JournalFull&gt;&lt;f name="System"&gt;Clinical Infectious Diseases&lt;/f&gt;&lt;/ZZ_JournalFull&gt;&lt;ZZ_WorkformID&gt;1&lt;/ZZ_WorkformID&gt;&lt;/MDL&gt;&lt;/Cite&gt;&lt;/Refman&gt;</w:instrText>
      </w:r>
      <w:r>
        <w:fldChar w:fldCharType="separate"/>
      </w:r>
      <w:bookmarkStart w:id="21" w:name="__Fieldmark__280_1024893045"/>
      <w:r>
        <w:rPr/>
        <w:t>(34;35)</w:t>
      </w:r>
      <w:r>
        <w:rPr/>
      </w:r>
      <w:r>
        <w:fldChar w:fldCharType="end"/>
      </w:r>
      <w:bookmarkEnd w:id="21"/>
      <w:r>
        <w:rPr/>
        <w:t xml:space="preserve"> and one as low quality</w:t>
      </w:r>
      <w:r>
        <w:fldChar w:fldCharType="begin"/>
      </w:r>
      <w:r>
        <w:instrText> ADDIN REFMGR.CITE &lt;Refman&gt;&lt;Cite&gt;&lt;Author&gt;Mohsen&lt;/Author&gt;&lt;Year&gt;2002&lt;/Year&gt;&lt;RecNum&gt;307&lt;/RecNum&gt;&lt;IDText&gt;Hepatitis C and HIV-1 coinfection&lt;/IDText&gt;&lt;MDL Ref_Type="Journal"&gt;&lt;Ref_Type&gt;Journal&lt;/Ref_Type&gt;&lt;Ref_ID&gt;307&lt;/Ref_ID&gt;&lt;Title_Primary&gt;Hepatitis C and HIV-1 coinfection&lt;/Title_Primary&gt;&lt;Authors_Primary&gt;Mohsen,A.H.&lt;/Authors_Primary&gt;&lt;Authors_Primary&gt;Easterbrook,P.&lt;/Authors_Primary&gt;&lt;Authors_Primary&gt;Taylor,C.B.&lt;/Authors_Primary&gt;&lt;Authors_Primary&gt;Norris,S.&lt;/Authors_Primary&gt;&lt;Date_Primary&gt;2002/10&lt;/Date_Primary&gt;&lt;Keywords&gt;epidemiology - final scoping review&lt;/Keywords&gt;&lt;Keywords&gt;include final scoping review&lt;/Keywords&gt;&lt;Keywords&gt;methods: systematic review&lt;/Keywords&gt;&lt;Keywords&gt;population: other&lt;/Keywords&gt;&lt;Keywords&gt;scope - multi-country&lt;/Keywords&gt;&lt;Keywords&gt;scope-Canada&lt;/Keywords&gt;&lt;Keywords&gt;scope-europe&lt;/Keywords&gt;&lt;Keywords&gt;scope-other country&lt;/Keywords&gt;&lt;Keywords&gt;scope-U.S.&lt;/Keywords&gt;&lt;Keywords&gt;treatment - scoping review&lt;/Keywords&gt;&lt;Keywords&gt;treatment type: HAART&lt;/Keywords&gt;&lt;Reprint&gt;Not in File&lt;/Reprint&gt;&lt;Periodical&gt;Gut.51(4):601-8,&lt;/Periodical&gt;&lt;ISSN_ISBN&gt;0017-5749&lt;/ISSN_ISBN&gt;&lt;ZZ_JournalFull&gt;&lt;f name="System"&gt;Gut.51(4):601-8,&lt;/f&gt;&lt;/ZZ_JournalFull&gt;&lt;ZZ_WorkformID&gt;1&lt;/ZZ_WorkformID&gt;&lt;/MDL&gt;&lt;/Cite&gt;&lt;/Refman&gt;</w:instrText>
      </w:r>
      <w:r>
        <w:fldChar w:fldCharType="separate"/>
      </w:r>
      <w:bookmarkStart w:id="22" w:name="__Fieldmark__281_1024893045"/>
      <w:r>
        <w:rPr/>
        <w:t>(36)</w:t>
      </w:r>
      <w:r>
        <w:rPr/>
      </w:r>
      <w:r>
        <w:fldChar w:fldCharType="end"/>
      </w:r>
      <w:bookmarkEnd w:id="22"/>
      <w:r>
        <w:rPr/>
        <w:t xml:space="preserve">.  </w:t>
      </w:r>
    </w:p>
    <w:p>
      <w:pPr>
        <w:pStyle w:val="Normal"/>
        <w:spacing w:lineRule="auto" w:line="480"/>
        <w:ind w:left="0" w:right="0" w:firstLine="720"/>
        <w:rPr/>
      </w:pPr>
      <w:r>
        <w:rPr/>
        <w:t xml:space="preserve">As can be seen in Tables 2-4 we found 114, 49 and 79 publications/reports in the treatment, epidemiology and care/support/programming/prevention domains respectively.  Across all three domains, most studies were either local or multi-city/national studies with most treatment studies coming from Europe (n=64) and the United States (n=33).  For the treatment domain we found 21 studies that included information related to both HAART for HIV and peginterferon and ribavirin treatment for HCV, 53 studies that investigated topics only related to HAART in co-infected people and 40 studies that investigated topics only related to peginterferon and ribavirin  treatment in co-infected people.  In the care/support/programming/prevention domain, 43 addressed topics only related to care/support/programming, 5 addressed topics only related to prevention and 31 addressed both with just under half of the publications/reports in this domain addressing issues related to IDUs (a full list of the references found for each of the three domains is available upon request).   </w:t>
      </w:r>
    </w:p>
    <w:p>
      <w:pPr>
        <w:pStyle w:val="Normal"/>
        <w:spacing w:lineRule="auto" w:line="480"/>
        <w:jc w:val="both"/>
        <w:rPr>
          <w:b/>
          <w:u w:val="single"/>
        </w:rPr>
      </w:pPr>
      <w:r>
        <w:rPr>
          <w:b/>
          <w:u w:val="single"/>
        </w:rPr>
        <w:t>Discussion</w:t>
      </w:r>
    </w:p>
    <w:p>
      <w:pPr>
        <w:pStyle w:val="Normal"/>
        <w:spacing w:lineRule="auto" w:line="480"/>
        <w:jc w:val="both"/>
        <w:rPr>
          <w:b/>
        </w:rPr>
      </w:pPr>
      <w:r>
        <w:rPr>
          <w:b/>
        </w:rPr>
        <w:t>Principal Findings</w:t>
      </w:r>
    </w:p>
    <w:p>
      <w:pPr>
        <w:pStyle w:val="Normal"/>
        <w:spacing w:lineRule="auto" w:line="480"/>
        <w:rPr/>
      </w:pPr>
      <w:r>
        <w:rPr/>
        <w:tab/>
        <w:t xml:space="preserve">Overall, we found that the literature on co-infection is fairly well-defined with nine treatment guidelines and 10 systematic reviews that address one or more of the three topic domains, which provide a reliable evidence-base for those delivering treatment, care and support to draw upon.  The quality assessed inventory of treatment guidelines and systematic reviews that we have created can be used by physicians and service providers to rapidly determine 1) if there are guidelines or reviews available that are specific to their jurisdiction to help with decision-making about treatment or other service delivery issues and 2) if the guideline or review is of sufficient quality to use in their decision-making.  </w:t>
      </w:r>
    </w:p>
    <w:p>
      <w:pPr>
        <w:pStyle w:val="Normal"/>
        <w:spacing w:lineRule="auto" w:line="480"/>
        <w:rPr>
          <w:b/>
        </w:rPr>
      </w:pPr>
      <w:r>
        <w:rPr>
          <w:b/>
        </w:rPr>
        <w:t>Implications</w:t>
      </w:r>
    </w:p>
    <w:p>
      <w:pPr>
        <w:pStyle w:val="Normal"/>
        <w:spacing w:lineRule="auto" w:line="480"/>
        <w:ind w:left="0" w:right="0" w:firstLine="720"/>
        <w:rPr/>
      </w:pPr>
      <w:r>
        <w:rPr/>
        <w:t>Despite the fact that we found a number of treatment guidelines and systematic reviews, they are often based on literature that does not include current IDUs or people with mental health issues due to the sparse evidence on these populations (especially in the treatment literature).  As a result, they often indicate that treatment in these populations should proceed on a ‘case by case basis’.  This finding is particularly salient given the fact that the epidemiological literature indicates that co-infection is mostly found among IDUs and that those with serious mental illness are at high-risk of co-infection.  Therefore, much of the evidence (particularly in the treatment literature) is either limited in its scope and applicability to important co-infected and at-risk populations or lacks detail for how to deliver treatment to these populations, while ensuring the appropriate supportive care during treatment.</w:t>
      </w:r>
    </w:p>
    <w:p>
      <w:pPr>
        <w:pStyle w:val="Normal"/>
        <w:spacing w:lineRule="auto" w:line="480"/>
        <w:rPr/>
      </w:pPr>
      <w:r>
        <w:rPr/>
        <w:tab/>
        <w:t xml:space="preserve">Given the epidemiological profile in Canada, with high levels of HIV-HCV co-infection among vulnerable populations such as IDUs, people with mental health illness and prisoner populations there is an increasing need to integrate screening, care/support/programming and prevention efforts and the funding streams for existing programs.  An integrated programming and funding strategy will allow for populations to not only receive care, support and prevention services for co-infection but also for other co-morbidities such as substance use and mental health illnesses.  </w:t>
      </w:r>
    </w:p>
    <w:p>
      <w:pPr>
        <w:pStyle w:val="Normal"/>
        <w:spacing w:lineRule="auto" w:line="480"/>
        <w:rPr>
          <w:b/>
        </w:rPr>
      </w:pPr>
      <w:r>
        <w:rPr>
          <w:b/>
        </w:rPr>
        <w:t>Strengths and Weaknesses</w:t>
      </w:r>
    </w:p>
    <w:p>
      <w:pPr>
        <w:pStyle w:val="Normal"/>
        <w:spacing w:lineRule="auto" w:line="480"/>
        <w:rPr/>
      </w:pPr>
      <w:r>
        <w:rPr/>
        <w:tab/>
        <w:t>The primary strengths of this scoping review are that it provides 1) a rigorous systematic assessment of the literature on HIV-HCV co-infection across three domains, 2) an inventory of high-level evidence (i.e., treatment guidelines and systematic reviews) that has been assessed for quality, 3) a clear sense of the populations that have been focused on (and those have not been focused on) in the co-infection literature, and 4) a direction for future research initiatives (see below).</w:t>
      </w:r>
    </w:p>
    <w:p>
      <w:pPr>
        <w:pStyle w:val="Normal"/>
        <w:spacing w:lineRule="auto" w:line="480"/>
        <w:rPr/>
      </w:pPr>
      <w:r>
        <w:rPr/>
        <w:tab/>
        <w:t>The primary weaknesses of this scoping review are that it 1) lacks the depth of a traditional systematic review, 2) focuses only on developed countries, and 3) excludes studies that focus exclusively on haemophiliacs.</w:t>
      </w:r>
    </w:p>
    <w:p>
      <w:pPr>
        <w:pStyle w:val="Normal"/>
        <w:spacing w:lineRule="auto" w:line="480"/>
        <w:rPr>
          <w:b/>
        </w:rPr>
      </w:pPr>
      <w:r>
        <w:rPr>
          <w:b/>
        </w:rPr>
        <w:t>Future Research</w:t>
      </w:r>
    </w:p>
    <w:p>
      <w:pPr>
        <w:pStyle w:val="Normal"/>
        <w:spacing w:lineRule="auto" w:line="480"/>
        <w:rPr/>
      </w:pPr>
      <w:r>
        <w:rPr/>
        <w:tab/>
        <w:t>Given the limited scope of some of the literature we located, there is a need to expand co-infection research initiatives (particularly in the treatment and support domains) to IDU and mental health populations and ensure that existing systematic reviews and treatment guidelines are updated with new data that emerges from these initiatives.  In addition, beyond topics of methadone treatment and needle exchange for IDUs, the care/support/programming and prevention literature appears to lack enough depth for a full systematic review.  Therefore, future research should attempt to evaluate or highlight integrated efforts for the treatment, care or support for people who are co-infected with HIV and HCV.  Lastly, continued tracking of the epidemiological profile of HIV-HCV co-infection needs to be continued with rigorous longitudinal models.</w:t>
      </w:r>
    </w:p>
    <w:p>
      <w:pPr>
        <w:pStyle w:val="Normal"/>
        <w:spacing w:lineRule="auto" w:line="480"/>
        <w:rPr/>
      </w:pPr>
      <w:r>
        <w:rPr/>
      </w:r>
    </w:p>
    <w:p>
      <w:pPr>
        <w:pStyle w:val="Normal"/>
        <w:rPr/>
      </w:pPr>
      <w:r>
        <w:rPr/>
      </w:r>
    </w:p>
    <w:p>
      <w:pPr>
        <w:pStyle w:val="Normal"/>
        <w:rPr/>
      </w:pPr>
      <w:r>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lang w:val="en-CA" w:eastAsia="en-CA"/>
        </w:rPr>
      </w:pPr>
      <w:r>
        <w:rPr>
          <w:lang w:val="en-CA" w:eastAsia="en-CA"/>
        </w:rPr>
        <w:pict>
          <v:group id="shape_0" style="position:absolute;margin-left:0pt;margin-top:0pt;width:480pt;height:404.95pt" coordorigin="0,0" coordsize="9600,8099">
            <v:rect id="shape_0" stroked="f" style="position:absolute;left:1;top:0;width:9598;height:8098;mso-position-horizontal-relative:char">
              <v:wrap v:type="none"/>
              <v:fill on="false" detectmouseclick="t"/>
              <v:stroke color="#3465a4" joinstyle="round" endcap="flat"/>
            </v:rect>
            <v:shapetype id="shapetype_202" coordsize="21600,21600" o:spt="202" path="m,l,21600l21600,21600l21600,xe">
              <v:stroke joinstyle="miter"/>
              <v:path gradientshapeok="t" o:connecttype="rect"/>
            </v:shapetype>
            <v:shape id="shape_0" fillcolor="white" stroked="t" style="position:absolute;left:0;top:719;width:4710;height:1078;mso-position-horizontal-relative:char" type="shapetype_202">
              <v:wrap v:type="square"/>
              <v:fill type="solid" color2="black" detectmouseclick="t"/>
              <v:stroke color="black" weight="12600" joinstyle="miter" endcap="square"/>
            </v:shape>
            <v:shape id="shape_0" fillcolor="white" stroked="t" style="position:absolute;left:1;top:5039;width:4719;height:1439;mso-position-horizontal-relative:char" type="shapetype_202">
              <v:wrap v:type="square"/>
              <v:fill type="solid" color2="black" detectmouseclick="t"/>
              <v:stroke color="black" weight="12600" joinstyle="miter" endcap="square"/>
            </v:shape>
            <v:shape id="shape_0" fillcolor="white" stroked="t" style="position:absolute;left:0;top:3779;width:4710;height:899;mso-position-horizontal-relative:char" type="shapetype_202">
              <v:wrap v:type="square"/>
              <v:fill type="solid" color2="black" detectmouseclick="t"/>
              <v:stroke color="black" weight="12600" joinstyle="miter" endcap="square"/>
            </v:shape>
            <v:shapetype id="shapetype_32" coordsize="21600,21600" o:spt="32" path="m,l21600,21600nfe">
              <v:stroke joinstyle="miter"/>
              <v:path gradientshapeok="t" o:connecttype="rect" textboxrect="0,0,21600,21600"/>
            </v:shapetype>
            <v:shape id="shape_0" stroked="t" style="position:absolute;left:2356;top:1799;width:1;height:541;mso-position-horizontal-relative:char" type="shapetype_32">
              <v:stroke color="black" weight="12600" endarrow="block" endarrowwidth="medium" endarrowlength="medium" joinstyle="miter" endcap="square"/>
              <v:fill on="false" detectmouseclick="t"/>
            </v:shape>
            <v:shape id="shape_0" fillcolor="white" stroked="t" style="position:absolute;left:0;top:7019;width:4710;height:865;mso-position-horizontal-relative:char" type="shapetype_202">
              <v:wrap v:type="square"/>
              <v:fill type="solid" color2="black" detectmouseclick="t"/>
              <v:stroke color="black" weight="12600" joinstyle="miter" endcap="square"/>
            </v:shape>
            <v:shape id="shape_0" fillcolor="white" stroked="t" style="position:absolute;left:0;top:2339;width:4710;height:898;mso-position-horizontal-relative:char" type="shapetype_202">
              <v:wrap v:type="square"/>
              <v:fill type="solid" color2="black" detectmouseclick="t"/>
              <v:stroke color="black" weight="12600" joinstyle="miter" endcap="square"/>
            </v:shape>
            <v:shape id="shape_0" stroked="t" style="position:absolute;left:2356;top:3239;width:1;height:541;mso-position-horizontal-relative:char" type="shapetype_32">
              <v:stroke color="black" weight="12600" endarrow="block" endarrowwidth="medium" endarrowlength="medium" joinstyle="miter" endcap="square"/>
              <v:fill on="false" detectmouseclick="t"/>
            </v:shape>
            <v:shape id="shape_0" stroked="t" style="position:absolute;left:2356;top:4679;width:4;height:360;mso-position-horizontal-relative:char" type="shapetype_32">
              <v:stroke color="black" weight="12600" endarrow="block" endarrowwidth="medium" endarrowlength="medium" joinstyle="miter" endcap="square"/>
              <v:fill on="false" detectmouseclick="t"/>
            </v:shape>
            <v:shape id="shape_0" stroked="t" style="position:absolute;left:2355;top:6479;width:2;height:540;flip:x;mso-position-horizontal-relative:char" type="shapetype_32">
              <v:stroke color="black" weight="12600" endarrow="block" endarrowwidth="medium" endarrowlength="medium" joinstyle="miter" endcap="square"/>
              <v:fill on="false" detectmouseclick="t"/>
            </v:shape>
            <v:shape id="shape_0" fillcolor="white" stroked="t" style="position:absolute;left:5400;top:719;width:3959;height:1078;mso-position-horizontal-relative:char" type="shapetype_202">
              <v:wrap v:type="square"/>
              <v:fill type="solid" color2="black" detectmouseclick="t"/>
              <v:stroke color="black" weight="9360" joinstyle="miter" endcap="square"/>
            </v:shape>
            <v:shape id="shape_0" fillcolor="white" stroked="t" style="position:absolute;left:5400;top:2339;width:3959;height:898;mso-position-horizontal-relative:char" type="shapetype_202">
              <v:wrap v:type="square"/>
              <v:fill type="solid" color2="black" detectmouseclick="t"/>
              <v:stroke color="black" weight="9360" joinstyle="miter" endcap="square"/>
            </v:shape>
            <v:shape id="shape_0" fillcolor="white" stroked="t" style="position:absolute;left:5400;top:3779;width:3959;height:899;mso-position-horizontal-relative:char" type="shapetype_202">
              <v:wrap v:type="square"/>
              <v:fill type="solid" color2="black" detectmouseclick="t"/>
              <v:stroke color="black" weight="9360" joinstyle="miter" endcap="square"/>
            </v:shape>
            <v:shape id="shape_0" fillcolor="white" stroked="t" style="position:absolute;left:5400;top:5039;width:3959;height:1438;mso-position-horizontal-relative:char" type="shapetype_202">
              <v:wrap v:type="square"/>
              <v:fill type="solid" color2="black" detectmouseclick="t"/>
              <v:stroke color="black" weight="9360" joinstyle="miter" endcap="square"/>
            </v:shape>
            <v:shape id="shape_0" stroked="t" style="position:absolute;left:4711;top:1258;width:687;height:2;mso-position-horizontal-relative:char" type="shapetype_32">
              <v:stroke color="black" weight="9360" endarrow="block" endarrowwidth="medium" endarrowlength="medium" joinstyle="miter" endcap="square"/>
              <v:fill on="false" detectmouseclick="t"/>
            </v:shape>
            <v:shape id="shape_0" stroked="t" style="position:absolute;left:4711;top:2789;width:687;height:2;mso-position-horizontal-relative:char" type="shapetype_32">
              <v:stroke color="black" weight="9360" endarrow="block" endarrowwidth="medium" endarrowlength="medium" joinstyle="miter" endcap="square"/>
              <v:fill on="false" detectmouseclick="t"/>
            </v:shape>
            <v:shape id="shape_0" stroked="t" style="position:absolute;left:4711;top:4229;width:687;height:2;mso-position-horizontal-relative:char" type="shapetype_32">
              <v:stroke color="black" weight="9360" endarrow="block" endarrowwidth="medium" endarrowlength="medium" joinstyle="miter" endcap="square"/>
              <v:fill on="false" detectmouseclick="t"/>
            </v:shape>
            <v:shape id="shape_0" stroked="t" style="position:absolute;left:4720;top:5758;width:678;height:2;mso-position-horizontal-relative:char" type="shapetype_32">
              <v:stroke color="black" weight="9360" endarrow="block" endarrowwidth="medium" endarrowlength="medium" joinstyle="miter" endcap="square"/>
              <v:fill on="false" detectmouseclick="t"/>
            </v:shape>
            <v:shape id="shape_0" stroked="f" style="position:absolute;left:1;top:179;width:4919;height:397;mso-position-horizontal-relative:char" type="shapetype_202">
              <v:wrap v:type="square"/>
              <v:fill on="false" detectmouseclick="t"/>
              <v:stroke color="#3465a4" joinstyle="round" endcap="flat"/>
            </v:shape>
          </v:group>
        </w:pict>
      </w:r>
    </w:p>
    <w:p>
      <w:pPr>
        <w:pStyle w:val="Normal"/>
        <w:rPr>
          <w:b/>
        </w:rPr>
      </w:pPr>
      <w:r>
        <w:rPr>
          <w:b/>
        </w:rPr>
      </w:r>
    </w:p>
    <w:p>
      <w:pPr>
        <w:pStyle w:val="Normal"/>
        <w:rPr>
          <w:b/>
        </w:rPr>
      </w:pPr>
      <w:r>
        <w:rPr>
          <w:b/>
        </w:rPr>
      </w:r>
    </w:p>
    <w:p>
      <w:pPr>
        <w:pStyle w:val="Normal"/>
        <w:rPr>
          <w:b/>
        </w:rPr>
      </w:pPr>
      <w:r>
        <w:rPr>
          <w:b/>
        </w:rPr>
      </w:r>
    </w:p>
    <w:p>
      <w:pPr>
        <w:sectPr>
          <w:footerReference w:type="default" r:id="rId9"/>
          <w:type w:val="nextPage"/>
          <w:pgSz w:w="12240" w:h="15840"/>
          <w:pgMar w:left="1440" w:right="1267" w:header="0" w:top="1440" w:footer="720" w:bottom="1440" w:gutter="0"/>
          <w:pgNumType w:fmt="decimal"/>
          <w:formProt w:val="false"/>
          <w:textDirection w:val="lrTb"/>
          <w:docGrid w:type="default" w:linePitch="360" w:charSpace="0"/>
        </w:sectPr>
        <w:pStyle w:val="Normal"/>
        <w:rPr>
          <w:b/>
        </w:rPr>
      </w:pPr>
      <w:r>
        <w:rPr>
          <w:b/>
        </w:rPr>
      </w:r>
    </w:p>
    <w:p>
      <w:pPr>
        <w:pStyle w:val="Normal"/>
        <w:rPr>
          <w:b/>
        </w:rPr>
      </w:pPr>
      <w:r>
        <w:rPr>
          <w:b/>
        </w:rPr>
        <w:t>Table 1: Systematic reviews and treatment guidelines – Quality and local applicability</w:t>
      </w:r>
    </w:p>
    <w:tbl>
      <w:tblPr>
        <w:jc w:val="left"/>
        <w:tblInd w:w="-492" w:type="dxa"/>
        <w:tblBorders>
          <w:top w:val="single" w:sz="18" w:space="0" w:color="000000"/>
          <w:left w:val="nil"/>
          <w:bottom w:val="single" w:sz="18" w:space="0" w:color="000000"/>
          <w:insideH w:val="single" w:sz="18" w:space="0" w:color="000000"/>
          <w:right w:val="nil"/>
          <w:insideV w:val="nil"/>
        </w:tblBorders>
        <w:tblCellMar>
          <w:top w:w="0" w:type="dxa"/>
          <w:left w:w="108" w:type="dxa"/>
          <w:bottom w:w="0" w:type="dxa"/>
          <w:right w:w="108" w:type="dxa"/>
        </w:tblCellMar>
      </w:tblPr>
      <w:tblGrid>
        <w:gridCol w:w="2160"/>
        <w:gridCol w:w="1440"/>
        <w:gridCol w:w="1920"/>
        <w:gridCol w:w="2040"/>
        <w:gridCol w:w="1536"/>
        <w:gridCol w:w="2160"/>
        <w:gridCol w:w="2542"/>
      </w:tblGrid>
      <w:tr>
        <w:trPr>
          <w:cantSplit w:val="false"/>
        </w:trPr>
        <w:tc>
          <w:tcPr>
            <w:tcW w:w="2160" w:type="dxa"/>
            <w:vMerge w:val="restart"/>
            <w:tcBorders>
              <w:top w:val="single" w:sz="18" w:space="0" w:color="000000"/>
              <w:left w:val="nil"/>
              <w:bottom w:val="single" w:sz="18" w:space="0" w:color="000000"/>
              <w:insideH w:val="single" w:sz="18" w:space="0" w:color="000000"/>
              <w:right w:val="nil"/>
              <w:insideV w:val="nil"/>
            </w:tcBorders>
            <w:shd w:fill="auto" w:val="clear"/>
          </w:tcPr>
          <w:p>
            <w:pPr>
              <w:pStyle w:val="Normal"/>
              <w:snapToGrid w:val="false"/>
              <w:jc w:val="center"/>
              <w:rPr>
                <w:b/>
                <w:sz w:val="22"/>
                <w:szCs w:val="22"/>
              </w:rPr>
            </w:pPr>
            <w:r>
              <w:rPr>
                <w:b/>
                <w:sz w:val="22"/>
                <w:szCs w:val="22"/>
              </w:rPr>
            </w:r>
          </w:p>
          <w:p>
            <w:pPr>
              <w:pStyle w:val="Normal"/>
              <w:jc w:val="center"/>
              <w:rPr>
                <w:b/>
                <w:sz w:val="22"/>
                <w:szCs w:val="22"/>
              </w:rPr>
            </w:pPr>
            <w:r>
              <w:rPr>
                <w:b/>
                <w:sz w:val="22"/>
                <w:szCs w:val="22"/>
              </w:rPr>
              <w:t>Reference</w:t>
            </w:r>
          </w:p>
        </w:tc>
        <w:tc>
          <w:tcPr>
            <w:tcW w:w="1440" w:type="dxa"/>
            <w:vMerge w:val="restart"/>
            <w:tcBorders>
              <w:top w:val="single" w:sz="18" w:space="0" w:color="000000"/>
              <w:left w:val="nil"/>
              <w:bottom w:val="single" w:sz="18" w:space="0" w:color="000000"/>
              <w:insideH w:val="single" w:sz="18" w:space="0" w:color="000000"/>
              <w:right w:val="nil"/>
              <w:insideV w:val="nil"/>
            </w:tcBorders>
            <w:shd w:fill="auto" w:val="clear"/>
          </w:tcPr>
          <w:p>
            <w:pPr>
              <w:pStyle w:val="Normal"/>
              <w:snapToGrid w:val="false"/>
              <w:jc w:val="center"/>
              <w:rPr>
                <w:b/>
                <w:sz w:val="22"/>
                <w:szCs w:val="22"/>
              </w:rPr>
            </w:pPr>
            <w:r>
              <w:rPr>
                <w:b/>
                <w:sz w:val="22"/>
                <w:szCs w:val="22"/>
              </w:rPr>
            </w:r>
          </w:p>
          <w:p>
            <w:pPr>
              <w:pStyle w:val="Normal"/>
              <w:jc w:val="center"/>
              <w:rPr>
                <w:b/>
                <w:sz w:val="22"/>
                <w:szCs w:val="22"/>
              </w:rPr>
            </w:pPr>
            <w:r>
              <w:rPr>
                <w:b/>
                <w:sz w:val="22"/>
                <w:szCs w:val="22"/>
              </w:rPr>
              <w:t>Domain</w:t>
            </w:r>
          </w:p>
        </w:tc>
        <w:tc>
          <w:tcPr>
            <w:tcW w:w="1920" w:type="dxa"/>
            <w:vMerge w:val="restart"/>
            <w:tcBorders>
              <w:top w:val="single" w:sz="18" w:space="0" w:color="000000"/>
              <w:left w:val="nil"/>
              <w:bottom w:val="single" w:sz="18" w:space="0" w:color="000000"/>
              <w:insideH w:val="single" w:sz="18" w:space="0" w:color="000000"/>
              <w:right w:val="nil"/>
              <w:insideV w:val="nil"/>
            </w:tcBorders>
            <w:shd w:fill="auto" w:val="clear"/>
          </w:tcPr>
          <w:p>
            <w:pPr>
              <w:pStyle w:val="Normal"/>
              <w:snapToGrid w:val="false"/>
              <w:jc w:val="center"/>
              <w:rPr>
                <w:b/>
                <w:sz w:val="22"/>
                <w:szCs w:val="22"/>
              </w:rPr>
            </w:pPr>
            <w:r>
              <w:rPr>
                <w:b/>
                <w:sz w:val="22"/>
                <w:szCs w:val="22"/>
              </w:rPr>
            </w:r>
          </w:p>
          <w:p>
            <w:pPr>
              <w:pStyle w:val="Normal"/>
              <w:jc w:val="center"/>
              <w:rPr>
                <w:b/>
                <w:sz w:val="22"/>
                <w:szCs w:val="22"/>
              </w:rPr>
            </w:pPr>
            <w:r>
              <w:rPr>
                <w:b/>
                <w:sz w:val="22"/>
                <w:szCs w:val="22"/>
              </w:rPr>
              <w:t>Study type</w:t>
            </w:r>
          </w:p>
        </w:tc>
        <w:tc>
          <w:tcPr>
            <w:tcW w:w="2040" w:type="dxa"/>
            <w:vMerge w:val="restart"/>
            <w:tcBorders>
              <w:top w:val="single" w:sz="18" w:space="0" w:color="000000"/>
              <w:left w:val="nil"/>
              <w:bottom w:val="single" w:sz="18" w:space="0" w:color="000000"/>
              <w:insideH w:val="single" w:sz="18" w:space="0" w:color="000000"/>
              <w:right w:val="nil"/>
              <w:insideV w:val="nil"/>
            </w:tcBorders>
            <w:shd w:fill="auto" w:val="clear"/>
          </w:tcPr>
          <w:p>
            <w:pPr>
              <w:pStyle w:val="Normal"/>
              <w:snapToGrid w:val="false"/>
              <w:jc w:val="center"/>
              <w:rPr>
                <w:b/>
                <w:sz w:val="22"/>
                <w:szCs w:val="22"/>
              </w:rPr>
            </w:pPr>
            <w:r>
              <w:rPr>
                <w:b/>
                <w:sz w:val="22"/>
                <w:szCs w:val="22"/>
              </w:rPr>
            </w:r>
          </w:p>
          <w:p>
            <w:pPr>
              <w:pStyle w:val="Normal"/>
              <w:jc w:val="center"/>
              <w:rPr>
                <w:b/>
                <w:sz w:val="22"/>
                <w:szCs w:val="22"/>
              </w:rPr>
            </w:pPr>
            <w:r>
              <w:rPr>
                <w:b/>
                <w:sz w:val="22"/>
                <w:szCs w:val="22"/>
              </w:rPr>
              <w:t xml:space="preserve">Quality </w:t>
            </w:r>
          </w:p>
        </w:tc>
        <w:tc>
          <w:tcPr>
            <w:tcW w:w="6238" w:type="dxa"/>
            <w:gridSpan w:val="3"/>
            <w:tcBorders>
              <w:top w:val="single" w:sz="18" w:space="0" w:color="000000"/>
              <w:left w:val="nil"/>
              <w:bottom w:val="single" w:sz="18" w:space="0" w:color="000000"/>
              <w:insideH w:val="single" w:sz="18" w:space="0" w:color="000000"/>
              <w:right w:val="nil"/>
              <w:insideV w:val="nil"/>
            </w:tcBorders>
            <w:shd w:fill="auto" w:val="clear"/>
          </w:tcPr>
          <w:p>
            <w:pPr>
              <w:pStyle w:val="Normal"/>
              <w:jc w:val="center"/>
              <w:rPr>
                <w:b/>
                <w:sz w:val="22"/>
                <w:szCs w:val="22"/>
              </w:rPr>
            </w:pPr>
            <w:r>
              <w:rPr>
                <w:b/>
                <w:sz w:val="22"/>
                <w:szCs w:val="22"/>
              </w:rPr>
              <w:t>Study Characteristics</w:t>
            </w:r>
          </w:p>
        </w:tc>
      </w:tr>
      <w:tr>
        <w:trPr>
          <w:cantSplit w:val="false"/>
        </w:trPr>
        <w:tc>
          <w:tcPr>
            <w:tcW w:w="2160" w:type="dxa"/>
            <w:vMerge w:val="continue"/>
            <w:tcBorders>
              <w:top w:val="single" w:sz="18" w:space="0" w:color="000000"/>
              <w:left w:val="nil"/>
              <w:bottom w:val="single" w:sz="18" w:space="0" w:color="000000"/>
              <w:insideH w:val="single" w:sz="18" w:space="0" w:color="000000"/>
              <w:right w:val="nil"/>
              <w:insideV w:val="nil"/>
            </w:tcBorders>
            <w:shd w:fill="auto" w:val="clear"/>
          </w:tcPr>
          <w:p>
            <w:pPr>
              <w:pStyle w:val="Normal"/>
              <w:snapToGrid w:val="false"/>
              <w:jc w:val="center"/>
              <w:rPr>
                <w:b/>
                <w:sz w:val="22"/>
                <w:szCs w:val="22"/>
              </w:rPr>
            </w:pPr>
            <w:r>
              <w:rPr>
                <w:b/>
                <w:sz w:val="22"/>
                <w:szCs w:val="22"/>
              </w:rPr>
            </w:r>
          </w:p>
        </w:tc>
        <w:tc>
          <w:tcPr>
            <w:tcW w:w="1440" w:type="dxa"/>
            <w:vMerge w:val="continue"/>
            <w:tcBorders>
              <w:top w:val="single" w:sz="18" w:space="0" w:color="000000"/>
              <w:left w:val="nil"/>
              <w:bottom w:val="single" w:sz="18" w:space="0" w:color="000000"/>
              <w:insideH w:val="single" w:sz="18" w:space="0" w:color="000000"/>
              <w:right w:val="nil"/>
              <w:insideV w:val="nil"/>
            </w:tcBorders>
            <w:shd w:fill="auto" w:val="clear"/>
          </w:tcPr>
          <w:p>
            <w:pPr>
              <w:pStyle w:val="Normal"/>
              <w:snapToGrid w:val="false"/>
              <w:jc w:val="center"/>
              <w:rPr>
                <w:b/>
                <w:sz w:val="22"/>
                <w:szCs w:val="22"/>
              </w:rPr>
            </w:pPr>
            <w:r>
              <w:rPr>
                <w:b/>
                <w:sz w:val="22"/>
                <w:szCs w:val="22"/>
              </w:rPr>
            </w:r>
          </w:p>
        </w:tc>
        <w:tc>
          <w:tcPr>
            <w:tcW w:w="1920" w:type="dxa"/>
            <w:vMerge w:val="continue"/>
            <w:tcBorders>
              <w:top w:val="single" w:sz="18" w:space="0" w:color="000000"/>
              <w:left w:val="nil"/>
              <w:bottom w:val="single" w:sz="18" w:space="0" w:color="000000"/>
              <w:insideH w:val="single" w:sz="18" w:space="0" w:color="000000"/>
              <w:right w:val="nil"/>
              <w:insideV w:val="nil"/>
            </w:tcBorders>
            <w:shd w:fill="auto" w:val="clear"/>
          </w:tcPr>
          <w:p>
            <w:pPr>
              <w:pStyle w:val="Normal"/>
              <w:snapToGrid w:val="false"/>
              <w:jc w:val="center"/>
              <w:rPr>
                <w:b/>
                <w:sz w:val="22"/>
                <w:szCs w:val="22"/>
              </w:rPr>
            </w:pPr>
            <w:r>
              <w:rPr>
                <w:b/>
                <w:sz w:val="22"/>
                <w:szCs w:val="22"/>
              </w:rPr>
            </w:r>
          </w:p>
        </w:tc>
        <w:tc>
          <w:tcPr>
            <w:tcW w:w="2040" w:type="dxa"/>
            <w:vMerge w:val="continue"/>
            <w:tcBorders>
              <w:top w:val="single" w:sz="18" w:space="0" w:color="000000"/>
              <w:left w:val="nil"/>
              <w:bottom w:val="single" w:sz="18" w:space="0" w:color="000000"/>
              <w:insideH w:val="single" w:sz="18" w:space="0" w:color="000000"/>
              <w:right w:val="nil"/>
              <w:insideV w:val="nil"/>
            </w:tcBorders>
            <w:shd w:fill="auto" w:val="clear"/>
          </w:tcPr>
          <w:p>
            <w:pPr>
              <w:pStyle w:val="Normal"/>
              <w:snapToGrid w:val="false"/>
              <w:jc w:val="center"/>
              <w:rPr>
                <w:b/>
                <w:sz w:val="22"/>
                <w:szCs w:val="22"/>
              </w:rPr>
            </w:pPr>
            <w:r>
              <w:rPr>
                <w:b/>
                <w:sz w:val="22"/>
                <w:szCs w:val="22"/>
              </w:rPr>
            </w:r>
          </w:p>
        </w:tc>
        <w:tc>
          <w:tcPr>
            <w:tcW w:w="1536" w:type="dxa"/>
            <w:tcBorders>
              <w:top w:val="single" w:sz="18" w:space="0" w:color="000000"/>
              <w:left w:val="nil"/>
              <w:bottom w:val="single" w:sz="18" w:space="0" w:color="000000"/>
              <w:insideH w:val="single" w:sz="18" w:space="0" w:color="000000"/>
              <w:right w:val="nil"/>
              <w:insideV w:val="nil"/>
            </w:tcBorders>
            <w:shd w:fill="auto" w:val="clear"/>
          </w:tcPr>
          <w:p>
            <w:pPr>
              <w:pStyle w:val="Normal"/>
              <w:jc w:val="right"/>
              <w:rPr>
                <w:b/>
                <w:sz w:val="22"/>
                <w:szCs w:val="22"/>
              </w:rPr>
            </w:pPr>
            <w:r>
              <w:rPr>
                <w:b/>
                <w:sz w:val="22"/>
                <w:szCs w:val="22"/>
              </w:rPr>
              <w:t>Timeframe</w:t>
            </w:r>
          </w:p>
        </w:tc>
        <w:tc>
          <w:tcPr>
            <w:tcW w:w="2160" w:type="dxa"/>
            <w:tcBorders>
              <w:top w:val="single" w:sz="18" w:space="0" w:color="000000"/>
              <w:left w:val="nil"/>
              <w:bottom w:val="single" w:sz="18" w:space="0" w:color="000000"/>
              <w:insideH w:val="single" w:sz="18" w:space="0" w:color="000000"/>
              <w:right w:val="nil"/>
              <w:insideV w:val="nil"/>
            </w:tcBorders>
            <w:shd w:fill="auto" w:val="clear"/>
          </w:tcPr>
          <w:p>
            <w:pPr>
              <w:pStyle w:val="Normal"/>
              <w:jc w:val="center"/>
              <w:rPr>
                <w:b/>
                <w:sz w:val="22"/>
                <w:szCs w:val="22"/>
              </w:rPr>
            </w:pPr>
            <w:r>
              <w:rPr>
                <w:b/>
                <w:sz w:val="22"/>
                <w:szCs w:val="22"/>
              </w:rPr>
              <w:t>Population</w:t>
            </w:r>
          </w:p>
        </w:tc>
        <w:tc>
          <w:tcPr>
            <w:tcW w:w="2542" w:type="dxa"/>
            <w:tcBorders>
              <w:top w:val="single" w:sz="18" w:space="0" w:color="000000"/>
              <w:left w:val="nil"/>
              <w:bottom w:val="single" w:sz="18" w:space="0" w:color="000000"/>
              <w:insideH w:val="single" w:sz="18" w:space="0" w:color="000000"/>
              <w:right w:val="nil"/>
              <w:insideV w:val="nil"/>
            </w:tcBorders>
            <w:shd w:fill="auto" w:val="clear"/>
          </w:tcPr>
          <w:p>
            <w:pPr>
              <w:pStyle w:val="Normal"/>
              <w:jc w:val="center"/>
              <w:rPr>
                <w:b/>
                <w:sz w:val="22"/>
                <w:szCs w:val="22"/>
              </w:rPr>
            </w:pPr>
            <w:r>
              <w:rPr>
                <w:b/>
                <w:sz w:val="22"/>
                <w:szCs w:val="22"/>
              </w:rPr>
              <w:t>Interventions/topic</w:t>
            </w:r>
          </w:p>
        </w:tc>
      </w:tr>
      <w:tr>
        <w:trPr>
          <w:trHeight w:val="270" w:hRule="atLeast"/>
          <w:cantSplit w:val="false"/>
        </w:trPr>
        <w:tc>
          <w:tcPr>
            <w:tcW w:w="2160" w:type="dxa"/>
            <w:tcBorders>
              <w:top w:val="single" w:sz="18"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Sherman et al.</w:t>
            </w:r>
            <w:r>
              <w:fldChar w:fldCharType="begin"/>
            </w:r>
            <w:r>
              <w:instrText> ADDIN REFMGR.CITE &lt;Refman&gt;&lt;Cite&gt;&lt;Author&gt;Sherman&lt;/Author&gt;&lt;Year&gt;2007&lt;/Year&gt;&lt;RecNum&gt;316&lt;/RecNum&gt;&lt;IDText&gt;Management of Chronic Hepatitis C: Consensus Guidelines&lt;/IDText&gt;&lt;MDL Ref_Type="Journal"&gt;&lt;Ref_Type&gt;Journal&lt;/Ref_Type&gt;&lt;Ref_ID&gt;316&lt;/Ref_ID&gt;&lt;Title_Primary&gt;Management of Chronic Hepatitis C: Consensus Guidelines&lt;/Title_Primary&gt;&lt;Authors_Primary&gt;Sherman,M.&lt;/Authors_Primary&gt;&lt;Authors_Primary&gt;Shafran,S.&lt;/Authors_Primary&gt;&lt;Authors_Primary&gt;Burak,K.&lt;/Authors_Primary&gt;&lt;Authors_Primary&gt;Doucette,K.&lt;/Authors_Primary&gt;&lt;Authors_Primary&gt;Wong,W.&lt;/Authors_Primary&gt;&lt;Authors_Primary&gt;Girgrah,N.&lt;/Authors_Primary&gt;&lt;Authors_Primary&gt;Yoshida,E.&lt;/Authors_Primary&gt;&lt;Authors_Primary&gt;Renner,E.&lt;/Authors_Primary&gt;&lt;Authors_Primary&gt;Wong,P.&lt;/Authors_Primary&gt;&lt;Authors_Primary&gt;Deschenes,M.&lt;/Authors_Primary&gt;&lt;Date_Primary&gt;2007&lt;/Date_Primary&gt;&lt;Keywords&gt;include final scoping review&lt;/Keywords&gt;&lt;Keywords&gt;methods: treatment guideline&lt;/Keywords&gt;&lt;Keywords&gt;population: other&lt;/Keywords&gt;&lt;Keywords&gt;scope - multi-city&lt;/Keywords&gt;&lt;Keywords&gt;national&lt;/Keywords&gt;&lt;Keywords&gt;scope-Canada&lt;/Keywords&gt;&lt;Keywords&gt;treatment - scoping review&lt;/Keywords&gt;&lt;Keywords&gt;treatment type: both peg-IFN&lt;/Keywords&gt;&lt;Keywords&gt;RBV and HAART&lt;/Keywords&gt;&lt;Reprint&gt;Not in File&lt;/Reprint&gt;&lt;Start_Page&gt;25C&lt;/Start_Page&gt;&lt;End_Page&gt;34C&lt;/End_Page&gt;&lt;Periodical&gt;Canadian Journal of Gastroenterology&lt;/Periodical&gt;&lt;Volume&gt;21&lt;/Volume&gt;&lt;Issue&gt;Suppl C&lt;/Issue&gt;&lt;ZZ_JournalFull&gt;&lt;f name="System"&gt;Canadian Journal of Gastroenterology&lt;/f&gt;&lt;/ZZ_JournalFull&gt;&lt;ZZ_WorkformID&gt;1&lt;/ZZ_WorkformID&gt;&lt;/MDL&gt;&lt;/Cite&gt;&lt;/Refman&gt;</w:instrText>
            </w:r>
            <w:r>
              <w:fldChar w:fldCharType="separate"/>
            </w:r>
            <w:bookmarkStart w:id="23" w:name="__Fieldmark__282_1024893045"/>
            <w:r>
              <w:rPr>
                <w:sz w:val="18"/>
                <w:szCs w:val="18"/>
              </w:rPr>
              <w:t>(8)</w:t>
            </w:r>
            <w:r>
              <w:rPr>
                <w:sz w:val="18"/>
                <w:szCs w:val="18"/>
              </w:rPr>
            </w:r>
            <w:r>
              <w:fldChar w:fldCharType="end"/>
            </w:r>
            <w:bookmarkEnd w:id="23"/>
            <w:r>
              <w:rPr>
                <w:sz w:val="18"/>
                <w:szCs w:val="18"/>
              </w:rPr>
              <w:t xml:space="preserve"> </w:t>
            </w:r>
          </w:p>
        </w:tc>
        <w:tc>
          <w:tcPr>
            <w:tcW w:w="1440" w:type="dxa"/>
            <w:tcBorders>
              <w:top w:val="single" w:sz="18" w:space="0" w:color="000000"/>
              <w:left w:val="nil"/>
              <w:bottom w:val="single" w:sz="4" w:space="0" w:color="000000"/>
              <w:insideH w:val="single" w:sz="4" w:space="0" w:color="000000"/>
              <w:right w:val="nil"/>
              <w:insideV w:val="nil"/>
            </w:tcBorders>
            <w:shd w:fill="auto" w:val="clear"/>
          </w:tcPr>
          <w:p>
            <w:pPr>
              <w:pStyle w:val="Normal"/>
              <w:jc w:val="center"/>
              <w:rPr>
                <w:sz w:val="18"/>
                <w:szCs w:val="18"/>
              </w:rPr>
            </w:pPr>
            <w:r>
              <w:rPr>
                <w:sz w:val="18"/>
                <w:szCs w:val="18"/>
              </w:rPr>
              <w:t>treatment</w:t>
            </w:r>
          </w:p>
        </w:tc>
        <w:tc>
          <w:tcPr>
            <w:tcW w:w="1920" w:type="dxa"/>
            <w:tcBorders>
              <w:top w:val="single" w:sz="18"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Treatment guideline</w:t>
            </w:r>
          </w:p>
        </w:tc>
        <w:tc>
          <w:tcPr>
            <w:tcW w:w="2040" w:type="dxa"/>
            <w:tcBorders>
              <w:top w:val="single" w:sz="18"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Recommend (with provisos or alterations)</w:t>
            </w:r>
          </w:p>
        </w:tc>
        <w:tc>
          <w:tcPr>
            <w:tcW w:w="1536" w:type="dxa"/>
            <w:tcBorders>
              <w:top w:val="single" w:sz="18"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2007</w:t>
            </w:r>
          </w:p>
        </w:tc>
        <w:tc>
          <w:tcPr>
            <w:tcW w:w="2160" w:type="dxa"/>
            <w:tcBorders>
              <w:top w:val="single" w:sz="18"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Canada</w:t>
            </w:r>
          </w:p>
        </w:tc>
        <w:tc>
          <w:tcPr>
            <w:tcW w:w="2542" w:type="dxa"/>
            <w:tcBorders>
              <w:top w:val="single" w:sz="18"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Managing chronic HCV</w:t>
            </w:r>
          </w:p>
        </w:tc>
      </w:tr>
      <w:tr>
        <w:trPr>
          <w:cantSplit w:val="false"/>
        </w:trPr>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Sherman et al.</w:t>
            </w:r>
            <w:r>
              <w:fldChar w:fldCharType="begin"/>
            </w:r>
            <w:r>
              <w:instrText> ADDIN REFMGR.CITE &lt;Refman&gt;&lt;Cite&gt;&lt;Author&gt;Sherman&lt;/Author&gt;&lt;Year&gt;2004&lt;/Year&gt;&lt;RecNum&gt;191&lt;/RecNum&gt;&lt;IDText&gt;Management of Viral Hepatitis: A Canadian Consensus Conference 2003/2004&lt;/IDText&gt;&lt;MDL Ref_Type="Report"&gt;&lt;Ref_Type&gt;Report&lt;/Ref_Type&gt;&lt;Ref_ID&gt;191&lt;/Ref_ID&gt;&lt;Title_Primary&gt;Management of Viral Hepatitis: A Canadian Consensus Conference 2003/2004&lt;/Title_Primary&gt;&lt;Authors_Primary&gt;Sherman,M.&lt;/Authors_Primary&gt;&lt;Authors_Primary&gt;Bain,V.&lt;/Authors_Primary&gt;&lt;Authors_Primary&gt;Villeneuve,J-P.&lt;/Authors_Primary&gt;&lt;Authors_Primary&gt;Myers,R.P.&lt;/Authors_Primary&gt;&lt;Authors_Primary&gt;Cooper,C.&lt;/Authors_Primary&gt;&lt;Authors_Primary&gt;Martin,S.&lt;/Authors_Primary&gt;&lt;Authors_Primary&gt;LoweC.&lt;/Authors_Primary&gt;&lt;Date_Primary&gt;2004&lt;/Date_Primary&gt;&lt;Keywords&gt;Addiction&lt;/Keywords&gt;&lt;Keywords&gt;alcohol&lt;/Keywords&gt;&lt;Keywords&gt;Blood&lt;/Keywords&gt;&lt;Keywords&gt;Canada&lt;/Keywords&gt;&lt;Keywords&gt;care&lt;/Keywords&gt;&lt;Keywords&gt;Chronic Disease&lt;/Keywords&gt;&lt;Keywords&gt;Disease&lt;/Keywords&gt;&lt;Keywords&gt;Drug Therapy&lt;/Keywords&gt;&lt;Keywords&gt;drug use&lt;/Keywords&gt;&lt;Keywords&gt;Guidelines&lt;/Keywords&gt;&lt;Keywords&gt;HCV&lt;/Keywords&gt;&lt;Keywords&gt;Health&lt;/Keywords&gt;&lt;Keywords&gt;Health care&lt;/Keywords&gt;&lt;Keywords&gt;Health Status&lt;/Keywords&gt;&lt;Keywords&gt;Hepatitis&lt;/Keywords&gt;&lt;Keywords&gt;Hepatitis B&lt;/Keywords&gt;&lt;Keywords&gt;Hepatitis C&lt;/Keywords&gt;&lt;Keywords&gt;Hepatitis C virus&lt;/Keywords&gt;&lt;Keywords&gt;HIV&lt;/Keywords&gt;&lt;Keywords&gt;incarcerated&lt;/Keywords&gt;&lt;Keywords&gt;infection&lt;/Keywords&gt;&lt;Keywords&gt;Infections&lt;/Keywords&gt;&lt;Keywords&gt;injection drug use&lt;/Keywords&gt;&lt;Keywords&gt;inmate&lt;/Keywords&gt;&lt;Keywords&gt;low income&lt;/Keywords&gt;&lt;Keywords&gt;management&lt;/Keywords&gt;&lt;Keywords&gt;Medical treatment&lt;/Keywords&gt;&lt;Keywords&gt;Patients&lt;/Keywords&gt;&lt;Keywords&gt;practice&lt;/Keywords&gt;&lt;Keywords&gt;Prevention&lt;/Keywords&gt;&lt;Keywords&gt;Research&lt;/Keywords&gt;&lt;Keywords&gt;Risk&lt;/Keywords&gt;&lt;Keywords&gt;risk behaviour&lt;/Keywords&gt;&lt;Keywords&gt;Screening&lt;/Keywords&gt;&lt;Keywords&gt;Treatment&lt;/Keywords&gt;&lt;Keywords&gt;viral hepatitis&lt;/Keywords&gt;&lt;Reprint&gt;Not in File&lt;/Reprint&gt;&lt;Authors_Secondary&gt;Health Canada&lt;/Authors_Secondary&gt;&lt;Authors_Secondary&gt;Correctional Service Canada&lt;/Authors_Secondary&gt;&lt;ISSN_ISBN&gt;&lt;f name="StoneSans"&gt;0-662-68145-2&lt;/f&gt;&lt;/ISSN_ISBN&gt;&lt;ZZ_WorkformID&gt;24&lt;/ZZ_WorkformID&gt;&lt;/MDL&gt;&lt;/Cite&gt;&lt;/Refman&gt;</w:instrText>
            </w:r>
            <w:r>
              <w:fldChar w:fldCharType="separate"/>
            </w:r>
            <w:bookmarkStart w:id="24" w:name="__Fieldmark__283_1024893045"/>
            <w:r>
              <w:rPr>
                <w:sz w:val="18"/>
                <w:szCs w:val="18"/>
              </w:rPr>
              <w:t>(25)</w:t>
            </w:r>
            <w:bookmarkEnd w:id="24"/>
            <w:r>
              <w:rPr>
                <w:sz w:val="18"/>
                <w:szCs w:val="18"/>
              </w:rPr>
            </w:r>
            <w:r>
              <w:fldChar w:fldCharType="end"/>
            </w:r>
          </w:p>
        </w:tc>
        <w:tc>
          <w:tcPr>
            <w:tcW w:w="1440" w:type="dxa"/>
            <w:tcBorders>
              <w:top w:val="single" w:sz="4" w:space="0" w:color="000000"/>
              <w:left w:val="nil"/>
              <w:bottom w:val="single" w:sz="4" w:space="0" w:color="000000"/>
              <w:insideH w:val="single" w:sz="4" w:space="0" w:color="000000"/>
              <w:right w:val="nil"/>
              <w:insideV w:val="nil"/>
            </w:tcBorders>
            <w:shd w:fill="auto" w:val="clear"/>
          </w:tcPr>
          <w:p>
            <w:pPr>
              <w:pStyle w:val="Normal"/>
              <w:jc w:val="center"/>
              <w:rPr>
                <w:sz w:val="18"/>
                <w:szCs w:val="18"/>
              </w:rPr>
            </w:pPr>
            <w:r>
              <w:rPr>
                <w:sz w:val="18"/>
                <w:szCs w:val="18"/>
              </w:rPr>
              <w:t>treatment</w:t>
            </w:r>
          </w:p>
        </w:tc>
        <w:tc>
          <w:tcPr>
            <w:tcW w:w="192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Treatment guideline</w:t>
            </w:r>
          </w:p>
        </w:tc>
        <w:tc>
          <w:tcPr>
            <w:tcW w:w="204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Strongly recommend</w:t>
            </w:r>
          </w:p>
        </w:tc>
        <w:tc>
          <w:tcPr>
            <w:tcW w:w="1536"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2004</w:t>
            </w:r>
          </w:p>
        </w:tc>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Canada</w:t>
            </w:r>
          </w:p>
        </w:tc>
        <w:tc>
          <w:tcPr>
            <w:tcW w:w="2542"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Managing chronic HCV</w:t>
            </w:r>
          </w:p>
        </w:tc>
      </w:tr>
      <w:tr>
        <w:trPr>
          <w:cantSplit w:val="false"/>
        </w:trPr>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Antonucci et al.</w:t>
            </w:r>
            <w:r>
              <w:fldChar w:fldCharType="begin"/>
            </w:r>
            <w:r>
              <w:instrText> ADDIN REFMGR.CITE &lt;Refman&gt;&lt;Cite&gt;&lt;Author&gt;Antonucci G&lt;/Author&gt;&lt;Year&gt;2004&lt;/Year&gt;&lt;RecNum&gt;195&lt;/RecNum&gt;&lt;IDText&gt;Guidelines for the management of HCV infection in HIV-infected persons&lt;/IDText&gt;&lt;MDL Ref_Type="Journal"&gt;&lt;Ref_Type&gt;Journal&lt;/Ref_Type&gt;&lt;Ref_ID&gt;195&lt;/Ref_ID&gt;&lt;Title_Primary&gt;Guidelines for the management of HCV infection in HIV-infected persons&lt;/Title_Primary&gt;&lt;Authors_Primary&gt;Antonucci G&lt;/Authors_Primary&gt;&lt;Authors_Primary&gt;Antinori A&lt;/Authors_Primary&gt;&lt;Authors_Primary&gt;Boumis E&lt;/Authors_Primary&gt;&lt;Authors_Primary&gt;De Longis P&lt;/Authors_Primary&gt;&lt;Authors_Primary&gt;Gentile M&lt;/Authors_Primary&gt;&lt;Authors_Primary&gt;Girardi E&lt;/Authors_Primary&gt;&lt;Date_Primary&gt;2004&lt;/Date_Primary&gt;&lt;Keywords&gt;adherence&lt;/Keywords&gt;&lt;Keywords&gt;Awareness&lt;/Keywords&gt;&lt;Keywords&gt;care&lt;/Keywords&gt;&lt;Keywords&gt;evidence&lt;/Keywords&gt;&lt;Keywords&gt;Guidelines&lt;/Keywords&gt;&lt;Keywords&gt;HCV&lt;/Keywords&gt;&lt;Keywords&gt;indicator&lt;/Keywords&gt;&lt;Keywords&gt;infection&lt;/Keywords&gt;&lt;Keywords&gt;management&lt;/Keywords&gt;&lt;Keywords&gt;medicine&lt;/Keywords&gt;&lt;Keywords&gt;Patients&lt;/Keywords&gt;&lt;Keywords&gt;review&lt;/Keywords&gt;&lt;Keywords&gt;Treatment&lt;/Keywords&gt;&lt;Reprint&gt;Not in File&lt;/Reprint&gt;&lt;Start_Page&gt;7&lt;/Start_Page&gt;&lt;End_Page&gt;18&lt;/End_Page&gt;&lt;Periodical&gt;Infez Med&lt;/Periodical&gt;&lt;Volume&gt;12&lt;/Volume&gt;&lt;Issue&gt;1&lt;/Issue&gt;&lt;Pub_Place&gt;Italy&lt;/Pub_Place&gt;&lt;ZZ_JournalFull&gt;&lt;f name="System"&gt;Infez Med&lt;/f&gt;&lt;/ZZ_JournalFull&gt;&lt;ZZ_WorkformID&gt;1&lt;/ZZ_WorkformID&gt;&lt;/MDL&gt;&lt;/Cite&gt;&lt;/Refman&gt;</w:instrText>
            </w:r>
            <w:r>
              <w:fldChar w:fldCharType="separate"/>
            </w:r>
            <w:bookmarkStart w:id="25" w:name="__Fieldmark__284_1024893045"/>
            <w:r>
              <w:rPr>
                <w:sz w:val="18"/>
                <w:szCs w:val="18"/>
              </w:rPr>
              <w:t>(37)</w:t>
            </w:r>
            <w:bookmarkEnd w:id="25"/>
            <w:r>
              <w:rPr>
                <w:sz w:val="18"/>
                <w:szCs w:val="18"/>
              </w:rPr>
            </w:r>
            <w:r>
              <w:fldChar w:fldCharType="end"/>
            </w:r>
          </w:p>
        </w:tc>
        <w:tc>
          <w:tcPr>
            <w:tcW w:w="1440" w:type="dxa"/>
            <w:tcBorders>
              <w:top w:val="single" w:sz="4" w:space="0" w:color="000000"/>
              <w:left w:val="nil"/>
              <w:bottom w:val="single" w:sz="4" w:space="0" w:color="000000"/>
              <w:insideH w:val="single" w:sz="4" w:space="0" w:color="000000"/>
              <w:right w:val="nil"/>
              <w:insideV w:val="nil"/>
            </w:tcBorders>
            <w:shd w:fill="auto" w:val="clear"/>
          </w:tcPr>
          <w:p>
            <w:pPr>
              <w:pStyle w:val="Normal"/>
              <w:jc w:val="center"/>
              <w:rPr>
                <w:sz w:val="18"/>
                <w:szCs w:val="18"/>
              </w:rPr>
            </w:pPr>
            <w:r>
              <w:rPr>
                <w:sz w:val="18"/>
                <w:szCs w:val="18"/>
              </w:rPr>
              <w:t>treatment</w:t>
            </w:r>
          </w:p>
        </w:tc>
        <w:tc>
          <w:tcPr>
            <w:tcW w:w="192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Treatment guideline</w:t>
            </w:r>
          </w:p>
        </w:tc>
        <w:tc>
          <w:tcPr>
            <w:tcW w:w="204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No assessment completed*</w:t>
            </w:r>
          </w:p>
        </w:tc>
        <w:tc>
          <w:tcPr>
            <w:tcW w:w="1536"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2004</w:t>
            </w:r>
          </w:p>
        </w:tc>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Italy</w:t>
            </w:r>
          </w:p>
        </w:tc>
        <w:tc>
          <w:tcPr>
            <w:tcW w:w="2542"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Managing HCV-HIV co-infection</w:t>
            </w:r>
          </w:p>
        </w:tc>
      </w:tr>
      <w:tr>
        <w:trPr>
          <w:cantSplit w:val="false"/>
        </w:trPr>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Strader et al.</w:t>
            </w:r>
            <w:r>
              <w:fldChar w:fldCharType="begin"/>
            </w:r>
            <w:r>
              <w:instrText> ADDIN REFMGR.CITE &lt;Refman&gt;&lt;Cite&gt;&lt;Author&gt;Strader&lt;/Author&gt;&lt;Year&gt;2004&lt;/Year&gt;&lt;RecNum&gt;185&lt;/RecNum&gt;&lt;IDText&gt;Diagnosis, Management, and Treatment of Hepatitis C&lt;/IDText&gt;&lt;MDL Ref_Type="Journal"&gt;&lt;Ref_Type&gt;Journal&lt;/Ref_Type&gt;&lt;Ref_ID&gt;185&lt;/Ref_ID&gt;&lt;Title_Primary&gt;&lt;f name="FranklinGothic-Condensed"&gt;Diagnosis, Management, and Treatment of Hepatitis C&lt;/f&gt;&lt;/Title_Primary&gt;&lt;Authors_Primary&gt;Strader,D.B.&lt;/Authors_Primary&gt;&lt;Authors_Primary&gt;Wright,T.&lt;/Authors_Primary&gt;&lt;Authors_Primary&gt;Thomas,D.L.&lt;/Authors_Primary&gt;&lt;Authors_Primary&gt;Seeff,L.B.&lt;/Authors_Primary&gt;&lt;Date_Primary&gt;2004&lt;/Date_Primary&gt;&lt;Keywords&gt;care&lt;/Keywords&gt;&lt;Keywords&gt;Diagnosis&lt;/Keywords&gt;&lt;Keywords&gt;Disease&lt;/Keywords&gt;&lt;Keywords&gt;DISEASES&lt;/Keywords&gt;&lt;Keywords&gt;evidence&lt;/Keywords&gt;&lt;Keywords&gt;Guidelines&lt;/Keywords&gt;&lt;Keywords&gt;Health&lt;/Keywords&gt;&lt;Keywords&gt;Hepatitis&lt;/Keywords&gt;&lt;Keywords&gt;Hepatitis C&lt;/Keywords&gt;&lt;Keywords&gt;infectious diseases&lt;/Keywords&gt;&lt;Keywords&gt;Liver&lt;/Keywords&gt;&lt;Keywords&gt;liver disease&lt;/Keywords&gt;&lt;Keywords&gt;management&lt;/Keywords&gt;&lt;Keywords&gt;MEDLINE&lt;/Keywords&gt;&lt;Keywords&gt;policies&lt;/Keywords&gt;&lt;Keywords&gt;policy&lt;/Keywords&gt;&lt;Keywords&gt;practice&lt;/Keywords&gt;&lt;Keywords&gt;practice guideline&lt;/Keywords&gt;&lt;Keywords&gt;Practice Guidelines&lt;/Keywords&gt;&lt;Keywords&gt;review&lt;/Keywords&gt;&lt;Keywords&gt;Studies&lt;/Keywords&gt;&lt;Keywords&gt;study&lt;/Keywords&gt;&lt;Keywords&gt;Treatment&lt;/Keywords&gt;&lt;Reprint&gt;Not in File&lt;/Reprint&gt;&lt;Start_Page&gt;1147&lt;/Start_Page&gt;&lt;End_Page&gt;1171&lt;/End_Page&gt;&lt;Periodical&gt;Hepatology&lt;/Periodical&gt;&lt;Volume&gt;39&lt;/Volume&gt;&lt;Issue&gt;4&lt;/Issue&gt;&lt;Date_Secondary&gt;6 AD/1/29&lt;/Date_Secondary&gt;&lt;ZZ_JournalFull&gt;&lt;f name="System"&gt;Hepatology&lt;/f&gt;&lt;/ZZ_JournalFull&gt;&lt;ZZ_WorkformID&gt;1&lt;/ZZ_WorkformID&gt;&lt;/MDL&gt;&lt;/Cite&gt;&lt;/Refman&gt;</w:instrText>
            </w:r>
            <w:r>
              <w:fldChar w:fldCharType="separate"/>
            </w:r>
            <w:bookmarkStart w:id="26" w:name="__Fieldmark__285_1024893045"/>
            <w:r>
              <w:rPr>
                <w:sz w:val="18"/>
                <w:szCs w:val="18"/>
              </w:rPr>
              <w:t>(7)</w:t>
            </w:r>
            <w:bookmarkEnd w:id="26"/>
            <w:r>
              <w:rPr>
                <w:sz w:val="18"/>
                <w:szCs w:val="18"/>
              </w:rPr>
            </w:r>
            <w:r>
              <w:fldChar w:fldCharType="end"/>
            </w:r>
          </w:p>
        </w:tc>
        <w:tc>
          <w:tcPr>
            <w:tcW w:w="1440" w:type="dxa"/>
            <w:tcBorders>
              <w:top w:val="single" w:sz="4" w:space="0" w:color="000000"/>
              <w:left w:val="nil"/>
              <w:bottom w:val="single" w:sz="4" w:space="0" w:color="000000"/>
              <w:insideH w:val="single" w:sz="4" w:space="0" w:color="000000"/>
              <w:right w:val="nil"/>
              <w:insideV w:val="nil"/>
            </w:tcBorders>
            <w:shd w:fill="auto" w:val="clear"/>
          </w:tcPr>
          <w:p>
            <w:pPr>
              <w:pStyle w:val="Normal"/>
              <w:jc w:val="center"/>
              <w:rPr>
                <w:sz w:val="18"/>
                <w:szCs w:val="18"/>
              </w:rPr>
            </w:pPr>
            <w:r>
              <w:rPr>
                <w:sz w:val="18"/>
                <w:szCs w:val="18"/>
              </w:rPr>
              <w:t>treatment</w:t>
            </w:r>
          </w:p>
        </w:tc>
        <w:tc>
          <w:tcPr>
            <w:tcW w:w="192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Treatment guideline</w:t>
            </w:r>
          </w:p>
        </w:tc>
        <w:tc>
          <w:tcPr>
            <w:tcW w:w="204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Strongly recommend</w:t>
            </w:r>
          </w:p>
        </w:tc>
        <w:tc>
          <w:tcPr>
            <w:tcW w:w="1536"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2004</w:t>
            </w:r>
          </w:p>
        </w:tc>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United States</w:t>
            </w:r>
          </w:p>
        </w:tc>
        <w:tc>
          <w:tcPr>
            <w:tcW w:w="2542"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Diagnosis, management and treatment of HCV</w:t>
            </w:r>
          </w:p>
        </w:tc>
      </w:tr>
      <w:tr>
        <w:trPr>
          <w:cantSplit w:val="false"/>
        </w:trPr>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Soriano et al.</w:t>
            </w:r>
            <w:r>
              <w:fldChar w:fldCharType="begin"/>
            </w:r>
            <w:r>
              <w:instrText> ADDIN REFMGR.CITE &lt;Refman&gt;&lt;Cite&gt;&lt;Author&gt;Soriano&lt;/Author&gt;&lt;Year&gt;2004&lt;/Year&gt;&lt;RecNum&gt;186&lt;/RecNum&gt;&lt;IDText&gt;Care of patients with hepatitis C and HIV co-infection&lt;/IDText&gt;&lt;MDL Ref_Type="Journal"&gt;&lt;Ref_Type&gt;Journal&lt;/Ref_Type&gt;&lt;Ref_ID&gt;186&lt;/Ref_ID&gt;&lt;Title_Primary&gt;&lt;f name="AdvPSX0031"&gt;Care of patients with hepatitis C and HIV co-infection&lt;/f&gt;&lt;/Title_Primary&gt;&lt;Authors_Primary&gt;Soriano,V.&lt;/Authors_Primary&gt;&lt;Authors_Primary&gt;Puotib,M.&lt;/Authors_Primary&gt;&lt;Authors_Primary&gt;Sulkowskic,M.&lt;/Authors_Primary&gt;&lt;Authors_Primary&gt;Maussd,S.&lt;/Authors_Primary&gt;&lt;Authors_Primary&gt;Cacoube,P.&lt;/Authors_Primary&gt;&lt;Authors_Primary&gt;Cargnelf,A.&lt;/Authors_Primary&gt;&lt;Authors_Primary&gt;Dieterichg,D.&lt;/Authors_Primary&gt;&lt;Authors_Primary&gt;Hatzakish,A.&lt;/Authors_Primary&gt;&lt;Authors_Primary&gt;Rockstrohi,J.&lt;/Authors_Primary&gt;&lt;Date_Primary&gt;2004&lt;/Date_Primary&gt;&lt;Keywords&gt;care&lt;/Keywords&gt;&lt;Keywords&gt;Hepatitis&lt;/Keywords&gt;&lt;Keywords&gt;Hepatitis C&lt;/Keywords&gt;&lt;Keywords&gt;HIV&lt;/Keywords&gt;&lt;Keywords&gt;Patients&lt;/Keywords&gt;&lt;Reprint&gt;Not in File&lt;/Reprint&gt;&lt;Start_Page&gt;1&lt;/Start_Page&gt;&lt;End_Page&gt;12&lt;/End_Page&gt;&lt;Periodical&gt;AIDS&lt;/Periodical&gt;&lt;Volume&gt;18&lt;/Volume&gt;&lt;Issue&gt;1&lt;/Issue&gt;&lt;Date_Secondary&gt;7 AD/1/30&lt;/Date_Secondary&gt;&lt;Web_URL_Link1&gt;&lt;u&gt;file://S:\PIP\HCV-HIV co-infection\Scoping Review\Shafran Recommendations\AIDS\00002030-200401020-00001.pdf&lt;/u&gt;&lt;/Web_URL_Link1&gt;&lt;ZZ_JournalFull&gt;&lt;f name="System"&gt;AIDS&lt;/f&gt;&lt;/ZZ_JournalFull&gt;&lt;ZZ_WorkformID&gt;1&lt;/ZZ_WorkformID&gt;&lt;/MDL&gt;&lt;/Cite&gt;&lt;/Refman&gt;</w:instrText>
            </w:r>
            <w:r>
              <w:fldChar w:fldCharType="separate"/>
            </w:r>
            <w:bookmarkStart w:id="27" w:name="__Fieldmark__286_1024893045"/>
            <w:r>
              <w:rPr>
                <w:sz w:val="18"/>
                <w:szCs w:val="18"/>
              </w:rPr>
              <w:t>(22)</w:t>
            </w:r>
            <w:bookmarkEnd w:id="27"/>
            <w:r>
              <w:rPr>
                <w:sz w:val="18"/>
                <w:szCs w:val="18"/>
              </w:rPr>
            </w:r>
            <w:r>
              <w:fldChar w:fldCharType="end"/>
            </w:r>
          </w:p>
        </w:tc>
        <w:tc>
          <w:tcPr>
            <w:tcW w:w="1440" w:type="dxa"/>
            <w:tcBorders>
              <w:top w:val="single" w:sz="4" w:space="0" w:color="000000"/>
              <w:left w:val="nil"/>
              <w:bottom w:val="single" w:sz="4" w:space="0" w:color="000000"/>
              <w:insideH w:val="single" w:sz="4" w:space="0" w:color="000000"/>
              <w:right w:val="nil"/>
              <w:insideV w:val="nil"/>
            </w:tcBorders>
            <w:shd w:fill="auto" w:val="clear"/>
          </w:tcPr>
          <w:p>
            <w:pPr>
              <w:pStyle w:val="Normal"/>
              <w:jc w:val="center"/>
              <w:rPr>
                <w:sz w:val="18"/>
                <w:szCs w:val="18"/>
              </w:rPr>
            </w:pPr>
            <w:r>
              <w:rPr>
                <w:sz w:val="18"/>
                <w:szCs w:val="18"/>
              </w:rPr>
              <w:t>treatment</w:t>
            </w:r>
          </w:p>
        </w:tc>
        <w:tc>
          <w:tcPr>
            <w:tcW w:w="192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Treatment guideline</w:t>
            </w:r>
          </w:p>
        </w:tc>
        <w:tc>
          <w:tcPr>
            <w:tcW w:w="204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Strongly recommend</w:t>
            </w:r>
          </w:p>
        </w:tc>
        <w:tc>
          <w:tcPr>
            <w:tcW w:w="1536"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2004</w:t>
            </w:r>
          </w:p>
        </w:tc>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Spain</w:t>
            </w:r>
          </w:p>
        </w:tc>
        <w:tc>
          <w:tcPr>
            <w:tcW w:w="2542"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Care for co-infected patients</w:t>
            </w:r>
          </w:p>
        </w:tc>
      </w:tr>
      <w:tr>
        <w:trPr>
          <w:cantSplit w:val="false"/>
        </w:trPr>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The National Institutes of Health</w:t>
            </w:r>
            <w:r>
              <w:fldChar w:fldCharType="begin"/>
            </w:r>
            <w:r>
              <w:instrText> ADDIN REFMGR.CITE &lt;Refman&gt;&lt;Cite&gt;&lt;Author&gt;Centers for Disease Control and Prevention&lt;/Author&gt;&lt;Year&gt;2004&lt;/Year&gt;&lt;RecNum&gt;187&lt;/RecNum&gt;&lt;IDText&gt;Treating Opportunistic Infections Among HIV-Infected Adults and Adolescents: Recommendations from CDC, the National Institutes&amp;#xA;of Health, and the HIV Medicine Association/ Infectious Diseases Society of America&lt;/IDText&gt;&lt;MDL Ref_Type="Journal"&gt;&lt;Ref_Type&gt;Journal&lt;/Ref_Type&gt;&lt;Ref_ID&gt;187&lt;/Ref_ID&gt;&lt;Title_Primary&gt;Treating Opportunistic Infections Among HIV-Infected Adults and Adolescents: Recommendations from CDC, the National Institutes&amp;#xA;of Health, and the HIV Medicine Association/ Infectious Diseases Society of America&lt;/Title_Primary&gt;&lt;Authors_Primary&gt;Centers for Disease Control and Prevention&lt;/Authors_Primary&gt;&lt;Date_Primary&gt;2004&lt;/Date_Primary&gt;&lt;Keywords&gt;Adolescent&lt;/Keywords&gt;&lt;Keywords&gt;Adult&lt;/Keywords&gt;&lt;Keywords&gt;care&lt;/Keywords&gt;&lt;Keywords&gt;Diagnosis&lt;/Keywords&gt;&lt;Keywords&gt;Disease&lt;/Keywords&gt;&lt;Keywords&gt;DISEASES&lt;/Keywords&gt;&lt;Keywords&gt;Drug Interactions&lt;/Keywords&gt;&lt;Keywords&gt;drugs&lt;/Keywords&gt;&lt;Keywords&gt;Epidemiology&lt;/Keywords&gt;&lt;Keywords&gt;Guidelines&lt;/Keywords&gt;&lt;Keywords&gt;Health&lt;/Keywords&gt;&lt;Keywords&gt;Health care&lt;/Keywords&gt;&lt;Keywords&gt;healthcare&lt;/Keywords&gt;&lt;Keywords&gt;HIV&lt;/Keywords&gt;&lt;Keywords&gt;HIV infected adults&lt;/Keywords&gt;&lt;Keywords&gt;Human&lt;/Keywords&gt;&lt;Keywords&gt;human immunodeficiency virus&lt;/Keywords&gt;&lt;Keywords&gt;include&lt;/Keywords&gt;&lt;Keywords&gt;infection&lt;/Keywords&gt;&lt;Keywords&gt;Infections&lt;/Keywords&gt;&lt;Keywords&gt;infectious diseases&lt;/Keywords&gt;&lt;Keywords&gt;interaction&lt;/Keywords&gt;&lt;Keywords&gt;management&lt;/Keywords&gt;&lt;Keywords&gt;medicine&lt;/Keywords&gt;&lt;Keywords&gt;Patients&lt;/Keywords&gt;&lt;Keywords&gt;Pregnancy&lt;/Keywords&gt;&lt;Keywords&gt;Prevention&lt;/Keywords&gt;&lt;Keywords&gt;Recurrence&lt;/Keywords&gt;&lt;Keywords&gt;Toxicity&lt;/Keywords&gt;&lt;Keywords&gt;Treatment&lt;/Keywords&gt;&lt;Keywords&gt;Treatment Failure&lt;/Keywords&gt;&lt;Keywords&gt;United States&lt;/Keywords&gt;&lt;Keywords&gt;Viruses&lt;/Keywords&gt;&lt;Keywords&gt;women&lt;/Keywords&gt;&lt;Reprint&gt;Not in File&lt;/Reprint&gt;&lt;Periodical&gt;Morbidity and Mortality Weekly Report&lt;/Periodical&gt;&lt;Volume&gt;53&lt;/Volume&gt;&lt;Issue&gt;RR-15&lt;/Issue&gt;&lt;Web_URL_Link1&gt;&lt;u&gt;file://S:\PIP\HCV-HIV co-infection\Scoping Review\Shafran Recommendations\MMWR\rr5315.pdf&lt;/u&gt;&lt;/Web_URL_Link1&gt;&lt;ZZ_JournalFull&gt;&lt;f name="System"&gt;Morbidity and Mortality Weekly Report&lt;/f&gt;&lt;/ZZ_JournalFull&gt;&lt;ZZ_WorkformID&gt;1&lt;/ZZ_WorkformID&gt;&lt;/MDL&gt;&lt;/Cite&gt;&lt;/Refman&gt;</w:instrText>
            </w:r>
            <w:r>
              <w:fldChar w:fldCharType="separate"/>
            </w:r>
            <w:bookmarkStart w:id="28" w:name="__Fieldmark__287_1024893045"/>
            <w:r>
              <w:rPr>
                <w:sz w:val="18"/>
                <w:szCs w:val="18"/>
              </w:rPr>
              <w:t>(21)</w:t>
            </w:r>
            <w:bookmarkEnd w:id="28"/>
            <w:r>
              <w:rPr>
                <w:sz w:val="18"/>
                <w:szCs w:val="18"/>
              </w:rPr>
            </w:r>
            <w:r>
              <w:fldChar w:fldCharType="end"/>
            </w:r>
          </w:p>
        </w:tc>
        <w:tc>
          <w:tcPr>
            <w:tcW w:w="1440" w:type="dxa"/>
            <w:tcBorders>
              <w:top w:val="single" w:sz="4" w:space="0" w:color="000000"/>
              <w:left w:val="nil"/>
              <w:bottom w:val="single" w:sz="4" w:space="0" w:color="000000"/>
              <w:insideH w:val="single" w:sz="4" w:space="0" w:color="000000"/>
              <w:right w:val="nil"/>
              <w:insideV w:val="nil"/>
            </w:tcBorders>
            <w:shd w:fill="auto" w:val="clear"/>
          </w:tcPr>
          <w:p>
            <w:pPr>
              <w:pStyle w:val="Normal"/>
              <w:jc w:val="center"/>
              <w:rPr>
                <w:sz w:val="18"/>
                <w:szCs w:val="18"/>
              </w:rPr>
            </w:pPr>
            <w:r>
              <w:rPr>
                <w:sz w:val="18"/>
                <w:szCs w:val="18"/>
              </w:rPr>
              <w:t>treatment</w:t>
            </w:r>
          </w:p>
        </w:tc>
        <w:tc>
          <w:tcPr>
            <w:tcW w:w="192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Treatment guideline</w:t>
            </w:r>
          </w:p>
        </w:tc>
        <w:tc>
          <w:tcPr>
            <w:tcW w:w="204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Strongly recommend</w:t>
            </w:r>
          </w:p>
        </w:tc>
        <w:tc>
          <w:tcPr>
            <w:tcW w:w="1536"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2004</w:t>
            </w:r>
          </w:p>
        </w:tc>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United States</w:t>
            </w:r>
          </w:p>
        </w:tc>
        <w:tc>
          <w:tcPr>
            <w:tcW w:w="2542"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Treatment of opportunistic infections in HIV-infected adults</w:t>
            </w:r>
          </w:p>
        </w:tc>
      </w:tr>
      <w:tr>
        <w:trPr>
          <w:cantSplit w:val="false"/>
        </w:trPr>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Nelson et al.</w:t>
            </w:r>
            <w:r>
              <w:fldChar w:fldCharType="begin"/>
            </w:r>
            <w:r>
              <w:instrText> ADDIN REFMGR.CITE &lt;Refman&gt;&lt;Cite&gt;&lt;Author&gt;Nelson&lt;/Author&gt;&lt;Year&gt;2005&lt;/Year&gt;&lt;RecNum&gt;188&lt;/RecNum&gt;&lt;IDText&gt;BHIVA guidelines on HIV and chronic hepatitis: Coinfection with HIV and hepatitis C virus infection&lt;/IDText&gt;&lt;MDL Ref_Type="Journal"&gt;&lt;Ref_Type&gt;Journal&lt;/Ref_Type&gt;&lt;Ref_ID&gt;188&lt;/Ref_ID&gt;&lt;Title_Primary&gt;BHIVA guidelines on HIV and chronic hepatitis: Coinfection with HIV and hepatitis C virus infection&lt;/Title_Primary&gt;&lt;Authors_Primary&gt;Nelson,M.&lt;/Authors_Primary&gt;&lt;Authors_Primary&gt;Matthews,G.&lt;/Authors_Primary&gt;&lt;Authors_Primary&gt;Brook,M.G.&lt;/Authors_Primary&gt;&lt;Authors_Primary&gt;Main,J.&lt;/Authors_Primary&gt;&lt;Authors_Primary&gt;BHIVA Coinfection Guideline Committee on behalf of the British HIV Association&lt;/Authors_Primary&gt;&lt;Date_Primary&gt;2005&lt;/Date_Primary&gt;&lt;Keywords&gt;Guidelines&lt;/Keywords&gt;&lt;Keywords&gt;Hepatitis&lt;/Keywords&gt;&lt;Keywords&gt;Hepatitis C&lt;/Keywords&gt;&lt;Keywords&gt;Hepatitis C virus&lt;/Keywords&gt;&lt;Keywords&gt;HIV&lt;/Keywords&gt;&lt;Keywords&gt;infection&lt;/Keywords&gt;&lt;Keywords&gt;virus infection&lt;/Keywords&gt;&lt;Reprint&gt;Not in File&lt;/Reprint&gt;&lt;Start_Page&gt;96&lt;/Start_Page&gt;&lt;End_Page&gt;106&lt;/End_Page&gt;&lt;Periodical&gt;HIV Medicine&lt;/Periodical&gt;&lt;Volume&gt;6&lt;/Volume&gt;&lt;Issue&gt;Suppl 2&lt;/Issue&gt;&lt;ZZ_JournalFull&gt;&lt;f name="System"&gt;HIV Medicine&lt;/f&gt;&lt;/ZZ_JournalFull&gt;&lt;ZZ_WorkformID&gt;1&lt;/ZZ_WorkformID&gt;&lt;/MDL&gt;&lt;/Cite&gt;&lt;/Refman&gt;</w:instrText>
            </w:r>
            <w:r>
              <w:fldChar w:fldCharType="separate"/>
            </w:r>
            <w:bookmarkStart w:id="29" w:name="__Fieldmark__288_1024893045"/>
            <w:r>
              <w:rPr>
                <w:sz w:val="18"/>
                <w:szCs w:val="18"/>
              </w:rPr>
              <w:t>(26)</w:t>
            </w:r>
            <w:bookmarkEnd w:id="29"/>
            <w:r>
              <w:rPr>
                <w:sz w:val="18"/>
                <w:szCs w:val="18"/>
              </w:rPr>
            </w:r>
            <w:r>
              <w:fldChar w:fldCharType="end"/>
            </w:r>
          </w:p>
        </w:tc>
        <w:tc>
          <w:tcPr>
            <w:tcW w:w="1440" w:type="dxa"/>
            <w:tcBorders>
              <w:top w:val="single" w:sz="4" w:space="0" w:color="000000"/>
              <w:left w:val="nil"/>
              <w:bottom w:val="single" w:sz="4" w:space="0" w:color="000000"/>
              <w:insideH w:val="single" w:sz="4" w:space="0" w:color="000000"/>
              <w:right w:val="nil"/>
              <w:insideV w:val="nil"/>
            </w:tcBorders>
            <w:shd w:fill="auto" w:val="clear"/>
          </w:tcPr>
          <w:p>
            <w:pPr>
              <w:pStyle w:val="Normal"/>
              <w:jc w:val="center"/>
              <w:rPr>
                <w:sz w:val="18"/>
                <w:szCs w:val="18"/>
              </w:rPr>
            </w:pPr>
            <w:r>
              <w:rPr>
                <w:sz w:val="18"/>
                <w:szCs w:val="18"/>
              </w:rPr>
              <w:t>treatment</w:t>
            </w:r>
          </w:p>
        </w:tc>
        <w:tc>
          <w:tcPr>
            <w:tcW w:w="192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Treatment guideline</w:t>
            </w:r>
          </w:p>
        </w:tc>
        <w:tc>
          <w:tcPr>
            <w:tcW w:w="204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Would not recommend</w:t>
            </w:r>
          </w:p>
        </w:tc>
        <w:tc>
          <w:tcPr>
            <w:tcW w:w="1536"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2005</w:t>
            </w:r>
          </w:p>
        </w:tc>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United Kingdom</w:t>
            </w:r>
          </w:p>
        </w:tc>
        <w:tc>
          <w:tcPr>
            <w:tcW w:w="2542"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Treatment for HIV and chronic HCV</w:t>
            </w:r>
          </w:p>
        </w:tc>
      </w:tr>
      <w:tr>
        <w:trPr>
          <w:cantSplit w:val="false"/>
        </w:trPr>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Alberti et al.</w:t>
            </w:r>
            <w:r>
              <w:fldChar w:fldCharType="begin"/>
            </w:r>
            <w:r>
              <w:instrText> ADDIN REFMGR.CITE &lt;Refman&gt;&lt;Cite&gt;&lt;Author&gt;Alberti&lt;/Author&gt;&lt;Year&gt;2005&lt;/Year&gt;&lt;RecNum&gt;183&lt;/RecNum&gt;&lt;IDText&gt;Short statement of the first European Consensus Conference on the treatment of chronic hepatitis B and C in HIV co-infected patients.&lt;/IDText&gt;&lt;MDL Ref_Type="Journal"&gt;&lt;Ref_Type&gt;Journal&lt;/Ref_Type&gt;&lt;Ref_ID&gt;183&lt;/Ref_ID&gt;&lt;Title_Primary&gt;Short statement of the first European Consensus Conference on the treatment of chronic hepatitis B and C in HIV co-infected patients.&lt;/Title_Primary&gt;&lt;Authors_Primary&gt;Alberti,A.&lt;/Authors_Primary&gt;&lt;Authors_Primary&gt;Clumeck,N.&lt;/Authors_Primary&gt;&lt;Authors_Primary&gt;Collins,S.&lt;/Authors_Primary&gt;&lt;Authors_Primary&gt;Gerlich,W.&lt;/Authors_Primary&gt;&lt;Authors_Primary&gt;Lundgren,J.&lt;/Authors_Primary&gt;&lt;Authors_Primary&gt;Palu,G.&lt;/Authors_Primary&gt;&lt;Authors_Primary&gt;Reiss,P.&lt;/Authors_Primary&gt;&lt;Authors_Primary&gt;Thiebaut,R.&lt;/Authors_Primary&gt;&lt;Authors_Primary&gt;Weiland,O.&lt;/Authors_Primary&gt;&lt;Authors_Primary&gt;Yazdanpanah,Y.&lt;/Authors_Primary&gt;&lt;Authors_Primary&gt;Zeuzem,S.&lt;/Authors_Primary&gt;&lt;Authors_Primary&gt;Jury,E.C.C.&lt;/Authors_Primary&gt;&lt;Date_Primary&gt;2005&lt;/Date_Primary&gt;&lt;Keywords&gt;Hepatitis&lt;/Keywords&gt;&lt;Keywords&gt;Hepatitis B&lt;/Keywords&gt;&lt;Keywords&gt;HIV&lt;/Keywords&gt;&lt;Keywords&gt;review&lt;/Keywords&gt;&lt;Keywords&gt;Treatment&lt;/Keywords&gt;&lt;Keywords&gt;Patients&lt;/Keywords&gt;&lt;Reprint&gt;Not in File&lt;/Reprint&gt;&lt;Start_Page&gt;615&lt;/Start_Page&gt;&lt;End_Page&gt;624&lt;/End_Page&gt;&lt;Periodical&gt;Journal of Hepatology&lt;/Periodical&gt;&lt;Volume&gt;42&lt;/Volume&gt;&lt;Issue&gt;5&lt;/Issue&gt;&lt;ZZ_JournalFull&gt;&lt;f name="System"&gt;Journal of Hepatology&lt;/f&gt;&lt;/ZZ_JournalFull&gt;&lt;ZZ_WorkformID&gt;1&lt;/ZZ_WorkformID&gt;&lt;/MDL&gt;&lt;/Cite&gt;&lt;/Refman&gt;</w:instrText>
            </w:r>
            <w:r>
              <w:fldChar w:fldCharType="separate"/>
            </w:r>
            <w:bookmarkStart w:id="30" w:name="__Fieldmark__289_1024893045"/>
            <w:r>
              <w:rPr>
                <w:sz w:val="18"/>
                <w:szCs w:val="18"/>
              </w:rPr>
              <w:t>(23)</w:t>
            </w:r>
            <w:bookmarkEnd w:id="30"/>
            <w:r>
              <w:rPr>
                <w:sz w:val="18"/>
                <w:szCs w:val="18"/>
              </w:rPr>
            </w:r>
            <w:r>
              <w:fldChar w:fldCharType="end"/>
            </w:r>
          </w:p>
        </w:tc>
        <w:tc>
          <w:tcPr>
            <w:tcW w:w="1440" w:type="dxa"/>
            <w:tcBorders>
              <w:top w:val="single" w:sz="4" w:space="0" w:color="000000"/>
              <w:left w:val="nil"/>
              <w:bottom w:val="single" w:sz="4" w:space="0" w:color="000000"/>
              <w:insideH w:val="single" w:sz="4" w:space="0" w:color="000000"/>
              <w:right w:val="nil"/>
              <w:insideV w:val="nil"/>
            </w:tcBorders>
            <w:shd w:fill="auto" w:val="clear"/>
          </w:tcPr>
          <w:p>
            <w:pPr>
              <w:pStyle w:val="Normal"/>
              <w:jc w:val="center"/>
              <w:rPr>
                <w:sz w:val="18"/>
                <w:szCs w:val="18"/>
              </w:rPr>
            </w:pPr>
            <w:r>
              <w:rPr>
                <w:sz w:val="18"/>
                <w:szCs w:val="18"/>
              </w:rPr>
              <w:t>treatment</w:t>
            </w:r>
          </w:p>
        </w:tc>
        <w:tc>
          <w:tcPr>
            <w:tcW w:w="192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Treatment guideline</w:t>
            </w:r>
          </w:p>
        </w:tc>
        <w:tc>
          <w:tcPr>
            <w:tcW w:w="204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Recommend (with provisos or alterations)</w:t>
            </w:r>
          </w:p>
        </w:tc>
        <w:tc>
          <w:tcPr>
            <w:tcW w:w="1536"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2005</w:t>
            </w:r>
          </w:p>
        </w:tc>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International</w:t>
            </w:r>
          </w:p>
        </w:tc>
        <w:tc>
          <w:tcPr>
            <w:tcW w:w="2542"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Treatment of chronic hepatitis B &amp; C in HIV-infected patients</w:t>
            </w:r>
          </w:p>
        </w:tc>
      </w:tr>
      <w:tr>
        <w:trPr>
          <w:cantSplit w:val="false"/>
        </w:trPr>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Boucher and Gruslin</w:t>
            </w:r>
            <w:r>
              <w:fldChar w:fldCharType="begin"/>
            </w:r>
            <w:r>
              <w:instrText> ADDIN REFMGR.CITE &lt;Refman&gt;&lt;Cite&gt;&lt;Author&gt;Boucher&lt;/Author&gt;&lt;Year&gt;2000&lt;/Year&gt;&lt;RecNum&gt;358&lt;/RecNum&gt;&lt;IDText&gt;The Reproductive Care of Women Living with Hepatitis C Infection&lt;/IDText&gt;&lt;MDL Ref_Type="Report"&gt;&lt;Ref_Type&gt;Report&lt;/Ref_Type&gt;&lt;Ref_ID&gt;358&lt;/Ref_ID&gt;&lt;Title_Primary&gt;The Reproductive Care of Women Living with Hepatitis C Infection&lt;/Title_Primary&gt;&lt;Authors_Primary&gt;Boucher,M.&lt;/Authors_Primary&gt;&lt;Authors_Primary&gt;Gruslin,A.&lt;/Authors_Primary&gt;&lt;Date_Primary&gt;2000&lt;/Date_Primary&gt;&lt;Reprint&gt;In File&lt;/Reprint&gt;&lt;Volume&gt;96&lt;/Volume&gt;&lt;Pub_Place&gt;Ottawa&lt;/Pub_Place&gt;&lt;Publisher&gt;Society of Obstetricians and Gynaecologists of Canada&lt;/Publisher&gt;&lt;ZZ_WorkformID&gt;24&lt;/ZZ_WorkformID&gt;&lt;/MDL&gt;&lt;/Cite&gt;&lt;/Refman&gt;</w:instrText>
            </w:r>
            <w:r>
              <w:fldChar w:fldCharType="separate"/>
            </w:r>
            <w:bookmarkStart w:id="31" w:name="__Fieldmark__290_1024893045"/>
            <w:r>
              <w:rPr>
                <w:sz w:val="18"/>
                <w:szCs w:val="18"/>
              </w:rPr>
              <w:t>(24)</w:t>
            </w:r>
            <w:bookmarkEnd w:id="31"/>
            <w:r>
              <w:rPr>
                <w:sz w:val="18"/>
                <w:szCs w:val="18"/>
              </w:rPr>
            </w:r>
            <w:r>
              <w:fldChar w:fldCharType="end"/>
            </w:r>
          </w:p>
        </w:tc>
        <w:tc>
          <w:tcPr>
            <w:tcW w:w="1440" w:type="dxa"/>
            <w:tcBorders>
              <w:top w:val="single" w:sz="4" w:space="0" w:color="000000"/>
              <w:left w:val="nil"/>
              <w:bottom w:val="single" w:sz="4" w:space="0" w:color="000000"/>
              <w:insideH w:val="single" w:sz="4" w:space="0" w:color="000000"/>
              <w:right w:val="nil"/>
              <w:insideV w:val="nil"/>
            </w:tcBorders>
            <w:shd w:fill="auto" w:val="clear"/>
          </w:tcPr>
          <w:p>
            <w:pPr>
              <w:pStyle w:val="Normal"/>
              <w:jc w:val="center"/>
              <w:rPr>
                <w:sz w:val="18"/>
                <w:szCs w:val="18"/>
              </w:rPr>
            </w:pPr>
            <w:r>
              <w:rPr>
                <w:sz w:val="18"/>
                <w:szCs w:val="18"/>
              </w:rPr>
              <w:t>treatment</w:t>
            </w:r>
          </w:p>
          <w:p>
            <w:pPr>
              <w:pStyle w:val="Normal"/>
              <w:jc w:val="center"/>
              <w:rPr>
                <w:sz w:val="18"/>
                <w:szCs w:val="18"/>
              </w:rPr>
            </w:pPr>
            <w:r>
              <w:rPr>
                <w:sz w:val="18"/>
                <w:szCs w:val="18"/>
              </w:rPr>
              <w:t>care/support</w:t>
            </w:r>
          </w:p>
        </w:tc>
        <w:tc>
          <w:tcPr>
            <w:tcW w:w="192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Treatment guideline</w:t>
            </w:r>
          </w:p>
        </w:tc>
        <w:tc>
          <w:tcPr>
            <w:tcW w:w="204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Recommend (with provisos or alterations)</w:t>
            </w:r>
          </w:p>
        </w:tc>
        <w:tc>
          <w:tcPr>
            <w:tcW w:w="1536"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1966-2000</w:t>
            </w:r>
          </w:p>
        </w:tc>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Canada</w:t>
            </w:r>
          </w:p>
        </w:tc>
        <w:tc>
          <w:tcPr>
            <w:tcW w:w="2542"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Reproductive care for women living with HCV</w:t>
            </w:r>
          </w:p>
        </w:tc>
      </w:tr>
      <w:tr>
        <w:trPr>
          <w:cantSplit w:val="false"/>
        </w:trPr>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Shepherd et al.</w:t>
            </w:r>
            <w:r>
              <w:fldChar w:fldCharType="begin"/>
            </w:r>
            <w:r>
              <w:instrText> ADDIN REFMGR.CITE &lt;Refman&gt;&lt;Cite&gt;&lt;Author&gt;Shepherd&lt;/Author&gt;&lt;Year&gt;2004&lt;/Year&gt;&lt;RecNum&gt;315&lt;/RecNum&gt;&lt;IDText&gt;Pegylated interferon alpha-2a and -2b in combination with ribavirin in the treatment of chronic hepatitis C: A systematic review and economic evaluation&lt;/IDText&gt;&lt;MDL Ref_Type="Journal"&gt;&lt;Ref_Type&gt;Journal&lt;/Ref_Type&gt;&lt;Ref_ID&gt;315&lt;/Ref_ID&gt;&lt;Title_Primary&gt;Pegylated interferon alpha-2a and -2b in combination with ribavirin in the treatment of chronic hepatitis C: A systematic review and economic evaluation&lt;/Title_Primary&gt;&lt;Authors_Primary&gt;Shepherd,J.&lt;/Authors_Primary&gt;&lt;Authors_Primary&gt;Brodin,H.&lt;/Authors_Primary&gt;&lt;Authors_Primary&gt;Cave,C.&lt;/Authors_Primary&gt;&lt;Authors_Primary&gt;Waugh,N.&lt;/Authors_Primary&gt;&lt;Authors_Primary&gt;Price,A.&lt;/Authors_Primary&gt;&lt;Authors_Primary&gt;Gabbay,J.&lt;/Authors_Primary&gt;&lt;Date_Primary&gt;2004&lt;/Date_Primary&gt;&lt;Keywords&gt;include final scoping review&lt;/Keywords&gt;&lt;Keywords&gt;methods - HTA&lt;/Keywords&gt;&lt;Keywords&gt;technology assessment&lt;/Keywords&gt;&lt;Keywords&gt;methods: systematic review&lt;/Keywords&gt;&lt;Keywords&gt;scope - multi-country&lt;/Keywords&gt;&lt;Keywords&gt;scoping review cochrane update&lt;/Keywords&gt;&lt;Keywords&gt;treatment - scoping review&lt;/Keywords&gt;&lt;Keywords&gt;treatment type: peg-IFN&lt;/Keywords&gt;&lt;Keywords&gt;RBV only&lt;/Keywords&gt;&lt;Reprint&gt;Not in File&lt;/Reprint&gt;&lt;Start_Page&gt;1&lt;/Start_Page&gt;&lt;End_Page&gt;140&lt;/End_Page&gt;&lt;Periodical&gt;Health Technology Assessment&lt;/Periodical&gt;&lt;Volume&gt;8&lt;/Volume&gt;&lt;Issue&gt;39&lt;/Issue&gt;&lt;User_Def_3&gt;cochrane update&lt;/User_Def_3&gt;&lt;User_Def_5&gt;unclear&lt;/User_Def_5&gt;&lt;ZZ_JournalFull&gt;&lt;f name="System"&gt;Health Technology Assessment&lt;/f&gt;&lt;/ZZ_JournalFull&gt;&lt;ZZ_WorkformID&gt;1&lt;/ZZ_WorkformID&gt;&lt;/MDL&gt;&lt;/Cite&gt;&lt;/Refman&gt;</w:instrText>
            </w:r>
            <w:r>
              <w:fldChar w:fldCharType="separate"/>
            </w:r>
            <w:bookmarkStart w:id="32" w:name="__Fieldmark__291_1024893045"/>
            <w:r>
              <w:rPr>
                <w:sz w:val="18"/>
                <w:szCs w:val="18"/>
              </w:rPr>
              <w:t>(33)</w:t>
            </w:r>
            <w:bookmarkEnd w:id="32"/>
            <w:r>
              <w:rPr>
                <w:sz w:val="18"/>
                <w:szCs w:val="18"/>
              </w:rPr>
            </w:r>
            <w:r>
              <w:fldChar w:fldCharType="end"/>
            </w:r>
          </w:p>
        </w:tc>
        <w:tc>
          <w:tcPr>
            <w:tcW w:w="1440" w:type="dxa"/>
            <w:tcBorders>
              <w:top w:val="single" w:sz="4" w:space="0" w:color="000000"/>
              <w:left w:val="nil"/>
              <w:bottom w:val="single" w:sz="4" w:space="0" w:color="000000"/>
              <w:insideH w:val="single" w:sz="4" w:space="0" w:color="000000"/>
              <w:right w:val="nil"/>
              <w:insideV w:val="nil"/>
            </w:tcBorders>
            <w:shd w:fill="auto" w:val="clear"/>
          </w:tcPr>
          <w:p>
            <w:pPr>
              <w:pStyle w:val="Normal"/>
              <w:jc w:val="center"/>
              <w:rPr>
                <w:sz w:val="18"/>
                <w:szCs w:val="18"/>
              </w:rPr>
            </w:pPr>
            <w:r>
              <w:rPr>
                <w:sz w:val="18"/>
                <w:szCs w:val="18"/>
              </w:rPr>
              <w:t>treatment</w:t>
            </w:r>
          </w:p>
        </w:tc>
        <w:tc>
          <w:tcPr>
            <w:tcW w:w="192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Systematic review (part of an HTA)</w:t>
            </w:r>
          </w:p>
        </w:tc>
        <w:tc>
          <w:tcPr>
            <w:tcW w:w="204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High (8/11)</w:t>
            </w:r>
          </w:p>
        </w:tc>
        <w:tc>
          <w:tcPr>
            <w:tcW w:w="1536"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All literature up to 2003</w:t>
            </w:r>
          </w:p>
        </w:tc>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HCV-infected patients from clinical trials</w:t>
            </w:r>
          </w:p>
        </w:tc>
        <w:tc>
          <w:tcPr>
            <w:tcW w:w="2542" w:type="dxa"/>
            <w:tcBorders>
              <w:top w:val="single" w:sz="4" w:space="0" w:color="000000"/>
              <w:left w:val="nil"/>
              <w:bottom w:val="single" w:sz="4" w:space="0" w:color="000000"/>
              <w:insideH w:val="single" w:sz="4" w:space="0" w:color="000000"/>
              <w:right w:val="nil"/>
              <w:insideV w:val="nil"/>
            </w:tcBorders>
            <w:shd w:fill="auto" w:val="clear"/>
          </w:tcPr>
          <w:p>
            <w:pPr>
              <w:pStyle w:val="Normal"/>
              <w:rPr>
                <w:bCs/>
                <w:sz w:val="18"/>
                <w:szCs w:val="18"/>
              </w:rPr>
            </w:pPr>
            <w:r>
              <w:rPr>
                <w:bCs/>
                <w:sz w:val="18"/>
                <w:szCs w:val="18"/>
              </w:rPr>
              <w:t>Peg-interferon-2a and -2b with Ribavirin</w:t>
            </w:r>
          </w:p>
        </w:tc>
      </w:tr>
      <w:tr>
        <w:trPr>
          <w:cantSplit w:val="false"/>
        </w:trPr>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Kim et al.</w:t>
            </w:r>
            <w:r>
              <w:fldChar w:fldCharType="begin"/>
            </w:r>
            <w:r>
              <w:instrText> ADDIN REFMGR.CITE &lt;Refman&gt;&lt;Cite&gt;&lt;Author&gt;Kim&lt;/Author&gt;&lt;Year&gt;2007&lt;/Year&gt;&lt;RecNum&gt;359&lt;/RecNum&gt;&lt;IDText&gt;The treatment of chronic hepatitis C in HIV-infected patients: A meta-analysis&lt;/IDText&gt;&lt;MDL Ref_Type="Journal"&gt;&lt;Ref_Type&gt;Journal&lt;/Ref_Type&gt;&lt;Ref_ID&gt;359&lt;/Ref_ID&gt;&lt;Title_Primary&gt;The treatment of chronic hepatitis C in HIV-infected patients: A meta-analysis&lt;/Title_Primary&gt;&lt;Authors_Primary&gt;Kim,A.&lt;/Authors_Primary&gt;&lt;Authors_Primary&gt;Dorn,A.&lt;/Authors_Primary&gt;&lt;Authors_Primary&gt;Bouajram,R.&lt;/Authors_Primary&gt;&lt;Authors_Primary&gt;Saab,S.&lt;/Authors_Primary&gt;&lt;Date_Primary&gt;2007&lt;/Date_Primary&gt;&lt;Reprint&gt;In File&lt;/Reprint&gt;&lt;Start_Page&gt;312&lt;/Start_Page&gt;&lt;End_Page&gt;321&lt;/End_Page&gt;&lt;Periodical&gt;HIV Medicine&lt;/Periodical&gt;&lt;Volume&gt;8&lt;/Volume&gt;&lt;Issue&gt;5&lt;/Issue&gt;&lt;ZZ_JournalFull&gt;&lt;f name="System"&gt;HIV Medicine&lt;/f&gt;&lt;/ZZ_JournalFull&gt;&lt;ZZ_WorkformID&gt;1&lt;/ZZ_WorkformID&gt;&lt;/MDL&gt;&lt;/Cite&gt;&lt;/Refman&gt;</w:instrText>
            </w:r>
            <w:r>
              <w:fldChar w:fldCharType="separate"/>
            </w:r>
            <w:bookmarkStart w:id="33" w:name="__Fieldmark__292_1024893045"/>
            <w:r>
              <w:rPr>
                <w:sz w:val="18"/>
                <w:szCs w:val="18"/>
              </w:rPr>
              <w:t>(30)</w:t>
            </w:r>
            <w:bookmarkEnd w:id="33"/>
            <w:r>
              <w:rPr>
                <w:sz w:val="18"/>
                <w:szCs w:val="18"/>
              </w:rPr>
            </w:r>
            <w:r>
              <w:fldChar w:fldCharType="end"/>
            </w:r>
          </w:p>
        </w:tc>
        <w:tc>
          <w:tcPr>
            <w:tcW w:w="1440" w:type="dxa"/>
            <w:tcBorders>
              <w:top w:val="single" w:sz="4" w:space="0" w:color="000000"/>
              <w:left w:val="nil"/>
              <w:bottom w:val="single" w:sz="4" w:space="0" w:color="000000"/>
              <w:insideH w:val="single" w:sz="4" w:space="0" w:color="000000"/>
              <w:right w:val="nil"/>
              <w:insideV w:val="nil"/>
            </w:tcBorders>
            <w:shd w:fill="auto" w:val="clear"/>
          </w:tcPr>
          <w:p>
            <w:pPr>
              <w:pStyle w:val="Normal"/>
              <w:jc w:val="center"/>
              <w:rPr>
                <w:sz w:val="18"/>
                <w:szCs w:val="18"/>
              </w:rPr>
            </w:pPr>
            <w:r>
              <w:rPr>
                <w:sz w:val="18"/>
                <w:szCs w:val="18"/>
              </w:rPr>
              <w:t>Treatment</w:t>
            </w:r>
          </w:p>
        </w:tc>
        <w:tc>
          <w:tcPr>
            <w:tcW w:w="192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Systematic review</w:t>
            </w:r>
          </w:p>
        </w:tc>
        <w:tc>
          <w:tcPr>
            <w:tcW w:w="204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High (8/11)</w:t>
            </w:r>
          </w:p>
        </w:tc>
        <w:tc>
          <w:tcPr>
            <w:tcW w:w="1536"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All literature up to 2005</w:t>
            </w:r>
          </w:p>
        </w:tc>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Co-infected patients in RCTs</w:t>
            </w:r>
          </w:p>
        </w:tc>
        <w:tc>
          <w:tcPr>
            <w:tcW w:w="2542"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Peg-interferon and Ribavirin</w:t>
            </w:r>
          </w:p>
        </w:tc>
      </w:tr>
      <w:tr>
        <w:trPr>
          <w:cantSplit w:val="false"/>
        </w:trPr>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Mohsen et al.</w:t>
            </w:r>
            <w:r>
              <w:fldChar w:fldCharType="begin"/>
            </w:r>
            <w:r>
              <w:instrText> ADDIN REFMGR.CITE &lt;Refman&gt;&lt;Cite&gt;&lt;Author&gt;Mohsen&lt;/Author&gt;&lt;Year&gt;2002&lt;/Year&gt;&lt;RecNum&gt;307&lt;/RecNum&gt;&lt;IDText&gt;Hepatitis C and HIV-1 coinfection&lt;/IDText&gt;&lt;MDL Ref_Type="Journal"&gt;&lt;Ref_Type&gt;Journal&lt;/Ref_Type&gt;&lt;Ref_ID&gt;307&lt;/Ref_ID&gt;&lt;Title_Primary&gt;Hepatitis C and HIV-1 coinfection&lt;/Title_Primary&gt;&lt;Authors_Primary&gt;Mohsen,A.H.&lt;/Authors_Primary&gt;&lt;Authors_Primary&gt;Easterbrook,P.&lt;/Authors_Primary&gt;&lt;Authors_Primary&gt;Taylor,C.B.&lt;/Authors_Primary&gt;&lt;Authors_Primary&gt;Norris,S.&lt;/Authors_Primary&gt;&lt;Date_Primary&gt;2002/10&lt;/Date_Primary&gt;&lt;Keywords&gt;epidemiology - final scoping review&lt;/Keywords&gt;&lt;Keywords&gt;include final scoping review&lt;/Keywords&gt;&lt;Keywords&gt;methods: systematic review&lt;/Keywords&gt;&lt;Keywords&gt;population: other&lt;/Keywords&gt;&lt;Keywords&gt;scope - multi-country&lt;/Keywords&gt;&lt;Keywords&gt;scope-Canada&lt;/Keywords&gt;&lt;Keywords&gt;scope-europe&lt;/Keywords&gt;&lt;Keywords&gt;scope-other country&lt;/Keywords&gt;&lt;Keywords&gt;scope-U.S.&lt;/Keywords&gt;&lt;Keywords&gt;treatment - scoping review&lt;/Keywords&gt;&lt;Keywords&gt;treatment type: HAART&lt;/Keywords&gt;&lt;Reprint&gt;Not in File&lt;/Reprint&gt;&lt;Periodical&gt;Gut.51(4):601-8,&lt;/Periodical&gt;&lt;ISSN_ISBN&gt;0017-5749&lt;/ISSN_ISBN&gt;&lt;ZZ_JournalFull&gt;&lt;f name="System"&gt;Gut.51(4):601-8,&lt;/f&gt;&lt;/ZZ_JournalFull&gt;&lt;ZZ_WorkformID&gt;1&lt;/ZZ_WorkformID&gt;&lt;/MDL&gt;&lt;/Cite&gt;&lt;/Refman&gt;</w:instrText>
            </w:r>
            <w:r>
              <w:fldChar w:fldCharType="separate"/>
            </w:r>
            <w:bookmarkStart w:id="34" w:name="__Fieldmark__293_1024893045"/>
            <w:r>
              <w:rPr>
                <w:sz w:val="18"/>
                <w:szCs w:val="18"/>
              </w:rPr>
              <w:t>(36)</w:t>
            </w:r>
            <w:bookmarkEnd w:id="34"/>
            <w:r>
              <w:rPr>
                <w:sz w:val="18"/>
                <w:szCs w:val="18"/>
              </w:rPr>
            </w:r>
            <w:r>
              <w:fldChar w:fldCharType="end"/>
            </w:r>
          </w:p>
        </w:tc>
        <w:tc>
          <w:tcPr>
            <w:tcW w:w="1440" w:type="dxa"/>
            <w:tcBorders>
              <w:top w:val="single" w:sz="4" w:space="0" w:color="000000"/>
              <w:left w:val="nil"/>
              <w:bottom w:val="single" w:sz="4" w:space="0" w:color="000000"/>
              <w:insideH w:val="single" w:sz="4" w:space="0" w:color="000000"/>
              <w:right w:val="nil"/>
              <w:insideV w:val="nil"/>
            </w:tcBorders>
            <w:shd w:fill="auto" w:val="clear"/>
          </w:tcPr>
          <w:p>
            <w:pPr>
              <w:pStyle w:val="Normal"/>
              <w:jc w:val="center"/>
              <w:rPr>
                <w:sz w:val="18"/>
                <w:szCs w:val="18"/>
              </w:rPr>
            </w:pPr>
            <w:r>
              <w:rPr>
                <w:sz w:val="18"/>
                <w:szCs w:val="18"/>
              </w:rPr>
              <w:t>treatment</w:t>
            </w:r>
          </w:p>
          <w:p>
            <w:pPr>
              <w:pStyle w:val="Normal"/>
              <w:jc w:val="center"/>
              <w:rPr>
                <w:sz w:val="18"/>
                <w:szCs w:val="18"/>
              </w:rPr>
            </w:pPr>
            <w:r>
              <w:rPr>
                <w:sz w:val="18"/>
                <w:szCs w:val="18"/>
              </w:rPr>
              <w:t>epidemiology</w:t>
            </w:r>
          </w:p>
        </w:tc>
        <w:tc>
          <w:tcPr>
            <w:tcW w:w="192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Systematic review</w:t>
            </w:r>
          </w:p>
        </w:tc>
        <w:tc>
          <w:tcPr>
            <w:tcW w:w="204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Low (2/11)</w:t>
            </w:r>
          </w:p>
        </w:tc>
        <w:tc>
          <w:tcPr>
            <w:tcW w:w="1536"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1993-2000</w:t>
            </w:r>
          </w:p>
        </w:tc>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Outpatients, IDU, prisoners, MSM</w:t>
            </w:r>
          </w:p>
        </w:tc>
        <w:tc>
          <w:tcPr>
            <w:tcW w:w="2542"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Epidemiology and clinical implications of co-infection</w:t>
            </w:r>
          </w:p>
        </w:tc>
      </w:tr>
      <w:tr>
        <w:trPr>
          <w:cantSplit w:val="false"/>
        </w:trPr>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Graham et al.</w:t>
            </w:r>
            <w:r>
              <w:fldChar w:fldCharType="begin"/>
            </w:r>
            <w:r>
              <w:instrText> ADDIN REFMGR.CITE &lt;Refman&gt;&lt;Cite&gt;&lt;Author&gt;Graham&lt;/Author&gt;&lt;Year&gt;2001&lt;/Year&gt;&lt;RecNum&gt;127&lt;/RecNum&gt;&lt;IDText&gt;Influence of human immunodeficiency virus infection on the course of hepatitis C virus infection: a meta-analysis&lt;/IDText&gt;&lt;MDL Ref_Type="Journal"&gt;&lt;Ref_Type&gt;Journal&lt;/Ref_Type&gt;&lt;Ref_ID&gt;127&lt;/Ref_ID&gt;&lt;Title_Primary&gt;Influence of human immunodeficiency virus infection on the course of hepatitis C virus infection: a meta-analysis&lt;/Title_Primary&gt;&lt;Authors_Primary&gt;Graham,C.S.&lt;/Authors_Primary&gt;&lt;Authors_Primary&gt;Baden,L.R.&lt;/Authors_Primary&gt;&lt;Authors_Primary&gt;Yu,E.&lt;/Authors_Primary&gt;&lt;Authors_Primary&gt;Mrus,J.M.&lt;/Authors_Primary&gt;&lt;Authors_Primary&gt;Carnie,J.&lt;/Authors_Primary&gt;&lt;Authors_Primary&gt;Heeren,T.&lt;/Authors_Primary&gt;&lt;Authors_Primary&gt;Koziel,M.J.&lt;/Authors_Primary&gt;&lt;Date_Primary&gt;2001&lt;/Date_Primary&gt;&lt;Reprint&gt;Not in File&lt;/Reprint&gt;&lt;Start_Page&gt;562&lt;/Start_Page&gt;&lt;End_Page&gt;569&lt;/End_Page&gt;&lt;Periodical&gt;Clinical Infectious Diseases&lt;/Periodical&gt;&lt;Volume&gt;33&lt;/Volume&gt;&lt;Issue&gt;4&lt;/Issue&gt;&lt;ZZ_JournalFull&gt;&lt;f name="System"&gt;Clinical Infectious Diseases&lt;/f&gt;&lt;/ZZ_JournalFull&gt;&lt;ZZ_WorkformID&gt;1&lt;/ZZ_WorkformID&gt;&lt;/MDL&gt;&lt;/Cite&gt;&lt;/Refman&gt;</w:instrText>
            </w:r>
            <w:r>
              <w:fldChar w:fldCharType="separate"/>
            </w:r>
            <w:bookmarkStart w:id="35" w:name="__Fieldmark__294_1024893045"/>
            <w:r>
              <w:rPr>
                <w:sz w:val="18"/>
                <w:szCs w:val="18"/>
              </w:rPr>
              <w:t>(35)</w:t>
            </w:r>
            <w:bookmarkEnd w:id="35"/>
            <w:r>
              <w:rPr>
                <w:sz w:val="18"/>
                <w:szCs w:val="18"/>
              </w:rPr>
            </w:r>
            <w:r>
              <w:fldChar w:fldCharType="end"/>
            </w:r>
          </w:p>
        </w:tc>
        <w:tc>
          <w:tcPr>
            <w:tcW w:w="1440" w:type="dxa"/>
            <w:tcBorders>
              <w:top w:val="single" w:sz="4" w:space="0" w:color="000000"/>
              <w:left w:val="nil"/>
              <w:bottom w:val="single" w:sz="4" w:space="0" w:color="000000"/>
              <w:insideH w:val="single" w:sz="4" w:space="0" w:color="000000"/>
              <w:right w:val="nil"/>
              <w:insideV w:val="nil"/>
            </w:tcBorders>
            <w:shd w:fill="auto" w:val="clear"/>
          </w:tcPr>
          <w:p>
            <w:pPr>
              <w:pStyle w:val="Normal"/>
              <w:jc w:val="center"/>
              <w:rPr>
                <w:sz w:val="18"/>
                <w:szCs w:val="18"/>
              </w:rPr>
            </w:pPr>
            <w:r>
              <w:rPr>
                <w:sz w:val="18"/>
                <w:szCs w:val="18"/>
              </w:rPr>
              <w:t>epidemiology</w:t>
            </w:r>
          </w:p>
        </w:tc>
        <w:tc>
          <w:tcPr>
            <w:tcW w:w="192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Systematic review</w:t>
            </w:r>
          </w:p>
        </w:tc>
        <w:tc>
          <w:tcPr>
            <w:tcW w:w="204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Medium (4/11)</w:t>
            </w:r>
          </w:p>
        </w:tc>
        <w:tc>
          <w:tcPr>
            <w:tcW w:w="1536"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1966-1999</w:t>
            </w:r>
          </w:p>
        </w:tc>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Co-infected patients with liver disease</w:t>
            </w:r>
          </w:p>
        </w:tc>
        <w:tc>
          <w:tcPr>
            <w:tcW w:w="2542"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Impact of HIV on the course of HCV</w:t>
            </w:r>
          </w:p>
        </w:tc>
      </w:tr>
      <w:tr>
        <w:trPr>
          <w:cantSplit w:val="false"/>
        </w:trPr>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Gebo et al.</w:t>
            </w:r>
            <w:r>
              <w:fldChar w:fldCharType="begin"/>
            </w:r>
            <w:r>
              <w:instrText> ADDIN REFMGR.CITE &lt;Refman&gt;&lt;Cite&gt;&lt;Author&gt;Gebo&lt;/Author&gt;&lt;Year&gt;2002&lt;/Year&gt;&lt;RecNum&gt;314&lt;/RecNum&gt;&lt;IDText&gt;Management of chronic hepatitis C&lt;/IDText&gt;&lt;MDL Ref_Type="Report"&gt;&lt;Ref_Type&gt;Report&lt;/Ref_Type&gt;&lt;Ref_ID&gt;314&lt;/Ref_ID&gt;&lt;Title_Primary&gt;Management of chronic hepatitis C&lt;/Title_Primary&gt;&lt;Authors_Primary&gt;Gebo,K.A.&lt;/Authors_Primary&gt;&lt;Authors_Primary&gt;Jenckes,M.W.&lt;/Authors_Primary&gt;&lt;Authors_Primary&gt;Chander,G.&lt;/Authors_Primary&gt;&lt;Authors_Primary&gt;Torbenson,M.S.&lt;/Authors_Primary&gt;&lt;Authors_Primary&gt;Ghanem,K.G.&lt;/Authors_Primary&gt;&lt;Authors_Primary&gt;Herlong,H.F.&lt;/Authors_Primary&gt;&lt;Authors_Primary&gt;Sulkowski,M.S.&lt;/Authors_Primary&gt;&lt;Authors_Primary&gt;El-Kamary,S.S.&lt;/Authors_Primary&gt;&lt;Authors_Primary&gt;Harris,K.A.&lt;/Authors_Primary&gt;&lt;Authors_Primary&gt;Guedelhoefer,O.C.&lt;/Authors_Primary&gt;&lt;Authors_Primary&gt;Bass,E.B.&lt;/Authors_Primary&gt;&lt;Date_Primary&gt;2002&lt;/Date_Primary&gt;&lt;Keywords&gt;care&lt;/Keywords&gt;&lt;Keywords&gt;support - final scoping review&lt;/Keywords&gt;&lt;Keywords&gt;epidemiology - final scoping review&lt;/Keywords&gt;&lt;Keywords&gt;include final scoping review&lt;/Keywords&gt;&lt;Keywords&gt;methods: systematic review&lt;/Keywords&gt;&lt;Keywords&gt;scope - not stated&lt;/Keywords&gt;&lt;Keywords&gt;scoping review cochrane update&lt;/Keywords&gt;&lt;Keywords&gt;treatment - scoping review&lt;/Keywords&gt;&lt;Keywords&gt;treatment type: peg-IFN&lt;/Keywords&gt;&lt;Keywords&gt;RBV only&lt;/Keywords&gt;&lt;Reprint&gt;Not in File&lt;/Reprint&gt;&lt;Pub_Place&gt;Rockville, MD&lt;/Pub_Place&gt;&lt;Publisher&gt;Agency for Healthcare Research and Quality&lt;/Publisher&gt;&lt;User_Def_3&gt;cochrane update&lt;/User_Def_3&gt;&lt;User_Def_5&gt;unclear&lt;/User_Def_5&gt;&lt;ZZ_WorkformID&gt;24&lt;/ZZ_WorkformID&gt;&lt;/MDL&gt;&lt;/Cite&gt;&lt;/Refman&gt;</w:instrText>
            </w:r>
            <w:r>
              <w:fldChar w:fldCharType="separate"/>
            </w:r>
            <w:bookmarkStart w:id="36" w:name="__Fieldmark__295_1024893045"/>
            <w:r>
              <w:rPr>
                <w:sz w:val="18"/>
                <w:szCs w:val="18"/>
              </w:rPr>
              <w:t>(34)</w:t>
            </w:r>
            <w:bookmarkEnd w:id="36"/>
            <w:r>
              <w:rPr>
                <w:sz w:val="18"/>
                <w:szCs w:val="18"/>
              </w:rPr>
            </w:r>
            <w:r>
              <w:fldChar w:fldCharType="end"/>
            </w:r>
          </w:p>
        </w:tc>
        <w:tc>
          <w:tcPr>
            <w:tcW w:w="1440" w:type="dxa"/>
            <w:tcBorders>
              <w:top w:val="single" w:sz="4" w:space="0" w:color="000000"/>
              <w:left w:val="nil"/>
              <w:bottom w:val="single" w:sz="4" w:space="0" w:color="000000"/>
              <w:insideH w:val="single" w:sz="4" w:space="0" w:color="000000"/>
              <w:right w:val="nil"/>
              <w:insideV w:val="nil"/>
            </w:tcBorders>
            <w:shd w:fill="auto" w:val="clear"/>
          </w:tcPr>
          <w:p>
            <w:pPr>
              <w:pStyle w:val="Normal"/>
              <w:jc w:val="center"/>
              <w:rPr>
                <w:sz w:val="18"/>
                <w:szCs w:val="18"/>
              </w:rPr>
            </w:pPr>
            <w:r>
              <w:rPr>
                <w:sz w:val="18"/>
                <w:szCs w:val="18"/>
              </w:rPr>
              <w:t>epidemiology</w:t>
            </w:r>
          </w:p>
          <w:p>
            <w:pPr>
              <w:pStyle w:val="Normal"/>
              <w:jc w:val="center"/>
              <w:rPr>
                <w:sz w:val="18"/>
                <w:szCs w:val="18"/>
              </w:rPr>
            </w:pPr>
            <w:r>
              <w:rPr>
                <w:sz w:val="18"/>
                <w:szCs w:val="18"/>
              </w:rPr>
              <w:t>care/support</w:t>
            </w:r>
          </w:p>
        </w:tc>
        <w:tc>
          <w:tcPr>
            <w:tcW w:w="192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Systematic review</w:t>
            </w:r>
          </w:p>
        </w:tc>
        <w:tc>
          <w:tcPr>
            <w:tcW w:w="204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Medium (6/11)</w:t>
            </w:r>
          </w:p>
        </w:tc>
        <w:tc>
          <w:tcPr>
            <w:tcW w:w="1536"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1996-2002</w:t>
            </w:r>
          </w:p>
        </w:tc>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Patients with chronic HCV</w:t>
            </w:r>
          </w:p>
        </w:tc>
        <w:tc>
          <w:tcPr>
            <w:tcW w:w="2542"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Treatment and screening strategies for HCV</w:t>
            </w:r>
          </w:p>
        </w:tc>
      </w:tr>
      <w:tr>
        <w:trPr>
          <w:cantSplit w:val="false"/>
        </w:trPr>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O’Connor et al.</w:t>
            </w:r>
            <w:r>
              <w:fldChar w:fldCharType="begin"/>
            </w:r>
            <w:r>
              <w:instrText> ADDIN REFMGR.CITE &lt;Refman&gt;&lt;Cite&gt;&lt;Author&gt;O&amp;apos;Connor&lt;/Author&gt;&lt;Year&gt;2003&lt;/Year&gt;&lt;RecNum&gt;309&lt;/RecNum&gt;&lt;IDText&gt;Decision aids for people facing health treatment or screening decisions&lt;/IDText&gt;&lt;MDL Ref_Type="Journal"&gt;&lt;Ref_Type&gt;Journal&lt;/Ref_Type&gt;&lt;Ref_ID&gt;309&lt;/Ref_ID&gt;&lt;Title_Primary&gt;Decision aids for people facing health treatment or screening decisions&lt;/Title_Primary&gt;&lt;Authors_Primary&gt;O&amp;apos;Connor,A.M.&lt;/Authors_Primary&gt;&lt;Authors_Primary&gt;Stacey,D.&lt;/Authors_Primary&gt;&lt;Authors_Primary&gt;Entwistle,V.&lt;/Authors_Primary&gt;&lt;Authors_Primary&gt;Llewellyn,Thomas H.&lt;/Authors_Primary&gt;&lt;Authors_Primary&gt;Rovner,D.&lt;/Authors_Primary&gt;&lt;Authors_Primary&gt;Holmes,Rovner M.&lt;/Authors_Primary&gt;&lt;Authors_Primary&gt;Tait,V.&lt;/Authors_Primary&gt;&lt;Authors_Primary&gt;Tetroe,J.&lt;/Authors_Primary&gt;&lt;Authors_Primary&gt;Fiset,V.&lt;/Authors_Primary&gt;&lt;Authors_Primary&gt;Barry,M.&lt;/Authors_Primary&gt;&lt;Authors_Primary&gt;Jones,J.&lt;/Authors_Primary&gt;&lt;Date_Primary&gt;2003&lt;/Date_Primary&gt;&lt;Keywords&gt;care&lt;/Keywords&gt;&lt;Keywords&gt;support - final scoping review&lt;/Keywords&gt;&lt;Keywords&gt;include final scoping review&lt;/Keywords&gt;&lt;Keywords&gt;methods: systematic review&lt;/Keywords&gt;&lt;Keywords&gt;population: other&lt;/Keywords&gt;&lt;Keywords&gt;scope - multi-country&lt;/Keywords&gt;&lt;Keywords&gt;scoping review cochrane update&lt;/Keywords&gt;&lt;Reprint&gt;Not in File&lt;/Reprint&gt;&lt;Periodical&gt;Cochrane Database of Systematic Reviews, Issue 1&lt;/Periodical&gt;&lt;User_Def_3&gt;cochrane update&lt;/User_Def_3&gt;&lt;User_Def_5&gt;include&lt;/User_Def_5&gt;&lt;ZZ_JournalFull&gt;&lt;f name="System"&gt;Cochrane Database of Systematic Reviews, Issue 1&lt;/f&gt;&lt;/ZZ_JournalFull&gt;&lt;ZZ_WorkformID&gt;1&lt;/ZZ_WorkformID&gt;&lt;/MDL&gt;&lt;/Cite&gt;&lt;/Refman&gt;</w:instrText>
            </w:r>
            <w:r>
              <w:fldChar w:fldCharType="separate"/>
            </w:r>
            <w:bookmarkStart w:id="37" w:name="__Fieldmark__296_1024893045"/>
            <w:r>
              <w:rPr>
                <w:sz w:val="18"/>
                <w:szCs w:val="18"/>
              </w:rPr>
              <w:t>(32)</w:t>
            </w:r>
            <w:bookmarkEnd w:id="37"/>
            <w:r>
              <w:rPr>
                <w:sz w:val="18"/>
                <w:szCs w:val="18"/>
              </w:rPr>
            </w:r>
            <w:r>
              <w:fldChar w:fldCharType="end"/>
            </w:r>
          </w:p>
        </w:tc>
        <w:tc>
          <w:tcPr>
            <w:tcW w:w="1440" w:type="dxa"/>
            <w:tcBorders>
              <w:top w:val="single" w:sz="4" w:space="0" w:color="000000"/>
              <w:left w:val="nil"/>
              <w:bottom w:val="single" w:sz="4" w:space="0" w:color="000000"/>
              <w:insideH w:val="single" w:sz="4" w:space="0" w:color="000000"/>
              <w:right w:val="nil"/>
              <w:insideV w:val="nil"/>
            </w:tcBorders>
            <w:shd w:fill="auto" w:val="clear"/>
          </w:tcPr>
          <w:p>
            <w:pPr>
              <w:pStyle w:val="Normal"/>
              <w:jc w:val="center"/>
              <w:rPr>
                <w:sz w:val="18"/>
                <w:szCs w:val="18"/>
              </w:rPr>
            </w:pPr>
            <w:r>
              <w:rPr>
                <w:sz w:val="18"/>
                <w:szCs w:val="18"/>
              </w:rPr>
              <w:t>care/support</w:t>
            </w:r>
          </w:p>
        </w:tc>
        <w:tc>
          <w:tcPr>
            <w:tcW w:w="192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Systematic review</w:t>
            </w:r>
          </w:p>
        </w:tc>
        <w:tc>
          <w:tcPr>
            <w:tcW w:w="204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High (9/11)</w:t>
            </w:r>
          </w:p>
        </w:tc>
        <w:tc>
          <w:tcPr>
            <w:tcW w:w="1536"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All literature up to 2002</w:t>
            </w:r>
          </w:p>
        </w:tc>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People facing healthcare decisions</w:t>
            </w:r>
          </w:p>
        </w:tc>
        <w:tc>
          <w:tcPr>
            <w:tcW w:w="2542"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Decision-aids for treatment or screening decisions</w:t>
            </w:r>
          </w:p>
        </w:tc>
      </w:tr>
      <w:tr>
        <w:trPr>
          <w:cantSplit w:val="false"/>
        </w:trPr>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Faggiano et al.</w:t>
            </w:r>
            <w:r>
              <w:fldChar w:fldCharType="begin"/>
            </w:r>
            <w:r>
              <w:instrText> ADDIN REFMGR.CITE &lt;Refman&gt;&lt;Cite&gt;&lt;Author&gt;Faggiano&lt;/Author&gt;&lt;Year&gt;2003&lt;/Year&gt;&lt;RecNum&gt;311&lt;/RecNum&gt;&lt;IDText&gt;Methadone maintenance at different dosages for opiod dependence&lt;/IDText&gt;&lt;MDL Ref_Type="Journal"&gt;&lt;Ref_Type&gt;Journal&lt;/Ref_Type&gt;&lt;Ref_ID&gt;311&lt;/Ref_ID&gt;&lt;Title_Primary&gt;Methadone maintenance at different dosages for opiod dependence&lt;/Title_Primary&gt;&lt;Authors_Primary&gt;Faggiano,F.&lt;/Authors_Primary&gt;&lt;Authors_Primary&gt;Vigna,Taglianti F.&lt;/Authors_Primary&gt;&lt;Authors_Primary&gt;Versino,E.&lt;/Authors_Primary&gt;&lt;Authors_Primary&gt;Lemma,P.&lt;/Authors_Primary&gt;&lt;Date_Primary&gt;2003&lt;/Date_Primary&gt;&lt;Keywords&gt;care&lt;/Keywords&gt;&lt;Keywords&gt;support - final scoping review&lt;/Keywords&gt;&lt;Keywords&gt;include final scoping review&lt;/Keywords&gt;&lt;Keywords&gt;methods: systematic review&lt;/Keywords&gt;&lt;Keywords&gt;population: IDU&lt;/Keywords&gt;&lt;Keywords&gt;prevention - final scoping review&lt;/Keywords&gt;&lt;Keywords&gt;scope - multi-country&lt;/Keywords&gt;&lt;Keywords&gt;scope-Australia&lt;/Keywords&gt;&lt;Keywords&gt;scope-europe&lt;/Keywords&gt;&lt;Keywords&gt;scope-U.S.&lt;/Keywords&gt;&lt;Keywords&gt;scoping review cochrane update&lt;/Keywords&gt;&lt;Reprint&gt;Not in File&lt;/Reprint&gt;&lt;Periodical&gt;Cochrane Database of Systematic Reviews, Issue 3&lt;/Periodical&gt;&lt;User_Def_3&gt;cochrane update&lt;/User_Def_3&gt;&lt;User_Def_5&gt;include&lt;/User_Def_5&gt;&lt;ZZ_JournalFull&gt;&lt;f name="System"&gt;Cochrane Database of Systematic Reviews, Issue 3&lt;/f&gt;&lt;/ZZ_JournalFull&gt;&lt;ZZ_WorkformID&gt;1&lt;/ZZ_WorkformID&gt;&lt;/MDL&gt;&lt;/Cite&gt;&lt;/Refman&gt;</w:instrText>
            </w:r>
            <w:r>
              <w:fldChar w:fldCharType="separate"/>
            </w:r>
            <w:bookmarkStart w:id="38" w:name="__Fieldmark__297_1024893045"/>
            <w:r>
              <w:rPr>
                <w:sz w:val="18"/>
                <w:szCs w:val="18"/>
              </w:rPr>
              <w:t>(28)</w:t>
            </w:r>
            <w:bookmarkEnd w:id="38"/>
            <w:r>
              <w:rPr>
                <w:sz w:val="18"/>
                <w:szCs w:val="18"/>
              </w:rPr>
            </w:r>
            <w:r>
              <w:fldChar w:fldCharType="end"/>
            </w:r>
          </w:p>
        </w:tc>
        <w:tc>
          <w:tcPr>
            <w:tcW w:w="1440" w:type="dxa"/>
            <w:tcBorders>
              <w:top w:val="single" w:sz="4" w:space="0" w:color="000000"/>
              <w:left w:val="nil"/>
              <w:bottom w:val="single" w:sz="4" w:space="0" w:color="000000"/>
              <w:insideH w:val="single" w:sz="4" w:space="0" w:color="000000"/>
              <w:right w:val="nil"/>
              <w:insideV w:val="nil"/>
            </w:tcBorders>
            <w:shd w:fill="auto" w:val="clear"/>
          </w:tcPr>
          <w:p>
            <w:pPr>
              <w:pStyle w:val="Normal"/>
              <w:jc w:val="center"/>
              <w:rPr>
                <w:sz w:val="18"/>
                <w:szCs w:val="18"/>
              </w:rPr>
            </w:pPr>
            <w:r>
              <w:rPr>
                <w:sz w:val="18"/>
                <w:szCs w:val="18"/>
              </w:rPr>
              <w:t xml:space="preserve">prevention </w:t>
            </w:r>
          </w:p>
          <w:p>
            <w:pPr>
              <w:pStyle w:val="Normal"/>
              <w:jc w:val="center"/>
              <w:rPr>
                <w:sz w:val="18"/>
                <w:szCs w:val="18"/>
              </w:rPr>
            </w:pPr>
            <w:r>
              <w:rPr>
                <w:sz w:val="18"/>
                <w:szCs w:val="18"/>
              </w:rPr>
              <w:t>care/support</w:t>
            </w:r>
          </w:p>
        </w:tc>
        <w:tc>
          <w:tcPr>
            <w:tcW w:w="192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Systematic review</w:t>
            </w:r>
          </w:p>
        </w:tc>
        <w:tc>
          <w:tcPr>
            <w:tcW w:w="204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High (10/11)</w:t>
            </w:r>
          </w:p>
        </w:tc>
        <w:tc>
          <w:tcPr>
            <w:tcW w:w="1536"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All literature up to 2001</w:t>
            </w:r>
          </w:p>
        </w:tc>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IDU</w:t>
            </w:r>
          </w:p>
        </w:tc>
        <w:tc>
          <w:tcPr>
            <w:tcW w:w="2542"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Methadone maintenance programs</w:t>
            </w:r>
          </w:p>
        </w:tc>
      </w:tr>
      <w:tr>
        <w:trPr>
          <w:cantSplit w:val="false"/>
        </w:trPr>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Leonard et al.</w:t>
            </w:r>
            <w:r>
              <w:fldChar w:fldCharType="begin"/>
            </w:r>
            <w:r>
              <w:instrText> ADDIN REFMGR.CITE &lt;Refman&gt;&lt;Cite&gt;&lt;Author&gt;Leonard&lt;/Author&gt;&lt;Year&gt;1999&lt;/Year&gt;&lt;RecNum&gt;313&lt;/RecNum&gt;&lt;IDText&gt;The effectiveness of needle exchange programs in modifying HIV-related outcomes: a systematic review of the evidence 1997 - 1999&lt;/IDText&gt;&lt;MDL Ref_Type="Report"&gt;&lt;Ref_Type&gt;Report&lt;/Ref_Type&gt;&lt;Ref_ID&gt;313&lt;/Ref_ID&gt;&lt;Title_Primary&gt;The effectiveness of needle exchange programs in modifying HIV-related outcomes: a systematic review of the evidence 1997 - 1999&lt;/Title_Primary&gt;&lt;Authors_Primary&gt;Leonard,L.&lt;/Authors_Primary&gt;&lt;Authors_Primary&gt;Forrester,L.&lt;/Authors_Primary&gt;&lt;Authors_Primary&gt;Navarro,C.&lt;/Authors_Primary&gt;&lt;Authors_Primary&gt;Hansen,J.&lt;/Authors_Primary&gt;&lt;Authors_Primary&gt;Doucet,C.&lt;/Authors_Primary&gt;&lt;Date_Primary&gt;1999&lt;/Date_Primary&gt;&lt;Keywords&gt;care&lt;/Keywords&gt;&lt;Keywords&gt;support - final scoping review&lt;/Keywords&gt;&lt;Keywords&gt;include final scoping review&lt;/Keywords&gt;&lt;Keywords&gt;methods - grey lit.&lt;/Keywords&gt;&lt;Keywords&gt;methods: systematic review&lt;/Keywords&gt;&lt;Keywords&gt;population: IDU&lt;/Keywords&gt;&lt;Keywords&gt;population: prisoners&lt;/Keywords&gt;&lt;Keywords&gt;population: women&lt;/Keywords&gt;&lt;Keywords&gt;prevention - final scoping review&lt;/Keywords&gt;&lt;Keywords&gt;scope - multi-country&lt;/Keywords&gt;&lt;Keywords&gt;scope-Canada&lt;/Keywords&gt;&lt;Keywords&gt;scope-europe&lt;/Keywords&gt;&lt;Keywords&gt;scope-U.S.&lt;/Keywords&gt;&lt;Keywords&gt;scoping review cochrane update&lt;/Keywords&gt;&lt;Reprint&gt;Not in File&lt;/Reprint&gt;&lt;Volume&gt;&lt;f name="Interstate-LightCondensed"&gt;M99-5, 1999&lt;/f&gt;&lt;/Volume&gt;&lt;Pub_Place&gt;Dundas,ON&lt;/Pub_Place&gt;&lt;Publisher&gt;Public Health Research, Education and Development, Public Health Branch, Ontario Ministry of Health&lt;/Publisher&gt;&lt;User_Def_3&gt;cochrane update&lt;/User_Def_3&gt;&lt;User_Def_5&gt;include&lt;/User_Def_5&gt;&lt;ZZ_WorkformID&gt;24&lt;/ZZ_WorkformID&gt;&lt;/MDL&gt;&lt;/Cite&gt;&lt;/Refman&gt;</w:instrText>
            </w:r>
            <w:r>
              <w:fldChar w:fldCharType="separate"/>
            </w:r>
            <w:bookmarkStart w:id="39" w:name="__Fieldmark__298_1024893045"/>
            <w:r>
              <w:rPr>
                <w:sz w:val="18"/>
                <w:szCs w:val="18"/>
              </w:rPr>
              <w:t>(31)</w:t>
            </w:r>
            <w:bookmarkEnd w:id="39"/>
            <w:r>
              <w:rPr>
                <w:sz w:val="18"/>
                <w:szCs w:val="18"/>
              </w:rPr>
            </w:r>
            <w:r>
              <w:fldChar w:fldCharType="end"/>
            </w:r>
          </w:p>
        </w:tc>
        <w:tc>
          <w:tcPr>
            <w:tcW w:w="1440" w:type="dxa"/>
            <w:tcBorders>
              <w:top w:val="single" w:sz="4" w:space="0" w:color="000000"/>
              <w:left w:val="nil"/>
              <w:bottom w:val="single" w:sz="4" w:space="0" w:color="000000"/>
              <w:insideH w:val="single" w:sz="4" w:space="0" w:color="000000"/>
              <w:right w:val="nil"/>
              <w:insideV w:val="nil"/>
            </w:tcBorders>
            <w:shd w:fill="auto" w:val="clear"/>
          </w:tcPr>
          <w:p>
            <w:pPr>
              <w:pStyle w:val="Normal"/>
              <w:jc w:val="center"/>
              <w:rPr>
                <w:sz w:val="18"/>
                <w:szCs w:val="18"/>
              </w:rPr>
            </w:pPr>
            <w:r>
              <w:rPr>
                <w:sz w:val="18"/>
                <w:szCs w:val="18"/>
              </w:rPr>
              <w:t>prevention</w:t>
            </w:r>
          </w:p>
          <w:p>
            <w:pPr>
              <w:pStyle w:val="Normal"/>
              <w:jc w:val="center"/>
              <w:rPr>
                <w:sz w:val="18"/>
                <w:szCs w:val="18"/>
              </w:rPr>
            </w:pPr>
            <w:r>
              <w:rPr>
                <w:sz w:val="18"/>
                <w:szCs w:val="18"/>
              </w:rPr>
              <w:t>care/support</w:t>
            </w:r>
          </w:p>
        </w:tc>
        <w:tc>
          <w:tcPr>
            <w:tcW w:w="192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Systematic review</w:t>
            </w:r>
          </w:p>
        </w:tc>
        <w:tc>
          <w:tcPr>
            <w:tcW w:w="204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High (8/11)</w:t>
            </w:r>
          </w:p>
        </w:tc>
        <w:tc>
          <w:tcPr>
            <w:tcW w:w="1536"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1997-1999</w:t>
            </w:r>
          </w:p>
        </w:tc>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IDU, Prisoners and</w:t>
            </w:r>
          </w:p>
          <w:p>
            <w:pPr>
              <w:pStyle w:val="Normal"/>
              <w:rPr>
                <w:sz w:val="18"/>
                <w:szCs w:val="18"/>
              </w:rPr>
            </w:pPr>
            <w:r>
              <w:rPr>
                <w:sz w:val="18"/>
                <w:szCs w:val="18"/>
              </w:rPr>
              <w:t>Women</w:t>
            </w:r>
          </w:p>
        </w:tc>
        <w:tc>
          <w:tcPr>
            <w:tcW w:w="2542"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Needle exchange programs</w:t>
            </w:r>
          </w:p>
        </w:tc>
      </w:tr>
      <w:tr>
        <w:trPr>
          <w:cantSplit w:val="false"/>
        </w:trPr>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Amato et al.</w:t>
            </w:r>
            <w:r>
              <w:fldChar w:fldCharType="begin"/>
            </w:r>
            <w:r>
              <w:instrText> ADDIN REFMGR.CITE &lt;Refman&gt;&lt;Cite&gt;&lt;Author&gt;Amato&lt;/Author&gt;&lt;Year&gt;2005&lt;/Year&gt;&lt;RecNum&gt;310&lt;/RecNum&gt;&lt;IDText&gt;Methadone at tapered doses for the management of opioid withdrawal&lt;/IDText&gt;&lt;MDL Ref_Type="Journal"&gt;&lt;Ref_Type&gt;Journal&lt;/Ref_Type&gt;&lt;Ref_ID&gt;310&lt;/Ref_ID&gt;&lt;Title_Primary&gt;Methadone at tapered doses for the management of opioid withdrawal&lt;/Title_Primary&gt;&lt;Authors_Primary&gt;Amato,L.&lt;/Authors_Primary&gt;&lt;Authors_Primary&gt;Davoli,M.&lt;/Authors_Primary&gt;&lt;Authors_Primary&gt;Minozzi,S.&lt;/Authors_Primary&gt;&lt;Authors_Primary&gt;Ali,R.&lt;/Authors_Primary&gt;&lt;Authors_Primary&gt;Ferri,M.&lt;/Authors_Primary&gt;&lt;Date_Primary&gt;2005&lt;/Date_Primary&gt;&lt;Keywords&gt;include final scoping review&lt;/Keywords&gt;&lt;Keywords&gt;methods: systematic review&lt;/Keywords&gt;&lt;Keywords&gt;population: IDU&lt;/Keywords&gt;&lt;Keywords&gt;prevention - final scoping review&lt;/Keywords&gt;&lt;Keywords&gt;scope - multi-country&lt;/Keywords&gt;&lt;Keywords&gt;scope-europe&lt;/Keywords&gt;&lt;Keywords&gt;scope-other country&lt;/Keywords&gt;&lt;Keywords&gt;scope-U.S.&lt;/Keywords&gt;&lt;Keywords&gt;scoping review cochrane update&lt;/Keywords&gt;&lt;Reprint&gt;Not in File&lt;/Reprint&gt;&lt;Periodical&gt;Cochrane Database of Systematic Reviews, Issue 3&lt;/Periodical&gt;&lt;User_Def_3&gt;cochrane update&lt;/User_Def_3&gt;&lt;User_Def_5&gt;include&lt;/User_Def_5&gt;&lt;ZZ_JournalFull&gt;&lt;f name="System"&gt;Cochrane Database of Systematic Reviews, Issue 3&lt;/f&gt;&lt;/ZZ_JournalFull&gt;&lt;ZZ_WorkformID&gt;1&lt;/ZZ_WorkformID&gt;&lt;/MDL&gt;&lt;/Cite&gt;&lt;/Refman&gt;</w:instrText>
            </w:r>
            <w:r>
              <w:fldChar w:fldCharType="separate"/>
            </w:r>
            <w:bookmarkStart w:id="40" w:name="__Fieldmark__299_1024893045"/>
            <w:r>
              <w:rPr>
                <w:sz w:val="18"/>
                <w:szCs w:val="18"/>
              </w:rPr>
              <w:t>(27)</w:t>
            </w:r>
            <w:bookmarkEnd w:id="40"/>
            <w:r>
              <w:rPr>
                <w:sz w:val="18"/>
                <w:szCs w:val="18"/>
              </w:rPr>
            </w:r>
            <w:r>
              <w:fldChar w:fldCharType="end"/>
            </w:r>
          </w:p>
        </w:tc>
        <w:tc>
          <w:tcPr>
            <w:tcW w:w="1440" w:type="dxa"/>
            <w:tcBorders>
              <w:top w:val="single" w:sz="4" w:space="0" w:color="000000"/>
              <w:left w:val="nil"/>
              <w:bottom w:val="single" w:sz="4" w:space="0" w:color="000000"/>
              <w:insideH w:val="single" w:sz="4" w:space="0" w:color="000000"/>
              <w:right w:val="nil"/>
              <w:insideV w:val="nil"/>
            </w:tcBorders>
            <w:shd w:fill="auto" w:val="clear"/>
          </w:tcPr>
          <w:p>
            <w:pPr>
              <w:pStyle w:val="Normal"/>
              <w:jc w:val="center"/>
              <w:rPr>
                <w:sz w:val="18"/>
                <w:szCs w:val="18"/>
              </w:rPr>
            </w:pPr>
            <w:r>
              <w:rPr>
                <w:sz w:val="18"/>
                <w:szCs w:val="18"/>
              </w:rPr>
              <w:t>prevention</w:t>
            </w:r>
          </w:p>
        </w:tc>
        <w:tc>
          <w:tcPr>
            <w:tcW w:w="192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Systematic review</w:t>
            </w:r>
          </w:p>
        </w:tc>
        <w:tc>
          <w:tcPr>
            <w:tcW w:w="204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High (9/11)</w:t>
            </w:r>
          </w:p>
        </w:tc>
        <w:tc>
          <w:tcPr>
            <w:tcW w:w="1536"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All literature up to 2004</w:t>
            </w:r>
          </w:p>
        </w:tc>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IDU</w:t>
            </w:r>
          </w:p>
        </w:tc>
        <w:tc>
          <w:tcPr>
            <w:tcW w:w="2542"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Tapered methadone doses</w:t>
            </w:r>
          </w:p>
        </w:tc>
      </w:tr>
      <w:tr>
        <w:trPr>
          <w:cantSplit w:val="false"/>
        </w:trPr>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Gowing et al.</w:t>
            </w:r>
            <w:r>
              <w:fldChar w:fldCharType="begin"/>
            </w:r>
            <w:r>
              <w:instrText> ADDIN REFMGR.CITE &lt;Refman&gt;&lt;Cite&gt;&lt;Author&gt;Gowing&lt;/Author&gt;&lt;Year&gt;2004&lt;/Year&gt;&lt;RecNum&gt;312&lt;/RecNum&gt;&lt;IDText&gt;Substitution treatment of injecting opioid users for prevention of HIV infection&lt;/IDText&gt;&lt;MDL Ref_Type="Journal"&gt;&lt;Ref_Type&gt;Journal&lt;/Ref_Type&gt;&lt;Ref_ID&gt;312&lt;/Ref_ID&gt;&lt;Title_Primary&gt;Substitution treatment of injecting opioid users for prevention of HIV infection&lt;/Title_Primary&gt;&lt;Authors_Primary&gt;Gowing,L.&lt;/Authors_Primary&gt;&lt;Authors_Primary&gt;Farrell,M.&lt;/Authors_Primary&gt;&lt;Authors_Primary&gt;Bornemann,R.&lt;/Authors_Primary&gt;&lt;Authors_Primary&gt;Ali,R.&lt;/Authors_Primary&gt;&lt;Date_Primary&gt;2004&lt;/Date_Primary&gt;&lt;Keywords&gt;include final scoping review&lt;/Keywords&gt;&lt;Keywords&gt;methods: systematic review&lt;/Keywords&gt;&lt;Keywords&gt;population: IDU&lt;/Keywords&gt;&lt;Keywords&gt;prevention - final scoping review&lt;/Keywords&gt;&lt;Keywords&gt;scope - multi-country&lt;/Keywords&gt;&lt;Keywords&gt;scope-Australia&lt;/Keywords&gt;&lt;Keywords&gt;scope-europe&lt;/Keywords&gt;&lt;Keywords&gt;scope-U.S.&lt;/Keywords&gt;&lt;Keywords&gt;scoping review cochrane update&lt;/Keywords&gt;&lt;Reprint&gt;Not in File&lt;/Reprint&gt;&lt;Periodical&gt;Cochrane Database of Systematic Reviews, Issue 4&lt;/Periodical&gt;&lt;User_Def_3&gt;cochrane update&lt;/User_Def_3&gt;&lt;User_Def_5&gt;unclear&lt;/User_Def_5&gt;&lt;ZZ_JournalFull&gt;&lt;f name="System"&gt;Cochrane Database of Systematic Reviews, Issue 4&lt;/f&gt;&lt;/ZZ_JournalFull&gt;&lt;ZZ_WorkformID&gt;1&lt;/ZZ_WorkformID&gt;&lt;/MDL&gt;&lt;/Cite&gt;&lt;/Refman&gt;</w:instrText>
            </w:r>
            <w:r>
              <w:fldChar w:fldCharType="separate"/>
            </w:r>
            <w:bookmarkStart w:id="41" w:name="__Fieldmark__300_1024893045"/>
            <w:r>
              <w:rPr>
                <w:sz w:val="18"/>
                <w:szCs w:val="18"/>
              </w:rPr>
              <w:t>(29)</w:t>
            </w:r>
            <w:bookmarkEnd w:id="41"/>
            <w:r>
              <w:rPr>
                <w:sz w:val="18"/>
                <w:szCs w:val="18"/>
              </w:rPr>
            </w:r>
            <w:r>
              <w:fldChar w:fldCharType="end"/>
            </w:r>
          </w:p>
        </w:tc>
        <w:tc>
          <w:tcPr>
            <w:tcW w:w="1440" w:type="dxa"/>
            <w:tcBorders>
              <w:top w:val="single" w:sz="4" w:space="0" w:color="000000"/>
              <w:left w:val="nil"/>
              <w:bottom w:val="single" w:sz="4" w:space="0" w:color="000000"/>
              <w:insideH w:val="single" w:sz="4" w:space="0" w:color="000000"/>
              <w:right w:val="nil"/>
              <w:insideV w:val="nil"/>
            </w:tcBorders>
            <w:shd w:fill="auto" w:val="clear"/>
          </w:tcPr>
          <w:p>
            <w:pPr>
              <w:pStyle w:val="Normal"/>
              <w:jc w:val="center"/>
              <w:rPr>
                <w:sz w:val="18"/>
                <w:szCs w:val="18"/>
              </w:rPr>
            </w:pPr>
            <w:r>
              <w:rPr>
                <w:sz w:val="18"/>
                <w:szCs w:val="18"/>
              </w:rPr>
              <w:t>prevention</w:t>
            </w:r>
          </w:p>
        </w:tc>
        <w:tc>
          <w:tcPr>
            <w:tcW w:w="192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Systematic review</w:t>
            </w:r>
          </w:p>
        </w:tc>
        <w:tc>
          <w:tcPr>
            <w:tcW w:w="204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High (8/11)</w:t>
            </w:r>
          </w:p>
        </w:tc>
        <w:tc>
          <w:tcPr>
            <w:tcW w:w="1536"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All literature up to 2003</w:t>
            </w:r>
          </w:p>
        </w:tc>
        <w:tc>
          <w:tcPr>
            <w:tcW w:w="216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IDU</w:t>
            </w:r>
          </w:p>
        </w:tc>
        <w:tc>
          <w:tcPr>
            <w:tcW w:w="2542"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18"/>
                <w:szCs w:val="18"/>
              </w:rPr>
            </w:pPr>
            <w:r>
              <w:rPr>
                <w:sz w:val="18"/>
                <w:szCs w:val="18"/>
              </w:rPr>
              <w:t>Oral substitution treatment for opioid dependence</w:t>
            </w:r>
          </w:p>
        </w:tc>
      </w:tr>
    </w:tbl>
    <w:p>
      <w:pPr>
        <w:pStyle w:val="Normal"/>
        <w:rPr>
          <w:sz w:val="18"/>
          <w:szCs w:val="18"/>
        </w:rPr>
      </w:pPr>
      <w:r>
        <w:rPr>
          <w:sz w:val="18"/>
          <w:szCs w:val="18"/>
        </w:rPr>
        <w:t>*We did not complete a quality assessment of Antonnuci et al. because we were unable to locate a copy of the full paper.</w:t>
      </w:r>
    </w:p>
    <w:p>
      <w:pPr>
        <w:pStyle w:val="Normal"/>
        <w:rPr/>
      </w:pPr>
      <w:r>
        <w:rPr/>
      </w:r>
    </w:p>
    <w:p>
      <w:pPr>
        <w:pStyle w:val="Normal"/>
        <w:rPr/>
      </w:pPr>
      <w:r>
        <w:rPr/>
      </w:r>
    </w:p>
    <w:p>
      <w:pPr>
        <w:pStyle w:val="Normal"/>
        <w:rPr>
          <w:b/>
        </w:rPr>
      </w:pPr>
      <w:r>
        <w:rPr>
          <w:b/>
        </w:rPr>
        <w:t>Table 2: Key Findings – Treatment for HIV-HCV co-infection</w:t>
      </w:r>
    </w:p>
    <w:tbl>
      <w:tblPr>
        <w:jc w:val="left"/>
        <w:tblInd w:w="-252" w:type="dxa"/>
        <w:tblBorders>
          <w:top w:val="single" w:sz="18" w:space="0" w:color="000000"/>
          <w:left w:val="nil"/>
          <w:bottom w:val="single" w:sz="18" w:space="0" w:color="000000"/>
          <w:insideH w:val="single" w:sz="18" w:space="0" w:color="000000"/>
          <w:right w:val="nil"/>
          <w:insideV w:val="nil"/>
        </w:tblBorders>
        <w:tblCellMar>
          <w:top w:w="0" w:type="dxa"/>
          <w:left w:w="108" w:type="dxa"/>
          <w:bottom w:w="0" w:type="dxa"/>
          <w:right w:w="108" w:type="dxa"/>
        </w:tblCellMar>
      </w:tblPr>
      <w:tblGrid>
        <w:gridCol w:w="4266"/>
        <w:gridCol w:w="8694"/>
      </w:tblGrid>
      <w:tr>
        <w:trPr>
          <w:cantSplit w:val="false"/>
        </w:trPr>
        <w:tc>
          <w:tcPr>
            <w:tcW w:w="4266" w:type="dxa"/>
            <w:tcBorders>
              <w:top w:val="single" w:sz="18" w:space="0" w:color="000000"/>
              <w:left w:val="nil"/>
              <w:bottom w:val="single" w:sz="18" w:space="0" w:color="000000"/>
              <w:insideH w:val="single" w:sz="18" w:space="0" w:color="000000"/>
              <w:right w:val="nil"/>
              <w:insideV w:val="nil"/>
            </w:tcBorders>
            <w:shd w:fill="auto" w:val="clear"/>
          </w:tcPr>
          <w:p>
            <w:pPr>
              <w:pStyle w:val="Normal"/>
              <w:snapToGrid w:val="false"/>
              <w:jc w:val="center"/>
              <w:rPr>
                <w:b/>
                <w:sz w:val="22"/>
                <w:szCs w:val="22"/>
              </w:rPr>
            </w:pPr>
            <w:r>
              <w:rPr>
                <w:b/>
                <w:sz w:val="22"/>
                <w:szCs w:val="22"/>
              </w:rPr>
            </w:r>
          </w:p>
          <w:p>
            <w:pPr>
              <w:pStyle w:val="Normal"/>
              <w:jc w:val="center"/>
              <w:rPr>
                <w:b/>
                <w:sz w:val="22"/>
                <w:szCs w:val="22"/>
              </w:rPr>
            </w:pPr>
            <w:r>
              <w:rPr>
                <w:b/>
                <w:sz w:val="22"/>
                <w:szCs w:val="22"/>
              </w:rPr>
              <w:t>Types of Literature Available</w:t>
            </w:r>
          </w:p>
        </w:tc>
        <w:tc>
          <w:tcPr>
            <w:tcW w:w="8694" w:type="dxa"/>
            <w:tcBorders>
              <w:top w:val="single" w:sz="18" w:space="0" w:color="000000"/>
              <w:left w:val="nil"/>
              <w:bottom w:val="single" w:sz="18" w:space="0" w:color="000000"/>
              <w:insideH w:val="single" w:sz="18" w:space="0" w:color="000000"/>
              <w:right w:val="nil"/>
              <w:insideV w:val="nil"/>
            </w:tcBorders>
            <w:shd w:fill="auto" w:val="clear"/>
          </w:tcPr>
          <w:p>
            <w:pPr>
              <w:pStyle w:val="Normal"/>
              <w:snapToGrid w:val="false"/>
              <w:jc w:val="center"/>
              <w:rPr>
                <w:b/>
                <w:sz w:val="22"/>
                <w:szCs w:val="22"/>
              </w:rPr>
            </w:pPr>
            <w:r>
              <w:rPr>
                <w:b/>
                <w:sz w:val="22"/>
                <w:szCs w:val="22"/>
              </w:rPr>
            </w:r>
          </w:p>
          <w:p>
            <w:pPr>
              <w:pStyle w:val="Normal"/>
              <w:jc w:val="center"/>
              <w:rPr>
                <w:b/>
                <w:sz w:val="22"/>
                <w:szCs w:val="22"/>
              </w:rPr>
            </w:pPr>
            <w:r>
              <w:rPr>
                <w:b/>
                <w:sz w:val="22"/>
                <w:szCs w:val="22"/>
              </w:rPr>
              <w:t>Key Findings</w:t>
            </w:r>
          </w:p>
        </w:tc>
      </w:tr>
      <w:tr>
        <w:trPr>
          <w:cantSplit w:val="false"/>
        </w:trPr>
        <w:tc>
          <w:tcPr>
            <w:tcW w:w="4266" w:type="dxa"/>
            <w:tcBorders>
              <w:top w:val="single" w:sz="18" w:space="0" w:color="000000"/>
              <w:left w:val="nil"/>
              <w:bottom w:val="single" w:sz="4" w:space="0" w:color="000000"/>
              <w:insideH w:val="single" w:sz="4" w:space="0" w:color="000000"/>
              <w:right w:val="nil"/>
              <w:insideV w:val="nil"/>
            </w:tcBorders>
            <w:shd w:fill="auto" w:val="clear"/>
          </w:tcPr>
          <w:p>
            <w:pPr>
              <w:pStyle w:val="Normal"/>
              <w:rPr>
                <w:sz w:val="20"/>
                <w:szCs w:val="20"/>
              </w:rPr>
            </w:pPr>
            <w:r>
              <w:rPr>
                <w:b/>
                <w:sz w:val="20"/>
                <w:szCs w:val="20"/>
                <w:u w:val="single"/>
              </w:rPr>
              <w:t>Total Treatment Studies Included</w:t>
            </w:r>
            <w:r>
              <w:rPr>
                <w:sz w:val="20"/>
                <w:szCs w:val="20"/>
              </w:rPr>
              <w:t xml:space="preserve"> = 114</w:t>
            </w:r>
          </w:p>
          <w:p>
            <w:pPr>
              <w:pStyle w:val="Normal"/>
              <w:rPr>
                <w:b/>
                <w:sz w:val="20"/>
                <w:szCs w:val="20"/>
                <w:u w:val="single"/>
              </w:rPr>
            </w:pPr>
            <w:r>
              <w:rPr>
                <w:b/>
                <w:sz w:val="20"/>
                <w:szCs w:val="20"/>
                <w:u w:val="single"/>
              </w:rPr>
            </w:r>
          </w:p>
          <w:p>
            <w:pPr>
              <w:pStyle w:val="Normal"/>
              <w:rPr>
                <w:b/>
                <w:sz w:val="20"/>
                <w:szCs w:val="20"/>
                <w:u w:val="single"/>
              </w:rPr>
            </w:pPr>
            <w:r>
              <w:rPr>
                <w:b/>
                <w:sz w:val="20"/>
                <w:szCs w:val="20"/>
                <w:u w:val="single"/>
              </w:rPr>
              <w:t>Methods Used</w:t>
            </w:r>
          </w:p>
          <w:p>
            <w:pPr>
              <w:pStyle w:val="Normal"/>
              <w:rPr>
                <w:sz w:val="20"/>
                <w:szCs w:val="20"/>
              </w:rPr>
            </w:pPr>
            <w:r>
              <w:rPr>
                <w:sz w:val="20"/>
                <w:szCs w:val="20"/>
              </w:rPr>
              <w:t>Treatment Guidelines: 10</w:t>
            </w:r>
          </w:p>
          <w:p>
            <w:pPr>
              <w:pStyle w:val="Normal"/>
              <w:rPr>
                <w:sz w:val="20"/>
                <w:szCs w:val="20"/>
              </w:rPr>
            </w:pPr>
            <w:r>
              <w:rPr>
                <w:sz w:val="20"/>
                <w:szCs w:val="20"/>
              </w:rPr>
              <w:t>Systematic Reviews: 3</w:t>
            </w:r>
          </w:p>
          <w:p>
            <w:pPr>
              <w:pStyle w:val="Normal"/>
              <w:rPr>
                <w:sz w:val="20"/>
                <w:szCs w:val="20"/>
              </w:rPr>
            </w:pPr>
            <w:r>
              <w:rPr>
                <w:sz w:val="20"/>
                <w:szCs w:val="20"/>
              </w:rPr>
              <w:t>RCTs: 17</w:t>
            </w:r>
          </w:p>
          <w:p>
            <w:pPr>
              <w:pStyle w:val="Normal"/>
              <w:rPr>
                <w:sz w:val="20"/>
                <w:szCs w:val="20"/>
              </w:rPr>
            </w:pPr>
            <w:r>
              <w:rPr>
                <w:sz w:val="20"/>
                <w:szCs w:val="20"/>
              </w:rPr>
              <w:t>Health Technology Assessment: 1</w:t>
            </w:r>
          </w:p>
          <w:p>
            <w:pPr>
              <w:pStyle w:val="Normal"/>
              <w:rPr>
                <w:sz w:val="20"/>
                <w:szCs w:val="20"/>
              </w:rPr>
            </w:pPr>
            <w:r>
              <w:rPr>
                <w:sz w:val="20"/>
                <w:szCs w:val="20"/>
              </w:rPr>
              <w:t>Longitudinal (prospective): 48</w:t>
            </w:r>
          </w:p>
          <w:p>
            <w:pPr>
              <w:pStyle w:val="Normal"/>
              <w:rPr>
                <w:sz w:val="20"/>
                <w:szCs w:val="20"/>
              </w:rPr>
            </w:pPr>
            <w:r>
              <w:rPr>
                <w:sz w:val="20"/>
                <w:szCs w:val="20"/>
              </w:rPr>
              <w:t xml:space="preserve">Longitudinal (retrospective): 13 </w:t>
            </w:r>
          </w:p>
          <w:p>
            <w:pPr>
              <w:pStyle w:val="Normal"/>
              <w:rPr>
                <w:sz w:val="20"/>
                <w:szCs w:val="20"/>
              </w:rPr>
            </w:pPr>
            <w:r>
              <w:rPr>
                <w:sz w:val="20"/>
                <w:szCs w:val="20"/>
              </w:rPr>
              <w:t>Cross-sectional/case study/case-control: 19</w:t>
            </w:r>
          </w:p>
          <w:p>
            <w:pPr>
              <w:pStyle w:val="Normal"/>
              <w:rPr>
                <w:sz w:val="20"/>
                <w:szCs w:val="20"/>
              </w:rPr>
            </w:pPr>
            <w:r>
              <w:rPr>
                <w:sz w:val="20"/>
                <w:szCs w:val="20"/>
              </w:rPr>
              <w:t>Qualitative: 1</w:t>
            </w:r>
          </w:p>
          <w:p>
            <w:pPr>
              <w:pStyle w:val="Normal"/>
              <w:rPr>
                <w:sz w:val="20"/>
                <w:szCs w:val="20"/>
              </w:rPr>
            </w:pPr>
            <w:r>
              <w:rPr>
                <w:sz w:val="20"/>
                <w:szCs w:val="20"/>
              </w:rPr>
              <w:t>Grey literature studies: 2</w:t>
            </w:r>
          </w:p>
          <w:p>
            <w:pPr>
              <w:pStyle w:val="Normal"/>
              <w:rPr>
                <w:sz w:val="20"/>
                <w:szCs w:val="20"/>
              </w:rPr>
            </w:pPr>
            <w:r>
              <w:rPr>
                <w:sz w:val="20"/>
                <w:szCs w:val="20"/>
              </w:rPr>
            </w:r>
          </w:p>
          <w:p>
            <w:pPr>
              <w:pStyle w:val="Normal"/>
              <w:rPr>
                <w:b/>
                <w:sz w:val="20"/>
                <w:szCs w:val="20"/>
                <w:u w:val="single"/>
              </w:rPr>
            </w:pPr>
            <w:r>
              <w:rPr>
                <w:b/>
                <w:sz w:val="20"/>
                <w:szCs w:val="20"/>
                <w:u w:val="single"/>
              </w:rPr>
              <w:t>Populations Studied</w:t>
            </w:r>
          </w:p>
          <w:p>
            <w:pPr>
              <w:pStyle w:val="Normal"/>
              <w:rPr>
                <w:sz w:val="20"/>
                <w:szCs w:val="20"/>
              </w:rPr>
            </w:pPr>
            <w:r>
              <w:rPr>
                <w:sz w:val="20"/>
                <w:szCs w:val="20"/>
              </w:rPr>
              <w:t>Other (clinic or hospital/institution based): 75</w:t>
            </w:r>
          </w:p>
          <w:p>
            <w:pPr>
              <w:pStyle w:val="Normal"/>
              <w:rPr>
                <w:sz w:val="20"/>
                <w:szCs w:val="20"/>
              </w:rPr>
            </w:pPr>
            <w:r>
              <w:rPr>
                <w:sz w:val="20"/>
                <w:szCs w:val="20"/>
              </w:rPr>
              <w:t>Other: 22</w:t>
            </w:r>
          </w:p>
          <w:p>
            <w:pPr>
              <w:pStyle w:val="Normal"/>
              <w:rPr>
                <w:sz w:val="20"/>
                <w:szCs w:val="20"/>
              </w:rPr>
            </w:pPr>
            <w:r>
              <w:rPr>
                <w:sz w:val="20"/>
                <w:szCs w:val="20"/>
              </w:rPr>
              <w:t>IDUs: 5</w:t>
            </w:r>
          </w:p>
          <w:p>
            <w:pPr>
              <w:pStyle w:val="Normal"/>
              <w:rPr>
                <w:sz w:val="20"/>
                <w:szCs w:val="20"/>
              </w:rPr>
            </w:pPr>
            <w:r>
              <w:rPr>
                <w:sz w:val="20"/>
                <w:szCs w:val="20"/>
              </w:rPr>
              <w:t>Women: 3</w:t>
            </w:r>
          </w:p>
          <w:p>
            <w:pPr>
              <w:pStyle w:val="Normal"/>
              <w:rPr>
                <w:sz w:val="20"/>
                <w:szCs w:val="20"/>
              </w:rPr>
            </w:pPr>
            <w:r>
              <w:rPr>
                <w:sz w:val="20"/>
                <w:szCs w:val="20"/>
              </w:rPr>
              <w:t>MSM: 2</w:t>
            </w:r>
          </w:p>
          <w:p>
            <w:pPr>
              <w:pStyle w:val="Normal"/>
              <w:rPr>
                <w:sz w:val="20"/>
                <w:szCs w:val="20"/>
              </w:rPr>
            </w:pPr>
            <w:r>
              <w:rPr>
                <w:sz w:val="20"/>
                <w:szCs w:val="20"/>
              </w:rPr>
              <w:t>Aboriginals: 1</w:t>
            </w:r>
          </w:p>
          <w:p>
            <w:pPr>
              <w:pStyle w:val="Normal"/>
              <w:rPr>
                <w:sz w:val="20"/>
                <w:szCs w:val="20"/>
              </w:rPr>
            </w:pPr>
            <w:r>
              <w:rPr>
                <w:sz w:val="20"/>
                <w:szCs w:val="20"/>
              </w:rPr>
              <w:t>Youth: 1</w:t>
            </w:r>
          </w:p>
          <w:p>
            <w:pPr>
              <w:pStyle w:val="Normal"/>
              <w:rPr>
                <w:sz w:val="20"/>
                <w:szCs w:val="20"/>
              </w:rPr>
            </w:pPr>
            <w:r>
              <w:rPr>
                <w:sz w:val="20"/>
                <w:szCs w:val="20"/>
              </w:rPr>
            </w:r>
          </w:p>
          <w:p>
            <w:pPr>
              <w:pStyle w:val="Normal"/>
              <w:rPr>
                <w:b/>
                <w:sz w:val="20"/>
                <w:szCs w:val="20"/>
                <w:u w:val="single"/>
              </w:rPr>
            </w:pPr>
            <w:r>
              <w:rPr>
                <w:b/>
                <w:sz w:val="20"/>
                <w:szCs w:val="20"/>
                <w:u w:val="single"/>
              </w:rPr>
              <w:t>Countries Studied</w:t>
            </w:r>
          </w:p>
          <w:p>
            <w:pPr>
              <w:pStyle w:val="Normal"/>
              <w:rPr>
                <w:sz w:val="20"/>
                <w:szCs w:val="20"/>
              </w:rPr>
            </w:pPr>
            <w:r>
              <w:rPr>
                <w:sz w:val="20"/>
                <w:szCs w:val="20"/>
              </w:rPr>
              <w:t>Europe: 64</w:t>
            </w:r>
          </w:p>
          <w:p>
            <w:pPr>
              <w:pStyle w:val="Normal"/>
              <w:rPr>
                <w:sz w:val="20"/>
                <w:szCs w:val="20"/>
              </w:rPr>
            </w:pPr>
            <w:r>
              <w:rPr>
                <w:sz w:val="20"/>
                <w:szCs w:val="20"/>
              </w:rPr>
              <w:t>United States: 33</w:t>
            </w:r>
          </w:p>
          <w:p>
            <w:pPr>
              <w:pStyle w:val="Normal"/>
              <w:rPr>
                <w:sz w:val="20"/>
                <w:szCs w:val="20"/>
              </w:rPr>
            </w:pPr>
            <w:r>
              <w:rPr>
                <w:sz w:val="20"/>
                <w:szCs w:val="20"/>
              </w:rPr>
              <w:t>Canada: 14</w:t>
            </w:r>
          </w:p>
          <w:p>
            <w:pPr>
              <w:pStyle w:val="Normal"/>
              <w:rPr>
                <w:sz w:val="20"/>
                <w:szCs w:val="20"/>
              </w:rPr>
            </w:pPr>
            <w:r>
              <w:rPr>
                <w:sz w:val="20"/>
                <w:szCs w:val="20"/>
              </w:rPr>
              <w:t>Australia: 7</w:t>
            </w:r>
          </w:p>
          <w:p>
            <w:pPr>
              <w:pStyle w:val="Normal"/>
              <w:rPr>
                <w:sz w:val="20"/>
                <w:szCs w:val="20"/>
              </w:rPr>
            </w:pPr>
            <w:r>
              <w:rPr>
                <w:sz w:val="20"/>
                <w:szCs w:val="20"/>
              </w:rPr>
              <w:t>Other: 6</w:t>
            </w:r>
          </w:p>
          <w:p>
            <w:pPr>
              <w:pStyle w:val="Normal"/>
              <w:rPr>
                <w:sz w:val="20"/>
                <w:szCs w:val="20"/>
              </w:rPr>
            </w:pPr>
            <w:r>
              <w:rPr>
                <w:sz w:val="20"/>
                <w:szCs w:val="20"/>
              </w:rPr>
            </w:r>
          </w:p>
          <w:p>
            <w:pPr>
              <w:pStyle w:val="Normal"/>
              <w:rPr>
                <w:b/>
                <w:sz w:val="20"/>
                <w:szCs w:val="20"/>
                <w:u w:val="single"/>
              </w:rPr>
            </w:pPr>
            <w:r>
              <w:rPr>
                <w:b/>
                <w:sz w:val="20"/>
                <w:szCs w:val="20"/>
                <w:u w:val="single"/>
              </w:rPr>
              <w:t>Scope of Studies</w:t>
            </w:r>
          </w:p>
          <w:p>
            <w:pPr>
              <w:pStyle w:val="Normal"/>
              <w:rPr>
                <w:sz w:val="20"/>
                <w:szCs w:val="20"/>
              </w:rPr>
            </w:pPr>
            <w:r>
              <w:rPr>
                <w:sz w:val="20"/>
                <w:szCs w:val="20"/>
              </w:rPr>
              <w:t>Local: 53</w:t>
            </w:r>
          </w:p>
          <w:p>
            <w:pPr>
              <w:pStyle w:val="Normal"/>
              <w:rPr>
                <w:sz w:val="20"/>
                <w:szCs w:val="20"/>
              </w:rPr>
            </w:pPr>
            <w:r>
              <w:rPr>
                <w:sz w:val="20"/>
                <w:szCs w:val="20"/>
              </w:rPr>
              <w:t>Multi-city/national: 46</w:t>
            </w:r>
          </w:p>
          <w:p>
            <w:pPr>
              <w:pStyle w:val="Normal"/>
              <w:rPr>
                <w:sz w:val="20"/>
                <w:szCs w:val="20"/>
              </w:rPr>
            </w:pPr>
            <w:r>
              <w:rPr>
                <w:sz w:val="20"/>
                <w:szCs w:val="20"/>
              </w:rPr>
              <w:t>Multi-country: 9</w:t>
            </w:r>
          </w:p>
        </w:tc>
        <w:tc>
          <w:tcPr>
            <w:tcW w:w="8694" w:type="dxa"/>
            <w:tcBorders>
              <w:top w:val="single" w:sz="18" w:space="0" w:color="000000"/>
              <w:left w:val="nil"/>
              <w:bottom w:val="single" w:sz="4" w:space="0" w:color="000000"/>
              <w:insideH w:val="single" w:sz="4" w:space="0" w:color="000000"/>
              <w:right w:val="nil"/>
              <w:insideV w:val="nil"/>
            </w:tcBorders>
            <w:shd w:fill="auto" w:val="clear"/>
          </w:tcPr>
          <w:p>
            <w:pPr>
              <w:pStyle w:val="ListBullet"/>
              <w:ind w:left="0" w:right="0" w:hanging="0"/>
              <w:rPr>
                <w:rFonts w:cs="Times New Roman" w:ascii="Times New Roman" w:hAnsi="Times New Roman"/>
                <w:b/>
                <w:lang w:val="en-CA"/>
              </w:rPr>
            </w:pPr>
            <w:r>
              <w:rPr>
                <w:rFonts w:cs="Times New Roman" w:ascii="Times New Roman" w:hAnsi="Times New Roman"/>
                <w:b/>
                <w:lang w:val="en-CA"/>
              </w:rPr>
              <w:t>Canada Specific Findings:</w:t>
            </w:r>
          </w:p>
          <w:p>
            <w:pPr>
              <w:pStyle w:val="ListBullet"/>
              <w:numPr>
                <w:ilvl w:val="0"/>
                <w:numId w:val="2"/>
              </w:numPr>
              <w:rPr>
                <w:rFonts w:cs="Times New Roman" w:ascii="Times New Roman" w:hAnsi="Times New Roman"/>
                <w:lang w:val="en-CA"/>
              </w:rPr>
            </w:pPr>
            <w:r>
              <w:rPr>
                <w:rFonts w:cs="Times New Roman" w:ascii="Times New Roman" w:hAnsi="Times New Roman"/>
                <w:lang w:val="en-CA"/>
              </w:rPr>
              <w:t xml:space="preserve">Canada has treatment guidelines for HIV and Hepatitis C co-infection (published in 2004 and updated in 2007) </w:t>
            </w:r>
            <w:r>
              <w:fldChar w:fldCharType="begin"/>
            </w:r>
            <w:r>
              <w:instrText> ADDIN REFMGR.CITE &lt;Refman&gt;&lt;Cite&gt;&lt;Author&gt;Sherman&lt;/Author&gt;&lt;Year&gt;2004&lt;/Year&gt;&lt;RecNum&gt;191&lt;/RecNum&gt;&lt;IDText&gt;Management of Viral Hepatitis: A Canadian Consensus Conference 2003/2004&lt;/IDText&gt;&lt;MDL Ref_Type="Report"&gt;&lt;Ref_Type&gt;Report&lt;/Ref_Type&gt;&lt;Ref_ID&gt;191&lt;/Ref_ID&gt;&lt;Title_Primary&gt;Management of Viral Hepatitis: A Canadian Consensus Conference 2003/2004&lt;/Title_Primary&gt;&lt;Authors_Primary&gt;Sherman,M.&lt;/Authors_Primary&gt;&lt;Authors_Primary&gt;Bain,V.&lt;/Authors_Primary&gt;&lt;Authors_Primary&gt;Villeneuve,J-P.&lt;/Authors_Primary&gt;&lt;Authors_Primary&gt;Myers,R.P.&lt;/Authors_Primary&gt;&lt;Authors_Primary&gt;Cooper,C.&lt;/Authors_Primary&gt;&lt;Authors_Primary&gt;Martin,S.&lt;/Authors_Primary&gt;&lt;Authors_Primary&gt;LoweC.&lt;/Authors_Primary&gt;&lt;Date_Primary&gt;2004&lt;/Date_Primary&gt;&lt;Keywords&gt;Addiction&lt;/Keywords&gt;&lt;Keywords&gt;alcohol&lt;/Keywords&gt;&lt;Keywords&gt;Blood&lt;/Keywords&gt;&lt;Keywords&gt;Canada&lt;/Keywords&gt;&lt;Keywords&gt;care&lt;/Keywords&gt;&lt;Keywords&gt;Chronic Disease&lt;/Keywords&gt;&lt;Keywords&gt;Disease&lt;/Keywords&gt;&lt;Keywords&gt;Drug Therapy&lt;/Keywords&gt;&lt;Keywords&gt;drug use&lt;/Keywords&gt;&lt;Keywords&gt;Guidelines&lt;/Keywords&gt;&lt;Keywords&gt;HCV&lt;/Keywords&gt;&lt;Keywords&gt;Health&lt;/Keywords&gt;&lt;Keywords&gt;Health care&lt;/Keywords&gt;&lt;Keywords&gt;Health Status&lt;/Keywords&gt;&lt;Keywords&gt;Hepatitis&lt;/Keywords&gt;&lt;Keywords&gt;Hepatitis B&lt;/Keywords&gt;&lt;Keywords&gt;Hepatitis C&lt;/Keywords&gt;&lt;Keywords&gt;Hepatitis C virus&lt;/Keywords&gt;&lt;Keywords&gt;HIV&lt;/Keywords&gt;&lt;Keywords&gt;incarcerated&lt;/Keywords&gt;&lt;Keywords&gt;infection&lt;/Keywords&gt;&lt;Keywords&gt;Infections&lt;/Keywords&gt;&lt;Keywords&gt;injection drug use&lt;/Keywords&gt;&lt;Keywords&gt;inmate&lt;/Keywords&gt;&lt;Keywords&gt;low income&lt;/Keywords&gt;&lt;Keywords&gt;management&lt;/Keywords&gt;&lt;Keywords&gt;Medical treatment&lt;/Keywords&gt;&lt;Keywords&gt;Patients&lt;/Keywords&gt;&lt;Keywords&gt;practice&lt;/Keywords&gt;&lt;Keywords&gt;Prevention&lt;/Keywords&gt;&lt;Keywords&gt;Research&lt;/Keywords&gt;&lt;Keywords&gt;Risk&lt;/Keywords&gt;&lt;Keywords&gt;risk behaviour&lt;/Keywords&gt;&lt;Keywords&gt;Screening&lt;/Keywords&gt;&lt;Keywords&gt;Treatment&lt;/Keywords&gt;&lt;Keywords&gt;viral hepatitis&lt;/Keywords&gt;&lt;Reprint&gt;Not in File&lt;/Reprint&gt;&lt;Authors_Secondary&gt;Health Canada&lt;/Authors_Secondary&gt;&lt;Authors_Secondary&gt;Correctional Service Canada&lt;/Authors_Secondary&gt;&lt;ISSN_ISBN&gt;&lt;f name="StoneSans"&gt;0-662-68145-2&lt;/f&gt;&lt;/ISSN_ISBN&gt;&lt;ZZ_WorkformID&gt;24&lt;/ZZ_WorkformID&gt;&lt;/MDL&gt;&lt;/Cite&gt;&lt;Cite&gt;&lt;Author&gt;Sherman&lt;/Author&gt;&lt;Year&gt;2007&lt;/Year&gt;&lt;RecNum&gt;316&lt;/RecNum&gt;&lt;IDText&gt;Management of Chronic Hepatitis C: Consensus Guidelines&lt;/IDText&gt;&lt;MDL Ref_Type="Journal"&gt;&lt;Ref_Type&gt;Journal&lt;/Ref_Type&gt;&lt;Ref_ID&gt;316&lt;/Ref_ID&gt;&lt;Title_Primary&gt;Management of Chronic Hepatitis C: Consensus Guidelines&lt;/Title_Primary&gt;&lt;Authors_Primary&gt;Sherman,M.&lt;/Authors_Primary&gt;&lt;Authors_Primary&gt;Shafran,S.&lt;/Authors_Primary&gt;&lt;Authors_Primary&gt;Burak,K.&lt;/Authors_Primary&gt;&lt;Authors_Primary&gt;Doucette,K.&lt;/Authors_Primary&gt;&lt;Authors_Primary&gt;Wong,W.&lt;/Authors_Primary&gt;&lt;Authors_Primary&gt;Girgrah,N.&lt;/Authors_Primary&gt;&lt;Authors_Primary&gt;Yoshida,E.&lt;/Authors_Primary&gt;&lt;Authors_Primary&gt;Renner,E.&lt;/Authors_Primary&gt;&lt;Authors_Primary&gt;Wong,P.&lt;/Authors_Primary&gt;&lt;Authors_Primary&gt;Deschenes,M.&lt;/Authors_Primary&gt;&lt;Date_Primary&gt;2007&lt;/Date_Primary&gt;&lt;Keywords&gt;include final scoping review&lt;/Keywords&gt;&lt;Keywords&gt;methods: treatment guideline&lt;/Keywords&gt;&lt;Keywords&gt;population: other&lt;/Keywords&gt;&lt;Keywords&gt;scope - multi-city&lt;/Keywords&gt;&lt;Keywords&gt;national&lt;/Keywords&gt;&lt;Keywords&gt;scope-Canada&lt;/Keywords&gt;&lt;Keywords&gt;treatment - scoping review&lt;/Keywords&gt;&lt;Keywords&gt;treatment type: both peg-IFN&lt;/Keywords&gt;&lt;Keywords&gt;RBV and HAART&lt;/Keywords&gt;&lt;Reprint&gt;Not in File&lt;/Reprint&gt;&lt;Start_Page&gt;25C&lt;/Start_Page&gt;&lt;End_Page&gt;34C&lt;/End_Page&gt;&lt;Periodical&gt;Canadian Journal of Gastroenterology&lt;/Periodical&gt;&lt;Volume&gt;21&lt;/Volume&gt;&lt;Issue&gt;Suppl C&lt;/Issue&gt;&lt;ZZ_JournalFull&gt;&lt;f name="System"&gt;Canadian Journal of Gastroenterology&lt;/f&gt;&lt;/ZZ_JournalFull&gt;&lt;ZZ_WorkformID&gt;1&lt;/ZZ_WorkformID&gt;&lt;/MDL&gt;&lt;/Cite&gt;&lt;/Refman&gt;</w:instrText>
            </w:r>
            <w:r>
              <w:fldChar w:fldCharType="separate"/>
            </w:r>
            <w:bookmarkStart w:id="42" w:name="__Fieldmark__301_1024893045"/>
            <w:r>
              <w:rPr>
                <w:rFonts w:cs="Times New Roman" w:ascii="Times New Roman" w:hAnsi="Times New Roman"/>
                <w:lang w:val="en-CA"/>
              </w:rPr>
              <w:t>(8;25)</w:t>
            </w:r>
            <w:r>
              <w:rPr>
                <w:rFonts w:cs="Times New Roman" w:ascii="Times New Roman" w:hAnsi="Times New Roman"/>
                <w:lang w:val="en-CA"/>
              </w:rPr>
            </w:r>
            <w:r>
              <w:fldChar w:fldCharType="end"/>
            </w:r>
            <w:bookmarkEnd w:id="42"/>
            <w:r>
              <w:rPr>
                <w:rFonts w:cs="Times New Roman" w:ascii="Times New Roman" w:hAnsi="Times New Roman"/>
                <w:lang w:val="en-CA"/>
              </w:rPr>
              <w:t xml:space="preserve"> with the most recent being consistent with international guidelines </w:t>
            </w:r>
            <w:r>
              <w:fldChar w:fldCharType="begin"/>
            </w:r>
            <w:r>
              <w:instrText> ADDIN REFMGR.CITE &lt;Refman&gt;&lt;Cite&gt;&lt;Author&gt;Alberti&lt;/Author&gt;&lt;Year&gt;2005&lt;/Year&gt;&lt;RecNum&gt;183&lt;/RecNum&gt;&lt;IDText&gt;Short statement of the first European Consensus Conference on the treatment of chronic hepatitis B and C in HIV co-infected patients.&lt;/IDText&gt;&lt;MDL Ref_Type="Journal"&gt;&lt;Ref_Type&gt;Journal&lt;/Ref_Type&gt;&lt;Ref_ID&gt;183&lt;/Ref_ID&gt;&lt;Title_Primary&gt;Short statement of the first European Consensus Conference on the treatment of chronic hepatitis B and C in HIV co-infected patients.&lt;/Title_Primary&gt;&lt;Authors_Primary&gt;Alberti,A.&lt;/Authors_Primary&gt;&lt;Authors_Primary&gt;Clumeck,N.&lt;/Authors_Primary&gt;&lt;Authors_Primary&gt;Collins,S.&lt;/Authors_Primary&gt;&lt;Authors_Primary&gt;Gerlich,W.&lt;/Authors_Primary&gt;&lt;Authors_Primary&gt;Lundgren,J.&lt;/Authors_Primary&gt;&lt;Authors_Primary&gt;Palu,G.&lt;/Authors_Primary&gt;&lt;Authors_Primary&gt;Reiss,P.&lt;/Authors_Primary&gt;&lt;Authors_Primary&gt;Thiebaut,R.&lt;/Authors_Primary&gt;&lt;Authors_Primary&gt;Weiland,O.&lt;/Authors_Primary&gt;&lt;Authors_Primary&gt;Yazdanpanah,Y.&lt;/Authors_Primary&gt;&lt;Authors_Primary&gt;Zeuzem,S.&lt;/Authors_Primary&gt;&lt;Authors_Primary&gt;Jury,E.C.C.&lt;/Authors_Primary&gt;&lt;Date_Primary&gt;2005&lt;/Date_Primary&gt;&lt;Keywords&gt;Hepatitis&lt;/Keywords&gt;&lt;Keywords&gt;Hepatitis B&lt;/Keywords&gt;&lt;Keywords&gt;HIV&lt;/Keywords&gt;&lt;Keywords&gt;review&lt;/Keywords&gt;&lt;Keywords&gt;Treatment&lt;/Keywords&gt;&lt;Keywords&gt;Patients&lt;/Keywords&gt;&lt;Reprint&gt;Not in File&lt;/Reprint&gt;&lt;Start_Page&gt;615&lt;/Start_Page&gt;&lt;End_Page&gt;624&lt;/End_Page&gt;&lt;Periodical&gt;Journal of Hepatology&lt;/Periodical&gt;&lt;Volume&gt;42&lt;/Volume&gt;&lt;Issue&gt;5&lt;/Issue&gt;&lt;ZZ_JournalFull&gt;&lt;f name="System"&gt;Journal of Hepatology&lt;/f&gt;&lt;/ZZ_JournalFull&gt;&lt;ZZ_WorkformID&gt;1&lt;/ZZ_WorkformID&gt;&lt;/MDL&gt;&lt;/Cite&gt;&lt;Cite&gt;&lt;Author&gt;Antonucci G&lt;/Author&gt;&lt;Year&gt;2004&lt;/Year&gt;&lt;RecNum&gt;195&lt;/RecNum&gt;&lt;IDText&gt;Guidelines for the management of HCV infection in HIV-infected persons&lt;/IDText&gt;&lt;MDL Ref_Type="Journal"&gt;&lt;Ref_Type&gt;Journal&lt;/Ref_Type&gt;&lt;Ref_ID&gt;195&lt;/Ref_ID&gt;&lt;Title_Primary&gt;Guidelines for the management of HCV infection in HIV-infected persons&lt;/Title_Primary&gt;&lt;Authors_Primary&gt;Antonucci G&lt;/Authors_Primary&gt;&lt;Authors_Primary&gt;Antinori A&lt;/Authors_Primary&gt;&lt;Authors_Primary&gt;Boumis E&lt;/Authors_Primary&gt;&lt;Authors_Primary&gt;De Longis P&lt;/Authors_Primary&gt;&lt;Authors_Primary&gt;Gentile M&lt;/Authors_Primary&gt;&lt;Authors_Primary&gt;Girardi E&lt;/Authors_Primary&gt;&lt;Date_Primary&gt;2004&lt;/Date_Primary&gt;&lt;Keywords&gt;adherence&lt;/Keywords&gt;&lt;Keywords&gt;Awareness&lt;/Keywords&gt;&lt;Keywords&gt;care&lt;/Keywords&gt;&lt;Keywords&gt;evidence&lt;/Keywords&gt;&lt;Keywords&gt;Guidelines&lt;/Keywords&gt;&lt;Keywords&gt;HCV&lt;/Keywords&gt;&lt;Keywords&gt;indicator&lt;/Keywords&gt;&lt;Keywords&gt;infection&lt;/Keywords&gt;&lt;Keywords&gt;management&lt;/Keywords&gt;&lt;Keywords&gt;medicine&lt;/Keywords&gt;&lt;Keywords&gt;Patients&lt;/Keywords&gt;&lt;Keywords&gt;review&lt;/Keywords&gt;&lt;Keywords&gt;Treatment&lt;/Keywords&gt;&lt;Reprint&gt;Not in File&lt;/Reprint&gt;&lt;Start_Page&gt;7&lt;/Start_Page&gt;&lt;End_Page&gt;18&lt;/End_Page&gt;&lt;Periodical&gt;Infez Med&lt;/Periodical&gt;&lt;Volume&gt;12&lt;/Volume&gt;&lt;Issue&gt;1&lt;/Issue&gt;&lt;Pub_Place&gt;Italy&lt;/Pub_Place&gt;&lt;ZZ_JournalFull&gt;&lt;f name="System"&gt;Infez Med&lt;/f&gt;&lt;/ZZ_JournalFull&gt;&lt;ZZ_WorkformID&gt;1&lt;/ZZ_WorkformID&gt;&lt;/MDL&gt;&lt;/Cite&gt;&lt;Cite&gt;&lt;Author&gt;Nelson&lt;/Author&gt;&lt;Year&gt;2005&lt;/Year&gt;&lt;RecNum&gt;188&lt;/RecNum&gt;&lt;IDText&gt;BHIVA guidelines on HIV and chronic hepatitis: Coinfection with HIV and hepatitis C virus infection&lt;/IDText&gt;&lt;MDL Ref_Type="Journal"&gt;&lt;Ref_Type&gt;Journal&lt;/Ref_Type&gt;&lt;Ref_ID&gt;188&lt;/Ref_ID&gt;&lt;Title_Primary&gt;BHIVA guidelines on HIV and chronic hepatitis: Coinfection with HIV and hepatitis C virus infection&lt;/Title_Primary&gt;&lt;Authors_Primary&gt;Nelson,M.&lt;/Authors_Primary&gt;&lt;Authors_Primary&gt;Matthews,G.&lt;/Authors_Primary&gt;&lt;Authors_Primary&gt;Brook,M.G.&lt;/Authors_Primary&gt;&lt;Authors_Primary&gt;Main,J.&lt;/Authors_Primary&gt;&lt;Authors_Primary&gt;BHIVA Coinfection Guideline Committee on behalf of the British HIV Association&lt;/Authors_Primary&gt;&lt;Date_Primary&gt;2005&lt;/Date_Primary&gt;&lt;Keywords&gt;Guidelines&lt;/Keywords&gt;&lt;Keywords&gt;Hepatitis&lt;/Keywords&gt;&lt;Keywords&gt;Hepatitis C&lt;/Keywords&gt;&lt;Keywords&gt;Hepatitis C virus&lt;/Keywords&gt;&lt;Keywords&gt;HIV&lt;/Keywords&gt;&lt;Keywords&gt;infection&lt;/Keywords&gt;&lt;Keywords&gt;virus infection&lt;/Keywords&gt;&lt;Reprint&gt;Not in File&lt;/Reprint&gt;&lt;Start_Page&gt;96&lt;/Start_Page&gt;&lt;End_Page&gt;106&lt;/End_Page&gt;&lt;Periodical&gt;HIV Medicine&lt;/Periodical&gt;&lt;Volume&gt;6&lt;/Volume&gt;&lt;Issue&gt;Suppl 2&lt;/Issue&gt;&lt;ZZ_JournalFull&gt;&lt;f name="System"&gt;HIV Medicine&lt;/f&gt;&lt;/ZZ_JournalFull&gt;&lt;ZZ_WorkformID&gt;1&lt;/ZZ_WorkformID&gt;&lt;/MDL&gt;&lt;/Cite&gt;&lt;Cite&gt;&lt;Author&gt;Soriano&lt;/Author&gt;&lt;Year&gt;2004&lt;/Year&gt;&lt;RecNum&gt;186&lt;/RecNum&gt;&lt;IDText&gt;Care of patients with hepatitis C and HIV co-infection&lt;/IDText&gt;&lt;MDL Ref_Type="Journal"&gt;&lt;Ref_Type&gt;Journal&lt;/Ref_Type&gt;&lt;Ref_ID&gt;186&lt;/Ref_ID&gt;&lt;Title_Primary&gt;&lt;f name="AdvPSX0031"&gt;Care of patients with hepatitis C and HIV co-infection&lt;/f&gt;&lt;/Title_Primary&gt;&lt;Authors_Primary&gt;Soriano,V.&lt;/Authors_Primary&gt;&lt;Authors_Primary&gt;Puotib,M.&lt;/Authors_Primary&gt;&lt;Authors_Primary&gt;Sulkowskic,M.&lt;/Authors_Primary&gt;&lt;Authors_Primary&gt;Maussd,S.&lt;/Authors_Primary&gt;&lt;Authors_Primary&gt;Cacoube,P.&lt;/Authors_Primary&gt;&lt;Authors_Primary&gt;Cargnelf,A.&lt;/Authors_Primary&gt;&lt;Authors_Primary&gt;Dieterichg,D.&lt;/Authors_Primary&gt;&lt;Authors_Primary&gt;Hatzakish,A.&lt;/Authors_Primary&gt;&lt;Authors_Primary&gt;Rockstrohi,J.&lt;/Authors_Primary&gt;&lt;Date_Primary&gt;2004&lt;/Date_Primary&gt;&lt;Keywords&gt;care&lt;/Keywords&gt;&lt;Keywords&gt;Hepatitis&lt;/Keywords&gt;&lt;Keywords&gt;Hepatitis C&lt;/Keywords&gt;&lt;Keywords&gt;HIV&lt;/Keywords&gt;&lt;Keywords&gt;Patients&lt;/Keywords&gt;&lt;Reprint&gt;Not in File&lt;/Reprint&gt;&lt;Start_Page&gt;1&lt;/Start_Page&gt;&lt;End_Page&gt;12&lt;/End_Page&gt;&lt;Periodical&gt;AIDS&lt;/Periodical&gt;&lt;Volume&gt;18&lt;/Volume&gt;&lt;Issue&gt;1&lt;/Issue&gt;&lt;Date_Secondary&gt;7 AD/1/30&lt;/Date_Secondary&gt;&lt;Web_URL_Link1&gt;&lt;u&gt;file://S:\PIP\HCV-HIV co-infection\Scoping Review\Shafran Recommendations\AIDS\00002030-200401020-00001.pdf&lt;/u&gt;&lt;/Web_URL_Link1&gt;&lt;ZZ_JournalFull&gt;&lt;f name="System"&gt;AIDS&lt;/f&gt;&lt;/ZZ_JournalFull&gt;&lt;ZZ_WorkformID&gt;1&lt;/ZZ_WorkformID&gt;&lt;/MDL&gt;&lt;/Cite&gt;&lt;Cite&gt;&lt;Author&gt;Strader&lt;/Author&gt;&lt;Year&gt;2004&lt;/Year&gt;&lt;RecNum&gt;185&lt;/RecNum&gt;&lt;IDText&gt;Diagnosis, Management, and Treatment of Hepatitis C&lt;/IDText&gt;&lt;MDL Ref_Type="Journal"&gt;&lt;Ref_Type&gt;Journal&lt;/Ref_Type&gt;&lt;Ref_ID&gt;185&lt;/Ref_ID&gt;&lt;Title_Primary&gt;&lt;f name="FranklinGothic-Condensed"&gt;Diagnosis, Management, and Treatment of Hepatitis C&lt;/f&gt;&lt;/Title_Primary&gt;&lt;Authors_Primary&gt;Strader,D.B.&lt;/Authors_Primary&gt;&lt;Authors_Primary&gt;Wright,T.&lt;/Authors_Primary&gt;&lt;Authors_Primary&gt;Thomas,D.L.&lt;/Authors_Primary&gt;&lt;Authors_Primary&gt;Seeff,L.B.&lt;/Authors_Primary&gt;&lt;Date_Primary&gt;2004&lt;/Date_Primary&gt;&lt;Keywords&gt;care&lt;/Keywords&gt;&lt;Keywords&gt;Diagnosis&lt;/Keywords&gt;&lt;Keywords&gt;Disease&lt;/Keywords&gt;&lt;Keywords&gt;DISEASES&lt;/Keywords&gt;&lt;Keywords&gt;evidence&lt;/Keywords&gt;&lt;Keywords&gt;Guidelines&lt;/Keywords&gt;&lt;Keywords&gt;Health&lt;/Keywords&gt;&lt;Keywords&gt;Hepatitis&lt;/Keywords&gt;&lt;Keywords&gt;Hepatitis C&lt;/Keywords&gt;&lt;Keywords&gt;infectious diseases&lt;/Keywords&gt;&lt;Keywords&gt;Liver&lt;/Keywords&gt;&lt;Keywords&gt;liver disease&lt;/Keywords&gt;&lt;Keywords&gt;management&lt;/Keywords&gt;&lt;Keywords&gt;MEDLINE&lt;/Keywords&gt;&lt;Keywords&gt;policies&lt;/Keywords&gt;&lt;Keywords&gt;policy&lt;/Keywords&gt;&lt;Keywords&gt;practice&lt;/Keywords&gt;&lt;Keywords&gt;practice guideline&lt;/Keywords&gt;&lt;Keywords&gt;Practice Guidelines&lt;/Keywords&gt;&lt;Keywords&gt;review&lt;/Keywords&gt;&lt;Keywords&gt;Studies&lt;/Keywords&gt;&lt;Keywords&gt;study&lt;/Keywords&gt;&lt;Keywords&gt;Treatment&lt;/Keywords&gt;&lt;Reprint&gt;Not in File&lt;/Reprint&gt;&lt;Start_Page&gt;1147&lt;/Start_Page&gt;&lt;End_Page&gt;1171&lt;/End_Page&gt;&lt;Periodical&gt;Hepatology&lt;/Periodical&gt;&lt;Volume&gt;39&lt;/Volume&gt;&lt;Issue&gt;4&lt;/Issue&gt;&lt;Date_Secondary&gt;6 AD/1/29&lt;/Date_Secondary&gt;&lt;ZZ_JournalFull&gt;&lt;f name="System"&gt;Hepatology&lt;/f&gt;&lt;/ZZ_JournalFull&gt;&lt;ZZ_WorkformID&gt;1&lt;/ZZ_WorkformID&gt;&lt;/MDL&gt;&lt;/Cite&gt;&lt;Cite&gt;&lt;Author&gt;Centers for Disease Control and Prevention&lt;/Author&gt;&lt;Year&gt;2004&lt;/Year&gt;&lt;RecNum&gt;187&lt;/RecNum&gt;&lt;IDText&gt;Treating Opportunistic Infections Among HIV-Infected Adults and Adolescents: Recommendations from CDC, the National Institutes&amp;#xA;of Health, and the HIV Medicine Association/ Infectious Diseases Society of America&lt;/IDText&gt;&lt;MDL Ref_Type="Journal"&gt;&lt;Ref_Type&gt;Journal&lt;/Ref_Type&gt;&lt;Ref_ID&gt;187&lt;/Ref_ID&gt;&lt;Title_Primary&gt;Treating Opportunistic Infections Among HIV-Infected Adults and Adolescents: Recommendations from CDC, the National Institutes&amp;#xA;of Health, and the HIV Medicine Association/ Infectious Diseases Society of America&lt;/Title_Primary&gt;&lt;Authors_Primary&gt;Centers for Disease Control and Prevention&lt;/Authors_Primary&gt;&lt;Date_Primary&gt;2004&lt;/Date_Primary&gt;&lt;Keywords&gt;Adolescent&lt;/Keywords&gt;&lt;Keywords&gt;Adult&lt;/Keywords&gt;&lt;Keywords&gt;care&lt;/Keywords&gt;&lt;Keywords&gt;Diagnosis&lt;/Keywords&gt;&lt;Keywords&gt;Disease&lt;/Keywords&gt;&lt;Keywords&gt;DISEASES&lt;/Keywords&gt;&lt;Keywords&gt;Drug Interactions&lt;/Keywords&gt;&lt;Keywords&gt;drugs&lt;/Keywords&gt;&lt;Keywords&gt;Epidemiology&lt;/Keywords&gt;&lt;Keywords&gt;Guidelines&lt;/Keywords&gt;&lt;Keywords&gt;Health&lt;/Keywords&gt;&lt;Keywords&gt;Health care&lt;/Keywords&gt;&lt;Keywords&gt;healthcare&lt;/Keywords&gt;&lt;Keywords&gt;HIV&lt;/Keywords&gt;&lt;Keywords&gt;HIV infected adults&lt;/Keywords&gt;&lt;Keywords&gt;Human&lt;/Keywords&gt;&lt;Keywords&gt;human immunodeficiency virus&lt;/Keywords&gt;&lt;Keywords&gt;include&lt;/Keywords&gt;&lt;Keywords&gt;infection&lt;/Keywords&gt;&lt;Keywords&gt;Infections&lt;/Keywords&gt;&lt;Keywords&gt;infectious diseases&lt;/Keywords&gt;&lt;Keywords&gt;interaction&lt;/Keywords&gt;&lt;Keywords&gt;management&lt;/Keywords&gt;&lt;Keywords&gt;medicine&lt;/Keywords&gt;&lt;Keywords&gt;Patients&lt;/Keywords&gt;&lt;Keywords&gt;Pregnancy&lt;/Keywords&gt;&lt;Keywords&gt;Prevention&lt;/Keywords&gt;&lt;Keywords&gt;Recurrence&lt;/Keywords&gt;&lt;Keywords&gt;Toxicity&lt;/Keywords&gt;&lt;Keywords&gt;Treatment&lt;/Keywords&gt;&lt;Keywords&gt;Treatment Failure&lt;/Keywords&gt;&lt;Keywords&gt;United States&lt;/Keywords&gt;&lt;Keywords&gt;Viruses&lt;/Keywords&gt;&lt;Keywords&gt;women&lt;/Keywords&gt;&lt;Reprint&gt;Not in File&lt;/Reprint&gt;&lt;Periodical&gt;Morbidity and Mortality Weekly Report&lt;/Periodical&gt;&lt;Volume&gt;53&lt;/Volume&gt;&lt;Issue&gt;RR-15&lt;/Issue&gt;&lt;Web_URL_Link1&gt;&lt;u&gt;file://S:\PIP\HCV-HIV co-infection\Scoping Review\Shafran Recommendations\MMWR\rr5315.pdf&lt;/u&gt;&lt;/Web_URL_Link1&gt;&lt;ZZ_JournalFull&gt;&lt;f name="System"&gt;Morbidity and Mortality Weekly Report&lt;/f&gt;&lt;/ZZ_JournalFull&gt;&lt;ZZ_WorkformID&gt;1&lt;/ZZ_WorkformID&gt;&lt;/MDL&gt;&lt;/Cite&gt;&lt;/Refman&gt;</w:instrText>
            </w:r>
            <w:r>
              <w:fldChar w:fldCharType="separate"/>
            </w:r>
            <w:bookmarkStart w:id="43" w:name="__Fieldmark__302_1024893045"/>
            <w:r>
              <w:rPr>
                <w:rFonts w:cs="Times New Roman" w:ascii="Times New Roman" w:hAnsi="Times New Roman"/>
                <w:lang w:val="en-CA"/>
              </w:rPr>
              <w:t>(7;21-23;26;37)</w:t>
            </w:r>
            <w:r>
              <w:rPr>
                <w:rFonts w:cs="Times New Roman" w:ascii="Times New Roman" w:hAnsi="Times New Roman"/>
                <w:lang w:val="en-CA"/>
              </w:rPr>
            </w:r>
            <w:r>
              <w:fldChar w:fldCharType="end"/>
            </w:r>
            <w:bookmarkEnd w:id="43"/>
            <w:r>
              <w:rPr>
                <w:rFonts w:cs="Times New Roman" w:ascii="Times New Roman" w:hAnsi="Times New Roman"/>
                <w:lang w:val="en-CA"/>
              </w:rPr>
              <w:t>.</w:t>
            </w:r>
          </w:p>
          <w:p>
            <w:pPr>
              <w:pStyle w:val="ListBullet"/>
              <w:numPr>
                <w:ilvl w:val="0"/>
                <w:numId w:val="2"/>
              </w:numPr>
              <w:rPr>
                <w:rFonts w:cs="Times New Roman" w:ascii="Times New Roman" w:hAnsi="Times New Roman"/>
                <w:lang w:val="en-CA"/>
              </w:rPr>
            </w:pPr>
            <w:r>
              <w:rPr>
                <w:rFonts w:cs="Times New Roman" w:ascii="Times New Roman" w:hAnsi="Times New Roman"/>
                <w:lang w:val="en-CA"/>
              </w:rPr>
              <w:t>Canadian guidelines encourage clinicians to assess people with mental illness or substance use issues for HCV treatment on a case-by-case basis</w:t>
            </w:r>
            <w:r>
              <w:fldChar w:fldCharType="begin"/>
            </w:r>
            <w:r>
              <w:instrText> ADDIN REFMGR.CITE &lt;Refman&gt;&lt;Cite&gt;&lt;Author&gt;Sherman&lt;/Author&gt;&lt;Year&gt;2004&lt;/Year&gt;&lt;RecNum&gt;191&lt;/RecNum&gt;&lt;IDText&gt;Management of Viral Hepatitis: A Canadian Consensus Conference 2003/2004&lt;/IDText&gt;&lt;MDL Ref_Type="Report"&gt;&lt;Ref_Type&gt;Report&lt;/Ref_Type&gt;&lt;Ref_ID&gt;191&lt;/Ref_ID&gt;&lt;Title_Primary&gt;Management of Viral Hepatitis: A Canadian Consensus Conference 2003/2004&lt;/Title_Primary&gt;&lt;Authors_Primary&gt;Sherman,M.&lt;/Authors_Primary&gt;&lt;Authors_Primary&gt;Bain,V.&lt;/Authors_Primary&gt;&lt;Authors_Primary&gt;Villeneuve,J-P.&lt;/Authors_Primary&gt;&lt;Authors_Primary&gt;Myers,R.P.&lt;/Authors_Primary&gt;&lt;Authors_Primary&gt;Cooper,C.&lt;/Authors_Primary&gt;&lt;Authors_Primary&gt;Martin,S.&lt;/Authors_Primary&gt;&lt;Authors_Primary&gt;LoweC.&lt;/Authors_Primary&gt;&lt;Date_Primary&gt;2004&lt;/Date_Primary&gt;&lt;Keywords&gt;Addiction&lt;/Keywords&gt;&lt;Keywords&gt;alcohol&lt;/Keywords&gt;&lt;Keywords&gt;Blood&lt;/Keywords&gt;&lt;Keywords&gt;Canada&lt;/Keywords&gt;&lt;Keywords&gt;care&lt;/Keywords&gt;&lt;Keywords&gt;Chronic Disease&lt;/Keywords&gt;&lt;Keywords&gt;Disease&lt;/Keywords&gt;&lt;Keywords&gt;Drug Therapy&lt;/Keywords&gt;&lt;Keywords&gt;drug use&lt;/Keywords&gt;&lt;Keywords&gt;Guidelines&lt;/Keywords&gt;&lt;Keywords&gt;HCV&lt;/Keywords&gt;&lt;Keywords&gt;Health&lt;/Keywords&gt;&lt;Keywords&gt;Health care&lt;/Keywords&gt;&lt;Keywords&gt;Health Status&lt;/Keywords&gt;&lt;Keywords&gt;Hepatitis&lt;/Keywords&gt;&lt;Keywords&gt;Hepatitis B&lt;/Keywords&gt;&lt;Keywords&gt;Hepatitis C&lt;/Keywords&gt;&lt;Keywords&gt;Hepatitis C virus&lt;/Keywords&gt;&lt;Keywords&gt;HIV&lt;/Keywords&gt;&lt;Keywords&gt;incarcerated&lt;/Keywords&gt;&lt;Keywords&gt;infection&lt;/Keywords&gt;&lt;Keywords&gt;Infections&lt;/Keywords&gt;&lt;Keywords&gt;injection drug use&lt;/Keywords&gt;&lt;Keywords&gt;inmate&lt;/Keywords&gt;&lt;Keywords&gt;low income&lt;/Keywords&gt;&lt;Keywords&gt;management&lt;/Keywords&gt;&lt;Keywords&gt;Medical treatment&lt;/Keywords&gt;&lt;Keywords&gt;Patients&lt;/Keywords&gt;&lt;Keywords&gt;practice&lt;/Keywords&gt;&lt;Keywords&gt;Prevention&lt;/Keywords&gt;&lt;Keywords&gt;Research&lt;/Keywords&gt;&lt;Keywords&gt;Risk&lt;/Keywords&gt;&lt;Keywords&gt;risk behaviour&lt;/Keywords&gt;&lt;Keywords&gt;Screening&lt;/Keywords&gt;&lt;Keywords&gt;Treatment&lt;/Keywords&gt;&lt;Keywords&gt;viral hepatitis&lt;/Keywords&gt;&lt;Reprint&gt;Not in File&lt;/Reprint&gt;&lt;Authors_Secondary&gt;Health Canada&lt;/Authors_Secondary&gt;&lt;Authors_Secondary&gt;Correctional Service Canada&lt;/Authors_Secondary&gt;&lt;ISSN_ISBN&gt;&lt;f name="StoneSans"&gt;0-662-68145-2&lt;/f&gt;&lt;/ISSN_ISBN&gt;&lt;ZZ_WorkformID&gt;24&lt;/ZZ_WorkformID&gt;&lt;/MDL&gt;&lt;/Cite&gt;&lt;Cite&gt;&lt;Author&gt;Sherman&lt;/Author&gt;&lt;Year&gt;2007&lt;/Year&gt;&lt;RecNum&gt;316&lt;/RecNum&gt;&lt;IDText&gt;Management of Chronic Hepatitis C: Consensus Guidelines&lt;/IDText&gt;&lt;MDL Ref_Type="Journal"&gt;&lt;Ref_Type&gt;Journal&lt;/Ref_Type&gt;&lt;Ref_ID&gt;316&lt;/Ref_ID&gt;&lt;Title_Primary&gt;Management of Chronic Hepatitis C: Consensus Guidelines&lt;/Title_Primary&gt;&lt;Authors_Primary&gt;Sherman,M.&lt;/Authors_Primary&gt;&lt;Authors_Primary&gt;Shafran,S.&lt;/Authors_Primary&gt;&lt;Authors_Primary&gt;Burak,K.&lt;/Authors_Primary&gt;&lt;Authors_Primary&gt;Doucette,K.&lt;/Authors_Primary&gt;&lt;Authors_Primary&gt;Wong,W.&lt;/Authors_Primary&gt;&lt;Authors_Primary&gt;Girgrah,N.&lt;/Authors_Primary&gt;&lt;Authors_Primary&gt;Yoshida,E.&lt;/Authors_Primary&gt;&lt;Authors_Primary&gt;Renner,E.&lt;/Authors_Primary&gt;&lt;Authors_Primary&gt;Wong,P.&lt;/Authors_Primary&gt;&lt;Authors_Primary&gt;Deschenes,M.&lt;/Authors_Primary&gt;&lt;Date_Primary&gt;2007&lt;/Date_Primary&gt;&lt;Keywords&gt;include final scoping review&lt;/Keywords&gt;&lt;Keywords&gt;methods: treatment guideline&lt;/Keywords&gt;&lt;Keywords&gt;population: other&lt;/Keywords&gt;&lt;Keywords&gt;scope - multi-city&lt;/Keywords&gt;&lt;Keywords&gt;national&lt;/Keywords&gt;&lt;Keywords&gt;scope-Canada&lt;/Keywords&gt;&lt;Keywords&gt;treatment - scoping review&lt;/Keywords&gt;&lt;Keywords&gt;treatment type: both peg-IFN&lt;/Keywords&gt;&lt;Keywords&gt;RBV and HAART&lt;/Keywords&gt;&lt;Reprint&gt;Not in File&lt;/Reprint&gt;&lt;Start_Page&gt;25C&lt;/Start_Page&gt;&lt;End_Page&gt;34C&lt;/End_Page&gt;&lt;Periodical&gt;Canadian Journal of Gastroenterology&lt;/Periodical&gt;&lt;Volume&gt;21&lt;/Volume&gt;&lt;Issue&gt;Suppl C&lt;/Issue&gt;&lt;ZZ_JournalFull&gt;&lt;f name="System"&gt;Canadian Journal of Gastroenterology&lt;/f&gt;&lt;/ZZ_JournalFull&gt;&lt;ZZ_WorkformID&gt;1&lt;/ZZ_WorkformID&gt;&lt;/MDL&gt;&lt;/Cite&gt;&lt;/Refman&gt;</w:instrText>
            </w:r>
            <w:r>
              <w:fldChar w:fldCharType="separate"/>
            </w:r>
            <w:bookmarkStart w:id="44" w:name="__Fieldmark__303_1024893045"/>
            <w:r>
              <w:rPr>
                <w:rFonts w:cs="Times New Roman" w:ascii="Times New Roman" w:hAnsi="Times New Roman"/>
                <w:lang w:val="en-CA"/>
              </w:rPr>
              <w:t>(8;25)</w:t>
            </w:r>
            <w:r>
              <w:rPr>
                <w:rFonts w:cs="Times New Roman" w:ascii="Times New Roman" w:hAnsi="Times New Roman"/>
                <w:lang w:val="en-CA"/>
              </w:rPr>
            </w:r>
            <w:r>
              <w:fldChar w:fldCharType="end"/>
            </w:r>
            <w:bookmarkEnd w:id="44"/>
            <w:r>
              <w:rPr>
                <w:rFonts w:cs="Times New Roman" w:ascii="Times New Roman" w:hAnsi="Times New Roman"/>
                <w:lang w:val="en-CA"/>
              </w:rPr>
              <w:t>.</w:t>
            </w:r>
          </w:p>
          <w:p>
            <w:pPr>
              <w:pStyle w:val="ListBullet"/>
              <w:ind w:left="0" w:right="0" w:hanging="0"/>
              <w:rPr>
                <w:rFonts w:cs="Times New Roman" w:ascii="Times New Roman" w:hAnsi="Times New Roman"/>
                <w:b/>
                <w:lang w:val="en-CA"/>
              </w:rPr>
            </w:pPr>
            <w:r>
              <w:rPr>
                <w:rFonts w:cs="Times New Roman" w:ascii="Times New Roman" w:hAnsi="Times New Roman"/>
                <w:b/>
                <w:lang w:val="en-CA"/>
              </w:rPr>
              <w:t>General Findings:</w:t>
            </w:r>
          </w:p>
          <w:p>
            <w:pPr>
              <w:pStyle w:val="ListBullet"/>
              <w:numPr>
                <w:ilvl w:val="0"/>
                <w:numId w:val="2"/>
              </w:numPr>
              <w:rPr>
                <w:rFonts w:cs="Times New Roman" w:ascii="Times New Roman" w:hAnsi="Times New Roman"/>
                <w:lang w:val="en-CA"/>
              </w:rPr>
            </w:pPr>
            <w:r>
              <w:rPr>
                <w:rFonts w:cs="Times New Roman" w:ascii="Times New Roman" w:hAnsi="Times New Roman"/>
                <w:lang w:val="en-CA"/>
              </w:rPr>
              <w:t>The current standard for treating HCV is co-administration of pegylated interferon alpha (peg-IFN) and ribavirin (RBV), which takes 12-48 months depending on factors such as HCV genotype</w:t>
            </w:r>
            <w:r>
              <w:fldChar w:fldCharType="begin"/>
            </w:r>
            <w:r>
              <w:instrText> ADDIN REFMGR.CITE &lt;Refman&gt;&lt;Cite&gt;&lt;Author&gt;Sherman&lt;/Author&gt;&lt;Year&gt;2007&lt;/Year&gt;&lt;RecNum&gt;316&lt;/RecNum&gt;&lt;IDText&gt;Management of Chronic Hepatitis C: Consensus Guidelines&lt;/IDText&gt;&lt;MDL Ref_Type="Journal"&gt;&lt;Ref_Type&gt;Journal&lt;/Ref_Type&gt;&lt;Ref_ID&gt;316&lt;/Ref_ID&gt;&lt;Title_Primary&gt;Management of Chronic Hepatitis C: Consensus Guidelines&lt;/Title_Primary&gt;&lt;Authors_Primary&gt;Sherman,M.&lt;/Authors_Primary&gt;&lt;Authors_Primary&gt;Shafran,S.&lt;/Authors_Primary&gt;&lt;Authors_Primary&gt;Burak,K.&lt;/Authors_Primary&gt;&lt;Authors_Primary&gt;Doucette,K.&lt;/Authors_Primary&gt;&lt;Authors_Primary&gt;Wong,W.&lt;/Authors_Primary&gt;&lt;Authors_Primary&gt;Girgrah,N.&lt;/Authors_Primary&gt;&lt;Authors_Primary&gt;Yoshida,E.&lt;/Authors_Primary&gt;&lt;Authors_Primary&gt;Renner,E.&lt;/Authors_Primary&gt;&lt;Authors_Primary&gt;Wong,P.&lt;/Authors_Primary&gt;&lt;Authors_Primary&gt;Deschenes,M.&lt;/Authors_Primary&gt;&lt;Date_Primary&gt;2007&lt;/Date_Primary&gt;&lt;Keywords&gt;include final scoping review&lt;/Keywords&gt;&lt;Keywords&gt;methods: treatment guideline&lt;/Keywords&gt;&lt;Keywords&gt;population: other&lt;/Keywords&gt;&lt;Keywords&gt;scope - multi-city&lt;/Keywords&gt;&lt;Keywords&gt;national&lt;/Keywords&gt;&lt;Keywords&gt;scope-Canada&lt;/Keywords&gt;&lt;Keywords&gt;treatment - scoping review&lt;/Keywords&gt;&lt;Keywords&gt;treatment type: both peg-IFN&lt;/Keywords&gt;&lt;Keywords&gt;RBV and HAART&lt;/Keywords&gt;&lt;Reprint&gt;Not in File&lt;/Reprint&gt;&lt;Start_Page&gt;25C&lt;/Start_Page&gt;&lt;End_Page&gt;34C&lt;/End_Page&gt;&lt;Periodical&gt;Canadian Journal of Gastroenterology&lt;/Periodical&gt;&lt;Volume&gt;21&lt;/Volume&gt;&lt;Issue&gt;Suppl C&lt;/Issue&gt;&lt;ZZ_JournalFull&gt;&lt;f name="System"&gt;Canadian Journal of Gastroenterology&lt;/f&gt;&lt;/ZZ_JournalFull&gt;&lt;ZZ_WorkformID&gt;1&lt;/ZZ_WorkformID&gt;&lt;/MDL&gt;&lt;/Cite&gt;&lt;/Refman&gt;</w:instrText>
            </w:r>
            <w:r>
              <w:fldChar w:fldCharType="separate"/>
            </w:r>
            <w:bookmarkStart w:id="45" w:name="__Fieldmark__304_1024893045"/>
            <w:r>
              <w:rPr>
                <w:rFonts w:cs="Times New Roman" w:ascii="Times New Roman" w:hAnsi="Times New Roman"/>
                <w:lang w:val="en-CA"/>
              </w:rPr>
              <w:t>(8)</w:t>
            </w:r>
            <w:r>
              <w:rPr>
                <w:rFonts w:cs="Times New Roman" w:ascii="Times New Roman" w:hAnsi="Times New Roman"/>
                <w:lang w:val="en-CA"/>
              </w:rPr>
            </w:r>
            <w:r>
              <w:fldChar w:fldCharType="end"/>
            </w:r>
            <w:bookmarkEnd w:id="45"/>
            <w:r>
              <w:rPr>
                <w:rFonts w:cs="Times New Roman" w:ascii="Times New Roman" w:hAnsi="Times New Roman"/>
                <w:lang w:val="en-CA"/>
              </w:rPr>
              <w:t>.</w:t>
            </w:r>
          </w:p>
          <w:p>
            <w:pPr>
              <w:pStyle w:val="ListBullet"/>
              <w:numPr>
                <w:ilvl w:val="0"/>
                <w:numId w:val="2"/>
              </w:numPr>
              <w:rPr>
                <w:rFonts w:cs="Times New Roman" w:ascii="Times New Roman" w:hAnsi="Times New Roman"/>
                <w:lang w:val="en-CA"/>
              </w:rPr>
            </w:pPr>
            <w:r>
              <w:rPr>
                <w:rFonts w:cs="Times New Roman" w:ascii="Times New Roman" w:hAnsi="Times New Roman"/>
                <w:lang w:val="en-CA"/>
              </w:rPr>
              <w:t>Treating both HIV and HCV simultaneously is not advised due to combined side effects</w:t>
            </w:r>
            <w:r>
              <w:fldChar w:fldCharType="begin"/>
            </w:r>
            <w:r>
              <w:instrText> ADDIN REFMGR.CITE &lt;Refman&gt;&lt;Cite&gt;&lt;Author&gt;Sherman&lt;/Author&gt;&lt;Year&gt;2004&lt;/Year&gt;&lt;RecNum&gt;191&lt;/RecNum&gt;&lt;IDText&gt;Management of Viral Hepatitis: A Canadian Consensus Conference 2003/2004&lt;/IDText&gt;&lt;MDL Ref_Type="Report"&gt;&lt;Ref_Type&gt;Report&lt;/Ref_Type&gt;&lt;Ref_ID&gt;191&lt;/Ref_ID&gt;&lt;Title_Primary&gt;Management of Viral Hepatitis: A Canadian Consensus Conference 2003/2004&lt;/Title_Primary&gt;&lt;Authors_Primary&gt;Sherman,M.&lt;/Authors_Primary&gt;&lt;Authors_Primary&gt;Bain,V.&lt;/Authors_Primary&gt;&lt;Authors_Primary&gt;Villeneuve,J-P.&lt;/Authors_Primary&gt;&lt;Authors_Primary&gt;Myers,R.P.&lt;/Authors_Primary&gt;&lt;Authors_Primary&gt;Cooper,C.&lt;/Authors_Primary&gt;&lt;Authors_Primary&gt;Martin,S.&lt;/Authors_Primary&gt;&lt;Authors_Primary&gt;LoweC.&lt;/Authors_Primary&gt;&lt;Date_Primary&gt;2004&lt;/Date_Primary&gt;&lt;Keywords&gt;Addiction&lt;/Keywords&gt;&lt;Keywords&gt;alcohol&lt;/Keywords&gt;&lt;Keywords&gt;Blood&lt;/Keywords&gt;&lt;Keywords&gt;Canada&lt;/Keywords&gt;&lt;Keywords&gt;care&lt;/Keywords&gt;&lt;Keywords&gt;Chronic Disease&lt;/Keywords&gt;&lt;Keywords&gt;Disease&lt;/Keywords&gt;&lt;Keywords&gt;Drug Therapy&lt;/Keywords&gt;&lt;Keywords&gt;drug use&lt;/Keywords&gt;&lt;Keywords&gt;Guidelines&lt;/Keywords&gt;&lt;Keywords&gt;HCV&lt;/Keywords&gt;&lt;Keywords&gt;Health&lt;/Keywords&gt;&lt;Keywords&gt;Health care&lt;/Keywords&gt;&lt;Keywords&gt;Health Status&lt;/Keywords&gt;&lt;Keywords&gt;Hepatitis&lt;/Keywords&gt;&lt;Keywords&gt;Hepatitis B&lt;/Keywords&gt;&lt;Keywords&gt;Hepatitis C&lt;/Keywords&gt;&lt;Keywords&gt;Hepatitis C virus&lt;/Keywords&gt;&lt;Keywords&gt;HIV&lt;/Keywords&gt;&lt;Keywords&gt;incarcerated&lt;/Keywords&gt;&lt;Keywords&gt;infection&lt;/Keywords&gt;&lt;Keywords&gt;Infections&lt;/Keywords&gt;&lt;Keywords&gt;injection drug use&lt;/Keywords&gt;&lt;Keywords&gt;inmate&lt;/Keywords&gt;&lt;Keywords&gt;low income&lt;/Keywords&gt;&lt;Keywords&gt;management&lt;/Keywords&gt;&lt;Keywords&gt;Medical treatment&lt;/Keywords&gt;&lt;Keywords&gt;Patients&lt;/Keywords&gt;&lt;Keywords&gt;practice&lt;/Keywords&gt;&lt;Keywords&gt;Prevention&lt;/Keywords&gt;&lt;Keywords&gt;Research&lt;/Keywords&gt;&lt;Keywords&gt;Risk&lt;/Keywords&gt;&lt;Keywords&gt;risk behaviour&lt;/Keywords&gt;&lt;Keywords&gt;Screening&lt;/Keywords&gt;&lt;Keywords&gt;Treatment&lt;/Keywords&gt;&lt;Keywords&gt;viral hepatitis&lt;/Keywords&gt;&lt;Reprint&gt;Not in File&lt;/Reprint&gt;&lt;Authors_Secondary&gt;Health Canada&lt;/Authors_Secondary&gt;&lt;Authors_Secondary&gt;Correctional Service Canada&lt;/Authors_Secondary&gt;&lt;ISSN_ISBN&gt;&lt;f name="StoneSans"&gt;0-662-68145-2&lt;/f&gt;&lt;/ISSN_ISBN&gt;&lt;ZZ_WorkformID&gt;24&lt;/ZZ_WorkformID&gt;&lt;/MDL&gt;&lt;/Cite&gt;&lt;/Refman&gt;</w:instrText>
            </w:r>
            <w:r>
              <w:fldChar w:fldCharType="separate"/>
            </w:r>
            <w:bookmarkStart w:id="46" w:name="__Fieldmark__305_1024893045"/>
            <w:r>
              <w:rPr>
                <w:rFonts w:cs="Times New Roman" w:ascii="Times New Roman" w:hAnsi="Times New Roman"/>
                <w:lang w:val="en-CA"/>
              </w:rPr>
              <w:t>(25)</w:t>
            </w:r>
            <w:r>
              <w:rPr>
                <w:rFonts w:cs="Times New Roman" w:ascii="Times New Roman" w:hAnsi="Times New Roman"/>
                <w:lang w:val="en-CA"/>
              </w:rPr>
            </w:r>
            <w:r>
              <w:fldChar w:fldCharType="end"/>
            </w:r>
            <w:bookmarkEnd w:id="46"/>
            <w:r>
              <w:rPr>
                <w:rFonts w:cs="Times New Roman" w:ascii="Times New Roman" w:hAnsi="Times New Roman"/>
                <w:lang w:val="en-CA"/>
              </w:rPr>
              <w:t>. The decision about which disease to treat first is based on the stage of HIV disease (as measured by CD4 count)</w:t>
            </w:r>
            <w:r>
              <w:fldChar w:fldCharType="begin"/>
            </w:r>
            <w:r>
              <w:instrText> ADDIN REFMGR.CITE &lt;Refman&gt;&lt;Cite&gt;&lt;Author&gt;Sherman&lt;/Author&gt;&lt;Year&gt;2007&lt;/Year&gt;&lt;RecNum&gt;316&lt;/RecNum&gt;&lt;IDText&gt;Management of Chronic Hepatitis C: Consensus Guidelines&lt;/IDText&gt;&lt;MDL Ref_Type="Journal"&gt;&lt;Ref_Type&gt;Journal&lt;/Ref_Type&gt;&lt;Ref_ID&gt;316&lt;/Ref_ID&gt;&lt;Title_Primary&gt;Management of Chronic Hepatitis C: Consensus Guidelines&lt;/Title_Primary&gt;&lt;Authors_Primary&gt;Sherman,M.&lt;/Authors_Primary&gt;&lt;Authors_Primary&gt;Shafran,S.&lt;/Authors_Primary&gt;&lt;Authors_Primary&gt;Burak,K.&lt;/Authors_Primary&gt;&lt;Authors_Primary&gt;Doucette,K.&lt;/Authors_Primary&gt;&lt;Authors_Primary&gt;Wong,W.&lt;/Authors_Primary&gt;&lt;Authors_Primary&gt;Girgrah,N.&lt;/Authors_Primary&gt;&lt;Authors_Primary&gt;Yoshida,E.&lt;/Authors_Primary&gt;&lt;Authors_Primary&gt;Renner,E.&lt;/Authors_Primary&gt;&lt;Authors_Primary&gt;Wong,P.&lt;/Authors_Primary&gt;&lt;Authors_Primary&gt;Deschenes,M.&lt;/Authors_Primary&gt;&lt;Date_Primary&gt;2007&lt;/Date_Primary&gt;&lt;Keywords&gt;include final scoping review&lt;/Keywords&gt;&lt;Keywords&gt;methods: treatment guideline&lt;/Keywords&gt;&lt;Keywords&gt;population: other&lt;/Keywords&gt;&lt;Keywords&gt;scope - multi-city&lt;/Keywords&gt;&lt;Keywords&gt;national&lt;/Keywords&gt;&lt;Keywords&gt;scope-Canada&lt;/Keywords&gt;&lt;Keywords&gt;treatment - scoping review&lt;/Keywords&gt;&lt;Keywords&gt;treatment type: both peg-IFN&lt;/Keywords&gt;&lt;Keywords&gt;RBV and HAART&lt;/Keywords&gt;&lt;Reprint&gt;Not in File&lt;/Reprint&gt;&lt;Start_Page&gt;25C&lt;/Start_Page&gt;&lt;End_Page&gt;34C&lt;/End_Page&gt;&lt;Periodical&gt;Canadian Journal of Gastroenterology&lt;/Periodical&gt;&lt;Volume&gt;21&lt;/Volume&gt;&lt;Issue&gt;Suppl C&lt;/Issue&gt;&lt;ZZ_JournalFull&gt;&lt;f name="System"&gt;Canadian Journal of Gastroenterology&lt;/f&gt;&lt;/ZZ_JournalFull&gt;&lt;ZZ_WorkformID&gt;1&lt;/ZZ_WorkformID&gt;&lt;/MDL&gt;&lt;/Cite&gt;&lt;/Refman&gt;</w:instrText>
            </w:r>
            <w:r>
              <w:fldChar w:fldCharType="separate"/>
            </w:r>
            <w:bookmarkStart w:id="47" w:name="__Fieldmark__306_1024893045"/>
            <w:r>
              <w:rPr>
                <w:rFonts w:cs="Times New Roman" w:ascii="Times New Roman" w:hAnsi="Times New Roman"/>
                <w:lang w:val="en-CA"/>
              </w:rPr>
              <w:t>(8)</w:t>
            </w:r>
            <w:r>
              <w:rPr>
                <w:rFonts w:cs="Times New Roman" w:ascii="Times New Roman" w:hAnsi="Times New Roman"/>
                <w:lang w:val="en-CA"/>
              </w:rPr>
            </w:r>
            <w:r>
              <w:fldChar w:fldCharType="end"/>
            </w:r>
            <w:bookmarkEnd w:id="47"/>
            <w:r>
              <w:rPr>
                <w:rFonts w:cs="Times New Roman" w:ascii="Times New Roman" w:hAnsi="Times New Roman"/>
                <w:lang w:val="en-CA"/>
              </w:rPr>
              <w:t>:</w:t>
            </w:r>
          </w:p>
          <w:p>
            <w:pPr>
              <w:pStyle w:val="ListBullet2"/>
              <w:numPr>
                <w:ilvl w:val="0"/>
                <w:numId w:val="6"/>
              </w:numPr>
              <w:rPr>
                <w:rFonts w:cs="Times New Roman" w:ascii="Times New Roman" w:hAnsi="Times New Roman"/>
                <w:lang w:val="en-CA"/>
              </w:rPr>
            </w:pPr>
            <w:r>
              <w:rPr>
                <w:rFonts w:cs="Times New Roman" w:ascii="Times New Roman" w:hAnsi="Times New Roman"/>
                <w:lang w:val="en-CA"/>
              </w:rPr>
              <w:t>for individuals with CD4+ cell counts &gt; than 350 x 10</w:t>
            </w:r>
            <w:r>
              <w:rPr>
                <w:rFonts w:cs="Times New Roman" w:ascii="Times New Roman" w:hAnsi="Times New Roman"/>
                <w:vertAlign w:val="superscript"/>
                <w:lang w:val="en-CA"/>
              </w:rPr>
              <w:t>9</w:t>
            </w:r>
            <w:r>
              <w:rPr>
                <w:rFonts w:cs="Times New Roman" w:ascii="Times New Roman" w:hAnsi="Times New Roman"/>
                <w:lang w:val="en-CA"/>
              </w:rPr>
              <w:t xml:space="preserve"> cells/L and relatively low plasma HIV RNA levels and no history of alcohol abuse, hepatitis C should be treated before initiating antiretroviral therapy for HIV</w:t>
            </w:r>
            <w:r>
              <w:fldChar w:fldCharType="begin"/>
            </w:r>
            <w:r>
              <w:instrText> ADDIN REFMGR.CITE &lt;Refman&gt;&lt;Cite&gt;&lt;Author&gt;Alberti&lt;/Author&gt;&lt;Year&gt;2005&lt;/Year&gt;&lt;RecNum&gt;183&lt;/RecNum&gt;&lt;IDText&gt;Short statement of the first European Consensus Conference on the treatment of chronic hepatitis B and C in HIV co-infected patients.&lt;/IDText&gt;&lt;MDL Ref_Type="Journal"&gt;&lt;Ref_Type&gt;Journal&lt;/Ref_Type&gt;&lt;Ref_ID&gt;183&lt;/Ref_ID&gt;&lt;Title_Primary&gt;Short statement of the first European Consensus Conference on the treatment of chronic hepatitis B and C in HIV co-infected patients.&lt;/Title_Primary&gt;&lt;Authors_Primary&gt;Alberti,A.&lt;/Authors_Primary&gt;&lt;Authors_Primary&gt;Clumeck,N.&lt;/Authors_Primary&gt;&lt;Authors_Primary&gt;Collins,S.&lt;/Authors_Primary&gt;&lt;Authors_Primary&gt;Gerlich,W.&lt;/Authors_Primary&gt;&lt;Authors_Primary&gt;Lundgren,J.&lt;/Authors_Primary&gt;&lt;Authors_Primary&gt;Palu,G.&lt;/Authors_Primary&gt;&lt;Authors_Primary&gt;Reiss,P.&lt;/Authors_Primary&gt;&lt;Authors_Primary&gt;Thiebaut,R.&lt;/Authors_Primary&gt;&lt;Authors_Primary&gt;Weiland,O.&lt;/Authors_Primary&gt;&lt;Authors_Primary&gt;Yazdanpanah,Y.&lt;/Authors_Primary&gt;&lt;Authors_Primary&gt;Zeuzem,S.&lt;/Authors_Primary&gt;&lt;Authors_Primary&gt;Jury,E.C.C.&lt;/Authors_Primary&gt;&lt;Date_Primary&gt;2005&lt;/Date_Primary&gt;&lt;Keywords&gt;Hepatitis&lt;/Keywords&gt;&lt;Keywords&gt;Hepatitis B&lt;/Keywords&gt;&lt;Keywords&gt;HIV&lt;/Keywords&gt;&lt;Keywords&gt;review&lt;/Keywords&gt;&lt;Keywords&gt;Treatment&lt;/Keywords&gt;&lt;Keywords&gt;Patients&lt;/Keywords&gt;&lt;Reprint&gt;Not in File&lt;/Reprint&gt;&lt;Start_Page&gt;615&lt;/Start_Page&gt;&lt;End_Page&gt;624&lt;/End_Page&gt;&lt;Periodical&gt;Journal of Hepatology&lt;/Periodical&gt;&lt;Volume&gt;42&lt;/Volume&gt;&lt;Issue&gt;5&lt;/Issue&gt;&lt;ZZ_JournalFull&gt;&lt;f name="System"&gt;Journal of Hepatology&lt;/f&gt;&lt;/ZZ_JournalFull&gt;&lt;ZZ_WorkformID&gt;1&lt;/ZZ_WorkformID&gt;&lt;/MDL&gt;&lt;/Cite&gt;&lt;Cite&gt;&lt;Author&gt;Antonucci G&lt;/Author&gt;&lt;Year&gt;2004&lt;/Year&gt;&lt;RecNum&gt;195&lt;/RecNum&gt;&lt;IDText&gt;Guidelines for the management of HCV infection in HIV-infected persons&lt;/IDText&gt;&lt;MDL Ref_Type="Journal"&gt;&lt;Ref_Type&gt;Journal&lt;/Ref_Type&gt;&lt;Ref_ID&gt;195&lt;/Ref_ID&gt;&lt;Title_Primary&gt;Guidelines for the management of HCV infection in HIV-infected persons&lt;/Title_Primary&gt;&lt;Authors_Primary&gt;Antonucci G&lt;/Authors_Primary&gt;&lt;Authors_Primary&gt;Antinori A&lt;/Authors_Primary&gt;&lt;Authors_Primary&gt;Boumis E&lt;/Authors_Primary&gt;&lt;Authors_Primary&gt;De Longis P&lt;/Authors_Primary&gt;&lt;Authors_Primary&gt;Gentile M&lt;/Authors_Primary&gt;&lt;Authors_Primary&gt;Girardi E&lt;/Authors_Primary&gt;&lt;Date_Primary&gt;2004&lt;/Date_Primary&gt;&lt;Keywords&gt;adherence&lt;/Keywords&gt;&lt;Keywords&gt;Awareness&lt;/Keywords&gt;&lt;Keywords&gt;care&lt;/Keywords&gt;&lt;Keywords&gt;evidence&lt;/Keywords&gt;&lt;Keywords&gt;Guidelines&lt;/Keywords&gt;&lt;Keywords&gt;HCV&lt;/Keywords&gt;&lt;Keywords&gt;indicator&lt;/Keywords&gt;&lt;Keywords&gt;infection&lt;/Keywords&gt;&lt;Keywords&gt;management&lt;/Keywords&gt;&lt;Keywords&gt;medicine&lt;/Keywords&gt;&lt;Keywords&gt;Patients&lt;/Keywords&gt;&lt;Keywords&gt;review&lt;/Keywords&gt;&lt;Keywords&gt;Treatment&lt;/Keywords&gt;&lt;Reprint&gt;Not in File&lt;/Reprint&gt;&lt;Start_Page&gt;7&lt;/Start_Page&gt;&lt;End_Page&gt;18&lt;/End_Page&gt;&lt;Periodical&gt;Infez Med&lt;/Periodical&gt;&lt;Volume&gt;12&lt;/Volume&gt;&lt;Issue&gt;1&lt;/Issue&gt;&lt;Pub_Place&gt;Italy&lt;/Pub_Place&gt;&lt;ZZ_JournalFull&gt;&lt;f name="System"&gt;Infez Med&lt;/f&gt;&lt;/ZZ_JournalFull&gt;&lt;ZZ_WorkformID&gt;1&lt;/ZZ_WorkformID&gt;&lt;/MDL&gt;&lt;/Cite&gt;&lt;Cite&gt;&lt;Author&gt;Nelson&lt;/Author&gt;&lt;Year&gt;2005&lt;/Year&gt;&lt;RecNum&gt;188&lt;/RecNum&gt;&lt;IDText&gt;BHIVA guidelines on HIV and chronic hepatitis: Coinfection with HIV and hepatitis C virus infection&lt;/IDText&gt;&lt;MDL Ref_Type="Journal"&gt;&lt;Ref_Type&gt;Journal&lt;/Ref_Type&gt;&lt;Ref_ID&gt;188&lt;/Ref_ID&gt;&lt;Title_Primary&gt;BHIVA guidelines on HIV and chronic hepatitis: Coinfection with HIV and hepatitis C virus infection&lt;/Title_Primary&gt;&lt;Authors_Primary&gt;Nelson,M.&lt;/Authors_Primary&gt;&lt;Authors_Primary&gt;Matthews,G.&lt;/Authors_Primary&gt;&lt;Authors_Primary&gt;Brook,M.G.&lt;/Authors_Primary&gt;&lt;Authors_Primary&gt;Main,J.&lt;/Authors_Primary&gt;&lt;Authors_Primary&gt;BHIVA Coinfection Guideline Committee on behalf of the British HIV Association&lt;/Authors_Primary&gt;&lt;Date_Primary&gt;2005&lt;/Date_Primary&gt;&lt;Keywords&gt;Guidelines&lt;/Keywords&gt;&lt;Keywords&gt;Hepatitis&lt;/Keywords&gt;&lt;Keywords&gt;Hepatitis C&lt;/Keywords&gt;&lt;Keywords&gt;Hepatitis C virus&lt;/Keywords&gt;&lt;Keywords&gt;HIV&lt;/Keywords&gt;&lt;Keywords&gt;infection&lt;/Keywords&gt;&lt;Keywords&gt;virus infection&lt;/Keywords&gt;&lt;Reprint&gt;Not in File&lt;/Reprint&gt;&lt;Start_Page&gt;96&lt;/Start_Page&gt;&lt;End_Page&gt;106&lt;/End_Page&gt;&lt;Periodical&gt;HIV Medicine&lt;/Periodical&gt;&lt;Volume&gt;6&lt;/Volume&gt;&lt;Issue&gt;Suppl 2&lt;/Issue&gt;&lt;ZZ_JournalFull&gt;&lt;f name="System"&gt;HIV Medicine&lt;/f&gt;&lt;/ZZ_JournalFull&gt;&lt;ZZ_WorkformID&gt;1&lt;/ZZ_WorkformID&gt;&lt;/MDL&gt;&lt;/Cite&gt;&lt;Cite&gt;&lt;Author&gt;Sherman&lt;/Author&gt;&lt;Year&gt;2004&lt;/Year&gt;&lt;RecNum&gt;191&lt;/RecNum&gt;&lt;IDText&gt;Management of Viral Hepatitis: A Canadian Consensus Conference 2003/2004&lt;/IDText&gt;&lt;MDL Ref_Type="Report"&gt;&lt;Ref_Type&gt;Report&lt;/Ref_Type&gt;&lt;Ref_ID&gt;191&lt;/Ref_ID&gt;&lt;Title_Primary&gt;Management of Viral Hepatitis: A Canadian Consensus Conference 2003/2004&lt;/Title_Primary&gt;&lt;Authors_Primary&gt;Sherman,M.&lt;/Authors_Primary&gt;&lt;Authors_Primary&gt;Bain,V.&lt;/Authors_Primary&gt;&lt;Authors_Primary&gt;Villeneuve,J-P.&lt;/Authors_Primary&gt;&lt;Authors_Primary&gt;Myers,R.P.&lt;/Authors_Primary&gt;&lt;Authors_Primary&gt;Cooper,C.&lt;/Authors_Primary&gt;&lt;Authors_Primary&gt;Martin,S.&lt;/Authors_Primary&gt;&lt;Authors_Primary&gt;LoweC.&lt;/Authors_Primary&gt;&lt;Date_Primary&gt;2004&lt;/Date_Primary&gt;&lt;Keywords&gt;Addiction&lt;/Keywords&gt;&lt;Keywords&gt;alcohol&lt;/Keywords&gt;&lt;Keywords&gt;Blood&lt;/Keywords&gt;&lt;Keywords&gt;Canada&lt;/Keywords&gt;&lt;Keywords&gt;care&lt;/Keywords&gt;&lt;Keywords&gt;Chronic Disease&lt;/Keywords&gt;&lt;Keywords&gt;Disease&lt;/Keywords&gt;&lt;Keywords&gt;Drug Therapy&lt;/Keywords&gt;&lt;Keywords&gt;drug use&lt;/Keywords&gt;&lt;Keywords&gt;Guidelines&lt;/Keywords&gt;&lt;Keywords&gt;HCV&lt;/Keywords&gt;&lt;Keywords&gt;Health&lt;/Keywords&gt;&lt;Keywords&gt;Health care&lt;/Keywords&gt;&lt;Keywords&gt;Health Status&lt;/Keywords&gt;&lt;Keywords&gt;Hepatitis&lt;/Keywords&gt;&lt;Keywords&gt;Hepatitis B&lt;/Keywords&gt;&lt;Keywords&gt;Hepatitis C&lt;/Keywords&gt;&lt;Keywords&gt;Hepatitis C virus&lt;/Keywords&gt;&lt;Keywords&gt;HIV&lt;/Keywords&gt;&lt;Keywords&gt;incarcerated&lt;/Keywords&gt;&lt;Keywords&gt;infection&lt;/Keywords&gt;&lt;Keywords&gt;Infections&lt;/Keywords&gt;&lt;Keywords&gt;injection drug use&lt;/Keywords&gt;&lt;Keywords&gt;inmate&lt;/Keywords&gt;&lt;Keywords&gt;low income&lt;/Keywords&gt;&lt;Keywords&gt;management&lt;/Keywords&gt;&lt;Keywords&gt;Medical treatment&lt;/Keywords&gt;&lt;Keywords&gt;Patients&lt;/Keywords&gt;&lt;Keywords&gt;practice&lt;/Keywords&gt;&lt;Keywords&gt;Prevention&lt;/Keywords&gt;&lt;Keywords&gt;Research&lt;/Keywords&gt;&lt;Keywords&gt;Risk&lt;/Keywords&gt;&lt;Keywords&gt;risk behaviour&lt;/Keywords&gt;&lt;Keywords&gt;Screening&lt;/Keywords&gt;&lt;Keywords&gt;Treatment&lt;/Keywords&gt;&lt;Keywords&gt;viral hepatitis&lt;/Keywords&gt;&lt;Reprint&gt;Not in File&lt;/Reprint&gt;&lt;Authors_Secondary&gt;Health Canada&lt;/Authors_Secondary&gt;&lt;Authors_Secondary&gt;Correctional Service Canada&lt;/Authors_Secondary&gt;&lt;ISSN_ISBN&gt;&lt;f name="StoneSans"&gt;0-662-68145-2&lt;/f&gt;&lt;/ISSN_ISBN&gt;&lt;ZZ_WorkformID&gt;24&lt;/ZZ_WorkformID&gt;&lt;/MDL&gt;&lt;/Cite&gt;&lt;Cite&gt;&lt;Author&gt;Soriano&lt;/Author&gt;&lt;Year&gt;2004&lt;/Year&gt;&lt;RecNum&gt;186&lt;/RecNum&gt;&lt;IDText&gt;Care of patients with hepatitis C and HIV co-infection&lt;/IDText&gt;&lt;MDL Ref_Type="Journal"&gt;&lt;Ref_Type&gt;Journal&lt;/Ref_Type&gt;&lt;Ref_ID&gt;186&lt;/Ref_ID&gt;&lt;Title_Primary&gt;&lt;f name="AdvPSX0031"&gt;Care of patients with hepatitis C and HIV co-infection&lt;/f&gt;&lt;/Title_Primary&gt;&lt;Authors_Primary&gt;Soriano,V.&lt;/Authors_Primary&gt;&lt;Authors_Primary&gt;Puotib,M.&lt;/Authors_Primary&gt;&lt;Authors_Primary&gt;Sulkowskic,M.&lt;/Authors_Primary&gt;&lt;Authors_Primary&gt;Maussd,S.&lt;/Authors_Primary&gt;&lt;Authors_Primary&gt;Cacoube,P.&lt;/Authors_Primary&gt;&lt;Authors_Primary&gt;Cargnelf,A.&lt;/Authors_Primary&gt;&lt;Authors_Primary&gt;Dieterichg,D.&lt;/Authors_Primary&gt;&lt;Authors_Primary&gt;Hatzakish,A.&lt;/Authors_Primary&gt;&lt;Authors_Primary&gt;Rockstrohi,J.&lt;/Authors_Primary&gt;&lt;Date_Primary&gt;2004&lt;/Date_Primary&gt;&lt;Keywords&gt;care&lt;/Keywords&gt;&lt;Keywords&gt;Hepatitis&lt;/Keywords&gt;&lt;Keywords&gt;Hepatitis C&lt;/Keywords&gt;&lt;Keywords&gt;HIV&lt;/Keywords&gt;&lt;Keywords&gt;Patients&lt;/Keywords&gt;&lt;Reprint&gt;Not in File&lt;/Reprint&gt;&lt;Start_Page&gt;1&lt;/Start_Page&gt;&lt;End_Page&gt;12&lt;/End_Page&gt;&lt;Periodical&gt;AIDS&lt;/Periodical&gt;&lt;Volume&gt;18&lt;/Volume&gt;&lt;Issue&gt;1&lt;/Issue&gt;&lt;Date_Secondary&gt;7 AD/1/30&lt;/Date_Secondary&gt;&lt;Web_URL_Link1&gt;&lt;u&gt;file://S:\PIP\HCV-HIV co-infection\Scoping Review\Shafran Recommendations\AIDS\00002030-200401020-00001.pdf&lt;/u&gt;&lt;/Web_URL_Link1&gt;&lt;ZZ_JournalFull&gt;&lt;f name="System"&gt;AIDS&lt;/f&gt;&lt;/ZZ_JournalFull&gt;&lt;ZZ_WorkformID&gt;1&lt;/ZZ_WorkformID&gt;&lt;/MDL&gt;&lt;/Cite&gt;&lt;Cite&gt;&lt;Author&gt;Strader&lt;/Author&gt;&lt;Year&gt;2004&lt;/Year&gt;&lt;RecNum&gt;185&lt;/RecNum&gt;&lt;IDText&gt;Diagnosis, Management, and Treatment of Hepatitis C&lt;/IDText&gt;&lt;MDL Ref_Type="Journal"&gt;&lt;Ref_Type&gt;Journal&lt;/Ref_Type&gt;&lt;Ref_ID&gt;185&lt;/Ref_ID&gt;&lt;Title_Primary&gt;&lt;f name="FranklinGothic-Condensed"&gt;Diagnosis, Management, and Treatment of Hepatitis C&lt;/f&gt;&lt;/Title_Primary&gt;&lt;Authors_Primary&gt;Strader,D.B.&lt;/Authors_Primary&gt;&lt;Authors_Primary&gt;Wright,T.&lt;/Authors_Primary&gt;&lt;Authors_Primary&gt;Thomas,D.L.&lt;/Authors_Primary&gt;&lt;Authors_Primary&gt;Seeff,L.B.&lt;/Authors_Primary&gt;&lt;Date_Primary&gt;2004&lt;/Date_Primary&gt;&lt;Keywords&gt;care&lt;/Keywords&gt;&lt;Keywords&gt;Diagnosis&lt;/Keywords&gt;&lt;Keywords&gt;Disease&lt;/Keywords&gt;&lt;Keywords&gt;DISEASES&lt;/Keywords&gt;&lt;Keywords&gt;evidence&lt;/Keywords&gt;&lt;Keywords&gt;Guidelines&lt;/Keywords&gt;&lt;Keywords&gt;Health&lt;/Keywords&gt;&lt;Keywords&gt;Hepatitis&lt;/Keywords&gt;&lt;Keywords&gt;Hepatitis C&lt;/Keywords&gt;&lt;Keywords&gt;infectious diseases&lt;/Keywords&gt;&lt;Keywords&gt;Liver&lt;/Keywords&gt;&lt;Keywords&gt;liver disease&lt;/Keywords&gt;&lt;Keywords&gt;management&lt;/Keywords&gt;&lt;Keywords&gt;MEDLINE&lt;/Keywords&gt;&lt;Keywords&gt;policies&lt;/Keywords&gt;&lt;Keywords&gt;policy&lt;/Keywords&gt;&lt;Keywords&gt;practice&lt;/Keywords&gt;&lt;Keywords&gt;practice guideline&lt;/Keywords&gt;&lt;Keywords&gt;Practice Guidelines&lt;/Keywords&gt;&lt;Keywords&gt;review&lt;/Keywords&gt;&lt;Keywords&gt;Studies&lt;/Keywords&gt;&lt;Keywords&gt;study&lt;/Keywords&gt;&lt;Keywords&gt;Treatment&lt;/Keywords&gt;&lt;Reprint&gt;Not in File&lt;/Reprint&gt;&lt;Start_Page&gt;1147&lt;/Start_Page&gt;&lt;End_Page&gt;1171&lt;/End_Page&gt;&lt;Periodical&gt;Hepatology&lt;/Periodical&gt;&lt;Volume&gt;39&lt;/Volume&gt;&lt;Issue&gt;4&lt;/Issue&gt;&lt;Date_Secondary&gt;6 AD/1/29&lt;/Date_Secondary&gt;&lt;ZZ_JournalFull&gt;&lt;f name="System"&gt;Hepatology&lt;/f&gt;&lt;/ZZ_JournalFull&gt;&lt;ZZ_WorkformID&gt;1&lt;/ZZ_WorkformID&gt;&lt;/MDL&gt;&lt;/Cite&gt;&lt;Cite&gt;&lt;Author&gt;Centers for Disease Control and Prevention&lt;/Author&gt;&lt;Year&gt;2004&lt;/Year&gt;&lt;RecNum&gt;187&lt;/RecNum&gt;&lt;IDText&gt;Treating Opportunistic Infections Among HIV-Infected Adults and Adolescents: Recommendations from CDC, the National Institutes&amp;#xA;of Health, and the HIV Medicine Association/ Infectious Diseases Society of America&lt;/IDText&gt;&lt;MDL Ref_Type="Journal"&gt;&lt;Ref_Type&gt;Journal&lt;/Ref_Type&gt;&lt;Ref_ID&gt;187&lt;/Ref_ID&gt;&lt;Title_Primary&gt;Treating Opportunistic Infections Among HIV-Infected Adults and Adolescents: Recommendations from CDC, the National Institutes&amp;#xA;of Health, and the HIV Medicine Association/ Infectious Diseases Society of America&lt;/Title_Primary&gt;&lt;Authors_Primary&gt;Centers for Disease Control and Prevention&lt;/Authors_Primary&gt;&lt;Date_Primary&gt;2004&lt;/Date_Primary&gt;&lt;Keywords&gt;Adolescent&lt;/Keywords&gt;&lt;Keywords&gt;Adult&lt;/Keywords&gt;&lt;Keywords&gt;care&lt;/Keywords&gt;&lt;Keywords&gt;Diagnosis&lt;/Keywords&gt;&lt;Keywords&gt;Disease&lt;/Keywords&gt;&lt;Keywords&gt;DISEASES&lt;/Keywords&gt;&lt;Keywords&gt;Drug Interactions&lt;/Keywords&gt;&lt;Keywords&gt;drugs&lt;/Keywords&gt;&lt;Keywords&gt;Epidemiology&lt;/Keywords&gt;&lt;Keywords&gt;Guidelines&lt;/Keywords&gt;&lt;Keywords&gt;Health&lt;/Keywords&gt;&lt;Keywords&gt;Health care&lt;/Keywords&gt;&lt;Keywords&gt;healthcare&lt;/Keywords&gt;&lt;Keywords&gt;HIV&lt;/Keywords&gt;&lt;Keywords&gt;HIV infected adults&lt;/Keywords&gt;&lt;Keywords&gt;Human&lt;/Keywords&gt;&lt;Keywords&gt;human immunodeficiency virus&lt;/Keywords&gt;&lt;Keywords&gt;include&lt;/Keywords&gt;&lt;Keywords&gt;infection&lt;/Keywords&gt;&lt;Keywords&gt;Infections&lt;/Keywords&gt;&lt;Keywords&gt;infectious diseases&lt;/Keywords&gt;&lt;Keywords&gt;interaction&lt;/Keywords&gt;&lt;Keywords&gt;management&lt;/Keywords&gt;&lt;Keywords&gt;medicine&lt;/Keywords&gt;&lt;Keywords&gt;Patients&lt;/Keywords&gt;&lt;Keywords&gt;Pregnancy&lt;/Keywords&gt;&lt;Keywords&gt;Prevention&lt;/Keywords&gt;&lt;Keywords&gt;Recurrence&lt;/Keywords&gt;&lt;Keywords&gt;Toxicity&lt;/Keywords&gt;&lt;Keywords&gt;Treatment&lt;/Keywords&gt;&lt;Keywords&gt;Treatment Failure&lt;/Keywords&gt;&lt;Keywords&gt;United States&lt;/Keywords&gt;&lt;Keywords&gt;Viruses&lt;/Keywords&gt;&lt;Keywords&gt;women&lt;/Keywords&gt;&lt;Reprint&gt;Not in File&lt;/Reprint&gt;&lt;Periodical&gt;Morbidity and Mortality Weekly Report&lt;/Periodical&gt;&lt;Volume&gt;53&lt;/Volume&gt;&lt;Issue&gt;RR-15&lt;/Issue&gt;&lt;Web_URL_Link1&gt;&lt;u&gt;file://S:\PIP\HCV-HIV co-infection\Scoping Review\Shafran Recommendations\MMWR\rr5315.pdf&lt;/u&gt;&lt;/Web_URL_Link1&gt;&lt;ZZ_JournalFull&gt;&lt;f name="System"&gt;Morbidity and Mortality Weekly Report&lt;/f&gt;&lt;/ZZ_JournalFull&gt;&lt;ZZ_WorkformID&gt;1&lt;/ZZ_WorkformID&gt;&lt;/MDL&gt;&lt;/Cite&gt;&lt;/Refman&gt;</w:instrText>
            </w:r>
            <w:r>
              <w:fldChar w:fldCharType="separate"/>
            </w:r>
            <w:bookmarkStart w:id="48" w:name="__Fieldmark__307_1024893045"/>
            <w:r>
              <w:rPr>
                <w:rFonts w:cs="Times New Roman" w:ascii="Times New Roman" w:hAnsi="Times New Roman"/>
                <w:lang w:val="en-CA"/>
              </w:rPr>
              <w:t>(7;21-23;25;26;37)</w:t>
            </w:r>
            <w:r>
              <w:rPr>
                <w:rFonts w:cs="Times New Roman" w:ascii="Times New Roman" w:hAnsi="Times New Roman"/>
                <w:lang w:val="en-CA"/>
              </w:rPr>
            </w:r>
            <w:r>
              <w:fldChar w:fldCharType="end"/>
            </w:r>
            <w:bookmarkEnd w:id="48"/>
            <w:r>
              <w:rPr>
                <w:rFonts w:cs="Times New Roman" w:ascii="Times New Roman" w:hAnsi="Times New Roman"/>
                <w:lang w:val="en-CA"/>
              </w:rPr>
              <w:t>;</w:t>
            </w:r>
          </w:p>
          <w:p>
            <w:pPr>
              <w:pStyle w:val="ListBullet2"/>
              <w:numPr>
                <w:ilvl w:val="0"/>
                <w:numId w:val="6"/>
              </w:numPr>
              <w:rPr>
                <w:rFonts w:cs="Times New Roman" w:ascii="Times New Roman" w:hAnsi="Times New Roman"/>
                <w:lang w:val="en-CA"/>
              </w:rPr>
            </w:pPr>
            <w:r>
              <w:rPr>
                <w:rFonts w:cs="Times New Roman" w:ascii="Times New Roman" w:hAnsi="Times New Roman"/>
                <w:lang w:val="en-CA"/>
              </w:rPr>
              <w:t>for individuals with CD4+ cell counts &lt; 200 x 10</w:t>
            </w:r>
            <w:r>
              <w:rPr>
                <w:rFonts w:cs="Times New Roman" w:ascii="Times New Roman" w:hAnsi="Times New Roman"/>
                <w:vertAlign w:val="superscript"/>
                <w:lang w:val="en-CA"/>
              </w:rPr>
              <w:t>9</w:t>
            </w:r>
            <w:r>
              <w:rPr>
                <w:rFonts w:cs="Times New Roman" w:ascii="Times New Roman" w:hAnsi="Times New Roman"/>
                <w:lang w:val="en-CA"/>
              </w:rPr>
              <w:t xml:space="preserve"> cells/L, hepatitis C should be treated only after antiretroviral therapy has been initiated, plasma HIV RNA levels are suppressed, and CD4+ cell counts have risen</w:t>
            </w:r>
            <w:r>
              <w:fldChar w:fldCharType="begin"/>
            </w:r>
            <w:r>
              <w:instrText> ADDIN REFMGR.CITE &lt;Refman&gt;&lt;Cite&gt;&lt;Author&gt;Alberti&lt;/Author&gt;&lt;Year&gt;2005&lt;/Year&gt;&lt;RecNum&gt;183&lt;/RecNum&gt;&lt;IDText&gt;Short statement of the first European Consensus Conference on the treatment of chronic hepatitis B and C in HIV co-infected patients.&lt;/IDText&gt;&lt;MDL Ref_Type="Journal"&gt;&lt;Ref_Type&gt;Journal&lt;/Ref_Type&gt;&lt;Ref_ID&gt;183&lt;/Ref_ID&gt;&lt;Title_Primary&gt;Short statement of the first European Consensus Conference on the treatment of chronic hepatitis B and C in HIV co-infected patients.&lt;/Title_Primary&gt;&lt;Authors_Primary&gt;Alberti,A.&lt;/Authors_Primary&gt;&lt;Authors_Primary&gt;Clumeck,N.&lt;/Authors_Primary&gt;&lt;Authors_Primary&gt;Collins,S.&lt;/Authors_Primary&gt;&lt;Authors_Primary&gt;Gerlich,W.&lt;/Authors_Primary&gt;&lt;Authors_Primary&gt;Lundgren,J.&lt;/Authors_Primary&gt;&lt;Authors_Primary&gt;Palu,G.&lt;/Authors_Primary&gt;&lt;Authors_Primary&gt;Reiss,P.&lt;/Authors_Primary&gt;&lt;Authors_Primary&gt;Thiebaut,R.&lt;/Authors_Primary&gt;&lt;Authors_Primary&gt;Weiland,O.&lt;/Authors_Primary&gt;&lt;Authors_Primary&gt;Yazdanpanah,Y.&lt;/Authors_Primary&gt;&lt;Authors_Primary&gt;Zeuzem,S.&lt;/Authors_Primary&gt;&lt;Authors_Primary&gt;Jury,E.C.C.&lt;/Authors_Primary&gt;&lt;Date_Primary&gt;2005&lt;/Date_Primary&gt;&lt;Keywords&gt;Hepatitis&lt;/Keywords&gt;&lt;Keywords&gt;Hepatitis B&lt;/Keywords&gt;&lt;Keywords&gt;HIV&lt;/Keywords&gt;&lt;Keywords&gt;review&lt;/Keywords&gt;&lt;Keywords&gt;Treatment&lt;/Keywords&gt;&lt;Keywords&gt;Patients&lt;/Keywords&gt;&lt;Reprint&gt;Not in File&lt;/Reprint&gt;&lt;Start_Page&gt;615&lt;/Start_Page&gt;&lt;End_Page&gt;624&lt;/End_Page&gt;&lt;Periodical&gt;Journal of Hepatology&lt;/Periodical&gt;&lt;Volume&gt;42&lt;/Volume&gt;&lt;Issue&gt;5&lt;/Issue&gt;&lt;ZZ_JournalFull&gt;&lt;f name="System"&gt;Journal of Hepatology&lt;/f&gt;&lt;/ZZ_JournalFull&gt;&lt;ZZ_WorkformID&gt;1&lt;/ZZ_WorkformID&gt;&lt;/MDL&gt;&lt;/Cite&gt;&lt;Cite&gt;&lt;Author&gt;Antonucci G&lt;/Author&gt;&lt;Year&gt;2004&lt;/Year&gt;&lt;RecNum&gt;195&lt;/RecNum&gt;&lt;IDText&gt;Guidelines for the management of HCV infection in HIV-infected persons&lt;/IDText&gt;&lt;MDL Ref_Type="Journal"&gt;&lt;Ref_Type&gt;Journal&lt;/Ref_Type&gt;&lt;Ref_ID&gt;195&lt;/Ref_ID&gt;&lt;Title_Primary&gt;Guidelines for the management of HCV infection in HIV-infected persons&lt;/Title_Primary&gt;&lt;Authors_Primary&gt;Antonucci G&lt;/Authors_Primary&gt;&lt;Authors_Primary&gt;Antinori A&lt;/Authors_Primary&gt;&lt;Authors_Primary&gt;Boumis E&lt;/Authors_Primary&gt;&lt;Authors_Primary&gt;De Longis P&lt;/Authors_Primary&gt;&lt;Authors_Primary&gt;Gentile M&lt;/Authors_Primary&gt;&lt;Authors_Primary&gt;Girardi E&lt;/Authors_Primary&gt;&lt;Date_Primary&gt;2004&lt;/Date_Primary&gt;&lt;Keywords&gt;adherence&lt;/Keywords&gt;&lt;Keywords&gt;Awareness&lt;/Keywords&gt;&lt;Keywords&gt;care&lt;/Keywords&gt;&lt;Keywords&gt;evidence&lt;/Keywords&gt;&lt;Keywords&gt;Guidelines&lt;/Keywords&gt;&lt;Keywords&gt;HCV&lt;/Keywords&gt;&lt;Keywords&gt;indicator&lt;/Keywords&gt;&lt;Keywords&gt;infection&lt;/Keywords&gt;&lt;Keywords&gt;management&lt;/Keywords&gt;&lt;Keywords&gt;medicine&lt;/Keywords&gt;&lt;Keywords&gt;Patients&lt;/Keywords&gt;&lt;Keywords&gt;review&lt;/Keywords&gt;&lt;Keywords&gt;Treatment&lt;/Keywords&gt;&lt;Reprint&gt;Not in File&lt;/Reprint&gt;&lt;Start_Page&gt;7&lt;/Start_Page&gt;&lt;End_Page&gt;18&lt;/End_Page&gt;&lt;Periodical&gt;Infez Med&lt;/Periodical&gt;&lt;Volume&gt;12&lt;/Volume&gt;&lt;Issue&gt;1&lt;/Issue&gt;&lt;Pub_Place&gt;Italy&lt;/Pub_Place&gt;&lt;ZZ_JournalFull&gt;&lt;f name="System"&gt;Infez Med&lt;/f&gt;&lt;/ZZ_JournalFull&gt;&lt;ZZ_WorkformID&gt;1&lt;/ZZ_WorkformID&gt;&lt;/MDL&gt;&lt;/Cite&gt;&lt;Cite&gt;&lt;Author&gt;Nelson&lt;/Author&gt;&lt;Year&gt;2005&lt;/Year&gt;&lt;RecNum&gt;188&lt;/RecNum&gt;&lt;IDText&gt;BHIVA guidelines on HIV and chronic hepatitis: Coinfection with HIV and hepatitis C virus infection&lt;/IDText&gt;&lt;MDL Ref_Type="Journal"&gt;&lt;Ref_Type&gt;Journal&lt;/Ref_Type&gt;&lt;Ref_ID&gt;188&lt;/Ref_ID&gt;&lt;Title_Primary&gt;BHIVA guidelines on HIV and chronic hepatitis: Coinfection with HIV and hepatitis C virus infection&lt;/Title_Primary&gt;&lt;Authors_Primary&gt;Nelson,M.&lt;/Authors_Primary&gt;&lt;Authors_Primary&gt;Matthews,G.&lt;/Authors_Primary&gt;&lt;Authors_Primary&gt;Brook,M.G.&lt;/Authors_Primary&gt;&lt;Authors_Primary&gt;Main,J.&lt;/Authors_Primary&gt;&lt;Authors_Primary&gt;BHIVA Coinfection Guideline Committee on behalf of the British HIV Association&lt;/Authors_Primary&gt;&lt;Date_Primary&gt;2005&lt;/Date_Primary&gt;&lt;Keywords&gt;Guidelines&lt;/Keywords&gt;&lt;Keywords&gt;Hepatitis&lt;/Keywords&gt;&lt;Keywords&gt;Hepatitis C&lt;/Keywords&gt;&lt;Keywords&gt;Hepatitis C virus&lt;/Keywords&gt;&lt;Keywords&gt;HIV&lt;/Keywords&gt;&lt;Keywords&gt;infection&lt;/Keywords&gt;&lt;Keywords&gt;virus infection&lt;/Keywords&gt;&lt;Reprint&gt;Not in File&lt;/Reprint&gt;&lt;Start_Page&gt;96&lt;/Start_Page&gt;&lt;End_Page&gt;106&lt;/End_Page&gt;&lt;Periodical&gt;HIV Medicine&lt;/Periodical&gt;&lt;Volume&gt;6&lt;/Volume&gt;&lt;Issue&gt;Suppl 2&lt;/Issue&gt;&lt;ZZ_JournalFull&gt;&lt;f name="System"&gt;HIV Medicine&lt;/f&gt;&lt;/ZZ_JournalFull&gt;&lt;ZZ_WorkformID&gt;1&lt;/ZZ_WorkformID&gt;&lt;/MDL&gt;&lt;/Cite&gt;&lt;Cite&gt;&lt;Author&gt;Sherman&lt;/Author&gt;&lt;Year&gt;2004&lt;/Year&gt;&lt;RecNum&gt;191&lt;/RecNum&gt;&lt;IDText&gt;Management of Viral Hepatitis: A Canadian Consensus Conference 2003/2004&lt;/IDText&gt;&lt;MDL Ref_Type="Report"&gt;&lt;Ref_Type&gt;Report&lt;/Ref_Type&gt;&lt;Ref_ID&gt;191&lt;/Ref_ID&gt;&lt;Title_Primary&gt;Management of Viral Hepatitis: A Canadian Consensus Conference 2003/2004&lt;/Title_Primary&gt;&lt;Authors_Primary&gt;Sherman,M.&lt;/Authors_Primary&gt;&lt;Authors_Primary&gt;Bain,V.&lt;/Authors_Primary&gt;&lt;Authors_Primary&gt;Villeneuve,J-P.&lt;/Authors_Primary&gt;&lt;Authors_Primary&gt;Myers,R.P.&lt;/Authors_Primary&gt;&lt;Authors_Primary&gt;Cooper,C.&lt;/Authors_Primary&gt;&lt;Authors_Primary&gt;Martin,S.&lt;/Authors_Primary&gt;&lt;Authors_Primary&gt;LoweC.&lt;/Authors_Primary&gt;&lt;Date_Primary&gt;2004&lt;/Date_Primary&gt;&lt;Keywords&gt;Addiction&lt;/Keywords&gt;&lt;Keywords&gt;alcohol&lt;/Keywords&gt;&lt;Keywords&gt;Blood&lt;/Keywords&gt;&lt;Keywords&gt;Canada&lt;/Keywords&gt;&lt;Keywords&gt;care&lt;/Keywords&gt;&lt;Keywords&gt;Chronic Disease&lt;/Keywords&gt;&lt;Keywords&gt;Disease&lt;/Keywords&gt;&lt;Keywords&gt;Drug Therapy&lt;/Keywords&gt;&lt;Keywords&gt;drug use&lt;/Keywords&gt;&lt;Keywords&gt;Guidelines&lt;/Keywords&gt;&lt;Keywords&gt;HCV&lt;/Keywords&gt;&lt;Keywords&gt;Health&lt;/Keywords&gt;&lt;Keywords&gt;Health care&lt;/Keywords&gt;&lt;Keywords&gt;Health Status&lt;/Keywords&gt;&lt;Keywords&gt;Hepatitis&lt;/Keywords&gt;&lt;Keywords&gt;Hepatitis B&lt;/Keywords&gt;&lt;Keywords&gt;Hepatitis C&lt;/Keywords&gt;&lt;Keywords&gt;Hepatitis C virus&lt;/Keywords&gt;&lt;Keywords&gt;HIV&lt;/Keywords&gt;&lt;Keywords&gt;incarcerated&lt;/Keywords&gt;&lt;Keywords&gt;infection&lt;/Keywords&gt;&lt;Keywords&gt;Infections&lt;/Keywords&gt;&lt;Keywords&gt;injection drug use&lt;/Keywords&gt;&lt;Keywords&gt;inmate&lt;/Keywords&gt;&lt;Keywords&gt;low income&lt;/Keywords&gt;&lt;Keywords&gt;management&lt;/Keywords&gt;&lt;Keywords&gt;Medical treatment&lt;/Keywords&gt;&lt;Keywords&gt;Patients&lt;/Keywords&gt;&lt;Keywords&gt;practice&lt;/Keywords&gt;&lt;Keywords&gt;Prevention&lt;/Keywords&gt;&lt;Keywords&gt;Research&lt;/Keywords&gt;&lt;Keywords&gt;Risk&lt;/Keywords&gt;&lt;Keywords&gt;risk behaviour&lt;/Keywords&gt;&lt;Keywords&gt;Screening&lt;/Keywords&gt;&lt;Keywords&gt;Treatment&lt;/Keywords&gt;&lt;Keywords&gt;viral hepatitis&lt;/Keywords&gt;&lt;Reprint&gt;Not in File&lt;/Reprint&gt;&lt;Authors_Secondary&gt;Health Canada&lt;/Authors_Secondary&gt;&lt;Authors_Secondary&gt;Correctional Service Canada&lt;/Authors_Secondary&gt;&lt;ISSN_ISBN&gt;&lt;f name="StoneSans"&gt;0-662-68145-2&lt;/f&gt;&lt;/ISSN_ISBN&gt;&lt;ZZ_WorkformID&gt;24&lt;/ZZ_WorkformID&gt;&lt;/MDL&gt;&lt;/Cite&gt;&lt;Cite&gt;&lt;Author&gt;Soriano&lt;/Author&gt;&lt;Year&gt;2004&lt;/Year&gt;&lt;RecNum&gt;186&lt;/RecNum&gt;&lt;IDText&gt;Care of patients with hepatitis C and HIV co-infection&lt;/IDText&gt;&lt;MDL Ref_Type="Journal"&gt;&lt;Ref_Type&gt;Journal&lt;/Ref_Type&gt;&lt;Ref_ID&gt;186&lt;/Ref_ID&gt;&lt;Title_Primary&gt;&lt;f name="AdvPSX0031"&gt;Care of patients with hepatitis C and HIV co-infection&lt;/f&gt;&lt;/Title_Primary&gt;&lt;Authors_Primary&gt;Soriano,V.&lt;/Authors_Primary&gt;&lt;Authors_Primary&gt;Puotib,M.&lt;/Authors_Primary&gt;&lt;Authors_Primary&gt;Sulkowskic,M.&lt;/Authors_Primary&gt;&lt;Authors_Primary&gt;Maussd,S.&lt;/Authors_Primary&gt;&lt;Authors_Primary&gt;Cacoube,P.&lt;/Authors_Primary&gt;&lt;Authors_Primary&gt;Cargnelf,A.&lt;/Authors_Primary&gt;&lt;Authors_Primary&gt;Dieterichg,D.&lt;/Authors_Primary&gt;&lt;Authors_Primary&gt;Hatzakish,A.&lt;/Authors_Primary&gt;&lt;Authors_Primary&gt;Rockstrohi,J.&lt;/Authors_Primary&gt;&lt;Date_Primary&gt;2004&lt;/Date_Primary&gt;&lt;Keywords&gt;care&lt;/Keywords&gt;&lt;Keywords&gt;Hepatitis&lt;/Keywords&gt;&lt;Keywords&gt;Hepatitis C&lt;/Keywords&gt;&lt;Keywords&gt;HIV&lt;/Keywords&gt;&lt;Keywords&gt;Patients&lt;/Keywords&gt;&lt;Reprint&gt;Not in File&lt;/Reprint&gt;&lt;Start_Page&gt;1&lt;/Start_Page&gt;&lt;End_Page&gt;12&lt;/End_Page&gt;&lt;Periodical&gt;AIDS&lt;/Periodical&gt;&lt;Volume&gt;18&lt;/Volume&gt;&lt;Issue&gt;1&lt;/Issue&gt;&lt;Date_Secondary&gt;7 AD/1/30&lt;/Date_Secondary&gt;&lt;Web_URL_Link1&gt;&lt;u&gt;file://S:\PIP\HCV-HIV co-infection\Scoping Review\Shafran Recommendations\AIDS\00002030-200401020-00001.pdf&lt;/u&gt;&lt;/Web_URL_Link1&gt;&lt;ZZ_JournalFull&gt;&lt;f name="System"&gt;AIDS&lt;/f&gt;&lt;/ZZ_JournalFull&gt;&lt;ZZ_WorkformID&gt;1&lt;/ZZ_WorkformID&gt;&lt;/MDL&gt;&lt;/Cite&gt;&lt;Cite&gt;&lt;Author&gt;Strader&lt;/Author&gt;&lt;Year&gt;2004&lt;/Year&gt;&lt;RecNum&gt;185&lt;/RecNum&gt;&lt;IDText&gt;Diagnosis, Management, and Treatment of Hepatitis C&lt;/IDText&gt;&lt;MDL Ref_Type="Journal"&gt;&lt;Ref_Type&gt;Journal&lt;/Ref_Type&gt;&lt;Ref_ID&gt;185&lt;/Ref_ID&gt;&lt;Title_Primary&gt;&lt;f name="FranklinGothic-Condensed"&gt;Diagnosis, Management, and Treatment of Hepatitis C&lt;/f&gt;&lt;/Title_Primary&gt;&lt;Authors_Primary&gt;Strader,D.B.&lt;/Authors_Primary&gt;&lt;Authors_Primary&gt;Wright,T.&lt;/Authors_Primary&gt;&lt;Authors_Primary&gt;Thomas,D.L.&lt;/Authors_Primary&gt;&lt;Authors_Primary&gt;Seeff,L.B.&lt;/Authors_Primary&gt;&lt;Date_Primary&gt;2004&lt;/Date_Primary&gt;&lt;Keywords&gt;care&lt;/Keywords&gt;&lt;Keywords&gt;Diagnosis&lt;/Keywords&gt;&lt;Keywords&gt;Disease&lt;/Keywords&gt;&lt;Keywords&gt;DISEASES&lt;/Keywords&gt;&lt;Keywords&gt;evidence&lt;/Keywords&gt;&lt;Keywords&gt;Guidelines&lt;/Keywords&gt;&lt;Keywords&gt;Health&lt;/Keywords&gt;&lt;Keywords&gt;Hepatitis&lt;/Keywords&gt;&lt;Keywords&gt;Hepatitis C&lt;/Keywords&gt;&lt;Keywords&gt;infectious diseases&lt;/Keywords&gt;&lt;Keywords&gt;Liver&lt;/Keywords&gt;&lt;Keywords&gt;liver disease&lt;/Keywords&gt;&lt;Keywords&gt;management&lt;/Keywords&gt;&lt;Keywords&gt;MEDLINE&lt;/Keywords&gt;&lt;Keywords&gt;policies&lt;/Keywords&gt;&lt;Keywords&gt;policy&lt;/Keywords&gt;&lt;Keywords&gt;practice&lt;/Keywords&gt;&lt;Keywords&gt;practice guideline&lt;/Keywords&gt;&lt;Keywords&gt;Practice Guidelines&lt;/Keywords&gt;&lt;Keywords&gt;review&lt;/Keywords&gt;&lt;Keywords&gt;Studies&lt;/Keywords&gt;&lt;Keywords&gt;study&lt;/Keywords&gt;&lt;Keywords&gt;Treatment&lt;/Keywords&gt;&lt;Reprint&gt;Not in File&lt;/Reprint&gt;&lt;Start_Page&gt;1147&lt;/Start_Page&gt;&lt;End_Page&gt;1171&lt;/End_Page&gt;&lt;Periodical&gt;Hepatology&lt;/Periodical&gt;&lt;Volume&gt;39&lt;/Volume&gt;&lt;Issue&gt;4&lt;/Issue&gt;&lt;Date_Secondary&gt;6 AD/1/29&lt;/Date_Secondary&gt;&lt;ZZ_JournalFull&gt;&lt;f name="System"&gt;Hepatology&lt;/f&gt;&lt;/ZZ_JournalFull&gt;&lt;ZZ_WorkformID&gt;1&lt;/ZZ_WorkformID&gt;&lt;/MDL&gt;&lt;/Cite&gt;&lt;Cite&gt;&lt;Author&gt;Centers for Disease Control and Prevention&lt;/Author&gt;&lt;Year&gt;2004&lt;/Year&gt;&lt;RecNum&gt;187&lt;/RecNum&gt;&lt;IDText&gt;Treating Opportunistic Infections Among HIV-Infected Adults and Adolescents: Recommendations from CDC, the National Institutes&amp;#xA;of Health, and the HIV Medicine Association/ Infectious Diseases Society of America&lt;/IDText&gt;&lt;MDL Ref_Type="Journal"&gt;&lt;Ref_Type&gt;Journal&lt;/Ref_Type&gt;&lt;Ref_ID&gt;187&lt;/Ref_ID&gt;&lt;Title_Primary&gt;Treating Opportunistic Infections Among HIV-Infected Adults and Adolescents: Recommendations from CDC, the National Institutes&amp;#xA;of Health, and the HIV Medicine Association/ Infectious Diseases Society of America&lt;/Title_Primary&gt;&lt;Authors_Primary&gt;Centers for Disease Control and Prevention&lt;/Authors_Primary&gt;&lt;Date_Primary&gt;2004&lt;/Date_Primary&gt;&lt;Keywords&gt;Adolescent&lt;/Keywords&gt;&lt;Keywords&gt;Adult&lt;/Keywords&gt;&lt;Keywords&gt;care&lt;/Keywords&gt;&lt;Keywords&gt;Diagnosis&lt;/Keywords&gt;&lt;Keywords&gt;Disease&lt;/Keywords&gt;&lt;Keywords&gt;DISEASES&lt;/Keywords&gt;&lt;Keywords&gt;Drug Interactions&lt;/Keywords&gt;&lt;Keywords&gt;drugs&lt;/Keywords&gt;&lt;Keywords&gt;Epidemiology&lt;/Keywords&gt;&lt;Keywords&gt;Guidelines&lt;/Keywords&gt;&lt;Keywords&gt;Health&lt;/Keywords&gt;&lt;Keywords&gt;Health care&lt;/Keywords&gt;&lt;Keywords&gt;healthcare&lt;/Keywords&gt;&lt;Keywords&gt;HIV&lt;/Keywords&gt;&lt;Keywords&gt;HIV infected adults&lt;/Keywords&gt;&lt;Keywords&gt;Human&lt;/Keywords&gt;&lt;Keywords&gt;human immunodeficiency virus&lt;/Keywords&gt;&lt;Keywords&gt;include&lt;/Keywords&gt;&lt;Keywords&gt;infection&lt;/Keywords&gt;&lt;Keywords&gt;Infections&lt;/Keywords&gt;&lt;Keywords&gt;infectious diseases&lt;/Keywords&gt;&lt;Keywords&gt;interaction&lt;/Keywords&gt;&lt;Keywords&gt;management&lt;/Keywords&gt;&lt;Keywords&gt;medicine&lt;/Keywords&gt;&lt;Keywords&gt;Patients&lt;/Keywords&gt;&lt;Keywords&gt;Pregnancy&lt;/Keywords&gt;&lt;Keywords&gt;Prevention&lt;/Keywords&gt;&lt;Keywords&gt;Recurrence&lt;/Keywords&gt;&lt;Keywords&gt;Toxicity&lt;/Keywords&gt;&lt;Keywords&gt;Treatment&lt;/Keywords&gt;&lt;Keywords&gt;Treatment Failure&lt;/Keywords&gt;&lt;Keywords&gt;United States&lt;/Keywords&gt;&lt;Keywords&gt;Viruses&lt;/Keywords&gt;&lt;Keywords&gt;women&lt;/Keywords&gt;&lt;Reprint&gt;Not in File&lt;/Reprint&gt;&lt;Periodical&gt;Morbidity and Mortality Weekly Report&lt;/Periodical&gt;&lt;Volume&gt;53&lt;/Volume&gt;&lt;Issue&gt;RR-15&lt;/Issue&gt;&lt;Web_URL_Link1&gt;&lt;u&gt;file://S:\PIP\HCV-HIV co-infection\Scoping Review\Shafran Recommendations\MMWR\rr5315.pdf&lt;/u&gt;&lt;/Web_URL_Link1&gt;&lt;ZZ_JournalFull&gt;&lt;f name="System"&gt;Morbidity and Mortality Weekly Report&lt;/f&gt;&lt;/ZZ_JournalFull&gt;&lt;ZZ_WorkformID&gt;1&lt;/ZZ_WorkformID&gt;&lt;/MDL&gt;&lt;/Cite&gt;&lt;/Refman&gt;</w:instrText>
            </w:r>
            <w:r>
              <w:fldChar w:fldCharType="separate"/>
            </w:r>
            <w:bookmarkStart w:id="49" w:name="__Fieldmark__308_1024893045"/>
            <w:r>
              <w:rPr>
                <w:rFonts w:cs="Times New Roman" w:ascii="Times New Roman" w:hAnsi="Times New Roman"/>
                <w:lang w:val="en-CA"/>
              </w:rPr>
              <w:t>(7;21-23;25;26;37)</w:t>
            </w:r>
            <w:r>
              <w:rPr>
                <w:rFonts w:cs="Times New Roman" w:ascii="Times New Roman" w:hAnsi="Times New Roman"/>
                <w:lang w:val="en-CA"/>
              </w:rPr>
            </w:r>
            <w:r>
              <w:fldChar w:fldCharType="end"/>
            </w:r>
            <w:bookmarkEnd w:id="49"/>
            <w:r>
              <w:rPr>
                <w:rFonts w:cs="Times New Roman" w:ascii="Times New Roman" w:hAnsi="Times New Roman"/>
                <w:lang w:val="en-CA"/>
              </w:rPr>
              <w:t>;</w:t>
            </w:r>
          </w:p>
          <w:p>
            <w:pPr>
              <w:pStyle w:val="ListBullet2"/>
              <w:numPr>
                <w:ilvl w:val="0"/>
                <w:numId w:val="6"/>
              </w:numPr>
              <w:rPr>
                <w:rFonts w:cs="Times New Roman" w:ascii="Times New Roman" w:hAnsi="Times New Roman"/>
                <w:lang w:val="en-CA"/>
              </w:rPr>
            </w:pPr>
            <w:r>
              <w:rPr>
                <w:rFonts w:cs="Times New Roman" w:ascii="Times New Roman" w:hAnsi="Times New Roman"/>
                <w:lang w:val="en-CA"/>
              </w:rPr>
              <w:t>for individuals with CD4+ cell counts between 200 and 350 x 10</w:t>
            </w:r>
            <w:r>
              <w:rPr>
                <w:rFonts w:cs="Times New Roman" w:ascii="Times New Roman" w:hAnsi="Times New Roman"/>
                <w:vertAlign w:val="superscript"/>
                <w:lang w:val="en-CA"/>
              </w:rPr>
              <w:t>9</w:t>
            </w:r>
            <w:r>
              <w:rPr>
                <w:rFonts w:cs="Times New Roman" w:ascii="Times New Roman" w:hAnsi="Times New Roman"/>
                <w:lang w:val="en-CA"/>
              </w:rPr>
              <w:t xml:space="preserve"> cells/L and already on antiretroviral therapy for HIV, treatment for hepatitis C may be considered after assessing factors, such as the severity of liver disease, HCV genotype, and the extent of suppression of HIV replication</w:t>
            </w:r>
            <w:r>
              <w:fldChar w:fldCharType="begin"/>
            </w:r>
            <w:r>
              <w:instrText> ADDIN REFMGR.CITE &lt;Refman&gt;&lt;Cite&gt;&lt;Author&gt;Alberti&lt;/Author&gt;&lt;Year&gt;2005&lt;/Year&gt;&lt;RecNum&gt;183&lt;/RecNum&gt;&lt;IDText&gt;Short statement of the first European Consensus Conference on the treatment of chronic hepatitis B and C in HIV co-infected patients.&lt;/IDText&gt;&lt;MDL Ref_Type="Journal"&gt;&lt;Ref_Type&gt;Journal&lt;/Ref_Type&gt;&lt;Ref_ID&gt;183&lt;/Ref_ID&gt;&lt;Title_Primary&gt;Short statement of the first European Consensus Conference on the treatment of chronic hepatitis B and C in HIV co-infected patients.&lt;/Title_Primary&gt;&lt;Authors_Primary&gt;Alberti,A.&lt;/Authors_Primary&gt;&lt;Authors_Primary&gt;Clumeck,N.&lt;/Authors_Primary&gt;&lt;Authors_Primary&gt;Collins,S.&lt;/Authors_Primary&gt;&lt;Authors_Primary&gt;Gerlich,W.&lt;/Authors_Primary&gt;&lt;Authors_Primary&gt;Lundgren,J.&lt;/Authors_Primary&gt;&lt;Authors_Primary&gt;Palu,G.&lt;/Authors_Primary&gt;&lt;Authors_Primary&gt;Reiss,P.&lt;/Authors_Primary&gt;&lt;Authors_Primary&gt;Thiebaut,R.&lt;/Authors_Primary&gt;&lt;Authors_Primary&gt;Weiland,O.&lt;/Authors_Primary&gt;&lt;Authors_Primary&gt;Yazdanpanah,Y.&lt;/Authors_Primary&gt;&lt;Authors_Primary&gt;Zeuzem,S.&lt;/Authors_Primary&gt;&lt;Authors_Primary&gt;Jury,E.C.C.&lt;/Authors_Primary&gt;&lt;Date_Primary&gt;2005&lt;/Date_Primary&gt;&lt;Keywords&gt;Hepatitis&lt;/Keywords&gt;&lt;Keywords&gt;Hepatitis B&lt;/Keywords&gt;&lt;Keywords&gt;HIV&lt;/Keywords&gt;&lt;Keywords&gt;review&lt;/Keywords&gt;&lt;Keywords&gt;Treatment&lt;/Keywords&gt;&lt;Keywords&gt;Patients&lt;/Keywords&gt;&lt;Reprint&gt;Not in File&lt;/Reprint&gt;&lt;Start_Page&gt;615&lt;/Start_Page&gt;&lt;End_Page&gt;624&lt;/End_Page&gt;&lt;Periodical&gt;Journal of Hepatology&lt;/Periodical&gt;&lt;Volume&gt;42&lt;/Volume&gt;&lt;Issue&gt;5&lt;/Issue&gt;&lt;ZZ_JournalFull&gt;&lt;f name="System"&gt;Journal of Hepatology&lt;/f&gt;&lt;/ZZ_JournalFull&gt;&lt;ZZ_WorkformID&gt;1&lt;/ZZ_WorkformID&gt;&lt;/MDL&gt;&lt;/Cite&gt;&lt;Cite&gt;&lt;Author&gt;Antonucci G&lt;/Author&gt;&lt;Year&gt;2004&lt;/Year&gt;&lt;RecNum&gt;195&lt;/RecNum&gt;&lt;IDText&gt;Guidelines for the management of HCV infection in HIV-infected persons&lt;/IDText&gt;&lt;MDL Ref_Type="Journal"&gt;&lt;Ref_Type&gt;Journal&lt;/Ref_Type&gt;&lt;Ref_ID&gt;195&lt;/Ref_ID&gt;&lt;Title_Primary&gt;Guidelines for the management of HCV infection in HIV-infected persons&lt;/Title_Primary&gt;&lt;Authors_Primary&gt;Antonucci G&lt;/Authors_Primary&gt;&lt;Authors_Primary&gt;Antinori A&lt;/Authors_Primary&gt;&lt;Authors_Primary&gt;Boumis E&lt;/Authors_Primary&gt;&lt;Authors_Primary&gt;De Longis P&lt;/Authors_Primary&gt;&lt;Authors_Primary&gt;Gentile M&lt;/Authors_Primary&gt;&lt;Authors_Primary&gt;Girardi E&lt;/Authors_Primary&gt;&lt;Date_Primary&gt;2004&lt;/Date_Primary&gt;&lt;Keywords&gt;adherence&lt;/Keywords&gt;&lt;Keywords&gt;Awareness&lt;/Keywords&gt;&lt;Keywords&gt;care&lt;/Keywords&gt;&lt;Keywords&gt;evidence&lt;/Keywords&gt;&lt;Keywords&gt;Guidelines&lt;/Keywords&gt;&lt;Keywords&gt;HCV&lt;/Keywords&gt;&lt;Keywords&gt;indicator&lt;/Keywords&gt;&lt;Keywords&gt;infection&lt;/Keywords&gt;&lt;Keywords&gt;management&lt;/Keywords&gt;&lt;Keywords&gt;medicine&lt;/Keywords&gt;&lt;Keywords&gt;Patients&lt;/Keywords&gt;&lt;Keywords&gt;review&lt;/Keywords&gt;&lt;Keywords&gt;Treatment&lt;/Keywords&gt;&lt;Reprint&gt;Not in File&lt;/Reprint&gt;&lt;Start_Page&gt;7&lt;/Start_Page&gt;&lt;End_Page&gt;18&lt;/End_Page&gt;&lt;Periodical&gt;Infez Med&lt;/Periodical&gt;&lt;Volume&gt;12&lt;/Volume&gt;&lt;Issue&gt;1&lt;/Issue&gt;&lt;Pub_Place&gt;Italy&lt;/Pub_Place&gt;&lt;ZZ_JournalFull&gt;&lt;f name="System"&gt;Infez Med&lt;/f&gt;&lt;/ZZ_JournalFull&gt;&lt;ZZ_WorkformID&gt;1&lt;/ZZ_WorkformID&gt;&lt;/MDL&gt;&lt;/Cite&gt;&lt;Cite&gt;&lt;Author&gt;Nelson&lt;/Author&gt;&lt;Year&gt;2005&lt;/Year&gt;&lt;RecNum&gt;188&lt;/RecNum&gt;&lt;IDText&gt;BHIVA guidelines on HIV and chronic hepatitis: Coinfection with HIV and hepatitis C virus infection&lt;/IDText&gt;&lt;MDL Ref_Type="Journal"&gt;&lt;Ref_Type&gt;Journal&lt;/Ref_Type&gt;&lt;Ref_ID&gt;188&lt;/Ref_ID&gt;&lt;Title_Primary&gt;BHIVA guidelines on HIV and chronic hepatitis: Coinfection with HIV and hepatitis C virus infection&lt;/Title_Primary&gt;&lt;Authors_Primary&gt;Nelson,M.&lt;/Authors_Primary&gt;&lt;Authors_Primary&gt;Matthews,G.&lt;/Authors_Primary&gt;&lt;Authors_Primary&gt;Brook,M.G.&lt;/Authors_Primary&gt;&lt;Authors_Primary&gt;Main,J.&lt;/Authors_Primary&gt;&lt;Authors_Primary&gt;BHIVA Coinfection Guideline Committee on behalf of the British HIV Association&lt;/Authors_Primary&gt;&lt;Date_Primary&gt;2005&lt;/Date_Primary&gt;&lt;Keywords&gt;Guidelines&lt;/Keywords&gt;&lt;Keywords&gt;Hepatitis&lt;/Keywords&gt;&lt;Keywords&gt;Hepatitis C&lt;/Keywords&gt;&lt;Keywords&gt;Hepatitis C virus&lt;/Keywords&gt;&lt;Keywords&gt;HIV&lt;/Keywords&gt;&lt;Keywords&gt;infection&lt;/Keywords&gt;&lt;Keywords&gt;virus infection&lt;/Keywords&gt;&lt;Reprint&gt;Not in File&lt;/Reprint&gt;&lt;Start_Page&gt;96&lt;/Start_Page&gt;&lt;End_Page&gt;106&lt;/End_Page&gt;&lt;Periodical&gt;HIV Medicine&lt;/Periodical&gt;&lt;Volume&gt;6&lt;/Volume&gt;&lt;Issue&gt;Suppl 2&lt;/Issue&gt;&lt;ZZ_JournalFull&gt;&lt;f name="System"&gt;HIV Medicine&lt;/f&gt;&lt;/ZZ_JournalFull&gt;&lt;ZZ_WorkformID&gt;1&lt;/ZZ_WorkformID&gt;&lt;/MDL&gt;&lt;/Cite&gt;&lt;Cite&gt;&lt;Author&gt;Sherman&lt;/Author&gt;&lt;Year&gt;2004&lt;/Year&gt;&lt;RecNum&gt;191&lt;/RecNum&gt;&lt;IDText&gt;Management of Viral Hepatitis: A Canadian Consensus Conference 2003/2004&lt;/IDText&gt;&lt;MDL Ref_Type="Report"&gt;&lt;Ref_Type&gt;Report&lt;/Ref_Type&gt;&lt;Ref_ID&gt;191&lt;/Ref_ID&gt;&lt;Title_Primary&gt;Management of Viral Hepatitis: A Canadian Consensus Conference 2003/2004&lt;/Title_Primary&gt;&lt;Authors_Primary&gt;Sherman,M.&lt;/Authors_Primary&gt;&lt;Authors_Primary&gt;Bain,V.&lt;/Authors_Primary&gt;&lt;Authors_Primary&gt;Villeneuve,J-P.&lt;/Authors_Primary&gt;&lt;Authors_Primary&gt;Myers,R.P.&lt;/Authors_Primary&gt;&lt;Authors_Primary&gt;Cooper,C.&lt;/Authors_Primary&gt;&lt;Authors_Primary&gt;Martin,S.&lt;/Authors_Primary&gt;&lt;Authors_Primary&gt;LoweC.&lt;/Authors_Primary&gt;&lt;Date_Primary&gt;2004&lt;/Date_Primary&gt;&lt;Keywords&gt;Addiction&lt;/Keywords&gt;&lt;Keywords&gt;alcohol&lt;/Keywords&gt;&lt;Keywords&gt;Blood&lt;/Keywords&gt;&lt;Keywords&gt;Canada&lt;/Keywords&gt;&lt;Keywords&gt;care&lt;/Keywords&gt;&lt;Keywords&gt;Chronic Disease&lt;/Keywords&gt;&lt;Keywords&gt;Disease&lt;/Keywords&gt;&lt;Keywords&gt;Drug Therapy&lt;/Keywords&gt;&lt;Keywords&gt;drug use&lt;/Keywords&gt;&lt;Keywords&gt;Guidelines&lt;/Keywords&gt;&lt;Keywords&gt;HCV&lt;/Keywords&gt;&lt;Keywords&gt;Health&lt;/Keywords&gt;&lt;Keywords&gt;Health care&lt;/Keywords&gt;&lt;Keywords&gt;Health Status&lt;/Keywords&gt;&lt;Keywords&gt;Hepatitis&lt;/Keywords&gt;&lt;Keywords&gt;Hepatitis B&lt;/Keywords&gt;&lt;Keywords&gt;Hepatitis C&lt;/Keywords&gt;&lt;Keywords&gt;Hepatitis C virus&lt;/Keywords&gt;&lt;Keywords&gt;HIV&lt;/Keywords&gt;&lt;Keywords&gt;incarcerated&lt;/Keywords&gt;&lt;Keywords&gt;infection&lt;/Keywords&gt;&lt;Keywords&gt;Infections&lt;/Keywords&gt;&lt;Keywords&gt;injection drug use&lt;/Keywords&gt;&lt;Keywords&gt;inmate&lt;/Keywords&gt;&lt;Keywords&gt;low income&lt;/Keywords&gt;&lt;Keywords&gt;management&lt;/Keywords&gt;&lt;Keywords&gt;Medical treatment&lt;/Keywords&gt;&lt;Keywords&gt;Patients&lt;/Keywords&gt;&lt;Keywords&gt;practice&lt;/Keywords&gt;&lt;Keywords&gt;Prevention&lt;/Keywords&gt;&lt;Keywords&gt;Research&lt;/Keywords&gt;&lt;Keywords&gt;Risk&lt;/Keywords&gt;&lt;Keywords&gt;risk behaviour&lt;/Keywords&gt;&lt;Keywords&gt;Screening&lt;/Keywords&gt;&lt;Keywords&gt;Treatment&lt;/Keywords&gt;&lt;Keywords&gt;viral hepatitis&lt;/Keywords&gt;&lt;Reprint&gt;Not in File&lt;/Reprint&gt;&lt;Authors_Secondary&gt;Health Canada&lt;/Authors_Secondary&gt;&lt;Authors_Secondary&gt;Correctional Service Canada&lt;/Authors_Secondary&gt;&lt;ISSN_ISBN&gt;&lt;f name="StoneSans"&gt;0-662-68145-2&lt;/f&gt;&lt;/ISSN_ISBN&gt;&lt;ZZ_WorkformID&gt;24&lt;/ZZ_WorkformID&gt;&lt;/MDL&gt;&lt;/Cite&gt;&lt;Cite&gt;&lt;Author&gt;Soriano&lt;/Author&gt;&lt;Year&gt;2004&lt;/Year&gt;&lt;RecNum&gt;186&lt;/RecNum&gt;&lt;IDText&gt;Care of patients with hepatitis C and HIV co-infection&lt;/IDText&gt;&lt;MDL Ref_Type="Journal"&gt;&lt;Ref_Type&gt;Journal&lt;/Ref_Type&gt;&lt;Ref_ID&gt;186&lt;/Ref_ID&gt;&lt;Title_Primary&gt;&lt;f name="AdvPSX0031"&gt;Care of patients with hepatitis C and HIV co-infection&lt;/f&gt;&lt;/Title_Primary&gt;&lt;Authors_Primary&gt;Soriano,V.&lt;/Authors_Primary&gt;&lt;Authors_Primary&gt;Puotib,M.&lt;/Authors_Primary&gt;&lt;Authors_Primary&gt;Sulkowskic,M.&lt;/Authors_Primary&gt;&lt;Authors_Primary&gt;Maussd,S.&lt;/Authors_Primary&gt;&lt;Authors_Primary&gt;Cacoube,P.&lt;/Authors_Primary&gt;&lt;Authors_Primary&gt;Cargnelf,A.&lt;/Authors_Primary&gt;&lt;Authors_Primary&gt;Dieterichg,D.&lt;/Authors_Primary&gt;&lt;Authors_Primary&gt;Hatzakish,A.&lt;/Authors_Primary&gt;&lt;Authors_Primary&gt;Rockstrohi,J.&lt;/Authors_Primary&gt;&lt;Date_Primary&gt;2004&lt;/Date_Primary&gt;&lt;Keywords&gt;care&lt;/Keywords&gt;&lt;Keywords&gt;Hepatitis&lt;/Keywords&gt;&lt;Keywords&gt;Hepatitis C&lt;/Keywords&gt;&lt;Keywords&gt;HIV&lt;/Keywords&gt;&lt;Keywords&gt;Patients&lt;/Keywords&gt;&lt;Reprint&gt;Not in File&lt;/Reprint&gt;&lt;Start_Page&gt;1&lt;/Start_Page&gt;&lt;End_Page&gt;12&lt;/End_Page&gt;&lt;Periodical&gt;AIDS&lt;/Periodical&gt;&lt;Volume&gt;18&lt;/Volume&gt;&lt;Issue&gt;1&lt;/Issue&gt;&lt;Date_Secondary&gt;7 AD/1/30&lt;/Date_Secondary&gt;&lt;Web_URL_Link1&gt;&lt;u&gt;file://S:\PIP\HCV-HIV co-infection\Scoping Review\Shafran Recommendations\AIDS\00002030-200401020-00001.pdf&lt;/u&gt;&lt;/Web_URL_Link1&gt;&lt;ZZ_JournalFull&gt;&lt;f name="System"&gt;AIDS&lt;/f&gt;&lt;/ZZ_JournalFull&gt;&lt;ZZ_WorkformID&gt;1&lt;/ZZ_WorkformID&gt;&lt;/MDL&gt;&lt;/Cite&gt;&lt;Cite&gt;&lt;Author&gt;Strader&lt;/Author&gt;&lt;Year&gt;2004&lt;/Year&gt;&lt;RecNum&gt;185&lt;/RecNum&gt;&lt;IDText&gt;Diagnosis, Management, and Treatment of Hepatitis C&lt;/IDText&gt;&lt;MDL Ref_Type="Journal"&gt;&lt;Ref_Type&gt;Journal&lt;/Ref_Type&gt;&lt;Ref_ID&gt;185&lt;/Ref_ID&gt;&lt;Title_Primary&gt;&lt;f name="FranklinGothic-Condensed"&gt;Diagnosis, Management, and Treatment of Hepatitis C&lt;/f&gt;&lt;/Title_Primary&gt;&lt;Authors_Primary&gt;Strader,D.B.&lt;/Authors_Primary&gt;&lt;Authors_Primary&gt;Wright,T.&lt;/Authors_Primary&gt;&lt;Authors_Primary&gt;Thomas,D.L.&lt;/Authors_Primary&gt;&lt;Authors_Primary&gt;Seeff,L.B.&lt;/Authors_Primary&gt;&lt;Date_Primary&gt;2004&lt;/Date_Primary&gt;&lt;Keywords&gt;care&lt;/Keywords&gt;&lt;Keywords&gt;Diagnosis&lt;/Keywords&gt;&lt;Keywords&gt;Disease&lt;/Keywords&gt;&lt;Keywords&gt;DISEASES&lt;/Keywords&gt;&lt;Keywords&gt;evidence&lt;/Keywords&gt;&lt;Keywords&gt;Guidelines&lt;/Keywords&gt;&lt;Keywords&gt;Health&lt;/Keywords&gt;&lt;Keywords&gt;Hepatitis&lt;/Keywords&gt;&lt;Keywords&gt;Hepatitis C&lt;/Keywords&gt;&lt;Keywords&gt;infectious diseases&lt;/Keywords&gt;&lt;Keywords&gt;Liver&lt;/Keywords&gt;&lt;Keywords&gt;liver disease&lt;/Keywords&gt;&lt;Keywords&gt;management&lt;/Keywords&gt;&lt;Keywords&gt;MEDLINE&lt;/Keywords&gt;&lt;Keywords&gt;policies&lt;/Keywords&gt;&lt;Keywords&gt;policy&lt;/Keywords&gt;&lt;Keywords&gt;practice&lt;/Keywords&gt;&lt;Keywords&gt;practice guideline&lt;/Keywords&gt;&lt;Keywords&gt;Practice Guidelines&lt;/Keywords&gt;&lt;Keywords&gt;review&lt;/Keywords&gt;&lt;Keywords&gt;Studies&lt;/Keywords&gt;&lt;Keywords&gt;study&lt;/Keywords&gt;&lt;Keywords&gt;Treatment&lt;/Keywords&gt;&lt;Reprint&gt;Not in File&lt;/Reprint&gt;&lt;Start_Page&gt;1147&lt;/Start_Page&gt;&lt;End_Page&gt;1171&lt;/End_Page&gt;&lt;Periodical&gt;Hepatology&lt;/Periodical&gt;&lt;Volume&gt;39&lt;/Volume&gt;&lt;Issue&gt;4&lt;/Issue&gt;&lt;Date_Secondary&gt;6 AD/1/29&lt;/Date_Secondary&gt;&lt;ZZ_JournalFull&gt;&lt;f name="System"&gt;Hepatology&lt;/f&gt;&lt;/ZZ_JournalFull&gt;&lt;ZZ_WorkformID&gt;1&lt;/ZZ_WorkformID&gt;&lt;/MDL&gt;&lt;/Cite&gt;&lt;Cite&gt;&lt;Author&gt;Centers for Disease Control and Prevention&lt;/Author&gt;&lt;Year&gt;2004&lt;/Year&gt;&lt;RecNum&gt;187&lt;/RecNum&gt;&lt;IDText&gt;Treating Opportunistic Infections Among HIV-Infected Adults and Adolescents: Recommendations from CDC, the National Institutes&amp;#xA;of Health, and the HIV Medicine Association/ Infectious Diseases Society of America&lt;/IDText&gt;&lt;MDL Ref_Type="Journal"&gt;&lt;Ref_Type&gt;Journal&lt;/Ref_Type&gt;&lt;Ref_ID&gt;187&lt;/Ref_ID&gt;&lt;Title_Primary&gt;Treating Opportunistic Infections Among HIV-Infected Adults and Adolescents: Recommendations from CDC, the National Institutes&amp;#xA;of Health, and the HIV Medicine Association/ Infectious Diseases Society of America&lt;/Title_Primary&gt;&lt;Authors_Primary&gt;Centers for Disease Control and Prevention&lt;/Authors_Primary&gt;&lt;Date_Primary&gt;2004&lt;/Date_Primary&gt;&lt;Keywords&gt;Adolescent&lt;/Keywords&gt;&lt;Keywords&gt;Adult&lt;/Keywords&gt;&lt;Keywords&gt;care&lt;/Keywords&gt;&lt;Keywords&gt;Diagnosis&lt;/Keywords&gt;&lt;Keywords&gt;Disease&lt;/Keywords&gt;&lt;Keywords&gt;DISEASES&lt;/Keywords&gt;&lt;Keywords&gt;Drug Interactions&lt;/Keywords&gt;&lt;Keywords&gt;drugs&lt;/Keywords&gt;&lt;Keywords&gt;Epidemiology&lt;/Keywords&gt;&lt;Keywords&gt;Guidelines&lt;/Keywords&gt;&lt;Keywords&gt;Health&lt;/Keywords&gt;&lt;Keywords&gt;Health care&lt;/Keywords&gt;&lt;Keywords&gt;healthcare&lt;/Keywords&gt;&lt;Keywords&gt;HIV&lt;/Keywords&gt;&lt;Keywords&gt;HIV infected adults&lt;/Keywords&gt;&lt;Keywords&gt;Human&lt;/Keywords&gt;&lt;Keywords&gt;human immunodeficiency virus&lt;/Keywords&gt;&lt;Keywords&gt;include&lt;/Keywords&gt;&lt;Keywords&gt;infection&lt;/Keywords&gt;&lt;Keywords&gt;Infections&lt;/Keywords&gt;&lt;Keywords&gt;infectious diseases&lt;/Keywords&gt;&lt;Keywords&gt;interaction&lt;/Keywords&gt;&lt;Keywords&gt;management&lt;/Keywords&gt;&lt;Keywords&gt;medicine&lt;/Keywords&gt;&lt;Keywords&gt;Patients&lt;/Keywords&gt;&lt;Keywords&gt;Pregnancy&lt;/Keywords&gt;&lt;Keywords&gt;Prevention&lt;/Keywords&gt;&lt;Keywords&gt;Recurrence&lt;/Keywords&gt;&lt;Keywords&gt;Toxicity&lt;/Keywords&gt;&lt;Keywords&gt;Treatment&lt;/Keywords&gt;&lt;Keywords&gt;Treatment Failure&lt;/Keywords&gt;&lt;Keywords&gt;United States&lt;/Keywords&gt;&lt;Keywords&gt;Viruses&lt;/Keywords&gt;&lt;Keywords&gt;women&lt;/Keywords&gt;&lt;Reprint&gt;Not in File&lt;/Reprint&gt;&lt;Periodical&gt;Morbidity and Mortality Weekly Report&lt;/Periodical&gt;&lt;Volume&gt;53&lt;/Volume&gt;&lt;Issue&gt;RR-15&lt;/Issue&gt;&lt;Web_URL_Link1&gt;&lt;u&gt;file://S:\PIP\HCV-HIV co-infection\Scoping Review\Shafran Recommendations\MMWR\rr5315.pdf&lt;/u&gt;&lt;/Web_URL_Link1&gt;&lt;ZZ_JournalFull&gt;&lt;f name="System"&gt;Morbidity and Mortality Weekly Report&lt;/f&gt;&lt;/ZZ_JournalFull&gt;&lt;ZZ_WorkformID&gt;1&lt;/ZZ_WorkformID&gt;&lt;/MDL&gt;&lt;/Cite&gt;&lt;/Refman&gt;</w:instrText>
            </w:r>
            <w:r>
              <w:fldChar w:fldCharType="separate"/>
            </w:r>
            <w:bookmarkStart w:id="50" w:name="__Fieldmark__309_1024893045"/>
            <w:r>
              <w:rPr>
                <w:rFonts w:cs="Times New Roman" w:ascii="Times New Roman" w:hAnsi="Times New Roman"/>
                <w:lang w:val="en-CA"/>
              </w:rPr>
              <w:t>(7;21-23;25;26;37)</w:t>
            </w:r>
            <w:r>
              <w:rPr>
                <w:rFonts w:cs="Times New Roman" w:ascii="Times New Roman" w:hAnsi="Times New Roman"/>
                <w:lang w:val="en-CA"/>
              </w:rPr>
            </w:r>
            <w:r>
              <w:fldChar w:fldCharType="end"/>
            </w:r>
            <w:bookmarkEnd w:id="50"/>
            <w:r>
              <w:rPr>
                <w:rFonts w:cs="Times New Roman" w:ascii="Times New Roman" w:hAnsi="Times New Roman"/>
                <w:lang w:val="en-CA"/>
              </w:rPr>
              <w:t>;</w:t>
            </w:r>
          </w:p>
          <w:p>
            <w:pPr>
              <w:pStyle w:val="ListBullet"/>
              <w:numPr>
                <w:ilvl w:val="0"/>
                <w:numId w:val="2"/>
              </w:numPr>
              <w:rPr>
                <w:rFonts w:cs="Times New Roman" w:ascii="Times New Roman" w:hAnsi="Times New Roman"/>
                <w:lang w:val="en-CA"/>
              </w:rPr>
            </w:pPr>
            <w:r>
              <w:rPr>
                <w:rFonts w:cs="Times New Roman" w:ascii="Times New Roman" w:hAnsi="Times New Roman"/>
                <w:lang w:val="en-CA"/>
              </w:rPr>
              <w:t>HCV treatment is not recommended for individuals with current or previous liver decompensation and contraindicated for pregnant women</w:t>
            </w:r>
            <w:r>
              <w:fldChar w:fldCharType="begin"/>
            </w:r>
            <w:r>
              <w:instrText> ADDIN REFMGR.CITE &lt;Refman&gt;&lt;Cite&gt;&lt;Author&gt;Alberti&lt;/Author&gt;&lt;Year&gt;2005&lt;/Year&gt;&lt;RecNum&gt;183&lt;/RecNum&gt;&lt;IDText&gt;Short statement of the first European Consensus Conference on the treatment of chronic hepatitis B and C in HIV co-infected patients.&lt;/IDText&gt;&lt;MDL Ref_Type="Journal"&gt;&lt;Ref_Type&gt;Journal&lt;/Ref_Type&gt;&lt;Ref_ID&gt;183&lt;/Ref_ID&gt;&lt;Title_Primary&gt;Short statement of the first European Consensus Conference on the treatment of chronic hepatitis B and C in HIV co-infected patients.&lt;/Title_Primary&gt;&lt;Authors_Primary&gt;Alberti,A.&lt;/Authors_Primary&gt;&lt;Authors_Primary&gt;Clumeck,N.&lt;/Authors_Primary&gt;&lt;Authors_Primary&gt;Collins,S.&lt;/Authors_Primary&gt;&lt;Authors_Primary&gt;Gerlich,W.&lt;/Authors_Primary&gt;&lt;Authors_Primary&gt;Lundgren,J.&lt;/Authors_Primary&gt;&lt;Authors_Primary&gt;Palu,G.&lt;/Authors_Primary&gt;&lt;Authors_Primary&gt;Reiss,P.&lt;/Authors_Primary&gt;&lt;Authors_Primary&gt;Thiebaut,R.&lt;/Authors_Primary&gt;&lt;Authors_Primary&gt;Weiland,O.&lt;/Authors_Primary&gt;&lt;Authors_Primary&gt;Yazdanpanah,Y.&lt;/Authors_Primary&gt;&lt;Authors_Primary&gt;Zeuzem,S.&lt;/Authors_Primary&gt;&lt;Authors_Primary&gt;Jury,E.C.C.&lt;/Authors_Primary&gt;&lt;Date_Primary&gt;2005&lt;/Date_Primary&gt;&lt;Keywords&gt;Hepatitis&lt;/Keywords&gt;&lt;Keywords&gt;Hepatitis B&lt;/Keywords&gt;&lt;Keywords&gt;HIV&lt;/Keywords&gt;&lt;Keywords&gt;review&lt;/Keywords&gt;&lt;Keywords&gt;Treatment&lt;/Keywords&gt;&lt;Keywords&gt;Patients&lt;/Keywords&gt;&lt;Reprint&gt;Not in File&lt;/Reprint&gt;&lt;Start_Page&gt;615&lt;/Start_Page&gt;&lt;End_Page&gt;624&lt;/End_Page&gt;&lt;Periodical&gt;Journal of Hepatology&lt;/Periodical&gt;&lt;Volume&gt;42&lt;/Volume&gt;&lt;Issue&gt;5&lt;/Issue&gt;&lt;ZZ_JournalFull&gt;&lt;f name="System"&gt;Journal of Hepatology&lt;/f&gt;&lt;/ZZ_JournalFull&gt;&lt;ZZ_WorkformID&gt;1&lt;/ZZ_WorkformID&gt;&lt;/MDL&gt;&lt;/Cite&gt;&lt;Cite&gt;&lt;Author&gt;Antonucci G&lt;/Author&gt;&lt;Year&gt;2004&lt;/Year&gt;&lt;RecNum&gt;195&lt;/RecNum&gt;&lt;IDText&gt;Guidelines for the management of HCV infection in HIV-infected persons&lt;/IDText&gt;&lt;MDL Ref_Type="Journal"&gt;&lt;Ref_Type&gt;Journal&lt;/Ref_Type&gt;&lt;Ref_ID&gt;195&lt;/Ref_ID&gt;&lt;Title_Primary&gt;Guidelines for the management of HCV infection in HIV-infected persons&lt;/Title_Primary&gt;&lt;Authors_Primary&gt;Antonucci G&lt;/Authors_Primary&gt;&lt;Authors_Primary&gt;Antinori A&lt;/Authors_Primary&gt;&lt;Authors_Primary&gt;Boumis E&lt;/Authors_Primary&gt;&lt;Authors_Primary&gt;De Longis P&lt;/Authors_Primary&gt;&lt;Authors_Primary&gt;Gentile M&lt;/Authors_Primary&gt;&lt;Authors_Primary&gt;Girardi E&lt;/Authors_Primary&gt;&lt;Date_Primary&gt;2004&lt;/Date_Primary&gt;&lt;Keywords&gt;adherence&lt;/Keywords&gt;&lt;Keywords&gt;Awareness&lt;/Keywords&gt;&lt;Keywords&gt;care&lt;/Keywords&gt;&lt;Keywords&gt;evidence&lt;/Keywords&gt;&lt;Keywords&gt;Guidelines&lt;/Keywords&gt;&lt;Keywords&gt;HCV&lt;/Keywords&gt;&lt;Keywords&gt;indicator&lt;/Keywords&gt;&lt;Keywords&gt;infection&lt;/Keywords&gt;&lt;Keywords&gt;management&lt;/Keywords&gt;&lt;Keywords&gt;medicine&lt;/Keywords&gt;&lt;Keywords&gt;Patients&lt;/Keywords&gt;&lt;Keywords&gt;review&lt;/Keywords&gt;&lt;Keywords&gt;Treatment&lt;/Keywords&gt;&lt;Reprint&gt;Not in File&lt;/Reprint&gt;&lt;Start_Page&gt;7&lt;/Start_Page&gt;&lt;End_Page&gt;18&lt;/End_Page&gt;&lt;Periodical&gt;Infez Med&lt;/Periodical&gt;&lt;Volume&gt;12&lt;/Volume&gt;&lt;Issue&gt;1&lt;/Issue&gt;&lt;Pub_Place&gt;Italy&lt;/Pub_Place&gt;&lt;ZZ_JournalFull&gt;&lt;f name="System"&gt;Infez Med&lt;/f&gt;&lt;/ZZ_JournalFull&gt;&lt;ZZ_WorkformID&gt;1&lt;/ZZ_WorkformID&gt;&lt;/MDL&gt;&lt;/Cite&gt;&lt;Cite&gt;&lt;Author&gt;Nelson&lt;/Author&gt;&lt;Year&gt;2005&lt;/Year&gt;&lt;RecNum&gt;188&lt;/RecNum&gt;&lt;IDText&gt;BHIVA guidelines on HIV and chronic hepatitis: Coinfection with HIV and hepatitis C virus infection&lt;/IDText&gt;&lt;MDL Ref_Type="Journal"&gt;&lt;Ref_Type&gt;Journal&lt;/Ref_Type&gt;&lt;Ref_ID&gt;188&lt;/Ref_ID&gt;&lt;Title_Primary&gt;BHIVA guidelines on HIV and chronic hepatitis: Coinfection with HIV and hepatitis C virus infection&lt;/Title_Primary&gt;&lt;Authors_Primary&gt;Nelson,M.&lt;/Authors_Primary&gt;&lt;Authors_Primary&gt;Matthews,G.&lt;/Authors_Primary&gt;&lt;Authors_Primary&gt;Brook,M.G.&lt;/Authors_Primary&gt;&lt;Authors_Primary&gt;Main,J.&lt;/Authors_Primary&gt;&lt;Authors_Primary&gt;BHIVA Coinfection Guideline Committee on behalf of the British HIV Association&lt;/Authors_Primary&gt;&lt;Date_Primary&gt;2005&lt;/Date_Primary&gt;&lt;Keywords&gt;Guidelines&lt;/Keywords&gt;&lt;Keywords&gt;Hepatitis&lt;/Keywords&gt;&lt;Keywords&gt;Hepatitis C&lt;/Keywords&gt;&lt;Keywords&gt;Hepatitis C virus&lt;/Keywords&gt;&lt;Keywords&gt;HIV&lt;/Keywords&gt;&lt;Keywords&gt;infection&lt;/Keywords&gt;&lt;Keywords&gt;virus infection&lt;/Keywords&gt;&lt;Reprint&gt;Not in File&lt;/Reprint&gt;&lt;Start_Page&gt;96&lt;/Start_Page&gt;&lt;End_Page&gt;106&lt;/End_Page&gt;&lt;Periodical&gt;HIV Medicine&lt;/Periodical&gt;&lt;Volume&gt;6&lt;/Volume&gt;&lt;Issue&gt;Suppl 2&lt;/Issue&gt;&lt;ZZ_JournalFull&gt;&lt;f name="System"&gt;HIV Medicine&lt;/f&gt;&lt;/ZZ_JournalFull&gt;&lt;ZZ_WorkformID&gt;1&lt;/ZZ_WorkformID&gt;&lt;/MDL&gt;&lt;/Cite&gt;&lt;Cite&gt;&lt;Author&gt;Sherman&lt;/Author&gt;&lt;Year&gt;2004&lt;/Year&gt;&lt;RecNum&gt;191&lt;/RecNum&gt;&lt;IDText&gt;Management of Viral Hepatitis: A Canadian Consensus Conference 2003/2004&lt;/IDText&gt;&lt;MDL Ref_Type="Report"&gt;&lt;Ref_Type&gt;Report&lt;/Ref_Type&gt;&lt;Ref_ID&gt;191&lt;/Ref_ID&gt;&lt;Title_Primary&gt;Management of Viral Hepatitis: A Canadian Consensus Conference 2003/2004&lt;/Title_Primary&gt;&lt;Authors_Primary&gt;Sherman,M.&lt;/Authors_Primary&gt;&lt;Authors_Primary&gt;Bain,V.&lt;/Authors_Primary&gt;&lt;Authors_Primary&gt;Villeneuve,J-P.&lt;/Authors_Primary&gt;&lt;Authors_Primary&gt;Myers,R.P.&lt;/Authors_Primary&gt;&lt;Authors_Primary&gt;Cooper,C.&lt;/Authors_Primary&gt;&lt;Authors_Primary&gt;Martin,S.&lt;/Authors_Primary&gt;&lt;Authors_Primary&gt;LoweC.&lt;/Authors_Primary&gt;&lt;Date_Primary&gt;2004&lt;/Date_Primary&gt;&lt;Keywords&gt;Addiction&lt;/Keywords&gt;&lt;Keywords&gt;alcohol&lt;/Keywords&gt;&lt;Keywords&gt;Blood&lt;/Keywords&gt;&lt;Keywords&gt;Canada&lt;/Keywords&gt;&lt;Keywords&gt;care&lt;/Keywords&gt;&lt;Keywords&gt;Chronic Disease&lt;/Keywords&gt;&lt;Keywords&gt;Disease&lt;/Keywords&gt;&lt;Keywords&gt;Drug Therapy&lt;/Keywords&gt;&lt;Keywords&gt;drug use&lt;/Keywords&gt;&lt;Keywords&gt;Guidelines&lt;/Keywords&gt;&lt;Keywords&gt;HCV&lt;/Keywords&gt;&lt;Keywords&gt;Health&lt;/Keywords&gt;&lt;Keywords&gt;Health care&lt;/Keywords&gt;&lt;Keywords&gt;Health Status&lt;/Keywords&gt;&lt;Keywords&gt;Hepatitis&lt;/Keywords&gt;&lt;Keywords&gt;Hepatitis B&lt;/Keywords&gt;&lt;Keywords&gt;Hepatitis C&lt;/Keywords&gt;&lt;Keywords&gt;Hepatitis C virus&lt;/Keywords&gt;&lt;Keywords&gt;HIV&lt;/Keywords&gt;&lt;Keywords&gt;incarcerated&lt;/Keywords&gt;&lt;Keywords&gt;infection&lt;/Keywords&gt;&lt;Keywords&gt;Infections&lt;/Keywords&gt;&lt;Keywords&gt;injection drug use&lt;/Keywords&gt;&lt;Keywords&gt;inmate&lt;/Keywords&gt;&lt;Keywords&gt;low income&lt;/Keywords&gt;&lt;Keywords&gt;management&lt;/Keywords&gt;&lt;Keywords&gt;Medical treatment&lt;/Keywords&gt;&lt;Keywords&gt;Patients&lt;/Keywords&gt;&lt;Keywords&gt;practice&lt;/Keywords&gt;&lt;Keywords&gt;Prevention&lt;/Keywords&gt;&lt;Keywords&gt;Research&lt;/Keywords&gt;&lt;Keywords&gt;Risk&lt;/Keywords&gt;&lt;Keywords&gt;risk behaviour&lt;/Keywords&gt;&lt;Keywords&gt;Screening&lt;/Keywords&gt;&lt;Keywords&gt;Treatment&lt;/Keywords&gt;&lt;Keywords&gt;viral hepatitis&lt;/Keywords&gt;&lt;Reprint&gt;Not in File&lt;/Reprint&gt;&lt;Authors_Secondary&gt;Health Canada&lt;/Authors_Secondary&gt;&lt;Authors_Secondary&gt;Correctional Service Canada&lt;/Authors_Secondary&gt;&lt;ISSN_ISBN&gt;&lt;f name="StoneSans"&gt;0-662-68145-2&lt;/f&gt;&lt;/ISSN_ISBN&gt;&lt;ZZ_WorkformID&gt;24&lt;/ZZ_WorkformID&gt;&lt;/MDL&gt;&lt;/Cite&gt;&lt;Cite&gt;&lt;Author&gt;Soriano&lt;/Author&gt;&lt;Year&gt;2004&lt;/Year&gt;&lt;RecNum&gt;186&lt;/RecNum&gt;&lt;IDText&gt;Care of patients with hepatitis C and HIV co-infection&lt;/IDText&gt;&lt;MDL Ref_Type="Journal"&gt;&lt;Ref_Type&gt;Journal&lt;/Ref_Type&gt;&lt;Ref_ID&gt;186&lt;/Ref_ID&gt;&lt;Title_Primary&gt;&lt;f name="AdvPSX0031"&gt;Care of patients with hepatitis C and HIV co-infection&lt;/f&gt;&lt;/Title_Primary&gt;&lt;Authors_Primary&gt;Soriano,V.&lt;/Authors_Primary&gt;&lt;Authors_Primary&gt;Puotib,M.&lt;/Authors_Primary&gt;&lt;Authors_Primary&gt;Sulkowskic,M.&lt;/Authors_Primary&gt;&lt;Authors_Primary&gt;Maussd,S.&lt;/Authors_Primary&gt;&lt;Authors_Primary&gt;Cacoube,P.&lt;/Authors_Primary&gt;&lt;Authors_Primary&gt;Cargnelf,A.&lt;/Authors_Primary&gt;&lt;Authors_Primary&gt;Dieterichg,D.&lt;/Authors_Primary&gt;&lt;Authors_Primary&gt;Hatzakish,A.&lt;/Authors_Primary&gt;&lt;Authors_Primary&gt;Rockstrohi,J.&lt;/Authors_Primary&gt;&lt;Date_Primary&gt;2004&lt;/Date_Primary&gt;&lt;Keywords&gt;care&lt;/Keywords&gt;&lt;Keywords&gt;Hepatitis&lt;/Keywords&gt;&lt;Keywords&gt;Hepatitis C&lt;/Keywords&gt;&lt;Keywords&gt;HIV&lt;/Keywords&gt;&lt;Keywords&gt;Patients&lt;/Keywords&gt;&lt;Reprint&gt;Not in File&lt;/Reprint&gt;&lt;Start_Page&gt;1&lt;/Start_Page&gt;&lt;End_Page&gt;12&lt;/End_Page&gt;&lt;Periodical&gt;AIDS&lt;/Periodical&gt;&lt;Volume&gt;18&lt;/Volume&gt;&lt;Issue&gt;1&lt;/Issue&gt;&lt;Date_Secondary&gt;7 AD/1/30&lt;/Date_Secondary&gt;&lt;Web_URL_Link1&gt;&lt;u&gt;file://S:\PIP\HCV-HIV co-infection\Scoping Review\Shafran Recommendations\AIDS\00002030-200401020-00001.pdf&lt;/u&gt;&lt;/Web_URL_Link1&gt;&lt;ZZ_JournalFull&gt;&lt;f name="System"&gt;AIDS&lt;/f&gt;&lt;/ZZ_JournalFull&gt;&lt;ZZ_WorkformID&gt;1&lt;/ZZ_WorkformID&gt;&lt;/MDL&gt;&lt;/Cite&gt;&lt;Cite&gt;&lt;Author&gt;Strader&lt;/Author&gt;&lt;Year&gt;2004&lt;/Year&gt;&lt;RecNum&gt;185&lt;/RecNum&gt;&lt;IDText&gt;Diagnosis, Management, and Treatment of Hepatitis C&lt;/IDText&gt;&lt;MDL Ref_Type="Journal"&gt;&lt;Ref_Type&gt;Journal&lt;/Ref_Type&gt;&lt;Ref_ID&gt;185&lt;/Ref_ID&gt;&lt;Title_Primary&gt;&lt;f name="FranklinGothic-Condensed"&gt;Diagnosis, Management, and Treatment of Hepatitis C&lt;/f&gt;&lt;/Title_Primary&gt;&lt;Authors_Primary&gt;Strader,D.B.&lt;/Authors_Primary&gt;&lt;Authors_Primary&gt;Wright,T.&lt;/Authors_Primary&gt;&lt;Authors_Primary&gt;Thomas,D.L.&lt;/Authors_Primary&gt;&lt;Authors_Primary&gt;Seeff,L.B.&lt;/Authors_Primary&gt;&lt;Date_Primary&gt;2004&lt;/Date_Primary&gt;&lt;Keywords&gt;care&lt;/Keywords&gt;&lt;Keywords&gt;Diagnosis&lt;/Keywords&gt;&lt;Keywords&gt;Disease&lt;/Keywords&gt;&lt;Keywords&gt;DISEASES&lt;/Keywords&gt;&lt;Keywords&gt;evidence&lt;/Keywords&gt;&lt;Keywords&gt;Guidelines&lt;/Keywords&gt;&lt;Keywords&gt;Health&lt;/Keywords&gt;&lt;Keywords&gt;Hepatitis&lt;/Keywords&gt;&lt;Keywords&gt;Hepatitis C&lt;/Keywords&gt;&lt;Keywords&gt;infectious diseases&lt;/Keywords&gt;&lt;Keywords&gt;Liver&lt;/Keywords&gt;&lt;Keywords&gt;liver disease&lt;/Keywords&gt;&lt;Keywords&gt;management&lt;/Keywords&gt;&lt;Keywords&gt;MEDLINE&lt;/Keywords&gt;&lt;Keywords&gt;policies&lt;/Keywords&gt;&lt;Keywords&gt;policy&lt;/Keywords&gt;&lt;Keywords&gt;practice&lt;/Keywords&gt;&lt;Keywords&gt;practice guideline&lt;/Keywords&gt;&lt;Keywords&gt;Practice Guidelines&lt;/Keywords&gt;&lt;Keywords&gt;review&lt;/Keywords&gt;&lt;Keywords&gt;Studies&lt;/Keywords&gt;&lt;Keywords&gt;study&lt;/Keywords&gt;&lt;Keywords&gt;Treatment&lt;/Keywords&gt;&lt;Reprint&gt;Not in File&lt;/Reprint&gt;&lt;Start_Page&gt;1147&lt;/Start_Page&gt;&lt;End_Page&gt;1171&lt;/End_Page&gt;&lt;Periodical&gt;Hepatology&lt;/Periodical&gt;&lt;Volume&gt;39&lt;/Volume&gt;&lt;Issue&gt;4&lt;/Issue&gt;&lt;Date_Secondary&gt;6 AD/1/29&lt;/Date_Secondary&gt;&lt;ZZ_JournalFull&gt;&lt;f name="System"&gt;Hepatology&lt;/f&gt;&lt;/ZZ_JournalFull&gt;&lt;ZZ_WorkformID&gt;1&lt;/ZZ_WorkformID&gt;&lt;/MDL&gt;&lt;/Cite&gt;&lt;Cite&gt;&lt;Author&gt;Centers for Disease Control and Prevention&lt;/Author&gt;&lt;Year&gt;2004&lt;/Year&gt;&lt;RecNum&gt;187&lt;/RecNum&gt;&lt;IDText&gt;Treating Opportunistic Infections Among HIV-Infected Adults and Adolescents: Recommendations from CDC, the National Institutes&amp;#xA;of Health, and the HIV Medicine Association/ Infectious Diseases Society of America&lt;/IDText&gt;&lt;MDL Ref_Type="Journal"&gt;&lt;Ref_Type&gt;Journal&lt;/Ref_Type&gt;&lt;Ref_ID&gt;187&lt;/Ref_ID&gt;&lt;Title_Primary&gt;Treating Opportunistic Infections Among HIV-Infected Adults and Adolescents: Recommendations from CDC, the National Institutes&amp;#xA;of Health, and the HIV Medicine Association/ Infectious Diseases Society of America&lt;/Title_Primary&gt;&lt;Authors_Primary&gt;Centers for Disease Control and Prevention&lt;/Authors_Primary&gt;&lt;Date_Primary&gt;2004&lt;/Date_Primary&gt;&lt;Keywords&gt;Adolescent&lt;/Keywords&gt;&lt;Keywords&gt;Adult&lt;/Keywords&gt;&lt;Keywords&gt;care&lt;/Keywords&gt;&lt;Keywords&gt;Diagnosis&lt;/Keywords&gt;&lt;Keywords&gt;Disease&lt;/Keywords&gt;&lt;Keywords&gt;DISEASES&lt;/Keywords&gt;&lt;Keywords&gt;Drug Interactions&lt;/Keywords&gt;&lt;Keywords&gt;drugs&lt;/Keywords&gt;&lt;Keywords&gt;Epidemiology&lt;/Keywords&gt;&lt;Keywords&gt;Guidelines&lt;/Keywords&gt;&lt;Keywords&gt;Health&lt;/Keywords&gt;&lt;Keywords&gt;Health care&lt;/Keywords&gt;&lt;Keywords&gt;healthcare&lt;/Keywords&gt;&lt;Keywords&gt;HIV&lt;/Keywords&gt;&lt;Keywords&gt;HIV infected adults&lt;/Keywords&gt;&lt;Keywords&gt;Human&lt;/Keywords&gt;&lt;Keywords&gt;human immunodeficiency virus&lt;/Keywords&gt;&lt;Keywords&gt;include&lt;/Keywords&gt;&lt;Keywords&gt;infection&lt;/Keywords&gt;&lt;Keywords&gt;Infections&lt;/Keywords&gt;&lt;Keywords&gt;infectious diseases&lt;/Keywords&gt;&lt;Keywords&gt;interaction&lt;/Keywords&gt;&lt;Keywords&gt;management&lt;/Keywords&gt;&lt;Keywords&gt;medicine&lt;/Keywords&gt;&lt;Keywords&gt;Patients&lt;/Keywords&gt;&lt;Keywords&gt;Pregnancy&lt;/Keywords&gt;&lt;Keywords&gt;Prevention&lt;/Keywords&gt;&lt;Keywords&gt;Recurrence&lt;/Keywords&gt;&lt;Keywords&gt;Toxicity&lt;/Keywords&gt;&lt;Keywords&gt;Treatment&lt;/Keywords&gt;&lt;Keywords&gt;Treatment Failure&lt;/Keywords&gt;&lt;Keywords&gt;United States&lt;/Keywords&gt;&lt;Keywords&gt;Viruses&lt;/Keywords&gt;&lt;Keywords&gt;women&lt;/Keywords&gt;&lt;Reprint&gt;Not in File&lt;/Reprint&gt;&lt;Periodical&gt;Morbidity and Mortality Weekly Report&lt;/Periodical&gt;&lt;Volume&gt;53&lt;/Volume&gt;&lt;Issue&gt;RR-15&lt;/Issue&gt;&lt;Web_URL_Link1&gt;&lt;u&gt;file://S:\PIP\HCV-HIV co-infection\Scoping Review\Shafran Recommendations\MMWR\rr5315.pdf&lt;/u&gt;&lt;/Web_URL_Link1&gt;&lt;ZZ_JournalFull&gt;&lt;f name="System"&gt;Morbidity and Mortality Weekly Report&lt;/f&gt;&lt;/ZZ_JournalFull&gt;&lt;ZZ_WorkformID&gt;1&lt;/ZZ_WorkformID&gt;&lt;/MDL&gt;&lt;/Cite&gt;&lt;/Refman&gt;</w:instrText>
            </w:r>
            <w:r>
              <w:fldChar w:fldCharType="separate"/>
            </w:r>
            <w:bookmarkStart w:id="51" w:name="__Fieldmark__310_1024893045"/>
            <w:r>
              <w:rPr>
                <w:rFonts w:cs="Times New Roman" w:ascii="Times New Roman" w:hAnsi="Times New Roman"/>
                <w:lang w:val="en-CA"/>
              </w:rPr>
              <w:t>(7;21-23;25;26;37)</w:t>
            </w:r>
            <w:r>
              <w:rPr>
                <w:rFonts w:cs="Times New Roman" w:ascii="Times New Roman" w:hAnsi="Times New Roman"/>
                <w:lang w:val="en-CA"/>
              </w:rPr>
            </w:r>
            <w:r>
              <w:fldChar w:fldCharType="end"/>
            </w:r>
            <w:bookmarkEnd w:id="51"/>
            <w:r>
              <w:rPr>
                <w:rFonts w:cs="Times New Roman" w:ascii="Times New Roman" w:hAnsi="Times New Roman"/>
                <w:lang w:val="en-CA"/>
              </w:rPr>
              <w:t xml:space="preserve">.  </w:t>
            </w:r>
          </w:p>
          <w:p>
            <w:pPr>
              <w:pStyle w:val="ListBullet"/>
              <w:ind w:left="0" w:right="0" w:hanging="0"/>
              <w:rPr>
                <w:rFonts w:cs="Times New Roman" w:ascii="Times New Roman" w:hAnsi="Times New Roman"/>
                <w:b/>
                <w:lang w:val="en-CA"/>
              </w:rPr>
            </w:pPr>
            <w:r>
              <w:rPr>
                <w:rFonts w:cs="Times New Roman" w:ascii="Times New Roman" w:hAnsi="Times New Roman"/>
                <w:b/>
                <w:lang w:val="en-CA"/>
              </w:rPr>
              <w:t>Side Effects:</w:t>
            </w:r>
          </w:p>
          <w:p>
            <w:pPr>
              <w:pStyle w:val="ListBullet"/>
              <w:numPr>
                <w:ilvl w:val="0"/>
                <w:numId w:val="2"/>
              </w:numPr>
              <w:rPr>
                <w:rFonts w:cs="Times New Roman" w:ascii="Times New Roman" w:hAnsi="Times New Roman"/>
                <w:lang w:val="en-CA"/>
              </w:rPr>
            </w:pPr>
            <w:r>
              <w:rPr>
                <w:rFonts w:cs="Times New Roman" w:ascii="Times New Roman" w:hAnsi="Times New Roman"/>
                <w:lang w:val="en-CA"/>
              </w:rPr>
              <w:t>People being treated for hepatitis C experience significant side-effects such as loss of appetite, nausea, anaemia, depressive symptoms, and mood changes</w:t>
            </w:r>
            <w:r>
              <w:fldChar w:fldCharType="begin"/>
            </w:r>
            <w:r>
              <w:instrText> ADDIN REFMGR.CITE &lt;Refman&gt;&lt;Cite&gt;&lt;Author&gt;Hughes&lt;/Author&gt;&lt;Year&gt;2006&lt;/Year&gt;&lt;RecNum&gt;182&lt;/RecNum&gt;&lt;IDText&gt;Treatment of hepatitis C in HIV-coinfected patients&lt;/IDText&gt;&lt;MDL Ref_Type="Journal"&gt;&lt;Ref_Type&gt;Journal&lt;/Ref_Type&gt;&lt;Ref_ID&gt;182&lt;/Ref_ID&gt;&lt;Title_Primary&gt;Treatment of hepatitis C in HIV-coinfected patients&lt;/Title_Primary&gt;&lt;Authors_Primary&gt;Hughes,C.A.&lt;/Authors_Primary&gt;&lt;Authors_Primary&gt;Shafran,S.D.&lt;/Authors_Primary&gt;&lt;Date_Primary&gt;2006&lt;/Date_Primary&gt;&lt;Keywords&gt;advanced HIV&lt;/Keywords&gt;&lt;Keywords&gt;antiretroviral therapy&lt;/Keywords&gt;&lt;Keywords&gt;Canada&lt;/Keywords&gt;&lt;Keywords&gt;Disease&lt;/Keywords&gt;&lt;Keywords&gt;Disease Progression&lt;/Keywords&gt;&lt;Keywords&gt;Drug Interactions&lt;/Keywords&gt;&lt;Keywords&gt;Guidelines&lt;/Keywords&gt;&lt;Keywords&gt;HCV&lt;/Keywords&gt;&lt;Keywords&gt;Health&lt;/Keywords&gt;&lt;Keywords&gt;Hepatitis&lt;/Keywords&gt;&lt;Keywords&gt;Hepatitis C&lt;/Keywords&gt;&lt;Keywords&gt;Hepatitis C virus&lt;/Keywords&gt;&lt;Keywords&gt;HIV&lt;/Keywords&gt;&lt;Keywords&gt;HIV positive patients&lt;/Keywords&gt;&lt;Keywords&gt;Human&lt;/Keywords&gt;&lt;Keywords&gt;human immunodeficiency virus&lt;/Keywords&gt;&lt;Keywords&gt;infection&lt;/Keywords&gt;&lt;Keywords&gt;interferon&lt;/Keywords&gt;&lt;Keywords&gt;interferon therapy&lt;/Keywords&gt;&lt;Keywords&gt;Liver&lt;/Keywords&gt;&lt;Keywords&gt;liver disease&lt;/Keywords&gt;&lt;Keywords&gt;management&lt;/Keywords&gt;&lt;Keywords&gt;MEDLINE&lt;/Keywords&gt;&lt;Keywords&gt;Patients&lt;/Keywords&gt;&lt;Keywords&gt;Risk&lt;/Keywords&gt;&lt;Keywords&gt;Studies&lt;/Keywords&gt;&lt;Keywords&gt;Treatment&lt;/Keywords&gt;&lt;Reprint&gt;Not in File&lt;/Reprint&gt;&lt;Start_Page&gt;479&lt;/Start_Page&gt;&lt;End_Page&gt;489&lt;/End_Page&gt;&lt;Periodical&gt;Annals of Pharmacotherapy&lt;/Periodical&gt;&lt;Volume&gt;40&lt;/Volume&gt;&lt;Issue&gt;3&lt;/Issue&gt;&lt;ZZ_JournalFull&gt;&lt;f name="System"&gt;Annals of Pharmacotherapy&lt;/f&gt;&lt;/ZZ_JournalFull&gt;&lt;ZZ_WorkformID&gt;1&lt;/ZZ_WorkformID&gt;&lt;/MDL&gt;&lt;/Cite&gt;&lt;/Refman&gt;</w:instrText>
            </w:r>
            <w:r>
              <w:fldChar w:fldCharType="separate"/>
            </w:r>
            <w:bookmarkStart w:id="52" w:name="__Fieldmark__311_1024893045"/>
            <w:r>
              <w:rPr>
                <w:rFonts w:cs="Times New Roman" w:ascii="Times New Roman" w:hAnsi="Times New Roman"/>
                <w:lang w:val="en-CA"/>
              </w:rPr>
              <w:t>(38)</w:t>
            </w:r>
            <w:r>
              <w:rPr>
                <w:rFonts w:cs="Times New Roman" w:ascii="Times New Roman" w:hAnsi="Times New Roman"/>
                <w:lang w:val="en-CA"/>
              </w:rPr>
            </w:r>
            <w:r>
              <w:fldChar w:fldCharType="end"/>
            </w:r>
            <w:bookmarkEnd w:id="52"/>
            <w:r>
              <w:rPr>
                <w:rFonts w:cs="Times New Roman" w:ascii="Times New Roman" w:hAnsi="Times New Roman"/>
                <w:lang w:val="en-CA"/>
              </w:rPr>
              <w:t xml:space="preserve"> and need close monitoring</w:t>
            </w:r>
            <w:r>
              <w:fldChar w:fldCharType="begin"/>
            </w:r>
            <w:r>
              <w:instrText> ADDIN REFMGR.CITE &lt;Refman&gt;&lt;Cite&gt;&lt;Author&gt;Sherman&lt;/Author&gt;&lt;Year&gt;2007&lt;/Year&gt;&lt;RecNum&gt;316&lt;/RecNum&gt;&lt;IDText&gt;Management of Chronic Hepatitis C: Consensus Guidelines&lt;/IDText&gt;&lt;MDL Ref_Type="Journal"&gt;&lt;Ref_Type&gt;Journal&lt;/Ref_Type&gt;&lt;Ref_ID&gt;316&lt;/Ref_ID&gt;&lt;Title_Primary&gt;Management of Chronic Hepatitis C: Consensus Guidelines&lt;/Title_Primary&gt;&lt;Authors_Primary&gt;Sherman,M.&lt;/Authors_Primary&gt;&lt;Authors_Primary&gt;Shafran,S.&lt;/Authors_Primary&gt;&lt;Authors_Primary&gt;Burak,K.&lt;/Authors_Primary&gt;&lt;Authors_Primary&gt;Doucette,K.&lt;/Authors_Primary&gt;&lt;Authors_Primary&gt;Wong,W.&lt;/Authors_Primary&gt;&lt;Authors_Primary&gt;Girgrah,N.&lt;/Authors_Primary&gt;&lt;Authors_Primary&gt;Yoshida,E.&lt;/Authors_Primary&gt;&lt;Authors_Primary&gt;Renner,E.&lt;/Authors_Primary&gt;&lt;Authors_Primary&gt;Wong,P.&lt;/Authors_Primary&gt;&lt;Authors_Primary&gt;Deschenes,M.&lt;/Authors_Primary&gt;&lt;Date_Primary&gt;2007&lt;/Date_Primary&gt;&lt;Keywords&gt;include final scoping review&lt;/Keywords&gt;&lt;Keywords&gt;methods: treatment guideline&lt;/Keywords&gt;&lt;Keywords&gt;population: other&lt;/Keywords&gt;&lt;Keywords&gt;scope - multi-city&lt;/Keywords&gt;&lt;Keywords&gt;national&lt;/Keywords&gt;&lt;Keywords&gt;scope-Canada&lt;/Keywords&gt;&lt;Keywords&gt;treatment - scoping review&lt;/Keywords&gt;&lt;Keywords&gt;treatment type: both peg-IFN&lt;/Keywords&gt;&lt;Keywords&gt;RBV and HAART&lt;/Keywords&gt;&lt;Reprint&gt;Not in File&lt;/Reprint&gt;&lt;Start_Page&gt;25C&lt;/Start_Page&gt;&lt;End_Page&gt;34C&lt;/End_Page&gt;&lt;Periodical&gt;Canadian Journal of Gastroenterology&lt;/Periodical&gt;&lt;Volume&gt;21&lt;/Volume&gt;&lt;Issue&gt;Suppl C&lt;/Issue&gt;&lt;ZZ_JournalFull&gt;&lt;f name="System"&gt;Canadian Journal of Gastroenterology&lt;/f&gt;&lt;/ZZ_JournalFull&gt;&lt;ZZ_WorkformID&gt;1&lt;/ZZ_WorkformID&gt;&lt;/MDL&gt;&lt;/Cite&gt;&lt;/Refman&gt;</w:instrText>
            </w:r>
            <w:r>
              <w:fldChar w:fldCharType="separate"/>
            </w:r>
            <w:bookmarkStart w:id="53" w:name="__Fieldmark__312_1024893045"/>
            <w:r>
              <w:rPr>
                <w:rFonts w:cs="Times New Roman" w:ascii="Times New Roman" w:hAnsi="Times New Roman"/>
                <w:lang w:val="en-CA"/>
              </w:rPr>
              <w:t>(8)</w:t>
            </w:r>
            <w:r>
              <w:rPr>
                <w:rFonts w:cs="Times New Roman" w:ascii="Times New Roman" w:hAnsi="Times New Roman"/>
                <w:lang w:val="en-CA"/>
              </w:rPr>
            </w:r>
            <w:r>
              <w:fldChar w:fldCharType="end"/>
            </w:r>
            <w:bookmarkEnd w:id="53"/>
            <w:r>
              <w:rPr>
                <w:rFonts w:cs="Times New Roman" w:ascii="Times New Roman" w:hAnsi="Times New Roman"/>
                <w:lang w:val="en-CA"/>
              </w:rPr>
              <w:t>. Strategies to manage side effects include therapies, such as growth factors and/or antidepressants</w:t>
            </w:r>
            <w:r>
              <w:fldChar w:fldCharType="begin"/>
            </w:r>
            <w:r>
              <w:instrText> ADDIN REFMGR.CITE &lt;Refman&gt;&lt;Cite&gt;&lt;Author&gt;Hughes&lt;/Author&gt;&lt;Year&gt;2006&lt;/Year&gt;&lt;RecNum&gt;182&lt;/RecNum&gt;&lt;IDText&gt;Treatment of hepatitis C in HIV-coinfected patients&lt;/IDText&gt;&lt;MDL Ref_Type="Journal"&gt;&lt;Ref_Type&gt;Journal&lt;/Ref_Type&gt;&lt;Ref_ID&gt;182&lt;/Ref_ID&gt;&lt;Title_Primary&gt;Treatment of hepatitis C in HIV-coinfected patients&lt;/Title_Primary&gt;&lt;Authors_Primary&gt;Hughes,C.A.&lt;/Authors_Primary&gt;&lt;Authors_Primary&gt;Shafran,S.D.&lt;/Authors_Primary&gt;&lt;Date_Primary&gt;2006&lt;/Date_Primary&gt;&lt;Keywords&gt;advanced HIV&lt;/Keywords&gt;&lt;Keywords&gt;antiretroviral therapy&lt;/Keywords&gt;&lt;Keywords&gt;Canada&lt;/Keywords&gt;&lt;Keywords&gt;Disease&lt;/Keywords&gt;&lt;Keywords&gt;Disease Progression&lt;/Keywords&gt;&lt;Keywords&gt;Drug Interactions&lt;/Keywords&gt;&lt;Keywords&gt;Guidelines&lt;/Keywords&gt;&lt;Keywords&gt;HCV&lt;/Keywords&gt;&lt;Keywords&gt;Health&lt;/Keywords&gt;&lt;Keywords&gt;Hepatitis&lt;/Keywords&gt;&lt;Keywords&gt;Hepatitis C&lt;/Keywords&gt;&lt;Keywords&gt;Hepatitis C virus&lt;/Keywords&gt;&lt;Keywords&gt;HIV&lt;/Keywords&gt;&lt;Keywords&gt;HIV positive patients&lt;/Keywords&gt;&lt;Keywords&gt;Human&lt;/Keywords&gt;&lt;Keywords&gt;human immunodeficiency virus&lt;/Keywords&gt;&lt;Keywords&gt;infection&lt;/Keywords&gt;&lt;Keywords&gt;interferon&lt;/Keywords&gt;&lt;Keywords&gt;interferon therapy&lt;/Keywords&gt;&lt;Keywords&gt;Liver&lt;/Keywords&gt;&lt;Keywords&gt;liver disease&lt;/Keywords&gt;&lt;Keywords&gt;management&lt;/Keywords&gt;&lt;Keywords&gt;MEDLINE&lt;/Keywords&gt;&lt;Keywords&gt;Patients&lt;/Keywords&gt;&lt;Keywords&gt;Risk&lt;/Keywords&gt;&lt;Keywords&gt;Studies&lt;/Keywords&gt;&lt;Keywords&gt;Treatment&lt;/Keywords&gt;&lt;Reprint&gt;Not in File&lt;/Reprint&gt;&lt;Start_Page&gt;479&lt;/Start_Page&gt;&lt;End_Page&gt;489&lt;/End_Page&gt;&lt;Periodical&gt;Annals of Pharmacotherapy&lt;/Periodical&gt;&lt;Volume&gt;40&lt;/Volume&gt;&lt;Issue&gt;3&lt;/Issue&gt;&lt;ZZ_JournalFull&gt;&lt;f name="System"&gt;Annals of Pharmacotherapy&lt;/f&gt;&lt;/ZZ_JournalFull&gt;&lt;ZZ_WorkformID&gt;1&lt;/ZZ_WorkformID&gt;&lt;/MDL&gt;&lt;/Cite&gt;&lt;/Refman&gt;</w:instrText>
            </w:r>
            <w:r>
              <w:fldChar w:fldCharType="separate"/>
            </w:r>
            <w:bookmarkStart w:id="54" w:name="__Fieldmark__313_1024893045"/>
            <w:r>
              <w:rPr>
                <w:rFonts w:cs="Times New Roman" w:ascii="Times New Roman" w:hAnsi="Times New Roman"/>
                <w:lang w:val="en-CA"/>
              </w:rPr>
              <w:t>(38)</w:t>
            </w:r>
            <w:r>
              <w:rPr>
                <w:rFonts w:cs="Times New Roman" w:ascii="Times New Roman" w:hAnsi="Times New Roman"/>
                <w:lang w:val="en-CA"/>
              </w:rPr>
            </w:r>
            <w:r>
              <w:fldChar w:fldCharType="end"/>
            </w:r>
            <w:bookmarkEnd w:id="54"/>
            <w:r>
              <w:rPr>
                <w:rFonts w:cs="Times New Roman" w:ascii="Times New Roman" w:hAnsi="Times New Roman"/>
                <w:lang w:val="en-CA"/>
              </w:rPr>
              <w:t xml:space="preserve"> as well as individual or group counselling, harm-reduction and peer-support groups</w:t>
            </w:r>
            <w:r>
              <w:fldChar w:fldCharType="begin"/>
            </w:r>
            <w:r>
              <w:instrText> ADDIN REFMGR.CITE &lt;Refman&gt;&lt;Cite&gt;&lt;Author&gt;Price&lt;/Author&gt;&lt;Year&gt;2007&lt;/Year&gt;&lt;RecNum&gt;197&lt;/RecNum&gt;&lt;IDText&gt;Responding to HCV/HIV Co-infection&lt;/IDText&gt;&lt;MDL Ref_Type="Journal"&gt;&lt;Ref_Type&gt;Journal&lt;/Ref_Type&gt;&lt;Ref_ID&gt;197&lt;/Ref_ID&gt;&lt;Title_Primary&gt;Responding to HCV/HIV Co-infection&lt;/Title_Primary&gt;&lt;Authors_Primary&gt;Price,C.&lt;/Authors_Primary&gt;&lt;Date_Primary&gt;2007&lt;/Date_Primary&gt;&lt;Reprint&gt;Not in File&lt;/Reprint&gt;&lt;Periodical&gt;Canadian Treatment Action Council Newsletter&lt;/Periodical&gt;&lt;Volume&gt;9&lt;/Volume&gt;&lt;Issue&gt;1&lt;/Issue&gt;&lt;ZZ_JournalFull&gt;&lt;f name="System"&gt;Canadian Treatment Action Council Newsletter&lt;/f&gt;&lt;/ZZ_JournalFull&gt;&lt;ZZ_WorkformID&gt;1&lt;/ZZ_WorkformID&gt;&lt;/MDL&gt;&lt;/Cite&gt;&lt;/Refman&gt;</w:instrText>
            </w:r>
            <w:r>
              <w:fldChar w:fldCharType="separate"/>
            </w:r>
            <w:bookmarkStart w:id="55" w:name="__Fieldmark__314_1024893045"/>
            <w:r>
              <w:rPr>
                <w:rFonts w:cs="Times New Roman" w:ascii="Times New Roman" w:hAnsi="Times New Roman"/>
                <w:lang w:val="en-CA"/>
              </w:rPr>
              <w:t>(39)</w:t>
            </w:r>
            <w:r>
              <w:rPr>
                <w:rFonts w:cs="Times New Roman" w:ascii="Times New Roman" w:hAnsi="Times New Roman"/>
                <w:lang w:val="en-CA"/>
              </w:rPr>
            </w:r>
            <w:r>
              <w:fldChar w:fldCharType="end"/>
            </w:r>
            <w:bookmarkEnd w:id="55"/>
            <w:r>
              <w:rPr>
                <w:rFonts w:cs="Times New Roman" w:ascii="Times New Roman" w:hAnsi="Times New Roman"/>
                <w:lang w:val="en-CA"/>
              </w:rPr>
              <w:t>.</w:t>
            </w:r>
          </w:p>
          <w:p>
            <w:pPr>
              <w:pStyle w:val="ListBullet"/>
              <w:ind w:left="0" w:right="0" w:hanging="0"/>
              <w:rPr>
                <w:rFonts w:cs="Times New Roman" w:ascii="Times New Roman" w:hAnsi="Times New Roman"/>
                <w:b/>
                <w:lang w:val="en-CA"/>
              </w:rPr>
            </w:pPr>
            <w:r>
              <w:rPr>
                <w:rFonts w:cs="Times New Roman" w:ascii="Times New Roman" w:hAnsi="Times New Roman"/>
                <w:b/>
                <w:lang w:val="en-CA"/>
              </w:rPr>
              <w:t>Treatment Eligibility:</w:t>
            </w:r>
          </w:p>
          <w:p>
            <w:pPr>
              <w:pStyle w:val="ListBullet"/>
              <w:numPr>
                <w:ilvl w:val="0"/>
                <w:numId w:val="2"/>
              </w:numPr>
              <w:rPr>
                <w:rFonts w:cs="Times New Roman" w:ascii="Times New Roman" w:hAnsi="Times New Roman"/>
                <w:lang w:val="en-CA"/>
              </w:rPr>
            </w:pPr>
            <w:r>
              <w:rPr>
                <w:rFonts w:cs="Times New Roman" w:ascii="Times New Roman" w:hAnsi="Times New Roman"/>
                <w:lang w:val="en-CA"/>
              </w:rPr>
              <w:t>Co-infected individuals who have mental illness or substance use problems have traditionally been excluded from clinical trials/treatment because of poor adherence and/or psychiatric side effects of HCV treatment, so little is known about the efficacy of HCV treatment in these populations</w:t>
            </w:r>
            <w:r>
              <w:fldChar w:fldCharType="begin"/>
            </w:r>
            <w:r>
              <w:instrText> ADDIN REFMGR.CITE &lt;Refman&gt;&lt;Cite&gt;&lt;Author&gt;Alberti&lt;/Author&gt;&lt;Year&gt;2005&lt;/Year&gt;&lt;RecNum&gt;183&lt;/RecNum&gt;&lt;IDText&gt;Short statement of the first European Consensus Conference on the treatment of chronic hepatitis B and C in HIV co-infected patients.&lt;/IDText&gt;&lt;MDL Ref_Type="Journal"&gt;&lt;Ref_Type&gt;Journal&lt;/Ref_Type&gt;&lt;Ref_ID&gt;183&lt;/Ref_ID&gt;&lt;Title_Primary&gt;Short statement of the first European Consensus Conference on the treatment of chronic hepatitis B and C in HIV co-infected patients.&lt;/Title_Primary&gt;&lt;Authors_Primary&gt;Alberti,A.&lt;/Authors_Primary&gt;&lt;Authors_Primary&gt;Clumeck,N.&lt;/Authors_Primary&gt;&lt;Authors_Primary&gt;Collins,S.&lt;/Authors_Primary&gt;&lt;Authors_Primary&gt;Gerlich,W.&lt;/Authors_Primary&gt;&lt;Authors_Primary&gt;Lundgren,J.&lt;/Authors_Primary&gt;&lt;Authors_Primary&gt;Palu,G.&lt;/Authors_Primary&gt;&lt;Authors_Primary&gt;Reiss,P.&lt;/Authors_Primary&gt;&lt;Authors_Primary&gt;Thiebaut,R.&lt;/Authors_Primary&gt;&lt;Authors_Primary&gt;Weiland,O.&lt;/Authors_Primary&gt;&lt;Authors_Primary&gt;Yazdanpanah,Y.&lt;/Authors_Primary&gt;&lt;Authors_Primary&gt;Zeuzem,S.&lt;/Authors_Primary&gt;&lt;Authors_Primary&gt;Jury,E.C.C.&lt;/Authors_Primary&gt;&lt;Date_Primary&gt;2005&lt;/Date_Primary&gt;&lt;Keywords&gt;Hepatitis&lt;/Keywords&gt;&lt;Keywords&gt;Hepatitis B&lt;/Keywords&gt;&lt;Keywords&gt;HIV&lt;/Keywords&gt;&lt;Keywords&gt;review&lt;/Keywords&gt;&lt;Keywords&gt;Treatment&lt;/Keywords&gt;&lt;Keywords&gt;Patients&lt;/Keywords&gt;&lt;Reprint&gt;Not in File&lt;/Reprint&gt;&lt;Start_Page&gt;615&lt;/Start_Page&gt;&lt;End_Page&gt;624&lt;/End_Page&gt;&lt;Periodical&gt;Journal of Hepatology&lt;/Periodical&gt;&lt;Volume&gt;42&lt;/Volume&gt;&lt;Issue&gt;5&lt;/Issue&gt;&lt;ZZ_JournalFull&gt;&lt;f name="System"&gt;Journal of Hepatology&lt;/f&gt;&lt;/ZZ_JournalFull&gt;&lt;ZZ_WorkformID&gt;1&lt;/ZZ_WorkformID&gt;&lt;/MDL&gt;&lt;/Cite&gt;&lt;Cite&gt;&lt;Author&gt;Antonucci G&lt;/Author&gt;&lt;Year&gt;2004&lt;/Year&gt;&lt;RecNum&gt;195&lt;/RecNum&gt;&lt;IDText&gt;Guidelines for the management of HCV infection in HIV-infected persons&lt;/IDText&gt;&lt;MDL Ref_Type="Journal"&gt;&lt;Ref_Type&gt;Journal&lt;/Ref_Type&gt;&lt;Ref_ID&gt;195&lt;/Ref_ID&gt;&lt;Title_Primary&gt;Guidelines for the management of HCV infection in HIV-infected persons&lt;/Title_Primary&gt;&lt;Authors_Primary&gt;Antonucci G&lt;/Authors_Primary&gt;&lt;Authors_Primary&gt;Antinori A&lt;/Authors_Primary&gt;&lt;Authors_Primary&gt;Boumis E&lt;/Authors_Primary&gt;&lt;Authors_Primary&gt;De Longis P&lt;/Authors_Primary&gt;&lt;Authors_Primary&gt;Gentile M&lt;/Authors_Primary&gt;&lt;Authors_Primary&gt;Girardi E&lt;/Authors_Primary&gt;&lt;Date_Primary&gt;2004&lt;/Date_Primary&gt;&lt;Keywords&gt;adherence&lt;/Keywords&gt;&lt;Keywords&gt;Awareness&lt;/Keywords&gt;&lt;Keywords&gt;care&lt;/Keywords&gt;&lt;Keywords&gt;evidence&lt;/Keywords&gt;&lt;Keywords&gt;Guidelines&lt;/Keywords&gt;&lt;Keywords&gt;HCV&lt;/Keywords&gt;&lt;Keywords&gt;indicator&lt;/Keywords&gt;&lt;Keywords&gt;infection&lt;/Keywords&gt;&lt;Keywords&gt;management&lt;/Keywords&gt;&lt;Keywords&gt;medicine&lt;/Keywords&gt;&lt;Keywords&gt;Patients&lt;/Keywords&gt;&lt;Keywords&gt;review&lt;/Keywords&gt;&lt;Keywords&gt;Treatment&lt;/Keywords&gt;&lt;Reprint&gt;Not in File&lt;/Reprint&gt;&lt;Start_Page&gt;7&lt;/Start_Page&gt;&lt;End_Page&gt;18&lt;/End_Page&gt;&lt;Periodical&gt;Infez Med&lt;/Periodical&gt;&lt;Volume&gt;12&lt;/Volume&gt;&lt;Issue&gt;1&lt;/Issue&gt;&lt;Pub_Place&gt;Italy&lt;/Pub_Place&gt;&lt;ZZ_JournalFull&gt;&lt;f name="System"&gt;Infez Med&lt;/f&gt;&lt;/ZZ_JournalFull&gt;&lt;ZZ_WorkformID&gt;1&lt;/ZZ_WorkformID&gt;&lt;/MDL&gt;&lt;/Cite&gt;&lt;Cite&gt;&lt;Author&gt;Nelson&lt;/Author&gt;&lt;Year&gt;2005&lt;/Year&gt;&lt;RecNum&gt;188&lt;/RecNum&gt;&lt;IDText&gt;BHIVA guidelines on HIV and chronic hepatitis: Coinfection with HIV and hepatitis C virus infection&lt;/IDText&gt;&lt;MDL Ref_Type="Journal"&gt;&lt;Ref_Type&gt;Journal&lt;/Ref_Type&gt;&lt;Ref_ID&gt;188&lt;/Ref_ID&gt;&lt;Title_Primary&gt;BHIVA guidelines on HIV and chronic hepatitis: Coinfection with HIV and hepatitis C virus infection&lt;/Title_Primary&gt;&lt;Authors_Primary&gt;Nelson,M.&lt;/Authors_Primary&gt;&lt;Authors_Primary&gt;Matthews,G.&lt;/Authors_Primary&gt;&lt;Authors_Primary&gt;Brook,M.G.&lt;/Authors_Primary&gt;&lt;Authors_Primary&gt;Main,J.&lt;/Authors_Primary&gt;&lt;Authors_Primary&gt;BHIVA Coinfection Guideline Committee on behalf of the British HIV Association&lt;/Authors_Primary&gt;&lt;Date_Primary&gt;2005&lt;/Date_Primary&gt;&lt;Keywords&gt;Guidelines&lt;/Keywords&gt;&lt;Keywords&gt;Hepatitis&lt;/Keywords&gt;&lt;Keywords&gt;Hepatitis C&lt;/Keywords&gt;&lt;Keywords&gt;Hepatitis C virus&lt;/Keywords&gt;&lt;Keywords&gt;HIV&lt;/Keywords&gt;&lt;Keywords&gt;infection&lt;/Keywords&gt;&lt;Keywords&gt;virus infection&lt;/Keywords&gt;&lt;Reprint&gt;Not in File&lt;/Reprint&gt;&lt;Start_Page&gt;96&lt;/Start_Page&gt;&lt;End_Page&gt;106&lt;/End_Page&gt;&lt;Periodical&gt;HIV Medicine&lt;/Periodical&gt;&lt;Volume&gt;6&lt;/Volume&gt;&lt;Issue&gt;Suppl 2&lt;/Issue&gt;&lt;ZZ_JournalFull&gt;&lt;f name="System"&gt;HIV Medicine&lt;/f&gt;&lt;/ZZ_JournalFull&gt;&lt;ZZ_WorkformID&gt;1&lt;/ZZ_WorkformID&gt;&lt;/MDL&gt;&lt;/Cite&gt;&lt;Cite&gt;&lt;Author&gt;Sherman&lt;/Author&gt;&lt;Year&gt;2004&lt;/Year&gt;&lt;RecNum&gt;191&lt;/RecNum&gt;&lt;IDText&gt;Management of Viral Hepatitis: A Canadian Consensus Conference 2003/2004&lt;/IDText&gt;&lt;MDL Ref_Type="Report"&gt;&lt;Ref_Type&gt;Report&lt;/Ref_Type&gt;&lt;Ref_ID&gt;191&lt;/Ref_ID&gt;&lt;Title_Primary&gt;Management of Viral Hepatitis: A Canadian Consensus Conference 2003/2004&lt;/Title_Primary&gt;&lt;Authors_Primary&gt;Sherman,M.&lt;/Authors_Primary&gt;&lt;Authors_Primary&gt;Bain,V.&lt;/Authors_Primary&gt;&lt;Authors_Primary&gt;Villeneuve,J-P.&lt;/Authors_Primary&gt;&lt;Authors_Primary&gt;Myers,R.P.&lt;/Authors_Primary&gt;&lt;Authors_Primary&gt;Cooper,C.&lt;/Authors_Primary&gt;&lt;Authors_Primary&gt;Martin,S.&lt;/Authors_Primary&gt;&lt;Authors_Primary&gt;LoweC.&lt;/Authors_Primary&gt;&lt;Date_Primary&gt;2004&lt;/Date_Primary&gt;&lt;Keywords&gt;Addiction&lt;/Keywords&gt;&lt;Keywords&gt;alcohol&lt;/Keywords&gt;&lt;Keywords&gt;Blood&lt;/Keywords&gt;&lt;Keywords&gt;Canada&lt;/Keywords&gt;&lt;Keywords&gt;care&lt;/Keywords&gt;&lt;Keywords&gt;Chronic Disease&lt;/Keywords&gt;&lt;Keywords&gt;Disease&lt;/Keywords&gt;&lt;Keywords&gt;Drug Therapy&lt;/Keywords&gt;&lt;Keywords&gt;drug use&lt;/Keywords&gt;&lt;Keywords&gt;Guidelines&lt;/Keywords&gt;&lt;Keywords&gt;HCV&lt;/Keywords&gt;&lt;Keywords&gt;Health&lt;/Keywords&gt;&lt;Keywords&gt;Health care&lt;/Keywords&gt;&lt;Keywords&gt;Health Status&lt;/Keywords&gt;&lt;Keywords&gt;Hepatitis&lt;/Keywords&gt;&lt;Keywords&gt;Hepatitis B&lt;/Keywords&gt;&lt;Keywords&gt;Hepatitis C&lt;/Keywords&gt;&lt;Keywords&gt;Hepatitis C virus&lt;/Keywords&gt;&lt;Keywords&gt;HIV&lt;/Keywords&gt;&lt;Keywords&gt;incarcerated&lt;/Keywords&gt;&lt;Keywords&gt;infection&lt;/Keywords&gt;&lt;Keywords&gt;Infections&lt;/Keywords&gt;&lt;Keywords&gt;injection drug use&lt;/Keywords&gt;&lt;Keywords&gt;inmate&lt;/Keywords&gt;&lt;Keywords&gt;low income&lt;/Keywords&gt;&lt;Keywords&gt;management&lt;/Keywords&gt;&lt;Keywords&gt;Medical treatment&lt;/Keywords&gt;&lt;Keywords&gt;Patients&lt;/Keywords&gt;&lt;Keywords&gt;practice&lt;/Keywords&gt;&lt;Keywords&gt;Prevention&lt;/Keywords&gt;&lt;Keywords&gt;Research&lt;/Keywords&gt;&lt;Keywords&gt;Risk&lt;/Keywords&gt;&lt;Keywords&gt;risk behaviour&lt;/Keywords&gt;&lt;Keywords&gt;Screening&lt;/Keywords&gt;&lt;Keywords&gt;Treatment&lt;/Keywords&gt;&lt;Keywords&gt;viral hepatitis&lt;/Keywords&gt;&lt;Reprint&gt;Not in File&lt;/Reprint&gt;&lt;Authors_Secondary&gt;Health Canada&lt;/Authors_Secondary&gt;&lt;Authors_Secondary&gt;Correctional Service Canada&lt;/Authors_Secondary&gt;&lt;ISSN_ISBN&gt;&lt;f name="StoneSans"&gt;0-662-68145-2&lt;/f&gt;&lt;/ISSN_ISBN&gt;&lt;ZZ_WorkformID&gt;24&lt;/ZZ_WorkformID&gt;&lt;/MDL&gt;&lt;/Cite&gt;&lt;Cite&gt;&lt;Author&gt;Soriano&lt;/Author&gt;&lt;Year&gt;2004&lt;/Year&gt;&lt;RecNum&gt;186&lt;/RecNum&gt;&lt;IDText&gt;Care of patients with hepatitis C and HIV co-infection&lt;/IDText&gt;&lt;MDL Ref_Type="Journal"&gt;&lt;Ref_Type&gt;Journal&lt;/Ref_Type&gt;&lt;Ref_ID&gt;186&lt;/Ref_ID&gt;&lt;Title_Primary&gt;&lt;f name="AdvPSX0031"&gt;Care of patients with hepatitis C and HIV co-infection&lt;/f&gt;&lt;/Title_Primary&gt;&lt;Authors_Primary&gt;Soriano,V.&lt;/Authors_Primary&gt;&lt;Authors_Primary&gt;Puotib,M.&lt;/Authors_Primary&gt;&lt;Authors_Primary&gt;Sulkowskic,M.&lt;/Authors_Primary&gt;&lt;Authors_Primary&gt;Maussd,S.&lt;/Authors_Primary&gt;&lt;Authors_Primary&gt;Cacoube,P.&lt;/Authors_Primary&gt;&lt;Authors_Primary&gt;Cargnelf,A.&lt;/Authors_Primary&gt;&lt;Authors_Primary&gt;Dieterichg,D.&lt;/Authors_Primary&gt;&lt;Authors_Primary&gt;Hatzakish,A.&lt;/Authors_Primary&gt;&lt;Authors_Primary&gt;Rockstrohi,J.&lt;/Authors_Primary&gt;&lt;Date_Primary&gt;2004&lt;/Date_Primary&gt;&lt;Keywords&gt;care&lt;/Keywords&gt;&lt;Keywords&gt;Hepatitis&lt;/Keywords&gt;&lt;Keywords&gt;Hepatitis C&lt;/Keywords&gt;&lt;Keywords&gt;HIV&lt;/Keywords&gt;&lt;Keywords&gt;Patients&lt;/Keywords&gt;&lt;Reprint&gt;Not in File&lt;/Reprint&gt;&lt;Start_Page&gt;1&lt;/Start_Page&gt;&lt;End_Page&gt;12&lt;/End_Page&gt;&lt;Periodical&gt;AIDS&lt;/Periodical&gt;&lt;Volume&gt;18&lt;/Volume&gt;&lt;Issue&gt;1&lt;/Issue&gt;&lt;Date_Secondary&gt;7 AD/1/30&lt;/Date_Secondary&gt;&lt;Web_URL_Link1&gt;&lt;u&gt;file://S:\PIP\HCV-HIV co-infection\Scoping Review\Shafran Recommendations\AIDS\00002030-200401020-00001.pdf&lt;/u&gt;&lt;/Web_URL_Link1&gt;&lt;ZZ_JournalFull&gt;&lt;f name="System"&gt;AIDS&lt;/f&gt;&lt;/ZZ_JournalFull&gt;&lt;ZZ_WorkformID&gt;1&lt;/ZZ_WorkformID&gt;&lt;/MDL&gt;&lt;/Cite&gt;&lt;Cite&gt;&lt;Author&gt;Strader&lt;/Author&gt;&lt;Year&gt;2004&lt;/Year&gt;&lt;RecNum&gt;185&lt;/RecNum&gt;&lt;IDText&gt;Diagnosis, Management, and Treatment of Hepatitis C&lt;/IDText&gt;&lt;MDL Ref_Type="Journal"&gt;&lt;Ref_Type&gt;Journal&lt;/Ref_Type&gt;&lt;Ref_ID&gt;185&lt;/Ref_ID&gt;&lt;Title_Primary&gt;&lt;f name="FranklinGothic-Condensed"&gt;Diagnosis, Management, and Treatment of Hepatitis C&lt;/f&gt;&lt;/Title_Primary&gt;&lt;Authors_Primary&gt;Strader,D.B.&lt;/Authors_Primary&gt;&lt;Authors_Primary&gt;Wright,T.&lt;/Authors_Primary&gt;&lt;Authors_Primary&gt;Thomas,D.L.&lt;/Authors_Primary&gt;&lt;Authors_Primary&gt;Seeff,L.B.&lt;/Authors_Primary&gt;&lt;Date_Primary&gt;2004&lt;/Date_Primary&gt;&lt;Keywords&gt;care&lt;/Keywords&gt;&lt;Keywords&gt;Diagnosis&lt;/Keywords&gt;&lt;Keywords&gt;Disease&lt;/Keywords&gt;&lt;Keywords&gt;DISEASES&lt;/Keywords&gt;&lt;Keywords&gt;evidence&lt;/Keywords&gt;&lt;Keywords&gt;Guidelines&lt;/Keywords&gt;&lt;Keywords&gt;Health&lt;/Keywords&gt;&lt;Keywords&gt;Hepatitis&lt;/Keywords&gt;&lt;Keywords&gt;Hepatitis C&lt;/Keywords&gt;&lt;Keywords&gt;infectious diseases&lt;/Keywords&gt;&lt;Keywords&gt;Liver&lt;/Keywords&gt;&lt;Keywords&gt;liver disease&lt;/Keywords&gt;&lt;Keywords&gt;management&lt;/Keywords&gt;&lt;Keywords&gt;MEDLINE&lt;/Keywords&gt;&lt;Keywords&gt;policies&lt;/Keywords&gt;&lt;Keywords&gt;policy&lt;/Keywords&gt;&lt;Keywords&gt;practice&lt;/Keywords&gt;&lt;Keywords&gt;practice guideline&lt;/Keywords&gt;&lt;Keywords&gt;Practice Guidelines&lt;/Keywords&gt;&lt;Keywords&gt;review&lt;/Keywords&gt;&lt;Keywords&gt;Studies&lt;/Keywords&gt;&lt;Keywords&gt;study&lt;/Keywords&gt;&lt;Keywords&gt;Treatment&lt;/Keywords&gt;&lt;Reprint&gt;Not in File&lt;/Reprint&gt;&lt;Start_Page&gt;1147&lt;/Start_Page&gt;&lt;End_Page&gt;1171&lt;/End_Page&gt;&lt;Periodical&gt;Hepatology&lt;/Periodical&gt;&lt;Volume&gt;39&lt;/Volume&gt;&lt;Issue&gt;4&lt;/Issue&gt;&lt;Date_Secondary&gt;6 AD/1/29&lt;/Date_Secondary&gt;&lt;ZZ_JournalFull&gt;&lt;f name="System"&gt;Hepatology&lt;/f&gt;&lt;/ZZ_JournalFull&gt;&lt;ZZ_WorkformID&gt;1&lt;/ZZ_WorkformID&gt;&lt;/MDL&gt;&lt;/Cite&gt;&lt;Cite&gt;&lt;Author&gt;Centers for Disease Control and Prevention&lt;/Author&gt;&lt;Year&gt;2004&lt;/Year&gt;&lt;RecNum&gt;187&lt;/RecNum&gt;&lt;IDText&gt;Treating Opportunistic Infections Among HIV-Infected Adults and Adolescents: Recommendations from CDC, the National Institutes&amp;#xA;of Health, and the HIV Medicine Association/ Infectious Diseases Society of America&lt;/IDText&gt;&lt;MDL Ref_Type="Journal"&gt;&lt;Ref_Type&gt;Journal&lt;/Ref_Type&gt;&lt;Ref_ID&gt;187&lt;/Ref_ID&gt;&lt;Title_Primary&gt;Treating Opportunistic Infections Among HIV-Infected Adults and Adolescents: Recommendations from CDC, the National Institutes&amp;#xA;of Health, and the HIV Medicine Association/ Infectious Diseases Society of America&lt;/Title_Primary&gt;&lt;Authors_Primary&gt;Centers for Disease Control and Prevention&lt;/Authors_Primary&gt;&lt;Date_Primary&gt;2004&lt;/Date_Primary&gt;&lt;Keywords&gt;Adolescent&lt;/Keywords&gt;&lt;Keywords&gt;Adult&lt;/Keywords&gt;&lt;Keywords&gt;care&lt;/Keywords&gt;&lt;Keywords&gt;Diagnosis&lt;/Keywords&gt;&lt;Keywords&gt;Disease&lt;/Keywords&gt;&lt;Keywords&gt;DISEASES&lt;/Keywords&gt;&lt;Keywords&gt;Drug Interactions&lt;/Keywords&gt;&lt;Keywords&gt;drugs&lt;/Keywords&gt;&lt;Keywords&gt;Epidemiology&lt;/Keywords&gt;&lt;Keywords&gt;Guidelines&lt;/Keywords&gt;&lt;Keywords&gt;Health&lt;/Keywords&gt;&lt;Keywords&gt;Health care&lt;/Keywords&gt;&lt;Keywords&gt;healthcare&lt;/Keywords&gt;&lt;Keywords&gt;HIV&lt;/Keywords&gt;&lt;Keywords&gt;HIV infected adults&lt;/Keywords&gt;&lt;Keywords&gt;Human&lt;/Keywords&gt;&lt;Keywords&gt;human immunodeficiency virus&lt;/Keywords&gt;&lt;Keywords&gt;include&lt;/Keywords&gt;&lt;Keywords&gt;infection&lt;/Keywords&gt;&lt;Keywords&gt;Infections&lt;/Keywords&gt;&lt;Keywords&gt;infectious diseases&lt;/Keywords&gt;&lt;Keywords&gt;interaction&lt;/Keywords&gt;&lt;Keywords&gt;management&lt;/Keywords&gt;&lt;Keywords&gt;medicine&lt;/Keywords&gt;&lt;Keywords&gt;Patients&lt;/Keywords&gt;&lt;Keywords&gt;Pregnancy&lt;/Keywords&gt;&lt;Keywords&gt;Prevention&lt;/Keywords&gt;&lt;Keywords&gt;Recurrence&lt;/Keywords&gt;&lt;Keywords&gt;Toxicity&lt;/Keywords&gt;&lt;Keywords&gt;Treatment&lt;/Keywords&gt;&lt;Keywords&gt;Treatment Failure&lt;/Keywords&gt;&lt;Keywords&gt;United States&lt;/Keywords&gt;&lt;Keywords&gt;Viruses&lt;/Keywords&gt;&lt;Keywords&gt;women&lt;/Keywords&gt;&lt;Reprint&gt;Not in File&lt;/Reprint&gt;&lt;Periodical&gt;Morbidity and Mortality Weekly Report&lt;/Periodical&gt;&lt;Volume&gt;53&lt;/Volume&gt;&lt;Issue&gt;RR-15&lt;/Issue&gt;&lt;Web_URL_Link1&gt;&lt;u&gt;file://S:\PIP\HCV-HIV co-infection\Scoping Review\Shafran Recommendations\MMWR\rr5315.pdf&lt;/u&gt;&lt;/Web_URL_Link1&gt;&lt;ZZ_JournalFull&gt;&lt;f name="System"&gt;Morbidity and Mortality Weekly Report&lt;/f&gt;&lt;/ZZ_JournalFull&gt;&lt;ZZ_WorkformID&gt;1&lt;/ZZ_WorkformID&gt;&lt;/MDL&gt;&lt;/Cite&gt;&lt;Cite&gt;&lt;Author&gt;Wagner&lt;/Author&gt;&lt;Year&gt;2005&lt;/Year&gt;&lt;RecNum&gt;181&lt;/RecNum&gt;&lt;IDText&gt;Hepatitis C virus treatment decision-making in the context of HIV co-infection: the role of medical, behavioral and mental health factors in assessing treatment readiness&lt;/IDText&gt;&lt;MDL Ref_Type="Journal"&gt;&lt;Ref_Type&gt;Journal&lt;/Ref_Type&gt;&lt;Ref_ID&gt;181&lt;/Ref_ID&gt;&lt;Title_Primary&gt;Hepatitis C virus treatment decision-making in the context of HIV co-infection: the role of medical, behavioral and mental health factors in assessing treatment readiness&lt;/Title_Primary&gt;&lt;Authors_Primary&gt;Wagner,G.J.&lt;/Authors_Primary&gt;&lt;Authors_Primary&gt;Ryan,G.W.&lt;/Authors_Primary&gt;&lt;Date_Primary&gt;2005&lt;/Date_Primary&gt;&lt;Keywords&gt;adherence&lt;/Keywords&gt;&lt;Keywords&gt;care&lt;/Keywords&gt;&lt;Keywords&gt;Decision Making&lt;/Keywords&gt;&lt;Keywords&gt;Disease&lt;/Keywords&gt;&lt;Keywords&gt;HCV&lt;/Keywords&gt;&lt;Keywords&gt;Health&lt;/Keywords&gt;&lt;Keywords&gt;Hepatitis&lt;/Keywords&gt;&lt;Keywords&gt;Hepatitis C&lt;/Keywords&gt;&lt;Keywords&gt;Hepatitis C virus&lt;/Keywords&gt;&lt;Keywords&gt;HIV&lt;/Keywords&gt;&lt;Keywords&gt;intervention&lt;/Keywords&gt;&lt;Keywords&gt;Liver&lt;/Keywords&gt;&lt;Keywords&gt;liver disease&lt;/Keywords&gt;&lt;Keywords&gt;Mental Health&lt;/Keywords&gt;&lt;Keywords&gt;Mortality&lt;/Keywords&gt;&lt;Keywords&gt;patient characteristics&lt;/Keywords&gt;&lt;Keywords&gt;Patients&lt;/Keywords&gt;&lt;Keywords&gt;Treatment&lt;/Keywords&gt;&lt;Keywords&gt;Treatment Outcome&lt;/Keywords&gt;&lt;Keywords&gt;treatment response&lt;/Keywords&gt;&lt;Reprint&gt;Not in File&lt;/Reprint&gt;&lt;Start_Page&gt;S190&lt;/Start_Page&gt;&lt;End_Page&gt;S198&lt;/End_Page&gt;&lt;Periodical&gt;AIDS&lt;/Periodical&gt;&lt;Volume&gt;19&lt;/Volume&gt;&lt;Issue&gt;Suppl 3&lt;/Issue&gt;&lt;ZZ_JournalFull&gt;&lt;f name="System"&gt;AIDS&lt;/f&gt;&lt;/ZZ_JournalFull&gt;&lt;ZZ_WorkformID&gt;1&lt;/ZZ_WorkformID&gt;&lt;/MDL&gt;&lt;/Cite&gt;&lt;/Refman&gt;</w:instrText>
            </w:r>
            <w:r>
              <w:fldChar w:fldCharType="separate"/>
            </w:r>
            <w:bookmarkStart w:id="56" w:name="__Fieldmark__315_1024893045"/>
            <w:r>
              <w:rPr>
                <w:rFonts w:cs="Times New Roman" w:ascii="Times New Roman" w:hAnsi="Times New Roman"/>
                <w:lang w:val="en-CA"/>
              </w:rPr>
              <w:t>(7;21-23;25;26;37;40)</w:t>
            </w:r>
            <w:r>
              <w:rPr>
                <w:rFonts w:cs="Times New Roman" w:ascii="Times New Roman" w:hAnsi="Times New Roman"/>
                <w:lang w:val="en-CA"/>
              </w:rPr>
            </w:r>
            <w:r>
              <w:fldChar w:fldCharType="end"/>
            </w:r>
            <w:bookmarkEnd w:id="56"/>
            <w:r>
              <w:rPr>
                <w:rFonts w:cs="Times New Roman" w:ascii="Times New Roman" w:hAnsi="Times New Roman"/>
                <w:lang w:val="en-CA"/>
              </w:rPr>
              <w:t>.</w:t>
            </w:r>
          </w:p>
        </w:tc>
      </w:tr>
    </w:tbl>
    <w:p>
      <w:pPr>
        <w:pStyle w:val="Normal"/>
        <w:rPr>
          <w:b/>
        </w:rPr>
      </w:pPr>
      <w:r>
        <w:rPr>
          <w:b/>
        </w:rPr>
      </w:r>
    </w:p>
    <w:p>
      <w:pPr>
        <w:pStyle w:val="Normal"/>
        <w:rPr>
          <w:b/>
        </w:rPr>
      </w:pPr>
      <w:r>
        <w:rPr>
          <w:b/>
        </w:rPr>
      </w:r>
    </w:p>
    <w:p>
      <w:pPr>
        <w:pStyle w:val="Normal"/>
        <w:rPr>
          <w:b/>
        </w:rPr>
      </w:pPr>
      <w:r>
        <w:rPr>
          <w:b/>
        </w:rPr>
      </w:r>
    </w:p>
    <w:p>
      <w:pPr>
        <w:pStyle w:val="Normal"/>
        <w:rPr>
          <w:b/>
        </w:rPr>
      </w:pPr>
      <w:r>
        <w:rPr>
          <w:b/>
        </w:rPr>
        <w:t>Table 3: Key findings – Epidemiology for HIV-HCV co-infection</w:t>
      </w:r>
    </w:p>
    <w:tbl>
      <w:tblPr>
        <w:jc w:val="left"/>
        <w:tblInd w:w="-252" w:type="dxa"/>
        <w:tblBorders>
          <w:top w:val="single" w:sz="18" w:space="0" w:color="000000"/>
          <w:left w:val="nil"/>
          <w:bottom w:val="single" w:sz="4" w:space="0" w:color="000000"/>
          <w:insideH w:val="single" w:sz="4" w:space="0" w:color="000000"/>
          <w:right w:val="nil"/>
          <w:insideV w:val="nil"/>
        </w:tblBorders>
        <w:tblCellMar>
          <w:top w:w="0" w:type="dxa"/>
          <w:left w:w="108" w:type="dxa"/>
          <w:bottom w:w="0" w:type="dxa"/>
          <w:right w:w="108" w:type="dxa"/>
        </w:tblCellMar>
      </w:tblPr>
      <w:tblGrid>
        <w:gridCol w:w="4080"/>
        <w:gridCol w:w="8574"/>
      </w:tblGrid>
      <w:tr>
        <w:trPr>
          <w:cantSplit w:val="false"/>
        </w:trPr>
        <w:tc>
          <w:tcPr>
            <w:tcW w:w="4080" w:type="dxa"/>
            <w:tcBorders>
              <w:top w:val="single" w:sz="18" w:space="0" w:color="000000"/>
              <w:left w:val="nil"/>
              <w:bottom w:val="single" w:sz="4" w:space="0" w:color="000000"/>
              <w:insideH w:val="single" w:sz="4" w:space="0" w:color="000000"/>
              <w:right w:val="nil"/>
              <w:insideV w:val="nil"/>
            </w:tcBorders>
            <w:shd w:fill="auto" w:val="clear"/>
          </w:tcPr>
          <w:p>
            <w:pPr>
              <w:pStyle w:val="Normal"/>
              <w:snapToGrid w:val="false"/>
              <w:jc w:val="center"/>
              <w:rPr>
                <w:b/>
                <w:sz w:val="22"/>
                <w:szCs w:val="22"/>
              </w:rPr>
            </w:pPr>
            <w:r>
              <w:rPr>
                <w:b/>
                <w:sz w:val="22"/>
                <w:szCs w:val="22"/>
              </w:rPr>
            </w:r>
          </w:p>
          <w:p>
            <w:pPr>
              <w:pStyle w:val="Normal"/>
              <w:jc w:val="center"/>
              <w:rPr>
                <w:b/>
                <w:sz w:val="22"/>
                <w:szCs w:val="22"/>
              </w:rPr>
            </w:pPr>
            <w:r>
              <w:rPr>
                <w:b/>
                <w:sz w:val="22"/>
                <w:szCs w:val="22"/>
              </w:rPr>
              <w:t>Types of Literature Available</w:t>
            </w:r>
          </w:p>
        </w:tc>
        <w:tc>
          <w:tcPr>
            <w:tcW w:w="8574" w:type="dxa"/>
            <w:tcBorders>
              <w:top w:val="single" w:sz="18" w:space="0" w:color="000000"/>
              <w:left w:val="nil"/>
              <w:bottom w:val="single" w:sz="18" w:space="0" w:color="000000"/>
              <w:insideH w:val="single" w:sz="18" w:space="0" w:color="000000"/>
              <w:right w:val="nil"/>
              <w:insideV w:val="nil"/>
            </w:tcBorders>
            <w:shd w:fill="auto" w:val="clear"/>
          </w:tcPr>
          <w:p>
            <w:pPr>
              <w:pStyle w:val="Normal"/>
              <w:snapToGrid w:val="false"/>
              <w:jc w:val="center"/>
              <w:rPr>
                <w:b/>
                <w:sz w:val="22"/>
                <w:szCs w:val="22"/>
              </w:rPr>
            </w:pPr>
            <w:r>
              <w:rPr>
                <w:b/>
                <w:sz w:val="22"/>
                <w:szCs w:val="22"/>
              </w:rPr>
            </w:r>
          </w:p>
          <w:p>
            <w:pPr>
              <w:pStyle w:val="Normal"/>
              <w:jc w:val="center"/>
              <w:rPr>
                <w:b/>
                <w:sz w:val="22"/>
                <w:szCs w:val="22"/>
              </w:rPr>
            </w:pPr>
            <w:r>
              <w:rPr>
                <w:b/>
                <w:sz w:val="22"/>
                <w:szCs w:val="22"/>
              </w:rPr>
              <w:t>Key Findings</w:t>
            </w:r>
          </w:p>
        </w:tc>
      </w:tr>
      <w:tr>
        <w:trPr>
          <w:cantSplit w:val="false"/>
        </w:trPr>
        <w:tc>
          <w:tcPr>
            <w:tcW w:w="4080"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0"/>
                <w:szCs w:val="20"/>
              </w:rPr>
            </w:pPr>
            <w:r>
              <w:rPr>
                <w:b/>
                <w:sz w:val="20"/>
                <w:szCs w:val="20"/>
                <w:u w:val="single"/>
              </w:rPr>
              <w:t>Total Treatment Studies Included</w:t>
            </w:r>
            <w:r>
              <w:rPr>
                <w:sz w:val="20"/>
                <w:szCs w:val="20"/>
              </w:rPr>
              <w:t xml:space="preserve"> = 49</w:t>
            </w:r>
          </w:p>
          <w:p>
            <w:pPr>
              <w:pStyle w:val="Normal"/>
              <w:rPr>
                <w:b/>
                <w:sz w:val="20"/>
                <w:szCs w:val="20"/>
                <w:u w:val="single"/>
              </w:rPr>
            </w:pPr>
            <w:r>
              <w:rPr>
                <w:b/>
                <w:sz w:val="20"/>
                <w:szCs w:val="20"/>
                <w:u w:val="single"/>
              </w:rPr>
            </w:r>
          </w:p>
          <w:p>
            <w:pPr>
              <w:pStyle w:val="Normal"/>
              <w:rPr>
                <w:b/>
                <w:sz w:val="20"/>
                <w:szCs w:val="20"/>
                <w:u w:val="single"/>
              </w:rPr>
            </w:pPr>
            <w:r>
              <w:rPr>
                <w:b/>
                <w:sz w:val="20"/>
                <w:szCs w:val="20"/>
                <w:u w:val="single"/>
              </w:rPr>
              <w:t>Methods Used</w:t>
            </w:r>
          </w:p>
          <w:p>
            <w:pPr>
              <w:pStyle w:val="Normal"/>
              <w:rPr>
                <w:sz w:val="20"/>
                <w:szCs w:val="20"/>
              </w:rPr>
            </w:pPr>
            <w:r>
              <w:rPr>
                <w:sz w:val="20"/>
                <w:szCs w:val="20"/>
              </w:rPr>
              <w:t>Systematic Reviews: 3</w:t>
            </w:r>
          </w:p>
          <w:p>
            <w:pPr>
              <w:pStyle w:val="Normal"/>
              <w:rPr>
                <w:sz w:val="20"/>
                <w:szCs w:val="20"/>
              </w:rPr>
            </w:pPr>
            <w:r>
              <w:rPr>
                <w:sz w:val="20"/>
                <w:szCs w:val="20"/>
              </w:rPr>
              <w:t>RCTs: 1</w:t>
            </w:r>
          </w:p>
          <w:p>
            <w:pPr>
              <w:pStyle w:val="Normal"/>
              <w:rPr>
                <w:sz w:val="20"/>
                <w:szCs w:val="20"/>
              </w:rPr>
            </w:pPr>
            <w:r>
              <w:rPr>
                <w:sz w:val="20"/>
                <w:szCs w:val="20"/>
              </w:rPr>
              <w:t>Longitudinal (prospective): 16</w:t>
            </w:r>
          </w:p>
          <w:p>
            <w:pPr>
              <w:pStyle w:val="Normal"/>
              <w:rPr>
                <w:sz w:val="20"/>
                <w:szCs w:val="20"/>
              </w:rPr>
            </w:pPr>
            <w:r>
              <w:rPr>
                <w:sz w:val="20"/>
                <w:szCs w:val="20"/>
              </w:rPr>
              <w:t xml:space="preserve">Longitudinal (retrospective): 2 </w:t>
            </w:r>
          </w:p>
          <w:p>
            <w:pPr>
              <w:pStyle w:val="Normal"/>
              <w:rPr>
                <w:sz w:val="20"/>
                <w:szCs w:val="20"/>
              </w:rPr>
            </w:pPr>
            <w:r>
              <w:rPr>
                <w:sz w:val="20"/>
                <w:szCs w:val="20"/>
              </w:rPr>
              <w:t>Model: 3</w:t>
            </w:r>
          </w:p>
          <w:p>
            <w:pPr>
              <w:pStyle w:val="Normal"/>
              <w:rPr>
                <w:sz w:val="20"/>
                <w:szCs w:val="20"/>
              </w:rPr>
            </w:pPr>
            <w:r>
              <w:rPr>
                <w:sz w:val="20"/>
                <w:szCs w:val="20"/>
              </w:rPr>
              <w:t>Policy/position paper: 2</w:t>
            </w:r>
          </w:p>
          <w:p>
            <w:pPr>
              <w:pStyle w:val="Normal"/>
              <w:rPr>
                <w:sz w:val="20"/>
                <w:szCs w:val="20"/>
              </w:rPr>
            </w:pPr>
            <w:r>
              <w:rPr>
                <w:sz w:val="20"/>
                <w:szCs w:val="20"/>
              </w:rPr>
              <w:t>Cross-sectional/case study/case-control: 23</w:t>
            </w:r>
          </w:p>
          <w:p>
            <w:pPr>
              <w:pStyle w:val="Normal"/>
              <w:rPr>
                <w:sz w:val="20"/>
                <w:szCs w:val="20"/>
              </w:rPr>
            </w:pPr>
            <w:r>
              <w:rPr>
                <w:sz w:val="20"/>
                <w:szCs w:val="20"/>
              </w:rPr>
              <w:t>Qualitative: 2</w:t>
            </w:r>
          </w:p>
          <w:p>
            <w:pPr>
              <w:pStyle w:val="Normal"/>
              <w:rPr>
                <w:sz w:val="20"/>
                <w:szCs w:val="20"/>
              </w:rPr>
            </w:pPr>
            <w:r>
              <w:rPr>
                <w:sz w:val="20"/>
                <w:szCs w:val="20"/>
              </w:rPr>
              <w:t>Grey literature studies: 5</w:t>
            </w:r>
          </w:p>
          <w:p>
            <w:pPr>
              <w:pStyle w:val="Normal"/>
              <w:rPr>
                <w:sz w:val="20"/>
                <w:szCs w:val="20"/>
              </w:rPr>
            </w:pPr>
            <w:r>
              <w:rPr>
                <w:sz w:val="20"/>
                <w:szCs w:val="20"/>
              </w:rPr>
            </w:r>
          </w:p>
          <w:p>
            <w:pPr>
              <w:pStyle w:val="Normal"/>
              <w:rPr>
                <w:b/>
                <w:sz w:val="20"/>
                <w:szCs w:val="20"/>
                <w:u w:val="single"/>
              </w:rPr>
            </w:pPr>
            <w:r>
              <w:rPr>
                <w:b/>
                <w:sz w:val="20"/>
                <w:szCs w:val="20"/>
                <w:u w:val="single"/>
              </w:rPr>
              <w:t>Populations Studied</w:t>
            </w:r>
          </w:p>
          <w:p>
            <w:pPr>
              <w:pStyle w:val="Normal"/>
              <w:rPr>
                <w:sz w:val="20"/>
                <w:szCs w:val="20"/>
              </w:rPr>
            </w:pPr>
            <w:r>
              <w:rPr>
                <w:sz w:val="20"/>
                <w:szCs w:val="20"/>
              </w:rPr>
              <w:t>Other (clinic or hospital/institution based): 14</w:t>
            </w:r>
          </w:p>
          <w:p>
            <w:pPr>
              <w:pStyle w:val="Normal"/>
              <w:rPr>
                <w:sz w:val="20"/>
                <w:szCs w:val="20"/>
              </w:rPr>
            </w:pPr>
            <w:r>
              <w:rPr>
                <w:sz w:val="20"/>
                <w:szCs w:val="20"/>
              </w:rPr>
              <w:t>Other: 7</w:t>
            </w:r>
          </w:p>
          <w:p>
            <w:pPr>
              <w:pStyle w:val="Normal"/>
              <w:rPr>
                <w:sz w:val="20"/>
                <w:szCs w:val="20"/>
              </w:rPr>
            </w:pPr>
            <w:r>
              <w:rPr>
                <w:sz w:val="20"/>
                <w:szCs w:val="20"/>
              </w:rPr>
              <w:t>IDUs: 21</w:t>
            </w:r>
          </w:p>
          <w:p>
            <w:pPr>
              <w:pStyle w:val="Normal"/>
              <w:rPr>
                <w:sz w:val="20"/>
                <w:szCs w:val="20"/>
              </w:rPr>
            </w:pPr>
            <w:r>
              <w:rPr>
                <w:sz w:val="20"/>
                <w:szCs w:val="20"/>
              </w:rPr>
              <w:t>Women: 2</w:t>
            </w:r>
          </w:p>
          <w:p>
            <w:pPr>
              <w:pStyle w:val="Normal"/>
              <w:rPr>
                <w:sz w:val="20"/>
                <w:szCs w:val="20"/>
              </w:rPr>
            </w:pPr>
            <w:r>
              <w:rPr>
                <w:sz w:val="20"/>
                <w:szCs w:val="20"/>
              </w:rPr>
              <w:t>MSM: 2</w:t>
            </w:r>
          </w:p>
          <w:p>
            <w:pPr>
              <w:pStyle w:val="Normal"/>
              <w:rPr>
                <w:sz w:val="20"/>
                <w:szCs w:val="20"/>
              </w:rPr>
            </w:pPr>
            <w:r>
              <w:rPr>
                <w:sz w:val="20"/>
                <w:szCs w:val="20"/>
              </w:rPr>
              <w:t xml:space="preserve">Aboriginals: 3 </w:t>
            </w:r>
          </w:p>
          <w:p>
            <w:pPr>
              <w:pStyle w:val="Normal"/>
              <w:rPr>
                <w:sz w:val="20"/>
                <w:szCs w:val="20"/>
              </w:rPr>
            </w:pPr>
            <w:r>
              <w:rPr>
                <w:sz w:val="20"/>
                <w:szCs w:val="20"/>
              </w:rPr>
              <w:t>Youth: 6</w:t>
            </w:r>
          </w:p>
          <w:p>
            <w:pPr>
              <w:pStyle w:val="Normal"/>
              <w:rPr>
                <w:sz w:val="20"/>
                <w:szCs w:val="20"/>
              </w:rPr>
            </w:pPr>
            <w:r>
              <w:rPr>
                <w:sz w:val="20"/>
                <w:szCs w:val="20"/>
              </w:rPr>
              <w:t>Mental Health: 4</w:t>
            </w:r>
          </w:p>
          <w:p>
            <w:pPr>
              <w:pStyle w:val="Normal"/>
              <w:rPr>
                <w:sz w:val="20"/>
                <w:szCs w:val="20"/>
              </w:rPr>
            </w:pPr>
            <w:r>
              <w:rPr>
                <w:sz w:val="20"/>
                <w:szCs w:val="20"/>
              </w:rPr>
              <w:t>Prisoners: 8</w:t>
            </w:r>
          </w:p>
          <w:p>
            <w:pPr>
              <w:pStyle w:val="Normal"/>
              <w:rPr>
                <w:sz w:val="20"/>
                <w:szCs w:val="20"/>
              </w:rPr>
            </w:pPr>
            <w:r>
              <w:rPr>
                <w:sz w:val="20"/>
                <w:szCs w:val="20"/>
              </w:rPr>
            </w:r>
          </w:p>
          <w:p>
            <w:pPr>
              <w:pStyle w:val="Normal"/>
              <w:rPr>
                <w:b/>
                <w:sz w:val="20"/>
                <w:szCs w:val="20"/>
                <w:u w:val="single"/>
              </w:rPr>
            </w:pPr>
            <w:r>
              <w:rPr>
                <w:b/>
                <w:sz w:val="20"/>
                <w:szCs w:val="20"/>
                <w:u w:val="single"/>
              </w:rPr>
              <w:t>Countries Studied</w:t>
            </w:r>
          </w:p>
          <w:p>
            <w:pPr>
              <w:pStyle w:val="Normal"/>
              <w:rPr>
                <w:sz w:val="20"/>
                <w:szCs w:val="20"/>
              </w:rPr>
            </w:pPr>
            <w:r>
              <w:rPr>
                <w:sz w:val="20"/>
                <w:szCs w:val="20"/>
              </w:rPr>
              <w:t>Europe: 13</w:t>
            </w:r>
          </w:p>
          <w:p>
            <w:pPr>
              <w:pStyle w:val="Normal"/>
              <w:rPr>
                <w:sz w:val="20"/>
                <w:szCs w:val="20"/>
              </w:rPr>
            </w:pPr>
            <w:r>
              <w:rPr>
                <w:sz w:val="20"/>
                <w:szCs w:val="20"/>
              </w:rPr>
              <w:t>United States: 24</w:t>
            </w:r>
          </w:p>
          <w:p>
            <w:pPr>
              <w:pStyle w:val="Normal"/>
              <w:rPr>
                <w:sz w:val="20"/>
                <w:szCs w:val="20"/>
              </w:rPr>
            </w:pPr>
            <w:r>
              <w:rPr>
                <w:sz w:val="20"/>
                <w:szCs w:val="20"/>
              </w:rPr>
              <w:t>Canada: 15</w:t>
            </w:r>
          </w:p>
          <w:p>
            <w:pPr>
              <w:pStyle w:val="Normal"/>
              <w:rPr>
                <w:sz w:val="20"/>
                <w:szCs w:val="20"/>
              </w:rPr>
            </w:pPr>
            <w:r>
              <w:rPr>
                <w:sz w:val="20"/>
                <w:szCs w:val="20"/>
              </w:rPr>
              <w:t>Australia: 2</w:t>
            </w:r>
          </w:p>
          <w:p>
            <w:pPr>
              <w:pStyle w:val="Normal"/>
              <w:rPr>
                <w:sz w:val="20"/>
                <w:szCs w:val="20"/>
              </w:rPr>
            </w:pPr>
            <w:r>
              <w:rPr>
                <w:sz w:val="20"/>
                <w:szCs w:val="20"/>
              </w:rPr>
              <w:t>Other: 4</w:t>
            </w:r>
          </w:p>
          <w:p>
            <w:pPr>
              <w:pStyle w:val="Normal"/>
              <w:rPr>
                <w:sz w:val="20"/>
                <w:szCs w:val="20"/>
              </w:rPr>
            </w:pPr>
            <w:r>
              <w:rPr>
                <w:sz w:val="20"/>
                <w:szCs w:val="20"/>
              </w:rPr>
            </w:r>
          </w:p>
          <w:p>
            <w:pPr>
              <w:pStyle w:val="Normal"/>
              <w:rPr>
                <w:b/>
                <w:sz w:val="20"/>
                <w:szCs w:val="20"/>
                <w:u w:val="single"/>
              </w:rPr>
            </w:pPr>
            <w:r>
              <w:rPr>
                <w:b/>
                <w:sz w:val="20"/>
                <w:szCs w:val="20"/>
                <w:u w:val="single"/>
              </w:rPr>
              <w:t>Scope of Studies</w:t>
            </w:r>
          </w:p>
          <w:p>
            <w:pPr>
              <w:pStyle w:val="Normal"/>
              <w:rPr>
                <w:sz w:val="20"/>
                <w:szCs w:val="20"/>
              </w:rPr>
            </w:pPr>
            <w:r>
              <w:rPr>
                <w:sz w:val="20"/>
                <w:szCs w:val="20"/>
              </w:rPr>
              <w:t>Local: 20</w:t>
            </w:r>
          </w:p>
          <w:p>
            <w:pPr>
              <w:pStyle w:val="Normal"/>
              <w:rPr>
                <w:sz w:val="20"/>
                <w:szCs w:val="20"/>
              </w:rPr>
            </w:pPr>
            <w:r>
              <w:rPr>
                <w:sz w:val="20"/>
                <w:szCs w:val="20"/>
              </w:rPr>
              <w:t>Multi-city/national: 24</w:t>
            </w:r>
          </w:p>
          <w:p>
            <w:pPr>
              <w:pStyle w:val="Normal"/>
              <w:rPr>
                <w:sz w:val="20"/>
                <w:szCs w:val="20"/>
              </w:rPr>
            </w:pPr>
            <w:r>
              <w:rPr>
                <w:sz w:val="20"/>
                <w:szCs w:val="20"/>
              </w:rPr>
              <w:t>Multi-country: 3</w:t>
            </w:r>
          </w:p>
        </w:tc>
        <w:tc>
          <w:tcPr>
            <w:tcW w:w="8574" w:type="dxa"/>
            <w:tcBorders>
              <w:top w:val="single" w:sz="4" w:space="0" w:color="000000"/>
              <w:left w:val="nil"/>
              <w:bottom w:val="single" w:sz="4" w:space="0" w:color="000000"/>
              <w:insideH w:val="single" w:sz="4" w:space="0" w:color="000000"/>
              <w:right w:val="nil"/>
              <w:insideV w:val="nil"/>
            </w:tcBorders>
            <w:shd w:fill="auto" w:val="clear"/>
          </w:tcPr>
          <w:p>
            <w:pPr>
              <w:pStyle w:val="ListBullet"/>
              <w:ind w:left="0" w:right="0" w:hanging="0"/>
              <w:rPr>
                <w:rFonts w:cs="Times New Roman" w:ascii="Times New Roman" w:hAnsi="Times New Roman"/>
                <w:b/>
                <w:lang w:val="en-CA"/>
              </w:rPr>
            </w:pPr>
            <w:r>
              <w:rPr>
                <w:rFonts w:cs="Times New Roman" w:ascii="Times New Roman" w:hAnsi="Times New Roman"/>
                <w:b/>
                <w:lang w:val="en-CA"/>
              </w:rPr>
              <w:t>Canada Specific Findings:</w:t>
            </w:r>
          </w:p>
          <w:p>
            <w:pPr>
              <w:pStyle w:val="ListBullet"/>
              <w:numPr>
                <w:ilvl w:val="0"/>
                <w:numId w:val="2"/>
              </w:numPr>
              <w:rPr>
                <w:rFonts w:cs="Times New Roman" w:ascii="Times New Roman" w:hAnsi="Times New Roman"/>
                <w:lang w:val="en-CA"/>
              </w:rPr>
            </w:pPr>
            <w:r>
              <w:rPr>
                <w:rFonts w:cs="Times New Roman" w:ascii="Times New Roman" w:hAnsi="Times New Roman"/>
                <w:lang w:val="en-CA"/>
              </w:rPr>
              <w:t>In 1999, approximately 11,194 people in Canada were estimated to be co-infected with hepatitis C; 87% of co-infected Canadians lived in three provinces: 34% in Quebec, 29% in British Columbia and 25% in Ontario)</w:t>
            </w:r>
            <w:r>
              <w:fldChar w:fldCharType="begin"/>
            </w:r>
            <w:r>
              <w:instrText> ADDIN REFMGR.CITE &lt;Refman&gt;&lt;Cite&gt;&lt;Author&gt;Remis&lt;/Author&gt;&lt;Year&gt;2001&lt;/Year&gt;&lt;RecNum&gt;120&lt;/RecNum&gt;&lt;IDText&gt;Final Report: Estimating the Number of Persons Co-Infected with Hepatitis C Virus and Human Immunodeficiency Virus in Canada&lt;/IDText&gt;&lt;MDL Ref_Type="Report"&gt;&lt;Ref_Type&gt;Report&lt;/Ref_Type&gt;&lt;Ref_ID&gt;120&lt;/Ref_ID&gt;&lt;Title_Primary&gt;Final Report: Estimating the Number of Persons Co-Infected with Hepatitis C Virus and Human Immunodeficiency Virus in Canada&lt;/Title_Primary&gt;&lt;Authors_Primary&gt;Remis,R.S.&lt;/Authors_Primary&gt;&lt;Date_Primary&gt;2001&lt;/Date_Primary&gt;&lt;Reprint&gt;In File&lt;/Reprint&gt;&lt;Publisher&gt;Hepatitis C Division, Population and Public Health Branch, Health Canada&lt;/Publisher&gt;&lt;ZZ_WorkformID&gt;24&lt;/ZZ_WorkformID&gt;&lt;/MDL&gt;&lt;/Cite&gt;&lt;/Refman&gt;</w:instrText>
            </w:r>
            <w:r>
              <w:fldChar w:fldCharType="separate"/>
            </w:r>
            <w:bookmarkStart w:id="57" w:name="__Fieldmark__316_1024893045"/>
            <w:r>
              <w:rPr>
                <w:rFonts w:cs="Times New Roman" w:ascii="Times New Roman" w:hAnsi="Times New Roman"/>
                <w:lang w:val="en-CA"/>
              </w:rPr>
              <w:t>(41)</w:t>
            </w:r>
            <w:r>
              <w:rPr>
                <w:rFonts w:cs="Times New Roman" w:ascii="Times New Roman" w:hAnsi="Times New Roman"/>
                <w:lang w:val="en-CA"/>
              </w:rPr>
            </w:r>
            <w:r>
              <w:fldChar w:fldCharType="end"/>
            </w:r>
            <w:bookmarkEnd w:id="57"/>
            <w:r>
              <w:rPr>
                <w:rFonts w:cs="Times New Roman" w:ascii="Times New Roman" w:hAnsi="Times New Roman"/>
                <w:lang w:val="en-CA"/>
              </w:rPr>
              <w:t>.</w:t>
            </w:r>
          </w:p>
          <w:p>
            <w:pPr>
              <w:pStyle w:val="ListBullet"/>
              <w:numPr>
                <w:ilvl w:val="0"/>
                <w:numId w:val="2"/>
              </w:numPr>
              <w:rPr>
                <w:rFonts w:cs="Times New Roman" w:ascii="Times New Roman" w:hAnsi="Times New Roman"/>
                <w:lang w:val="en-CA"/>
              </w:rPr>
            </w:pPr>
            <w:r>
              <w:rPr>
                <w:rFonts w:cs="Times New Roman" w:ascii="Times New Roman" w:hAnsi="Times New Roman"/>
                <w:lang w:val="en-CA"/>
              </w:rPr>
              <w:t>Among those infected with HIV, prevalence of co-infection is estimated at 18%</w:t>
            </w:r>
            <w:r>
              <w:fldChar w:fldCharType="begin"/>
            </w:r>
            <w:r>
              <w:instrText> ADDIN REFMGR.CITE &lt;Refman&gt;&lt;Cite&gt;&lt;Author&gt;Amin&lt;/Author&gt;&lt;Year&gt;2004&lt;/Year&gt;&lt;RecNum&gt;121&lt;/RecNum&gt;&lt;IDText&gt;HIV and hepatitis C coinfection within the CAESAR study&lt;/IDText&gt;&lt;MDL Ref_Type="Journal"&gt;&lt;Ref_Type&gt;Journal&lt;/Ref_Type&gt;&lt;Ref_ID&gt;121&lt;/Ref_ID&gt;&lt;Title_Primary&gt;HIV and hepatitis C coinfection within the CAESAR study&lt;/Title_Primary&gt;&lt;Authors_Primary&gt;Amin,J.&lt;/Authors_Primary&gt;&lt;Authors_Primary&gt;Kaye,M.&lt;/Authors_Primary&gt;&lt;Authors_Primary&gt;Skidmore,S.&lt;/Authors_Primary&gt;&lt;Authors_Primary&gt;Pillay,D.&lt;/Authors_Primary&gt;&lt;Authors_Primary&gt;Cooper,D.A.&lt;/Authors_Primary&gt;&lt;Authors_Primary&gt;Dore,G.J.&lt;/Authors_Primary&gt;&lt;Date_Primary&gt;2004&lt;/Date_Primary&gt;&lt;Reprint&gt;In File&lt;/Reprint&gt;&lt;Start_Page&gt;174&lt;/Start_Page&gt;&lt;End_Page&gt;179&lt;/End_Page&gt;&lt;Periodical&gt;HIV Medicine&lt;/Periodical&gt;&lt;Volume&gt;5&lt;/Volume&gt;&lt;Issue&gt;3&lt;/Issue&gt;&lt;ZZ_JournalFull&gt;&lt;f name="System"&gt;HIV Medicine&lt;/f&gt;&lt;/ZZ_JournalFull&gt;&lt;ZZ_WorkformID&gt;1&lt;/ZZ_WorkformID&gt;&lt;/MDL&gt;&lt;/Cite&gt;&lt;/Refman&gt;</w:instrText>
            </w:r>
            <w:r>
              <w:fldChar w:fldCharType="separate"/>
            </w:r>
            <w:bookmarkStart w:id="58" w:name="__Fieldmark__317_1024893045"/>
            <w:r>
              <w:rPr>
                <w:rFonts w:cs="Times New Roman" w:ascii="Times New Roman" w:hAnsi="Times New Roman"/>
                <w:lang w:val="en-CA"/>
              </w:rPr>
              <w:t>(42)</w:t>
            </w:r>
            <w:r>
              <w:rPr>
                <w:rFonts w:cs="Times New Roman" w:ascii="Times New Roman" w:hAnsi="Times New Roman"/>
                <w:lang w:val="en-CA"/>
              </w:rPr>
            </w:r>
            <w:r>
              <w:fldChar w:fldCharType="end"/>
            </w:r>
            <w:bookmarkEnd w:id="58"/>
            <w:r>
              <w:rPr>
                <w:rFonts w:cs="Times New Roman" w:ascii="Times New Roman" w:hAnsi="Times New Roman"/>
                <w:lang w:val="en-CA"/>
              </w:rPr>
              <w:t>.</w:t>
            </w:r>
          </w:p>
          <w:p>
            <w:pPr>
              <w:pStyle w:val="ListBullet"/>
              <w:numPr>
                <w:ilvl w:val="0"/>
                <w:numId w:val="2"/>
              </w:numPr>
              <w:rPr>
                <w:rFonts w:cs="Times New Roman" w:ascii="Times New Roman" w:hAnsi="Times New Roman"/>
                <w:lang w:val="en-CA"/>
              </w:rPr>
            </w:pPr>
            <w:r>
              <w:rPr>
                <w:rFonts w:cs="Times New Roman" w:ascii="Times New Roman" w:hAnsi="Times New Roman"/>
                <w:lang w:val="en-CA"/>
              </w:rPr>
              <w:t xml:space="preserve">Injection drug users and men who have sex with men </w:t>
            </w:r>
            <w:r>
              <w:rPr>
                <w:rFonts w:cs="Times New Roman" w:ascii="Times New Roman" w:hAnsi="Times New Roman"/>
                <w:i/>
                <w:lang w:val="en-CA"/>
              </w:rPr>
              <w:t>and</w:t>
            </w:r>
            <w:r>
              <w:rPr>
                <w:rFonts w:cs="Times New Roman" w:ascii="Times New Roman" w:hAnsi="Times New Roman"/>
                <w:lang w:val="en-CA"/>
              </w:rPr>
              <w:t xml:space="preserve"> use injection drugs (MSM-IDU) made up 71% and 15% respectively of co-infections in Canada in 1999; in British Columbia, 16% of youth injection drug users are estimated to be co-infected</w:t>
            </w:r>
            <w:r>
              <w:fldChar w:fldCharType="begin"/>
            </w:r>
            <w:r>
              <w:instrText> ADDIN REFMGR.CITE &lt;Refman&gt;&lt;Cite&gt;&lt;Author&gt;Miller&lt;/Author&gt;&lt;Year&gt;2004&lt;/Year&gt;&lt;RecNum&gt;131&lt;/RecNum&gt;&lt;IDText&gt;The future face of coinfection: prevalence and incidence of HIV and hepatitis C virus coinfection among young injection drug users&lt;/IDText&gt;&lt;MDL Ref_Type="Journal"&gt;&lt;Ref_Type&gt;Journal&lt;/Ref_Type&gt;&lt;Ref_ID&gt;131&lt;/Ref_ID&gt;&lt;Title_Primary&gt;The future face of coinfection: prevalence and incidence of HIV and hepatitis C virus coinfection among young injection drug users&lt;/Title_Primary&gt;&lt;Authors_Primary&gt;Miller,C.L.&lt;/Authors_Primary&gt;&lt;Authors_Primary&gt;Wood,E.&lt;/Authors_Primary&gt;&lt;Authors_Primary&gt;Spittal,P.M.&lt;/Authors_Primary&gt;&lt;Authors_Primary&gt;Li,K.&lt;/Authors_Primary&gt;&lt;Authors_Primary&gt;Frankish,J.C.&lt;/Authors_Primary&gt;&lt;Authors_Primary&gt;Braitstein,P.&lt;/Authors_Primary&gt;&lt;Authors_Primary&gt;Montaner,J.S.&lt;/Authors_Primary&gt;&lt;Authors_Primary&gt;Schechter,M.T.&lt;/Authors_Primary&gt;&lt;Date_Primary&gt;2004&lt;/Date_Primary&gt;&lt;Reprint&gt;Not in File&lt;/Reprint&gt;&lt;Start_Page&gt;743&lt;/Start_Page&gt;&lt;End_Page&gt;749&lt;/End_Page&gt;&lt;Periodical&gt;Journal of Acquired Immune Deficiency Syndromes&lt;/Periodical&gt;&lt;Volume&gt;36&lt;/Volume&gt;&lt;Issue&gt;2&lt;/Issue&gt;&lt;ZZ_JournalFull&gt;&lt;f name="System"&gt;Journal of Acquired Immune Deficiency Syndromes&lt;/f&gt;&lt;/ZZ_JournalFull&gt;&lt;ZZ_WorkformID&gt;1&lt;/ZZ_WorkformID&gt;&lt;/MDL&gt;&lt;/Cite&gt;&lt;Cite&gt;&lt;Author&gt;Remis&lt;/Author&gt;&lt;Year&gt;2001&lt;/Year&gt;&lt;RecNum&gt;120&lt;/RecNum&gt;&lt;IDText&gt;Final Report: Estimating the Number of Persons Co-Infected with Hepatitis C Virus and Human Immunodeficiency Virus in Canada&lt;/IDText&gt;&lt;MDL Ref_Type="Report"&gt;&lt;Ref_Type&gt;Report&lt;/Ref_Type&gt;&lt;Ref_ID&gt;120&lt;/Ref_ID&gt;&lt;Title_Primary&gt;Final Report: Estimating the Number of Persons Co-Infected with Hepatitis C Virus and Human Immunodeficiency Virus in Canada&lt;/Title_Primary&gt;&lt;Authors_Primary&gt;Remis,R.S.&lt;/Authors_Primary&gt;&lt;Date_Primary&gt;2001&lt;/Date_Primary&gt;&lt;Reprint&gt;In File&lt;/Reprint&gt;&lt;Publisher&gt;Hepatitis C Division, Population and Public Health Branch, Health Canada&lt;/Publisher&gt;&lt;ZZ_WorkformID&gt;24&lt;/ZZ_WorkformID&gt;&lt;/MDL&gt;&lt;/Cite&gt;&lt;/Refman&gt;</w:instrText>
            </w:r>
            <w:r>
              <w:fldChar w:fldCharType="separate"/>
            </w:r>
            <w:bookmarkStart w:id="59" w:name="__Fieldmark__318_1024893045"/>
            <w:r>
              <w:rPr>
                <w:rFonts w:cs="Times New Roman" w:ascii="Times New Roman" w:hAnsi="Times New Roman"/>
                <w:lang w:val="en-CA"/>
              </w:rPr>
              <w:t>(41;43)</w:t>
            </w:r>
            <w:r>
              <w:rPr>
                <w:rFonts w:cs="Times New Roman" w:ascii="Times New Roman" w:hAnsi="Times New Roman"/>
                <w:lang w:val="en-CA"/>
              </w:rPr>
            </w:r>
            <w:r>
              <w:fldChar w:fldCharType="end"/>
            </w:r>
            <w:bookmarkEnd w:id="59"/>
            <w:r>
              <w:rPr>
                <w:rFonts w:cs="Times New Roman" w:ascii="Times New Roman" w:hAnsi="Times New Roman"/>
                <w:lang w:val="en-CA"/>
              </w:rPr>
              <w:t>.</w:t>
            </w:r>
          </w:p>
          <w:p>
            <w:pPr>
              <w:pStyle w:val="ListBullet"/>
              <w:numPr>
                <w:ilvl w:val="0"/>
                <w:numId w:val="2"/>
              </w:numPr>
              <w:rPr>
                <w:rFonts w:cs="Times New Roman" w:ascii="Times New Roman" w:hAnsi="Times New Roman"/>
                <w:lang w:val="en-CA"/>
              </w:rPr>
            </w:pPr>
            <w:r>
              <w:rPr>
                <w:rFonts w:cs="Times New Roman" w:ascii="Times New Roman" w:hAnsi="Times New Roman"/>
                <w:lang w:val="en-CA"/>
              </w:rPr>
              <w:t xml:space="preserve">The risk of co-infection is higher for Aboriginal people </w:t>
            </w:r>
            <w:r>
              <w:rPr>
                <w:rFonts w:cs="Times New Roman" w:ascii="Times New Roman" w:hAnsi="Times New Roman"/>
                <w:szCs w:val="20"/>
                <w:lang w:val="en-CA"/>
              </w:rPr>
              <w:t xml:space="preserve">(First Nations, Inuit, Métis) </w:t>
            </w:r>
            <w:r>
              <w:rPr>
                <w:rFonts w:cs="Times New Roman" w:ascii="Times New Roman" w:hAnsi="Times New Roman"/>
                <w:lang w:val="en-CA"/>
              </w:rPr>
              <w:t>and injection drug users who are incarcerated than for other people</w:t>
            </w:r>
            <w:r>
              <w:fldChar w:fldCharType="begin"/>
            </w:r>
            <w:r>
              <w:instrText> ADDIN REFMGR.CITE &lt;Refman&gt;&lt;Cite&gt;&lt;Author&gt;Miller&lt;/Author&gt;&lt;Year&gt;2006&lt;/Year&gt;&lt;RecNum&gt;132&lt;/RecNum&gt;&lt;IDText&gt;Inadequacies in antiretroviral therapy use among Aboriginal and other Canadian populations.&lt;/IDText&gt;&lt;MDL Ref_Type="Journal"&gt;&lt;Ref_Type&gt;Journal&lt;/Ref_Type&gt;&lt;Ref_ID&gt;132&lt;/Ref_ID&gt;&lt;Title_Primary&gt;Inadequacies in antiretroviral therapy use among Aboriginal and other Canadian populations.&lt;/Title_Primary&gt;&lt;Authors_Primary&gt;Miller,C.L.&lt;/Authors_Primary&gt;&lt;Authors_Primary&gt;Spittal,P.M.&lt;/Authors_Primary&gt;&lt;Authors_Primary&gt;Wood,E.&lt;/Authors_Primary&gt;&lt;Authors_Primary&gt;Chan,K.&lt;/Authors_Primary&gt;&lt;Authors_Primary&gt;Schechter,M.T.&lt;/Authors_Primary&gt;&lt;Authors_Primary&gt;Montaner,J.S.&lt;/Authors_Primary&gt;&lt;Authors_Primary&gt;Hogg,R.S.&lt;/Authors_Primary&gt;&lt;Date_Primary&gt;2006&lt;/Date_Primary&gt;&lt;Reprint&gt;In File&lt;/Reprint&gt;&lt;Start_Page&gt;968&lt;/Start_Page&gt;&lt;End_Page&gt;976&lt;/End_Page&gt;&lt;Periodical&gt;AIDS Care&lt;/Periodical&gt;&lt;Volume&gt;18&lt;/Volume&gt;&lt;Issue&gt;8&lt;/Issue&gt;&lt;ZZ_JournalFull&gt;&lt;f name="System"&gt;AIDS Care&lt;/f&gt;&lt;/ZZ_JournalFull&gt;&lt;ZZ_WorkformID&gt;1&lt;/ZZ_WorkformID&gt;&lt;/MDL&gt;&lt;/Cite&gt;&lt;Cite&gt;&lt;Author&gt;Patrick&lt;/Author&gt;&lt;Year&gt;2001&lt;/Year&gt;&lt;RecNum&gt;133&lt;/RecNum&gt;&lt;IDText&gt;Incidence of hepatitis C virus infection among injection drug users during an outbreak of HIV infection&lt;/IDText&gt;&lt;MDL Ref_Type="Journal"&gt;&lt;Ref_Type&gt;Journal&lt;/Ref_Type&gt;&lt;Ref_ID&gt;133&lt;/Ref_ID&gt;&lt;Title_Primary&gt;Incidence of hepatitis C virus infection among injection drug users during an outbreak of HIV infection&lt;/Title_Primary&gt;&lt;Authors_Primary&gt;Patrick,D.M.&lt;/Authors_Primary&gt;&lt;Authors_Primary&gt;Tyndall,M.W.&lt;/Authors_Primary&gt;&lt;Authors_Primary&gt;Cornelisse,P.G.&lt;/Authors_Primary&gt;&lt;Authors_Primary&gt;Li,K.&lt;/Authors_Primary&gt;&lt;Authors_Primary&gt;Sherlock,C.H.&lt;/Authors_Primary&gt;&lt;Authors_Primary&gt;Rekart,M.L.&lt;/Authors_Primary&gt;&lt;Authors_Primary&gt;Strathdee,S.A.&lt;/Authors_Primary&gt;&lt;Authors_Primary&gt;Currie,S.L.&lt;/Authors_Primary&gt;&lt;Authors_Primary&gt;Schechter,M.T.&lt;/Authors_Primary&gt;&lt;Authors_Primary&gt;O&amp;apos;Shaughnessy,M.V.&lt;/Authors_Primary&gt;&lt;Date_Primary&gt;2001&lt;/Date_Primary&gt;&lt;Reprint&gt;Not in File&lt;/Reprint&gt;&lt;Start_Page&gt;889&lt;/Start_Page&gt;&lt;End_Page&gt;895&lt;/End_Page&gt;&lt;Periodical&gt;CMAJ&lt;/Periodical&gt;&lt;Volume&gt;165&lt;/Volume&gt;&lt;Issue&gt;7&lt;/Issue&gt;&lt;ZZ_JournalFull&gt;&lt;f name="System"&gt;Canadian Medical Association Journal&lt;/f&gt;&lt;/ZZ_JournalFull&gt;&lt;ZZ_JournalStdAbbrev&gt;&lt;f name="System"&gt;CMAJ&lt;/f&gt;&lt;/ZZ_JournalStdAbbrev&gt;&lt;ZZ_WorkformID&gt;1&lt;/ZZ_WorkformID&gt;&lt;/MDL&gt;&lt;/Cite&gt;&lt;/Refman&gt;</w:instrText>
            </w:r>
            <w:r>
              <w:fldChar w:fldCharType="separate"/>
            </w:r>
            <w:bookmarkStart w:id="60" w:name="__Fieldmark__319_1024893045"/>
            <w:r>
              <w:rPr>
                <w:rFonts w:cs="Times New Roman" w:ascii="Times New Roman" w:hAnsi="Times New Roman"/>
                <w:lang w:val="en-CA"/>
              </w:rPr>
              <w:t>(44;45)</w:t>
            </w:r>
            <w:r>
              <w:rPr>
                <w:rFonts w:cs="Times New Roman" w:ascii="Times New Roman" w:hAnsi="Times New Roman"/>
                <w:lang w:val="en-CA"/>
              </w:rPr>
            </w:r>
            <w:r>
              <w:fldChar w:fldCharType="end"/>
            </w:r>
            <w:bookmarkEnd w:id="60"/>
            <w:r>
              <w:rPr>
                <w:rFonts w:cs="Times New Roman" w:ascii="Times New Roman" w:hAnsi="Times New Roman"/>
                <w:lang w:val="en-CA"/>
              </w:rPr>
              <w:t>.  In 1999, about 1,477 Aboriginal people and 611 people in federal and provincial prisons were co-infected</w:t>
            </w:r>
            <w:r>
              <w:fldChar w:fldCharType="begin"/>
            </w:r>
            <w:r>
              <w:instrText> ADDIN REFMGR.CITE &lt;Refman&gt;&lt;Cite&gt;&lt;Author&gt;Remis&lt;/Author&gt;&lt;Year&gt;2001&lt;/Year&gt;&lt;RecNum&gt;120&lt;/RecNum&gt;&lt;IDText&gt;Final Report: Estimating the Number of Persons Co-Infected with Hepatitis C Virus and Human Immunodeficiency Virus in Canada&lt;/IDText&gt;&lt;MDL Ref_Type="Report"&gt;&lt;Ref_Type&gt;Report&lt;/Ref_Type&gt;&lt;Ref_ID&gt;120&lt;/Ref_ID&gt;&lt;Title_Primary&gt;Final Report: Estimating the Number of Persons Co-Infected with Hepatitis C Virus and Human Immunodeficiency Virus in Canada&lt;/Title_Primary&gt;&lt;Authors_Primary&gt;Remis,R.S.&lt;/Authors_Primary&gt;&lt;Date_Primary&gt;2001&lt;/Date_Primary&gt;&lt;Reprint&gt;In File&lt;/Reprint&gt;&lt;Publisher&gt;Hepatitis C Division, Population and Public Health Branch, Health Canada&lt;/Publisher&gt;&lt;ZZ_WorkformID&gt;24&lt;/ZZ_WorkformID&gt;&lt;/MDL&gt;&lt;/Cite&gt;&lt;/Refman&gt;</w:instrText>
            </w:r>
            <w:r>
              <w:fldChar w:fldCharType="separate"/>
            </w:r>
            <w:bookmarkStart w:id="61" w:name="__Fieldmark__320_1024893045"/>
            <w:r>
              <w:rPr>
                <w:rFonts w:cs="Times New Roman" w:ascii="Times New Roman" w:hAnsi="Times New Roman"/>
                <w:lang w:val="en-CA"/>
              </w:rPr>
              <w:t>(41)</w:t>
            </w:r>
            <w:r>
              <w:rPr>
                <w:rFonts w:cs="Times New Roman" w:ascii="Times New Roman" w:hAnsi="Times New Roman"/>
                <w:lang w:val="en-CA"/>
              </w:rPr>
            </w:r>
            <w:r>
              <w:fldChar w:fldCharType="end"/>
            </w:r>
            <w:bookmarkEnd w:id="61"/>
            <w:r>
              <w:rPr>
                <w:rFonts w:cs="Times New Roman" w:ascii="Times New Roman" w:hAnsi="Times New Roman"/>
                <w:lang w:val="en-CA"/>
              </w:rPr>
              <w:t>.</w:t>
            </w:r>
          </w:p>
          <w:p>
            <w:pPr>
              <w:pStyle w:val="ListBullet"/>
              <w:numPr>
                <w:ilvl w:val="0"/>
                <w:numId w:val="2"/>
              </w:numPr>
              <w:rPr>
                <w:rFonts w:cs="Times New Roman" w:ascii="Times New Roman" w:hAnsi="Times New Roman"/>
                <w:lang w:val="en-CA"/>
              </w:rPr>
            </w:pPr>
            <w:r>
              <w:rPr>
                <w:rFonts w:cs="Times New Roman" w:ascii="Times New Roman" w:hAnsi="Times New Roman"/>
                <w:lang w:val="en-CA"/>
              </w:rPr>
              <w:t>Among inmates (based on a study with youth and adult inmates across 12 facilities in Ontario)</w:t>
            </w:r>
            <w:r>
              <w:fldChar w:fldCharType="begin"/>
            </w:r>
            <w:r>
              <w:instrText> ADDIN REFMGR.CITE &lt;Refman&gt;&lt;Cite&gt;&lt;Author&gt;Calzavara&lt;/Author&gt;&lt;Year&gt;2005&lt;/Year&gt;&lt;RecNum&gt;288&lt;/RecNum&gt;&lt;IDText&gt;Prevalence and Predictors of HIV and Hepatitis C in Ontario Jails and Detention Centers: Final report&lt;/IDText&gt;&lt;MDL Ref_Type="Report"&gt;&lt;Ref_Type&gt;Report&lt;/Ref_Type&gt;&lt;Ref_ID&gt;288&lt;/Ref_ID&gt;&lt;Title_Primary&gt;Prevalence and Predictors of HIV and Hepatitis C in Ontario Jails and Detention Centers: Final report&lt;/Title_Primary&gt;&lt;Authors_Primary&gt;Calzavara,L.&lt;/Authors_Primary&gt;&lt;Authors_Primary&gt;Burchell,A.&lt;/Authors_Primary&gt;&lt;Authors_Primary&gt;Fearon,M.&lt;/Authors_Primary&gt;&lt;Authors_Primary&gt;Ford,P.&lt;/Authors_Primary&gt;&lt;Authors_Primary&gt;Myers,T.&lt;/Authors_Primary&gt;&lt;Authors_Primary&gt;Swantee,C.&lt;/Authors_Primary&gt;&lt;Date_Primary&gt;2005&lt;/Date_Primary&gt;&lt;Reprint&gt;In File&lt;/Reprint&gt;&lt;Pub_Place&gt;Toronto&lt;/Pub_Place&gt;&lt;Publisher&gt;HIV Social, Behavioral and Epidemiological Studies Unit&lt;/Publisher&gt;&lt;ZZ_WorkformID&gt;24&lt;/ZZ_WorkformID&gt;&lt;/MDL&gt;&lt;/Cite&gt;&lt;/Refman&gt;</w:instrText>
            </w:r>
            <w:r>
              <w:fldChar w:fldCharType="separate"/>
            </w:r>
            <w:bookmarkStart w:id="62" w:name="__Fieldmark__321_1024893045"/>
            <w:r>
              <w:rPr>
                <w:rFonts w:cs="Times New Roman" w:ascii="Times New Roman" w:hAnsi="Times New Roman"/>
                <w:lang w:val="en-CA"/>
              </w:rPr>
              <w:t>(46)</w:t>
            </w:r>
            <w:r>
              <w:rPr>
                <w:rFonts w:cs="Times New Roman" w:ascii="Times New Roman" w:hAnsi="Times New Roman"/>
                <w:lang w:val="en-CA"/>
              </w:rPr>
            </w:r>
            <w:r>
              <w:fldChar w:fldCharType="end"/>
            </w:r>
            <w:bookmarkEnd w:id="62"/>
            <w:r>
              <w:rPr>
                <w:rFonts w:cs="Times New Roman" w:ascii="Times New Roman" w:hAnsi="Times New Roman"/>
                <w:lang w:val="en-CA"/>
              </w:rPr>
              <w:t>:</w:t>
            </w:r>
          </w:p>
          <w:p>
            <w:pPr>
              <w:pStyle w:val="ListBullet"/>
              <w:numPr>
                <w:ilvl w:val="0"/>
                <w:numId w:val="3"/>
              </w:numPr>
              <w:rPr>
                <w:rFonts w:cs="Times New Roman" w:ascii="Times New Roman" w:hAnsi="Times New Roman"/>
                <w:szCs w:val="20"/>
              </w:rPr>
            </w:pPr>
            <w:r>
              <w:rPr>
                <w:rFonts w:cs="Times New Roman" w:ascii="Times New Roman" w:hAnsi="Times New Roman"/>
                <w:szCs w:val="20"/>
              </w:rPr>
              <w:t>Adult women have significantly higher rates of HCV infection compared to men</w:t>
            </w:r>
          </w:p>
          <w:p>
            <w:pPr>
              <w:pStyle w:val="ListBullet"/>
              <w:numPr>
                <w:ilvl w:val="0"/>
                <w:numId w:val="3"/>
              </w:numPr>
              <w:rPr>
                <w:rFonts w:cs="Times New Roman" w:ascii="Times New Roman" w:hAnsi="Times New Roman"/>
                <w:szCs w:val="20"/>
              </w:rPr>
            </w:pPr>
            <w:r>
              <w:rPr>
                <w:rFonts w:cs="Times New Roman" w:ascii="Times New Roman" w:hAnsi="Times New Roman"/>
                <w:szCs w:val="20"/>
              </w:rPr>
              <w:t>prevalence of co-infection was significantly higher among those with a self-reported history of IDU</w:t>
            </w:r>
          </w:p>
          <w:p>
            <w:pPr>
              <w:pStyle w:val="ListBullet"/>
              <w:numPr>
                <w:ilvl w:val="0"/>
                <w:numId w:val="3"/>
              </w:numPr>
              <w:rPr>
                <w:rFonts w:cs="Times New Roman" w:ascii="Times New Roman" w:hAnsi="Times New Roman"/>
                <w:szCs w:val="20"/>
              </w:rPr>
            </w:pPr>
            <w:r>
              <w:rPr>
                <w:rFonts w:cs="Times New Roman" w:ascii="Times New Roman" w:hAnsi="Times New Roman"/>
                <w:szCs w:val="20"/>
              </w:rPr>
              <w:t>Of the 25 adults who were infected with HIV, 17 were HCV positive for a prevalence rate of 68.0% (95% C.I. 49.7-86.3).  Of the 282 adults who had Hepatitis C, 17 were HIV positive</w:t>
            </w:r>
          </w:p>
          <w:p>
            <w:pPr>
              <w:pStyle w:val="ListBullet"/>
              <w:numPr>
                <w:ilvl w:val="0"/>
                <w:numId w:val="3"/>
              </w:numPr>
              <w:rPr>
                <w:rFonts w:cs="Times New Roman" w:ascii="Times New Roman" w:hAnsi="Times New Roman"/>
                <w:szCs w:val="20"/>
              </w:rPr>
            </w:pPr>
            <w:r>
              <w:rPr>
                <w:rFonts w:cs="Times New Roman" w:ascii="Times New Roman" w:hAnsi="Times New Roman"/>
                <w:szCs w:val="20"/>
              </w:rPr>
              <w:t xml:space="preserve">The current HIV prevalence rate among adult inmates (1.6%) is 9X higher than the HIV prevalence estimated in the general population.  </w:t>
            </w:r>
          </w:p>
          <w:p>
            <w:pPr>
              <w:pStyle w:val="ListBullet"/>
              <w:numPr>
                <w:ilvl w:val="0"/>
                <w:numId w:val="3"/>
              </w:numPr>
              <w:rPr>
                <w:rFonts w:cs="Times New Roman" w:ascii="Times New Roman" w:hAnsi="Times New Roman"/>
                <w:szCs w:val="20"/>
              </w:rPr>
            </w:pPr>
            <w:r>
              <w:rPr>
                <w:rFonts w:cs="Times New Roman" w:ascii="Times New Roman" w:hAnsi="Times New Roman"/>
                <w:szCs w:val="20"/>
              </w:rPr>
              <w:t>The current HCV prevalence rate among adult inmates (19.1%) is 24X higher than in the general population (0.8%).</w:t>
            </w:r>
          </w:p>
          <w:p>
            <w:pPr>
              <w:pStyle w:val="ListBullet"/>
              <w:ind w:left="0" w:right="0" w:hanging="0"/>
              <w:rPr>
                <w:rFonts w:cs="Times New Roman" w:ascii="Times New Roman" w:hAnsi="Times New Roman"/>
                <w:b/>
                <w:lang w:val="en-CA"/>
              </w:rPr>
            </w:pPr>
            <w:r>
              <w:rPr>
                <w:rFonts w:cs="Times New Roman" w:ascii="Times New Roman" w:hAnsi="Times New Roman"/>
                <w:b/>
                <w:lang w:val="en-CA"/>
              </w:rPr>
              <w:t>General Findings:</w:t>
            </w:r>
          </w:p>
          <w:p>
            <w:pPr>
              <w:pStyle w:val="ListBullet"/>
              <w:numPr>
                <w:ilvl w:val="0"/>
                <w:numId w:val="2"/>
              </w:numPr>
              <w:rPr>
                <w:rFonts w:cs="Times New Roman" w:ascii="Times New Roman" w:hAnsi="Times New Roman"/>
                <w:lang w:val="en-CA"/>
              </w:rPr>
            </w:pPr>
            <w:r>
              <w:rPr>
                <w:rFonts w:cs="Times New Roman" w:ascii="Times New Roman" w:hAnsi="Times New Roman"/>
                <w:lang w:val="en-CA"/>
              </w:rPr>
              <w:t xml:space="preserve">Between 16% and 37% of people living with HIV are co-infected with hepatitis C </w:t>
            </w:r>
            <w:r>
              <w:fldChar w:fldCharType="begin"/>
            </w:r>
            <w:r>
              <w:instrText> ADDIN REFMGR.CITE &lt;Refman&gt;&lt;Cite&gt;&lt;Author&gt;Amin&lt;/Author&gt;&lt;Year&gt;2004&lt;/Year&gt;&lt;RecNum&gt;121&lt;/RecNum&gt;&lt;IDText&gt;HIV and hepatitis C coinfection within the CAESAR study&lt;/IDText&gt;&lt;MDL Ref_Type="Journal"&gt;&lt;Ref_Type&gt;Journal&lt;/Ref_Type&gt;&lt;Ref_ID&gt;121&lt;/Ref_ID&gt;&lt;Title_Primary&gt;HIV and hepatitis C coinfection within the CAESAR study&lt;/Title_Primary&gt;&lt;Authors_Primary&gt;Amin,J.&lt;/Authors_Primary&gt;&lt;Authors_Primary&gt;Kaye,M.&lt;/Authors_Primary&gt;&lt;Authors_Primary&gt;Skidmore,S.&lt;/Authors_Primary&gt;&lt;Authors_Primary&gt;Pillay,D.&lt;/Authors_Primary&gt;&lt;Authors_Primary&gt;Cooper,D.A.&lt;/Authors_Primary&gt;&lt;Authors_Primary&gt;Dore,G.J.&lt;/Authors_Primary&gt;&lt;Date_Primary&gt;2004&lt;/Date_Primary&gt;&lt;Reprint&gt;In File&lt;/Reprint&gt;&lt;Start_Page&gt;174&lt;/Start_Page&gt;&lt;End_Page&gt;179&lt;/End_Page&gt;&lt;Periodical&gt;HIV Medicine&lt;/Periodical&gt;&lt;Volume&gt;5&lt;/Volume&gt;&lt;Issue&gt;3&lt;/Issue&gt;&lt;ZZ_JournalFull&gt;&lt;f name="System"&gt;HIV Medicine&lt;/f&gt;&lt;/ZZ_JournalFull&gt;&lt;ZZ_WorkformID&gt;1&lt;/ZZ_WorkformID&gt;&lt;/MDL&gt;&lt;/Cite&gt;&lt;Cite&gt;&lt;Author&gt;Backus&lt;/Author&gt;&lt;Year&gt;2005&lt;/Year&gt;&lt;RecNum&gt;125&lt;/RecNum&gt;&lt;IDText&gt;HIV, hepatitis C and HIV/hepatitis C virus co-infection in vulnerable populations&lt;/IDText&gt;&lt;MDL Ref_Type="Journal"&gt;&lt;Ref_Type&gt;Journal&lt;/Ref_Type&gt;&lt;Ref_ID&gt;125&lt;/Ref_ID&gt;&lt;Title_Primary&gt;HIV, hepatitis C and HIV/hepatitis C virus co-infection in vulnerable populations&lt;/Title_Primary&gt;&lt;Authors_Primary&gt;Backus,L.I.&lt;/Authors_Primary&gt;&lt;Authors_Primary&gt;Boothroyd,D.&lt;/Authors_Primary&gt;&lt;Authors_Primary&gt;Deyton,L.R.&lt;/Authors_Primary&gt;&lt;Date_Primary&gt;2005&lt;/Date_Primary&gt;&lt;Reprint&gt;Not in File&lt;/Reprint&gt;&lt;Start_Page&gt;S13&lt;/Start_Page&gt;&lt;End_Page&gt;S19&lt;/End_Page&gt;&lt;Periodical&gt;AIDS&lt;/Periodical&gt;&lt;Volume&gt;19&lt;/Volume&gt;&lt;Issue&gt;suppl 3&lt;/Issue&gt;&lt;ZZ_JournalFull&gt;&lt;f name="System"&gt;AIDS&lt;/f&gt;&lt;/ZZ_JournalFull&gt;&lt;ZZ_WorkformID&gt;1&lt;/ZZ_WorkformID&gt;&lt;/MDL&gt;&lt;/Cite&gt;&lt;Cite&gt;&lt;Author&gt;Tedaldi&lt;/Author&gt;&lt;Year&gt;2003&lt;/Year&gt;&lt;RecNum&gt;123&lt;/RecNum&gt;&lt;IDText&gt;Prevalence and characteristics of hepatitis C virus coinfection in a human immunodeficiency virus clinical trials group: the Terry Beirn Community Programs for Clinical Research on AIDS&lt;/IDText&gt;&lt;MDL Ref_Type="Journal"&gt;&lt;Ref_Type&gt;Journal&lt;/Ref_Type&gt;&lt;Ref_ID&gt;123&lt;/Ref_ID&gt;&lt;Title_Primary&gt;Prevalence and characteristics of hepatitis C virus coinfection in a human immunodeficiency virus clinical trials group: the Terry Beirn Community Programs for Clinical Research on AIDS&lt;/Title_Primary&gt;&lt;Authors_Primary&gt;Tedaldi,E.M.&lt;/Authors_Primary&gt;&lt;Authors_Primary&gt;Hullsiek,K.H.&lt;/Authors_Primary&gt;&lt;Authors_Primary&gt;Malvestutto,C.D.&lt;/Authors_Primary&gt;&lt;Authors_Primary&gt;Arduino,R.C.&lt;/Authors_Primary&gt;&lt;Authors_Primary&gt;Fisher,E.J.&lt;/Authors_Primary&gt;&lt;Authors_Primary&gt;Gaglio,P.J.&lt;/Authors_Primary&gt;&lt;Authors_Primary&gt;Jenny-Avital,E.R.&lt;/Authors_Primary&gt;&lt;Authors_Primary&gt;McGowan,J.P.&lt;/Authors_Primary&gt;&lt;Authors_Primary&gt;Perez,G.&lt;/Authors_Primary&gt;&lt;Authors_Primary&gt;Terry Beirn Community Programs for Clinical Research on AIDS&lt;/Authors_Primary&gt;&lt;Date_Primary&gt;2003&lt;/Date_Primary&gt;&lt;Reprint&gt;Not in File&lt;/Reprint&gt;&lt;Start_Page&gt;1313&lt;/Start_Page&gt;&lt;End_Page&gt;1317&lt;/End_Page&gt;&lt;Periodical&gt;Clinical Infectious Diseases&lt;/Periodical&gt;&lt;Volume&gt;36&lt;/Volume&gt;&lt;Issue&gt;10&lt;/Issue&gt;&lt;ZZ_JournalFull&gt;&lt;f name="System"&gt;Clinical Infectious Diseases&lt;/f&gt;&lt;/ZZ_JournalFull&gt;&lt;ZZ_WorkformID&gt;1&lt;/ZZ_WorkformID&gt;&lt;/MDL&gt;&lt;/Cite&gt;&lt;Cite&gt;&lt;Author&gt;Weber&lt;/Author&gt;&lt;Year&gt;2006&lt;/Year&gt;&lt;RecNum&gt;124&lt;/RecNum&gt;&lt;IDText&gt;Liver-related deaths in persons infected with the human immunodeficiency virus: the D:A:D study&lt;/IDText&gt;&lt;MDL Ref_Type="Journal"&gt;&lt;Ref_Type&gt;Journal&lt;/Ref_Type&gt;&lt;Ref_ID&gt;124&lt;/Ref_ID&gt;&lt;Title_Primary&gt;Liver-related deaths in persons infected with the human immunodeficiency virus: the D:A:D study&lt;/Title_Primary&gt;&lt;Authors_Primary&gt;Weber,R.&lt;/Authors_Primary&gt;&lt;Authors_Primary&gt;Sabin,C.A.&lt;/Authors_Primary&gt;&lt;Authors_Primary&gt;Friis-Moller,N.&lt;/Authors_Primary&gt;&lt;Authors_Primary&gt;Reiss,P.&lt;/Authors_Primary&gt;&lt;Authors_Primary&gt;El-Sadr,W.M.&lt;/Authors_Primary&gt;&lt;Authors_Primary&gt;Kirk,O.&lt;/Authors_Primary&gt;&lt;Authors_Primary&gt;Dabis,F.&lt;/Authors_Primary&gt;&lt;Authors_Primary&gt;Law,M.G.&lt;/Authors_Primary&gt;&lt;Authors_Primary&gt;Pradier,C.&lt;/Authors_Primary&gt;&lt;Authors_Primary&gt;De,Wit S.&lt;/Authors_Primary&gt;&lt;Authors_Primary&gt;Akerlund,B.&lt;/Authors_Primary&gt;&lt;Authors_Primary&gt;Calvo,G.&lt;/Authors_Primary&gt;&lt;Authors_Primary&gt;Monforte,A.&lt;/Authors_Primary&gt;&lt;Authors_Primary&gt;Rickenbach,M.&lt;/Authors_Primary&gt;&lt;Authors_Primary&gt;Ledergerber,B.&lt;/Authors_Primary&gt;&lt;Authors_Primary&gt;Phillips,A.N.&lt;/Authors_Primary&gt;&lt;Authors_Primary&gt;Lundgren,J.D.&lt;/Authors_Primary&gt;&lt;Date_Primary&gt;2006&lt;/Date_Primary&gt;&lt;Reprint&gt;Not in File&lt;/Reprint&gt;&lt;End_Page&gt;28&lt;/End_Page&gt;&lt;Periodical&gt;Archives of Internal Medicine.166(15):1632-41,&lt;/Periodical&gt;&lt;ZZ_JournalFull&gt;&lt;f name="System"&gt;Archives of Internal Medicine.166(15):1632-41,&lt;/f&gt;&lt;/ZZ_JournalFull&gt;&lt;ZZ_WorkformID&gt;1&lt;/ZZ_WorkformID&gt;&lt;/MDL&gt;&lt;/Cite&gt;&lt;/Refman&gt;</w:instrText>
            </w:r>
            <w:r>
              <w:fldChar w:fldCharType="separate"/>
            </w:r>
            <w:bookmarkStart w:id="63" w:name="__Fieldmark__322_1024893045"/>
            <w:r>
              <w:rPr>
                <w:rFonts w:cs="Times New Roman" w:ascii="Times New Roman" w:hAnsi="Times New Roman"/>
                <w:lang w:val="en-CA"/>
              </w:rPr>
              <w:t>(42;47-49)</w:t>
            </w:r>
            <w:bookmarkEnd w:id="63"/>
            <w:r>
              <w:rPr>
                <w:rFonts w:cs="Times New Roman" w:ascii="Times New Roman" w:hAnsi="Times New Roman"/>
                <w:lang w:val="en-CA"/>
              </w:rPr>
            </w:r>
            <w:r>
              <w:fldChar w:fldCharType="end"/>
            </w:r>
          </w:p>
          <w:p>
            <w:pPr>
              <w:pStyle w:val="ListBullet"/>
              <w:numPr>
                <w:ilvl w:val="0"/>
                <w:numId w:val="2"/>
              </w:numPr>
              <w:rPr>
                <w:rFonts w:cs="Times New Roman" w:ascii="Times New Roman" w:hAnsi="Times New Roman"/>
                <w:lang w:val="en-CA"/>
              </w:rPr>
            </w:pPr>
            <w:r>
              <w:rPr>
                <w:rFonts w:cs="Times New Roman" w:ascii="Times New Roman" w:hAnsi="Times New Roman"/>
                <w:lang w:val="en-CA"/>
              </w:rPr>
              <w:t>The strongest predictor or risk factor for co-infection is injection drug use; co-infection rates are estimated to be as high as 92% in some groups of injection drug users</w:t>
            </w:r>
            <w:r>
              <w:fldChar w:fldCharType="begin"/>
            </w:r>
            <w:r>
              <w:instrText> ADDIN REFMGR.CITE &lt;Refman&gt;&lt;Cite&gt;&lt;Author&gt;Amin&lt;/Author&gt;&lt;Year&gt;2004&lt;/Year&gt;&lt;RecNum&gt;121&lt;/RecNum&gt;&lt;IDText&gt;HIV and hepatitis C coinfection within the CAESAR study&lt;/IDText&gt;&lt;MDL Ref_Type="Journal"&gt;&lt;Ref_Type&gt;Journal&lt;/Ref_Type&gt;&lt;Ref_ID&gt;121&lt;/Ref_ID&gt;&lt;Title_Primary&gt;HIV and hepatitis C coinfection within the CAESAR study&lt;/Title_Primary&gt;&lt;Authors_Primary&gt;Amin,J.&lt;/Authors_Primary&gt;&lt;Authors_Primary&gt;Kaye,M.&lt;/Authors_Primary&gt;&lt;Authors_Primary&gt;Skidmore,S.&lt;/Authors_Primary&gt;&lt;Authors_Primary&gt;Pillay,D.&lt;/Authors_Primary&gt;&lt;Authors_Primary&gt;Cooper,D.A.&lt;/Authors_Primary&gt;&lt;Authors_Primary&gt;Dore,G.J.&lt;/Authors_Primary&gt;&lt;Date_Primary&gt;2004&lt;/Date_Primary&gt;&lt;Reprint&gt;In File&lt;/Reprint&gt;&lt;Start_Page&gt;174&lt;/Start_Page&gt;&lt;End_Page&gt;179&lt;/End_Page&gt;&lt;Periodical&gt;HIV Medicine&lt;/Periodical&gt;&lt;Volume&gt;5&lt;/Volume&gt;&lt;Issue&gt;3&lt;/Issue&gt;&lt;ZZ_JournalFull&gt;&lt;f name="System"&gt;HIV Medicine&lt;/f&gt;&lt;/ZZ_JournalFull&gt;&lt;ZZ_WorkformID&gt;1&lt;/ZZ_WorkformID&gt;&lt;/MDL&gt;&lt;/Cite&gt;&lt;Cite&gt;&lt;Author&gt;Backus&lt;/Author&gt;&lt;Year&gt;2005&lt;/Year&gt;&lt;RecNum&gt;125&lt;/RecNum&gt;&lt;IDText&gt;HIV, hepatitis C and HIV/hepatitis C virus co-infection in vulnerable populations&lt;/IDText&gt;&lt;MDL Ref_Type="Journal"&gt;&lt;Ref_Type&gt;Journal&lt;/Ref_Type&gt;&lt;Ref_ID&gt;125&lt;/Ref_ID&gt;&lt;Title_Primary&gt;HIV, hepatitis C and HIV/hepatitis C virus co-infection in vulnerable populations&lt;/Title_Primary&gt;&lt;Authors_Primary&gt;Backus,L.I.&lt;/Authors_Primary&gt;&lt;Authors_Primary&gt;Boothroyd,D.&lt;/Authors_Primary&gt;&lt;Authors_Primary&gt;Deyton,L.R.&lt;/Authors_Primary&gt;&lt;Date_Primary&gt;2005&lt;/Date_Primary&gt;&lt;Reprint&gt;Not in File&lt;/Reprint&gt;&lt;Start_Page&gt;S13&lt;/Start_Page&gt;&lt;End_Page&gt;S19&lt;/End_Page&gt;&lt;Periodical&gt;AIDS&lt;/Periodical&gt;&lt;Volume&gt;19&lt;/Volume&gt;&lt;Issue&gt;suppl 3&lt;/Issue&gt;&lt;ZZ_JournalFull&gt;&lt;f name="System"&gt;AIDS&lt;/f&gt;&lt;/ZZ_JournalFull&gt;&lt;ZZ_WorkformID&gt;1&lt;/ZZ_WorkformID&gt;&lt;/MDL&gt;&lt;/Cite&gt;&lt;Cite&gt;&lt;Author&gt;Buffet-Janvresse&lt;/Author&gt;&lt;Year&gt;2003&lt;/Year&gt;&lt;RecNum&gt;130&lt;/RecNum&gt;&lt;IDText&gt;HIV and HCV co-infection: situation at six French university hospitals in the year 2000&lt;/IDText&gt;&lt;MDL Ref_Type="Journal"&gt;&lt;Ref_Type&gt;Journal&lt;/Ref_Type&gt;&lt;Ref_ID&gt;130&lt;/Ref_ID&gt;&lt;Title_Primary&gt;HIV and HCV co-infection: situation at six French university hospitals in the year 2000&lt;/Title_Primary&gt;&lt;Authors_Primary&gt;Buffet-Janvresse,C.&lt;/Authors_Primary&gt;&lt;Authors_Primary&gt;Peigue-Lafeuille,H.&lt;/Authors_Primary&gt;&lt;Authors_Primary&gt;Benichou,J.&lt;/Authors_Primary&gt;&lt;Authors_Primary&gt;Vabret,A.&lt;/Authors_Primary&gt;&lt;Authors_Primary&gt;Branger,M.&lt;/Authors_Primary&gt;&lt;Authors_Primary&gt;Trimoulet,P.&lt;/Authors_Primary&gt;&lt;Authors_Primary&gt;Goria,O.&lt;/Authors_Primary&gt;&lt;Authors_Primary&gt;Laurichesse,H.&lt;/Authors_Primary&gt;&lt;Authors_Primary&gt;Abbed,A.&lt;/Authors_Primary&gt;&lt;Authors_Primary&gt;Verdon,R.&lt;/Authors_Primary&gt;&lt;Authors_Primary&gt;Bouvet,E.&lt;/Authors_Primary&gt;&lt;Authors_Primary&gt;Lafon,M.E.&lt;/Authors_Primary&gt;&lt;Authors_Primary&gt;Dussaix,E.&lt;/Authors_Primary&gt;&lt;Authors_Primary&gt;Cormerais,L.&lt;/Authors_Primary&gt;&lt;Authors_Primary&gt;Dupon,M.&lt;/Authors_Primary&gt;&lt;Authors_Primary&gt;Henquell,C.&lt;/Authors_Primary&gt;&lt;Authors_Primary&gt;Josse,A.&lt;/Authors_Primary&gt;&lt;Authors_Primary&gt;Lagoutte,P.&lt;/Authors_Primary&gt;&lt;Authors_Primary&gt;Lariven,S.&lt;/Authors_Primary&gt;&lt;Authors_Primary&gt;LeGac,S.&lt;/Authors_Primary&gt;&lt;Authors_Primary&gt;Riachi,G.&lt;/Authors_Primary&gt;&lt;Authors_Primary&gt;Verdon,R.&lt;/Authors_Primary&gt;&lt;Authors_Primary&gt;Vittecoq,D.&lt;/Authors_Primary&gt;&lt;Authors_Primary&gt;HIV-HCV Cohort Study Group&lt;/Authors_Primary&gt;&lt;Date_Primary&gt;2003&lt;/Date_Primary&gt;&lt;Reprint&gt;Not in File&lt;/Reprint&gt;&lt;Start_Page&gt;7&lt;/Start_Page&gt;&lt;End_Page&gt;17&lt;/End_Page&gt;&lt;Periodical&gt;Journal of Medical Virology&lt;/Periodical&gt;&lt;Volume&gt;69&lt;/Volume&gt;&lt;Issue&gt;1&lt;/Issue&gt;&lt;ZZ_JournalFull&gt;&lt;f name="System"&gt;Journal of Medical Virology&lt;/f&gt;&lt;/ZZ_JournalFull&gt;&lt;ZZ_WorkformID&gt;1&lt;/ZZ_WorkformID&gt;&lt;/MDL&gt;&lt;/Cite&gt;&lt;Cite&gt;&lt;Author&gt;Huckans&lt;/Author&gt;&lt;Year&gt;2005&lt;/Year&gt;&lt;RecNum&gt;129&lt;/RecNum&gt;&lt;IDText&gt;Integrated hepatitis C virus treatment: addressing comorbid substance use disorders and HIV infection&lt;/IDText&gt;&lt;MDL Ref_Type="Journal"&gt;&lt;Ref_Type&gt;Journal&lt;/Ref_Type&gt;&lt;Ref_ID&gt;129&lt;/Ref_ID&gt;&lt;Title_Primary&gt;Integrated hepatitis C virus treatment: addressing comorbid substance use disorders and HIV infection&lt;/Title_Primary&gt;&lt;Authors_Primary&gt;Huckans,M.S.&lt;/Authors_Primary&gt;&lt;Authors_Primary&gt;Blackwell,A.D.&lt;/Authors_Primary&gt;&lt;Authors_Primary&gt;Harms,T.A.&lt;/Authors_Primary&gt;&lt;Authors_Primary&gt;Indest,D.W.&lt;/Authors_Primary&gt;&lt;Authors_Primary&gt;Hauser,P.&lt;/Authors_Primary&gt;&lt;Date_Primary&gt;2005&lt;/Date_Primary&gt;&lt;Reprint&gt;Not in File&lt;/Reprint&gt;&lt;Start_Page&gt;S106&lt;/Start_Page&gt;&lt;End_Page&gt;S115&lt;/End_Page&gt;&lt;Periodical&gt;AIDS&lt;/Periodical&gt;&lt;Volume&gt;19&lt;/Volume&gt;&lt;Issue&gt;suppl 3&lt;/Issue&gt;&lt;ZZ_JournalFull&gt;&lt;f name="System"&gt;AIDS&lt;/f&gt;&lt;/ZZ_JournalFull&gt;&lt;ZZ_WorkformID&gt;1&lt;/ZZ_WorkformID&gt;&lt;/MDL&gt;&lt;/Cite&gt;&lt;Cite&gt;&lt;Author&gt;Miller&lt;/Author&gt;&lt;Year&gt;2004&lt;/Year&gt;&lt;RecNum&gt;131&lt;/RecNum&gt;&lt;IDText&gt;The future face of coinfection: prevalence and incidence of HIV and hepatitis C virus coinfection among young injection drug users&lt;/IDText&gt;&lt;MDL Ref_Type="Journal"&gt;&lt;Ref_Type&gt;Journal&lt;/Ref_Type&gt;&lt;Ref_ID&gt;131&lt;/Ref_ID&gt;&lt;Title_Primary&gt;The future face of coinfection: prevalence and incidence of HIV and hepatitis C virus coinfection among young injection drug users&lt;/Title_Primary&gt;&lt;Authors_Primary&gt;Miller,C.L.&lt;/Authors_Primary&gt;&lt;Authors_Primary&gt;Wood,E.&lt;/Authors_Primary&gt;&lt;Authors_Primary&gt;Spittal,P.M.&lt;/Authors_Primary&gt;&lt;Authors_Primary&gt;Li,K.&lt;/Authors_Primary&gt;&lt;Authors_Primary&gt;Frankish,J.C.&lt;/Authors_Primary&gt;&lt;Authors_Primary&gt;Braitstein,P.&lt;/Authors_Primary&gt;&lt;Authors_Primary&gt;Montaner,J.S.&lt;/Authors_Primary&gt;&lt;Authors_Primary&gt;Schechter,M.T.&lt;/Authors_Primary&gt;&lt;Date_Primary&gt;2004&lt;/Date_Primary&gt;&lt;Reprint&gt;Not in File&lt;/Reprint&gt;&lt;Start_Page&gt;743&lt;/Start_Page&gt;&lt;End_Page&gt;749&lt;/End_Page&gt;&lt;Periodical&gt;Journal of Acquired Immune Deficiency Syndromes&lt;/Periodical&gt;&lt;Volume&gt;36&lt;/Volume&gt;&lt;Issue&gt;2&lt;/Issue&gt;&lt;ZZ_JournalFull&gt;&lt;f name="System"&gt;Journal of Acquired Immune Deficiency Syndromes&lt;/f&gt;&lt;/ZZ_JournalFull&gt;&lt;ZZ_WorkformID&gt;1&lt;/ZZ_WorkformID&gt;&lt;/MDL&gt;&lt;/Cite&gt;&lt;Cite&gt;&lt;Author&gt;Miller&lt;/Author&gt;&lt;Year&gt;2006&lt;/Year&gt;&lt;RecNum&gt;132&lt;/RecNum&gt;&lt;IDText&gt;Inadequacies in antiretroviral therapy use among Aboriginal and other Canadian populations.&lt;/IDText&gt;&lt;MDL Ref_Type="Journal"&gt;&lt;Ref_Type&gt;Journal&lt;/Ref_Type&gt;&lt;Ref_ID&gt;132&lt;/Ref_ID&gt;&lt;Title_Primary&gt;Inadequacies in antiretroviral therapy use among Aboriginal and other Canadian populations.&lt;/Title_Primary&gt;&lt;Authors_Primary&gt;Miller,C.L.&lt;/Authors_Primary&gt;&lt;Authors_Primary&gt;Spittal,P.M.&lt;/Authors_Primary&gt;&lt;Authors_Primary&gt;Wood,E.&lt;/Authors_Primary&gt;&lt;Authors_Primary&gt;Chan,K.&lt;/Authors_Primary&gt;&lt;Authors_Primary&gt;Schechter,M.T.&lt;/Authors_Primary&gt;&lt;Authors_Primary&gt;Montaner,J.S.&lt;/Authors_Primary&gt;&lt;Authors_Primary&gt;Hogg,R.S.&lt;/Authors_Primary&gt;&lt;Date_Primary&gt;2006&lt;/Date_Primary&gt;&lt;Reprint&gt;In File&lt;/Reprint&gt;&lt;Start_Page&gt;968&lt;/Start_Page&gt;&lt;End_Page&gt;976&lt;/End_Page&gt;&lt;Periodical&gt;AIDS Care&lt;/Periodical&gt;&lt;Volume&gt;18&lt;/Volume&gt;&lt;Issue&gt;8&lt;/Issue&gt;&lt;ZZ_JournalFull&gt;&lt;f name="System"&gt;AIDS Care&lt;/f&gt;&lt;/ZZ_JournalFull&gt;&lt;ZZ_WorkformID&gt;1&lt;/ZZ_WorkformID&gt;&lt;/MDL&gt;&lt;/Cite&gt;&lt;Cite&gt;&lt;Author&gt;Millson&lt;/Author&gt;&lt;Year&gt;2004&lt;/Year&gt;&lt;RecNum&gt;134&lt;/RecNum&gt;&lt;IDText&gt;Injection Drug Use, HIV and HCV Infection in Ontario: The Evidence 1992 to 2004&lt;/IDText&gt;&lt;MDL Ref_Type="Report"&gt;&lt;Ref_Type&gt;Report&lt;/Ref_Type&gt;&lt;Ref_ID&gt;134&lt;/Ref_ID&gt;&lt;Title_Primary&gt;Injection Drug Use, HIV and HCV Infection in Ontario: The Evidence 1992 to 2004&lt;/Title_Primary&gt;&lt;Authors_Primary&gt;Millson,P.&lt;/Authors_Primary&gt;&lt;Authors_Primary&gt;Leonard,L.&lt;/Authors_Primary&gt;&lt;Authors_Primary&gt;Remis,R.S.&lt;/Authors_Primary&gt;&lt;Authors_Primary&gt;Strike,C.&lt;/Authors_Primary&gt;&lt;Authors_Primary&gt;Challacombe,L.&lt;/Authors_Primary&gt;&lt;Date_Primary&gt;2004&lt;/Date_Primary&gt;&lt;Reprint&gt;In File&lt;/Reprint&gt;&lt;ZZ_WorkformID&gt;24&lt;/ZZ_WorkformID&gt;&lt;/MDL&gt;&lt;/Cite&gt;&lt;Cite&gt;&lt;Author&gt;Patrick&lt;/Author&gt;&lt;Year&gt;2001&lt;/Year&gt;&lt;RecNum&gt;133&lt;/RecNum&gt;&lt;IDText&gt;Incidence of hepatitis C virus infection among injection drug users during an outbreak of HIV infection&lt;/IDText&gt;&lt;MDL Ref_Type="Journal"&gt;&lt;Ref_Type&gt;Journal&lt;/Ref_Type&gt;&lt;Ref_ID&gt;133&lt;/Ref_ID&gt;&lt;Title_Primary&gt;Incidence of hepatitis C virus infection among injection drug users during an outbreak of HIV infection&lt;/Title_Primary&gt;&lt;Authors_Primary&gt;Patrick,D.M.&lt;/Authors_Primary&gt;&lt;Authors_Primary&gt;Tyndall,M.W.&lt;/Authors_Primary&gt;&lt;Authors_Primary&gt;Cornelisse,P.G.&lt;/Authors_Primary&gt;&lt;Authors_Primary&gt;Li,K.&lt;/Authors_Primary&gt;&lt;Authors_Primary&gt;Sherlock,C.H.&lt;/Authors_Primary&gt;&lt;Authors_Primary&gt;Rekart,M.L.&lt;/Authors_Primary&gt;&lt;Authors_Primary&gt;Strathdee,S.A.&lt;/Authors_Primary&gt;&lt;Authors_Primary&gt;Currie,S.L.&lt;/Authors_Primary&gt;&lt;Authors_Primary&gt;Schechter,M.T.&lt;/Authors_Primary&gt;&lt;Authors_Primary&gt;O&amp;apos;Shaughnessy,M.V.&lt;/Authors_Primary&gt;&lt;Date_Primary&gt;2001&lt;/Date_Primary&gt;&lt;Reprint&gt;Not in File&lt;/Reprint&gt;&lt;Start_Page&gt;889&lt;/Start_Page&gt;&lt;End_Page&gt;895&lt;/End_Page&gt;&lt;Periodical&gt;CMAJ&lt;/Periodical&gt;&lt;Volume&gt;165&lt;/Volume&gt;&lt;Issue&gt;7&lt;/Issue&gt;&lt;ZZ_JournalFull&gt;&lt;f name="System"&gt;Canadian Medical Association Journal&lt;/f&gt;&lt;/ZZ_JournalFull&gt;&lt;ZZ_JournalStdAbbrev&gt;&lt;f name="System"&gt;CMAJ&lt;/f&gt;&lt;/ZZ_JournalStdAbbrev&gt;&lt;ZZ_WorkformID&gt;1&lt;/ZZ_WorkformID&gt;&lt;/MDL&gt;&lt;/Cite&gt;&lt;Cite&gt;&lt;Author&gt;Remis&lt;/Author&gt;&lt;Year&gt;2001&lt;/Year&gt;&lt;RecNum&gt;120&lt;/RecNum&gt;&lt;IDText&gt;Final Report: Estimating the Number of Persons Co-Infected with Hepatitis C Virus and Human Immunodeficiency Virus in Canada&lt;/IDText&gt;&lt;MDL Ref_Type="Report"&gt;&lt;Ref_Type&gt;Report&lt;/Ref_Type&gt;&lt;Ref_ID&gt;120&lt;/Ref_ID&gt;&lt;Title_Primary&gt;Final Report: Estimating the Number of Persons Co-Infected with Hepatitis C Virus and Human Immunodeficiency Virus in Canada&lt;/Title_Primary&gt;&lt;Authors_Primary&gt;Remis,R.S.&lt;/Authors_Primary&gt;&lt;Date_Primary&gt;2001&lt;/Date_Primary&gt;&lt;Reprint&gt;In File&lt;/Reprint&gt;&lt;Publisher&gt;Hepatitis C Division, Population and Public Health Branch, Health Canada&lt;/Publisher&gt;&lt;ZZ_WorkformID&gt;24&lt;/ZZ_WorkformID&gt;&lt;/MDL&gt;&lt;/Cite&gt;&lt;Cite&gt;&lt;Author&gt;Remis&lt;/Author&gt;&lt;Year&gt;2004&lt;/Year&gt;&lt;RecNum&gt;119&lt;/RecNum&gt;&lt;IDText&gt;The Epidemiology of Hepatitis C Infection in Ontario&lt;/IDText&gt;&lt;MDL Ref_Type="Report"&gt;&lt;Ref_Type&gt;Report&lt;/Ref_Type&gt;&lt;Ref_ID&gt;119&lt;/Ref_ID&gt;&lt;Title_Primary&gt;The Epidemiology of Hepatitis C Infection in Ontario&lt;/Title_Primary&gt;&lt;Authors_Primary&gt;Remis,R.S.&lt;/Authors_Primary&gt;&lt;Date_Primary&gt;2004&lt;/Date_Primary&gt;&lt;Reprint&gt;In File&lt;/Reprint&gt;&lt;Publisher&gt;Hepatitis C Secretariat, Community Health Division, Ontario Ministry of Health and Long-Term Care&lt;/Publisher&gt;&lt;ZZ_WorkformID&gt;24&lt;/ZZ_WorkformID&gt;&lt;/MDL&gt;&lt;/Cite&gt;&lt;Cite&gt;&lt;Author&gt;Tedaldi&lt;/Author&gt;&lt;Year&gt;2003&lt;/Year&gt;&lt;RecNum&gt;123&lt;/RecNum&gt;&lt;IDText&gt;Prevalence and characteristics of hepatitis C virus coinfection in a human immunodeficiency virus clinical trials group: the Terry Beirn Community Programs for Clinical Research on AIDS&lt;/IDText&gt;&lt;MDL Ref_Type="Journal"&gt;&lt;Ref_Type&gt;Journal&lt;/Ref_Type&gt;&lt;Ref_ID&gt;123&lt;/Ref_ID&gt;&lt;Title_Primary&gt;Prevalence and characteristics of hepatitis C virus coinfection in a human immunodeficiency virus clinical trials group: the Terry Beirn Community Programs for Clinical Research on AIDS&lt;/Title_Primary&gt;&lt;Authors_Primary&gt;Tedaldi,E.M.&lt;/Authors_Primary&gt;&lt;Authors_Primary&gt;Hullsiek,K.H.&lt;/Authors_Primary&gt;&lt;Authors_Primary&gt;Malvestutto,C.D.&lt;/Authors_Primary&gt;&lt;Authors_Primary&gt;Arduino,R.C.&lt;/Authors_Primary&gt;&lt;Authors_Primary&gt;Fisher,E.J.&lt;/Authors_Primary&gt;&lt;Authors_Primary&gt;Gaglio,P.J.&lt;/Authors_Primary&gt;&lt;Authors_Primary&gt;Jenny-Avital,E.R.&lt;/Authors_Primary&gt;&lt;Authors_Primary&gt;McGowan,J.P.&lt;/Authors_Primary&gt;&lt;Authors_Primary&gt;Perez,G.&lt;/Authors_Primary&gt;&lt;Authors_Primary&gt;Terry Beirn Community Programs for Clinical Research on AIDS&lt;/Authors_Primary&gt;&lt;Date_Primary&gt;2003&lt;/Date_Primary&gt;&lt;Reprint&gt;Not in File&lt;/Reprint&gt;&lt;Start_Page&gt;1313&lt;/Start_Page&gt;&lt;End_Page&gt;1317&lt;/End_Page&gt;&lt;Periodical&gt;Clinical Infectious Diseases&lt;/Periodical&gt;&lt;Volume&gt;36&lt;/Volume&gt;&lt;Issue&gt;10&lt;/Issue&gt;&lt;ZZ_JournalFull&gt;&lt;f name="System"&gt;Clinical Infectious Diseases&lt;/f&gt;&lt;/ZZ_JournalFull&gt;&lt;ZZ_WorkformID&gt;1&lt;/ZZ_WorkformID&gt;&lt;/MDL&gt;&lt;/Cite&gt;&lt;/Refman&gt;</w:instrText>
            </w:r>
            <w:r>
              <w:fldChar w:fldCharType="separate"/>
            </w:r>
            <w:bookmarkStart w:id="64" w:name="__Fieldmark__323_1024893045"/>
            <w:r>
              <w:rPr>
                <w:rFonts w:cs="Times New Roman" w:ascii="Times New Roman" w:hAnsi="Times New Roman"/>
                <w:lang w:val="en-CA"/>
              </w:rPr>
              <w:t>(41-45;47;48;50-53)</w:t>
            </w:r>
            <w:r>
              <w:rPr>
                <w:rFonts w:cs="Times New Roman" w:ascii="Times New Roman" w:hAnsi="Times New Roman"/>
                <w:lang w:val="en-CA"/>
              </w:rPr>
            </w:r>
            <w:r>
              <w:fldChar w:fldCharType="end"/>
            </w:r>
            <w:bookmarkEnd w:id="64"/>
            <w:r>
              <w:rPr>
                <w:rFonts w:cs="Times New Roman" w:ascii="Times New Roman" w:hAnsi="Times New Roman"/>
                <w:lang w:val="en-CA"/>
              </w:rPr>
              <w:t>.</w:t>
            </w:r>
          </w:p>
          <w:p>
            <w:pPr>
              <w:pStyle w:val="ListBullet"/>
              <w:numPr>
                <w:ilvl w:val="0"/>
                <w:numId w:val="2"/>
              </w:numPr>
              <w:rPr>
                <w:rFonts w:cs="Times New Roman" w:ascii="Times New Roman" w:hAnsi="Times New Roman"/>
                <w:lang w:val="en-CA"/>
              </w:rPr>
            </w:pPr>
            <w:r>
              <w:rPr>
                <w:rFonts w:cs="Times New Roman" w:ascii="Times New Roman" w:hAnsi="Times New Roman"/>
                <w:lang w:val="en-CA"/>
              </w:rPr>
              <w:t>Rates of co-infection are also high in people who received transfusions of blood products and in men who have sex with men and who are also injection drug users</w:t>
            </w:r>
            <w:r>
              <w:fldChar w:fldCharType="begin"/>
            </w:r>
            <w:r>
              <w:instrText> ADDIN REFMGR.CITE &lt;Refman&gt;&lt;Cite&gt;&lt;Author&gt;Amin&lt;/Author&gt;&lt;Year&gt;2004&lt;/Year&gt;&lt;RecNum&gt;121&lt;/RecNum&gt;&lt;IDText&gt;HIV and hepatitis C coinfection within the CAESAR study&lt;/IDText&gt;&lt;MDL Ref_Type="Journal"&gt;&lt;Ref_Type&gt;Journal&lt;/Ref_Type&gt;&lt;Ref_ID&gt;121&lt;/Ref_ID&gt;&lt;Title_Primary&gt;HIV and hepatitis C coinfection within the CAESAR study&lt;/Title_Primary&gt;&lt;Authors_Primary&gt;Amin,J.&lt;/Authors_Primary&gt;&lt;Authors_Primary&gt;Kaye,M.&lt;/Authors_Primary&gt;&lt;Authors_Primary&gt;Skidmore,S.&lt;/Authors_Primary&gt;&lt;Authors_Primary&gt;Pillay,D.&lt;/Authors_Primary&gt;&lt;Authors_Primary&gt;Cooper,D.A.&lt;/Authors_Primary&gt;&lt;Authors_Primary&gt;Dore,G.J.&lt;/Authors_Primary&gt;&lt;Date_Primary&gt;2004&lt;/Date_Primary&gt;&lt;Reprint&gt;In File&lt;/Reprint&gt;&lt;Start_Page&gt;174&lt;/Start_Page&gt;&lt;End_Page&gt;179&lt;/End_Page&gt;&lt;Periodical&gt;HIV Medicine&lt;/Periodical&gt;&lt;Volume&gt;5&lt;/Volume&gt;&lt;Issue&gt;3&lt;/Issue&gt;&lt;ZZ_JournalFull&gt;&lt;f name="System"&gt;HIV Medicine&lt;/f&gt;&lt;/ZZ_JournalFull&gt;&lt;ZZ_WorkformID&gt;1&lt;/ZZ_WorkformID&gt;&lt;/MDL&gt;&lt;/Cite&gt;&lt;/Refman&gt;</w:instrText>
            </w:r>
            <w:r>
              <w:fldChar w:fldCharType="separate"/>
            </w:r>
            <w:bookmarkStart w:id="65" w:name="__Fieldmark__324_1024893045"/>
            <w:r>
              <w:rPr>
                <w:rFonts w:cs="Times New Roman" w:ascii="Times New Roman" w:hAnsi="Times New Roman"/>
                <w:lang w:val="en-CA"/>
              </w:rPr>
              <w:t>(42)</w:t>
            </w:r>
            <w:r>
              <w:rPr>
                <w:rFonts w:cs="Times New Roman" w:ascii="Times New Roman" w:hAnsi="Times New Roman"/>
                <w:lang w:val="en-CA"/>
              </w:rPr>
            </w:r>
            <w:r>
              <w:fldChar w:fldCharType="end"/>
            </w:r>
            <w:bookmarkEnd w:id="65"/>
            <w:r>
              <w:rPr>
                <w:rFonts w:cs="Times New Roman" w:ascii="Times New Roman" w:hAnsi="Times New Roman"/>
                <w:lang w:val="en-CA"/>
              </w:rPr>
              <w:t xml:space="preserve">. </w:t>
            </w:r>
          </w:p>
          <w:p>
            <w:pPr>
              <w:pStyle w:val="ListBullet"/>
              <w:numPr>
                <w:ilvl w:val="0"/>
                <w:numId w:val="2"/>
              </w:numPr>
              <w:rPr>
                <w:rFonts w:cs="Times New Roman" w:ascii="Times New Roman" w:hAnsi="Times New Roman"/>
                <w:lang w:val="en-CA"/>
              </w:rPr>
            </w:pPr>
            <w:r>
              <w:rPr>
                <w:rFonts w:cs="Times New Roman" w:ascii="Times New Roman" w:hAnsi="Times New Roman"/>
                <w:lang w:val="en-CA"/>
              </w:rPr>
              <w:t>Co-infection rates are higher among prisoners who have HIV. They range from 11% to 70%</w:t>
            </w:r>
            <w:r>
              <w:fldChar w:fldCharType="begin"/>
            </w:r>
            <w:r>
              <w:instrText> ADDIN REFMGR.CITE &lt;Refman&gt;&lt;Cite&gt;&lt;Author&gt;Weinbaum&lt;/Author&gt;&lt;Year&gt;2005&lt;/Year&gt;&lt;RecNum&gt;126&lt;/RecNum&gt;&lt;IDText&gt;Hepatitis B, hepatitis C, and HIV in correctional populations: a review of epidemiology and prevention&lt;/IDText&gt;&lt;MDL Ref_Type="Journal"&gt;&lt;Ref_Type&gt;Journal&lt;/Ref_Type&gt;&lt;Ref_ID&gt;126&lt;/Ref_ID&gt;&lt;Title_Primary&gt;Hepatitis B, hepatitis C, and HIV in correctional populations: a review of epidemiology and prevention&lt;/Title_Primary&gt;&lt;Authors_Primary&gt;Weinbaum,C.M.&lt;/Authors_Primary&gt;&lt;Authors_Primary&gt;Sabin,K.M.&lt;/Authors_Primary&gt;&lt;Authors_Primary&gt;Santibanez,S.S.&lt;/Authors_Primary&gt;&lt;Date_Primary&gt;2005&lt;/Date_Primary&gt;&lt;Reprint&gt;In File&lt;/Reprint&gt;&lt;Start_Page&gt;S41&lt;/Start_Page&gt;&lt;End_Page&gt;S46&lt;/End_Page&gt;&lt;Periodical&gt;AIDS&lt;/Periodical&gt;&lt;Volume&gt;19&lt;/Volume&gt;&lt;Issue&gt;suppl 3&lt;/Issue&gt;&lt;ZZ_JournalFull&gt;&lt;f name="System"&gt;AIDS&lt;/f&gt;&lt;/ZZ_JournalFull&gt;&lt;ZZ_WorkformID&gt;1&lt;/ZZ_WorkformID&gt;&lt;/MDL&gt;&lt;/Cite&gt;&lt;/Refman&gt;</w:instrText>
            </w:r>
            <w:r>
              <w:fldChar w:fldCharType="separate"/>
            </w:r>
            <w:bookmarkStart w:id="66" w:name="__Fieldmark__325_1024893045"/>
            <w:r>
              <w:rPr>
                <w:rFonts w:cs="Times New Roman" w:ascii="Times New Roman" w:hAnsi="Times New Roman"/>
                <w:lang w:val="en-CA"/>
              </w:rPr>
              <w:t>(54)</w:t>
            </w:r>
            <w:bookmarkEnd w:id="66"/>
            <w:r>
              <w:rPr>
                <w:rFonts w:cs="Times New Roman" w:ascii="Times New Roman" w:hAnsi="Times New Roman"/>
                <w:lang w:val="en-CA"/>
              </w:rPr>
            </w:r>
            <w:r>
              <w:fldChar w:fldCharType="end"/>
            </w:r>
          </w:p>
          <w:p>
            <w:pPr>
              <w:pStyle w:val="ListBullet"/>
              <w:numPr>
                <w:ilvl w:val="0"/>
                <w:numId w:val="2"/>
              </w:numPr>
              <w:rPr>
                <w:rFonts w:cs="Times New Roman" w:ascii="Times New Roman" w:hAnsi="Times New Roman"/>
                <w:lang w:val="en-CA"/>
              </w:rPr>
            </w:pPr>
            <w:r>
              <w:rPr>
                <w:rFonts w:cs="Times New Roman" w:ascii="Times New Roman" w:hAnsi="Times New Roman"/>
                <w:lang w:val="en-CA"/>
              </w:rPr>
              <w:t>People who are co-infected with HIV and hepatitis C are more likely to have a history of mental illness, depression, alcohol abuse, substance use and hard drug use</w:t>
            </w:r>
            <w:r>
              <w:fldChar w:fldCharType="begin"/>
            </w:r>
            <w:r>
              <w:instrText> ADDIN REFMGR.CITE &lt;Refman&gt;&lt;Cite&gt;&lt;Author&gt;Backus&lt;/Author&gt;&lt;Year&gt;2005&lt;/Year&gt;&lt;RecNum&gt;125&lt;/RecNum&gt;&lt;IDText&gt;HIV, hepatitis C and HIV/hepatitis C virus co-infection in vulnerable populations&lt;/IDText&gt;&lt;MDL Ref_Type="Journal"&gt;&lt;Ref_Type&gt;Journal&lt;/Ref_Type&gt;&lt;Ref_ID&gt;125&lt;/Ref_ID&gt;&lt;Title_Primary&gt;HIV, hepatitis C and HIV/hepatitis C virus co-infection in vulnerable populations&lt;/Title_Primary&gt;&lt;Authors_Primary&gt;Backus,L.I.&lt;/Authors_Primary&gt;&lt;Authors_Primary&gt;Boothroyd,D.&lt;/Authors_Primary&gt;&lt;Authors_Primary&gt;Deyton,L.R.&lt;/Authors_Primary&gt;&lt;Date_Primary&gt;2005&lt;/Date_Primary&gt;&lt;Reprint&gt;Not in File&lt;/Reprint&gt;&lt;Start_Page&gt;S13&lt;/Start_Page&gt;&lt;End_Page&gt;S19&lt;/End_Page&gt;&lt;Periodical&gt;AIDS&lt;/Periodical&gt;&lt;Volume&gt;19&lt;/Volume&gt;&lt;Issue&gt;suppl 3&lt;/Issue&gt;&lt;ZZ_JournalFull&gt;&lt;f name="System"&gt;AIDS&lt;/f&gt;&lt;/ZZ_JournalFull&gt;&lt;ZZ_WorkformID&gt;1&lt;/ZZ_WorkformID&gt;&lt;/MDL&gt;&lt;/Cite&gt;&lt;/Refman&gt;</w:instrText>
            </w:r>
            <w:r>
              <w:fldChar w:fldCharType="separate"/>
            </w:r>
            <w:bookmarkStart w:id="67" w:name="__Fieldmark__326_1024893045"/>
            <w:r>
              <w:rPr>
                <w:rFonts w:cs="Times New Roman" w:ascii="Times New Roman" w:hAnsi="Times New Roman"/>
                <w:lang w:val="en-CA"/>
              </w:rPr>
              <w:t>(47)</w:t>
            </w:r>
            <w:bookmarkEnd w:id="67"/>
            <w:r>
              <w:rPr>
                <w:rFonts w:cs="Times New Roman" w:ascii="Times New Roman" w:hAnsi="Times New Roman"/>
                <w:lang w:val="en-CA"/>
              </w:rPr>
            </w:r>
            <w:r>
              <w:fldChar w:fldCharType="end"/>
            </w:r>
          </w:p>
        </w:tc>
      </w:tr>
    </w:tbl>
    <w:p>
      <w:pPr>
        <w:pStyle w:val="Normal"/>
        <w:rPr>
          <w:b/>
        </w:rPr>
      </w:pPr>
      <w:r>
        <w:rPr>
          <w:b/>
        </w:rPr>
      </w:r>
    </w:p>
    <w:p>
      <w:pPr>
        <w:pStyle w:val="Normal"/>
        <w:rPr>
          <w:b/>
        </w:rPr>
      </w:pPr>
      <w:r>
        <w:rPr>
          <w:b/>
        </w:rPr>
        <w:t>Table 4: Key Findings – Care/support/ and Prevention programming for HIV-HCV co-infection</w:t>
      </w:r>
    </w:p>
    <w:tbl>
      <w:tblPr>
        <w:jc w:val="left"/>
        <w:tblInd w:w="-372" w:type="dxa"/>
        <w:tblBorders>
          <w:top w:val="single" w:sz="18" w:space="0" w:color="000000"/>
          <w:left w:val="nil"/>
          <w:bottom w:val="single" w:sz="18" w:space="0" w:color="000000"/>
          <w:insideH w:val="single" w:sz="18" w:space="0" w:color="000000"/>
          <w:right w:val="nil"/>
          <w:insideV w:val="nil"/>
        </w:tblBorders>
        <w:tblCellMar>
          <w:top w:w="0" w:type="dxa"/>
          <w:left w:w="108" w:type="dxa"/>
          <w:bottom w:w="0" w:type="dxa"/>
          <w:right w:w="108" w:type="dxa"/>
        </w:tblCellMar>
      </w:tblPr>
      <w:tblGrid>
        <w:gridCol w:w="4266"/>
        <w:gridCol w:w="8574"/>
      </w:tblGrid>
      <w:tr>
        <w:trPr>
          <w:trHeight w:val="225" w:hRule="atLeast"/>
          <w:cantSplit w:val="false"/>
        </w:trPr>
        <w:tc>
          <w:tcPr>
            <w:tcW w:w="4266" w:type="dxa"/>
            <w:tcBorders>
              <w:top w:val="single" w:sz="18" w:space="0" w:color="000000"/>
              <w:left w:val="nil"/>
              <w:bottom w:val="single" w:sz="18" w:space="0" w:color="000000"/>
              <w:insideH w:val="single" w:sz="18" w:space="0" w:color="000000"/>
              <w:right w:val="nil"/>
              <w:insideV w:val="nil"/>
            </w:tcBorders>
            <w:shd w:fill="auto" w:val="clear"/>
          </w:tcPr>
          <w:p>
            <w:pPr>
              <w:pStyle w:val="Normal"/>
              <w:jc w:val="center"/>
              <w:rPr>
                <w:b/>
                <w:sz w:val="22"/>
                <w:szCs w:val="22"/>
              </w:rPr>
            </w:pPr>
            <w:r>
              <w:rPr>
                <w:b/>
                <w:sz w:val="22"/>
                <w:szCs w:val="22"/>
              </w:rPr>
              <w:t>Types of Literature Available</w:t>
            </w:r>
          </w:p>
        </w:tc>
        <w:tc>
          <w:tcPr>
            <w:tcW w:w="8574" w:type="dxa"/>
            <w:tcBorders>
              <w:top w:val="single" w:sz="18" w:space="0" w:color="000000"/>
              <w:left w:val="nil"/>
              <w:bottom w:val="single" w:sz="18" w:space="0" w:color="000000"/>
              <w:insideH w:val="single" w:sz="18" w:space="0" w:color="000000"/>
              <w:right w:val="nil"/>
              <w:insideV w:val="nil"/>
            </w:tcBorders>
            <w:shd w:fill="auto" w:val="clear"/>
          </w:tcPr>
          <w:p>
            <w:pPr>
              <w:pStyle w:val="Normal"/>
              <w:jc w:val="center"/>
              <w:rPr>
                <w:b/>
                <w:sz w:val="22"/>
                <w:szCs w:val="22"/>
              </w:rPr>
            </w:pPr>
            <w:r>
              <w:rPr>
                <w:b/>
                <w:sz w:val="22"/>
                <w:szCs w:val="22"/>
              </w:rPr>
              <w:t>Key Findings</w:t>
            </w:r>
          </w:p>
        </w:tc>
      </w:tr>
      <w:tr>
        <w:trPr>
          <w:cantSplit w:val="false"/>
        </w:trPr>
        <w:tc>
          <w:tcPr>
            <w:tcW w:w="4266" w:type="dxa"/>
            <w:tcBorders>
              <w:top w:val="single" w:sz="4" w:space="0" w:color="000000"/>
              <w:left w:val="nil"/>
              <w:bottom w:val="single" w:sz="4" w:space="0" w:color="000000"/>
              <w:insideH w:val="single" w:sz="4" w:space="0" w:color="000000"/>
              <w:right w:val="nil"/>
              <w:insideV w:val="nil"/>
            </w:tcBorders>
            <w:shd w:fill="auto" w:val="clear"/>
          </w:tcPr>
          <w:p>
            <w:pPr>
              <w:pStyle w:val="Normal"/>
              <w:rPr>
                <w:sz w:val="20"/>
                <w:szCs w:val="20"/>
              </w:rPr>
            </w:pPr>
            <w:r>
              <w:rPr>
                <w:b/>
                <w:sz w:val="20"/>
                <w:szCs w:val="20"/>
                <w:u w:val="single"/>
              </w:rPr>
              <w:t>Total Studies Included</w:t>
            </w:r>
            <w:r>
              <w:rPr>
                <w:sz w:val="20"/>
                <w:szCs w:val="20"/>
              </w:rPr>
              <w:t>: 79</w:t>
            </w:r>
          </w:p>
          <w:p>
            <w:pPr>
              <w:pStyle w:val="Normal"/>
              <w:rPr>
                <w:sz w:val="20"/>
                <w:szCs w:val="20"/>
              </w:rPr>
            </w:pPr>
            <w:r>
              <w:rPr>
                <w:sz w:val="20"/>
                <w:szCs w:val="20"/>
              </w:rPr>
              <w:t>Care/support/programming only: 43</w:t>
            </w:r>
          </w:p>
          <w:p>
            <w:pPr>
              <w:pStyle w:val="Normal"/>
              <w:rPr>
                <w:sz w:val="20"/>
                <w:szCs w:val="20"/>
              </w:rPr>
            </w:pPr>
            <w:r>
              <w:rPr>
                <w:sz w:val="20"/>
                <w:szCs w:val="20"/>
              </w:rPr>
              <w:t>Prevention only: 5</w:t>
            </w:r>
          </w:p>
          <w:p>
            <w:pPr>
              <w:pStyle w:val="Normal"/>
              <w:rPr>
                <w:sz w:val="20"/>
                <w:szCs w:val="20"/>
              </w:rPr>
            </w:pPr>
            <w:r>
              <w:rPr>
                <w:sz w:val="20"/>
                <w:szCs w:val="20"/>
              </w:rPr>
              <w:t>care/support/programming and prevention: 31</w:t>
            </w:r>
          </w:p>
          <w:p>
            <w:pPr>
              <w:pStyle w:val="Normal"/>
              <w:rPr>
                <w:b/>
                <w:sz w:val="20"/>
                <w:szCs w:val="20"/>
                <w:u w:val="single"/>
              </w:rPr>
            </w:pPr>
            <w:r>
              <w:rPr>
                <w:b/>
                <w:sz w:val="20"/>
                <w:szCs w:val="20"/>
                <w:u w:val="single"/>
              </w:rPr>
            </w:r>
          </w:p>
          <w:p>
            <w:pPr>
              <w:pStyle w:val="Normal"/>
              <w:rPr>
                <w:b/>
                <w:sz w:val="20"/>
                <w:szCs w:val="20"/>
                <w:u w:val="single"/>
              </w:rPr>
            </w:pPr>
            <w:r>
              <w:rPr>
                <w:b/>
                <w:sz w:val="20"/>
                <w:szCs w:val="20"/>
                <w:u w:val="single"/>
              </w:rPr>
              <w:t>Methods Used</w:t>
            </w:r>
          </w:p>
          <w:p>
            <w:pPr>
              <w:pStyle w:val="Normal"/>
              <w:rPr>
                <w:sz w:val="20"/>
                <w:szCs w:val="20"/>
              </w:rPr>
            </w:pPr>
            <w:r>
              <w:rPr>
                <w:sz w:val="20"/>
                <w:szCs w:val="20"/>
              </w:rPr>
              <w:t>Treatment Guidelines: 1</w:t>
            </w:r>
          </w:p>
          <w:p>
            <w:pPr>
              <w:pStyle w:val="Normal"/>
              <w:rPr>
                <w:sz w:val="20"/>
                <w:szCs w:val="20"/>
              </w:rPr>
            </w:pPr>
            <w:r>
              <w:rPr>
                <w:sz w:val="20"/>
                <w:szCs w:val="20"/>
              </w:rPr>
              <w:t>Systematic Reviews: 6</w:t>
            </w:r>
          </w:p>
          <w:p>
            <w:pPr>
              <w:pStyle w:val="Normal"/>
              <w:rPr>
                <w:sz w:val="20"/>
                <w:szCs w:val="20"/>
              </w:rPr>
            </w:pPr>
            <w:r>
              <w:rPr>
                <w:sz w:val="20"/>
                <w:szCs w:val="20"/>
              </w:rPr>
              <w:t>RCTs: 3</w:t>
            </w:r>
          </w:p>
          <w:p>
            <w:pPr>
              <w:pStyle w:val="Normal"/>
              <w:rPr>
                <w:sz w:val="20"/>
                <w:szCs w:val="20"/>
              </w:rPr>
            </w:pPr>
            <w:r>
              <w:rPr>
                <w:sz w:val="20"/>
                <w:szCs w:val="20"/>
              </w:rPr>
              <w:t>Longitudinal (prospective): 13</w:t>
            </w:r>
          </w:p>
          <w:p>
            <w:pPr>
              <w:pStyle w:val="Normal"/>
              <w:rPr>
                <w:sz w:val="20"/>
                <w:szCs w:val="20"/>
              </w:rPr>
            </w:pPr>
            <w:r>
              <w:rPr>
                <w:sz w:val="20"/>
                <w:szCs w:val="20"/>
              </w:rPr>
              <w:t xml:space="preserve">Longitudinal (retrospective): 1  </w:t>
            </w:r>
          </w:p>
          <w:p>
            <w:pPr>
              <w:pStyle w:val="Normal"/>
              <w:rPr>
                <w:sz w:val="20"/>
                <w:szCs w:val="20"/>
              </w:rPr>
            </w:pPr>
            <w:r>
              <w:rPr>
                <w:sz w:val="20"/>
                <w:szCs w:val="20"/>
              </w:rPr>
              <w:t>Cross-sectional/case study/case-control: 19</w:t>
            </w:r>
          </w:p>
          <w:p>
            <w:pPr>
              <w:pStyle w:val="Normal"/>
              <w:rPr>
                <w:sz w:val="20"/>
                <w:szCs w:val="20"/>
              </w:rPr>
            </w:pPr>
            <w:r>
              <w:rPr>
                <w:sz w:val="20"/>
                <w:szCs w:val="20"/>
              </w:rPr>
              <w:t>Qualitative: 8</w:t>
            </w:r>
          </w:p>
          <w:p>
            <w:pPr>
              <w:pStyle w:val="Normal"/>
              <w:rPr>
                <w:sz w:val="20"/>
                <w:szCs w:val="20"/>
              </w:rPr>
            </w:pPr>
            <w:r>
              <w:rPr>
                <w:sz w:val="20"/>
                <w:szCs w:val="20"/>
              </w:rPr>
              <w:t>Grey literature studies: 11</w:t>
            </w:r>
          </w:p>
          <w:p>
            <w:pPr>
              <w:pStyle w:val="Normal"/>
              <w:rPr>
                <w:sz w:val="20"/>
                <w:szCs w:val="20"/>
              </w:rPr>
            </w:pPr>
            <w:r>
              <w:rPr>
                <w:sz w:val="20"/>
                <w:szCs w:val="20"/>
              </w:rPr>
              <w:t>Model: 11</w:t>
            </w:r>
          </w:p>
          <w:p>
            <w:pPr>
              <w:pStyle w:val="Normal"/>
              <w:rPr>
                <w:sz w:val="20"/>
                <w:szCs w:val="20"/>
              </w:rPr>
            </w:pPr>
            <w:r>
              <w:rPr>
                <w:sz w:val="20"/>
                <w:szCs w:val="20"/>
              </w:rPr>
              <w:t>Policy/position paper: 23</w:t>
            </w:r>
          </w:p>
          <w:p>
            <w:pPr>
              <w:pStyle w:val="Normal"/>
              <w:rPr>
                <w:sz w:val="20"/>
                <w:szCs w:val="20"/>
              </w:rPr>
            </w:pPr>
            <w:r>
              <w:rPr>
                <w:sz w:val="20"/>
                <w:szCs w:val="20"/>
              </w:rPr>
              <w:t>Program evaluation: 5</w:t>
            </w:r>
          </w:p>
          <w:p>
            <w:pPr>
              <w:pStyle w:val="Normal"/>
              <w:rPr>
                <w:b/>
                <w:sz w:val="20"/>
                <w:szCs w:val="20"/>
                <w:u w:val="single"/>
              </w:rPr>
            </w:pPr>
            <w:r>
              <w:rPr>
                <w:b/>
                <w:sz w:val="20"/>
                <w:szCs w:val="20"/>
                <w:u w:val="single"/>
              </w:rPr>
            </w:r>
          </w:p>
          <w:p>
            <w:pPr>
              <w:pStyle w:val="Normal"/>
              <w:rPr>
                <w:b/>
                <w:sz w:val="20"/>
                <w:szCs w:val="20"/>
                <w:u w:val="single"/>
              </w:rPr>
            </w:pPr>
            <w:r>
              <w:rPr>
                <w:b/>
                <w:sz w:val="20"/>
                <w:szCs w:val="20"/>
                <w:u w:val="single"/>
              </w:rPr>
              <w:t>Populations Studied</w:t>
            </w:r>
          </w:p>
          <w:p>
            <w:pPr>
              <w:pStyle w:val="Normal"/>
              <w:rPr>
                <w:sz w:val="20"/>
                <w:szCs w:val="20"/>
              </w:rPr>
            </w:pPr>
            <w:r>
              <w:rPr>
                <w:sz w:val="20"/>
                <w:szCs w:val="20"/>
              </w:rPr>
              <w:t xml:space="preserve">Other (clinic or hospital/institution based): 10  </w:t>
            </w:r>
          </w:p>
          <w:p>
            <w:pPr>
              <w:pStyle w:val="Normal"/>
              <w:rPr>
                <w:sz w:val="20"/>
                <w:szCs w:val="20"/>
              </w:rPr>
            </w:pPr>
            <w:r>
              <w:rPr>
                <w:sz w:val="20"/>
                <w:szCs w:val="20"/>
              </w:rPr>
              <w:t>Other: 7</w:t>
            </w:r>
          </w:p>
          <w:p>
            <w:pPr>
              <w:pStyle w:val="Normal"/>
              <w:rPr>
                <w:sz w:val="20"/>
                <w:szCs w:val="20"/>
              </w:rPr>
            </w:pPr>
            <w:r>
              <w:rPr>
                <w:sz w:val="20"/>
                <w:szCs w:val="20"/>
              </w:rPr>
              <w:t>IDUs: 49</w:t>
            </w:r>
          </w:p>
          <w:p>
            <w:pPr>
              <w:pStyle w:val="Normal"/>
              <w:rPr>
                <w:sz w:val="20"/>
                <w:szCs w:val="20"/>
              </w:rPr>
            </w:pPr>
            <w:r>
              <w:rPr>
                <w:sz w:val="20"/>
                <w:szCs w:val="20"/>
              </w:rPr>
              <w:t>Women: 7</w:t>
            </w:r>
          </w:p>
          <w:p>
            <w:pPr>
              <w:pStyle w:val="Normal"/>
              <w:rPr>
                <w:sz w:val="20"/>
                <w:szCs w:val="20"/>
              </w:rPr>
            </w:pPr>
            <w:r>
              <w:rPr>
                <w:sz w:val="20"/>
                <w:szCs w:val="20"/>
              </w:rPr>
              <w:t>Aboriginals: 3</w:t>
            </w:r>
          </w:p>
          <w:p>
            <w:pPr>
              <w:pStyle w:val="Normal"/>
              <w:rPr>
                <w:sz w:val="20"/>
                <w:szCs w:val="20"/>
              </w:rPr>
            </w:pPr>
            <w:r>
              <w:rPr>
                <w:sz w:val="20"/>
                <w:szCs w:val="20"/>
              </w:rPr>
              <w:t>Youth: 1</w:t>
            </w:r>
          </w:p>
          <w:p>
            <w:pPr>
              <w:pStyle w:val="Normal"/>
              <w:rPr>
                <w:sz w:val="20"/>
                <w:szCs w:val="20"/>
              </w:rPr>
            </w:pPr>
            <w:r>
              <w:rPr>
                <w:sz w:val="20"/>
                <w:szCs w:val="20"/>
              </w:rPr>
              <w:t>Mental Health: 11</w:t>
            </w:r>
          </w:p>
          <w:p>
            <w:pPr>
              <w:pStyle w:val="Normal"/>
              <w:rPr>
                <w:sz w:val="20"/>
                <w:szCs w:val="20"/>
              </w:rPr>
            </w:pPr>
            <w:r>
              <w:rPr>
                <w:sz w:val="20"/>
                <w:szCs w:val="20"/>
              </w:rPr>
              <w:t>Prisoners: 17</w:t>
            </w:r>
          </w:p>
          <w:p>
            <w:pPr>
              <w:pStyle w:val="Normal"/>
              <w:rPr>
                <w:b/>
                <w:sz w:val="20"/>
                <w:szCs w:val="20"/>
                <w:u w:val="single"/>
              </w:rPr>
            </w:pPr>
            <w:r>
              <w:rPr>
                <w:b/>
                <w:sz w:val="20"/>
                <w:szCs w:val="20"/>
                <w:u w:val="single"/>
              </w:rPr>
            </w:r>
          </w:p>
          <w:p>
            <w:pPr>
              <w:pStyle w:val="Normal"/>
              <w:rPr>
                <w:b/>
                <w:sz w:val="20"/>
                <w:szCs w:val="20"/>
                <w:u w:val="single"/>
              </w:rPr>
            </w:pPr>
            <w:r>
              <w:rPr>
                <w:b/>
                <w:sz w:val="20"/>
                <w:szCs w:val="20"/>
                <w:u w:val="single"/>
              </w:rPr>
              <w:t>Countries Studied</w:t>
            </w:r>
          </w:p>
          <w:p>
            <w:pPr>
              <w:pStyle w:val="Normal"/>
              <w:rPr>
                <w:sz w:val="20"/>
                <w:szCs w:val="20"/>
              </w:rPr>
            </w:pPr>
            <w:r>
              <w:rPr>
                <w:sz w:val="20"/>
                <w:szCs w:val="20"/>
              </w:rPr>
              <w:t>Europe: 17</w:t>
            </w:r>
          </w:p>
          <w:p>
            <w:pPr>
              <w:pStyle w:val="Normal"/>
              <w:rPr>
                <w:sz w:val="20"/>
                <w:szCs w:val="20"/>
              </w:rPr>
            </w:pPr>
            <w:r>
              <w:rPr>
                <w:sz w:val="20"/>
                <w:szCs w:val="20"/>
              </w:rPr>
              <w:t xml:space="preserve">United States: 36 </w:t>
            </w:r>
          </w:p>
          <w:p>
            <w:pPr>
              <w:pStyle w:val="Normal"/>
              <w:rPr>
                <w:sz w:val="20"/>
                <w:szCs w:val="20"/>
              </w:rPr>
            </w:pPr>
            <w:r>
              <w:rPr>
                <w:sz w:val="20"/>
                <w:szCs w:val="20"/>
              </w:rPr>
              <w:t>Canada: 21</w:t>
            </w:r>
          </w:p>
          <w:p>
            <w:pPr>
              <w:pStyle w:val="Normal"/>
              <w:rPr>
                <w:sz w:val="20"/>
                <w:szCs w:val="20"/>
              </w:rPr>
            </w:pPr>
            <w:r>
              <w:rPr>
                <w:sz w:val="20"/>
                <w:szCs w:val="20"/>
              </w:rPr>
              <w:t>Australia: 6</w:t>
            </w:r>
          </w:p>
          <w:p>
            <w:pPr>
              <w:pStyle w:val="Normal"/>
              <w:rPr>
                <w:sz w:val="20"/>
                <w:szCs w:val="20"/>
              </w:rPr>
            </w:pPr>
            <w:r>
              <w:rPr>
                <w:sz w:val="20"/>
                <w:szCs w:val="20"/>
              </w:rPr>
              <w:t>Other: 2</w:t>
            </w:r>
          </w:p>
          <w:p>
            <w:pPr>
              <w:pStyle w:val="Normal"/>
              <w:rPr>
                <w:b/>
                <w:sz w:val="20"/>
                <w:szCs w:val="20"/>
                <w:u w:val="single"/>
              </w:rPr>
            </w:pPr>
            <w:r>
              <w:rPr>
                <w:b/>
                <w:sz w:val="20"/>
                <w:szCs w:val="20"/>
                <w:u w:val="single"/>
              </w:rPr>
              <w:t>Scope of Studies</w:t>
            </w:r>
          </w:p>
          <w:p>
            <w:pPr>
              <w:pStyle w:val="Normal"/>
              <w:rPr>
                <w:sz w:val="20"/>
                <w:szCs w:val="20"/>
              </w:rPr>
            </w:pPr>
            <w:r>
              <w:rPr>
                <w:sz w:val="20"/>
                <w:szCs w:val="20"/>
              </w:rPr>
              <w:t>Local: 22</w:t>
            </w:r>
          </w:p>
          <w:p>
            <w:pPr>
              <w:pStyle w:val="Normal"/>
              <w:rPr>
                <w:sz w:val="20"/>
                <w:szCs w:val="20"/>
              </w:rPr>
            </w:pPr>
            <w:r>
              <w:rPr>
                <w:sz w:val="20"/>
                <w:szCs w:val="20"/>
              </w:rPr>
              <w:t>Multi-city/national: 47</w:t>
            </w:r>
          </w:p>
          <w:p>
            <w:pPr>
              <w:pStyle w:val="Normal"/>
              <w:rPr>
                <w:sz w:val="20"/>
                <w:szCs w:val="20"/>
              </w:rPr>
            </w:pPr>
            <w:r>
              <w:rPr>
                <w:sz w:val="20"/>
                <w:szCs w:val="20"/>
              </w:rPr>
              <w:t>Multi-country: 5</w:t>
            </w:r>
          </w:p>
        </w:tc>
        <w:tc>
          <w:tcPr>
            <w:tcW w:w="8574" w:type="dxa"/>
            <w:tcBorders>
              <w:top w:val="single" w:sz="4" w:space="0" w:color="000000"/>
              <w:left w:val="nil"/>
              <w:bottom w:val="single" w:sz="4" w:space="0" w:color="000000"/>
              <w:insideH w:val="single" w:sz="4" w:space="0" w:color="000000"/>
              <w:right w:val="nil"/>
              <w:insideV w:val="nil"/>
            </w:tcBorders>
            <w:shd w:fill="auto" w:val="clear"/>
          </w:tcPr>
          <w:p>
            <w:pPr>
              <w:pStyle w:val="ListBullet"/>
              <w:ind w:left="0" w:right="0" w:hanging="0"/>
              <w:rPr>
                <w:rFonts w:cs="Times New Roman" w:ascii="Times New Roman" w:hAnsi="Times New Roman"/>
                <w:b/>
                <w:sz w:val="22"/>
                <w:szCs w:val="22"/>
                <w:lang w:val="en-CA"/>
              </w:rPr>
            </w:pPr>
            <w:r>
              <w:rPr>
                <w:rFonts w:cs="Times New Roman" w:ascii="Times New Roman" w:hAnsi="Times New Roman"/>
                <w:b/>
                <w:sz w:val="22"/>
                <w:szCs w:val="22"/>
                <w:lang w:val="en-CA"/>
              </w:rPr>
              <w:t>Canada Specific Findings:</w:t>
            </w:r>
          </w:p>
          <w:p>
            <w:pPr>
              <w:pStyle w:val="Normal"/>
              <w:numPr>
                <w:ilvl w:val="0"/>
                <w:numId w:val="7"/>
              </w:numPr>
              <w:tabs>
                <w:tab w:val="left" w:pos="0" w:leader="none"/>
              </w:tabs>
              <w:rPr>
                <w:sz w:val="20"/>
                <w:szCs w:val="20"/>
                <w:lang w:val="en-CA"/>
              </w:rPr>
            </w:pPr>
            <w:r>
              <w:rPr>
                <w:sz w:val="20"/>
                <w:szCs w:val="20"/>
                <w:lang w:val="en-CA"/>
              </w:rPr>
              <w:t>There is presently no consensus on, or strategy direction, at the provincial and federal levels as to whether HIV-HCV co-infection should be part of a broader HIV strategy or a broader HCV strategy.  As such, funding streams for HIV and HCV have not been integrated and coordinated interventions for co-infection are limited</w:t>
            </w:r>
            <w:r>
              <w:fldChar w:fldCharType="begin"/>
            </w:r>
            <w:r>
              <w:instrText> ADDIN REFMGR.CITE &lt;Refman&gt;&lt;Cite&gt;&lt;Author&gt;Braitstein&lt;/Author&gt;&lt;Year&gt;2004&lt;/Year&gt;&lt;RecNum&gt;189&lt;/RecNum&gt;&lt;IDText&gt;Roadmap for Addressing the Epidemic of HIV and Hepatitis C Co-Infection in Canada: Issues, Recommendations, Priorities and Next Steps&lt;/IDText&gt;&lt;MDL Ref_Type="Report"&gt;&lt;Ref_Type&gt;Report&lt;/Ref_Type&gt;&lt;Ref_ID&gt;189&lt;/Ref_ID&gt;&lt;Title_Primary&gt;Roadmap for Addressing the Epidemic of HIV and Hepatitis C Co-Infection in Canada: Issues, Recommendations, Priorities and Next Steps&lt;/Title_Primary&gt;&lt;Authors_Primary&gt;Braitstein,P.&lt;/Authors_Primary&gt;&lt;Date_Primary&gt;2004&lt;/Date_Primary&gt;&lt;Keywords&gt;Canada&lt;/Keywords&gt;&lt;Keywords&gt;epidemic&lt;/Keywords&gt;&lt;Keywords&gt;Grey Lit&lt;/Keywords&gt;&lt;Keywords&gt;Hepatitis&lt;/Keywords&gt;&lt;Keywords&gt;Hepatitis C&lt;/Keywords&gt;&lt;Keywords&gt;HIV&lt;/Keywords&gt;&lt;Reprint&gt;Not in File&lt;/Reprint&gt;&lt;Publisher&gt;Canadian Treatment Action Council (CTAC)&lt;/Publisher&gt;&lt;Date_Secondary&gt;2007/3/21&lt;/Date_Secondary&gt;&lt;Web_URL_Link1&gt;&lt;u&gt;http://www.ctac.ca/files/Roadmap.pdf&lt;/u&gt;&lt;/Web_URL_Link1&gt;&lt;ZZ_WorkformID&gt;24&lt;/ZZ_WorkformID&gt;&lt;/MDL&gt;&lt;/Cite&gt;&lt;Cite&gt;&lt;Author&gt;Greer&lt;/Author&gt;&lt;Year&gt;2004&lt;/Year&gt;&lt;RecNum&gt;357&lt;/RecNum&gt;&lt;IDText&gt;A National Hepatitis C Strategy in Canada: A Discussion Paper&lt;/IDText&gt;&lt;MDL Ref_Type="Report"&gt;&lt;Ref_Type&gt;Report&lt;/Ref_Type&gt;&lt;Ref_ID&gt;357&lt;/Ref_ID&gt;&lt;Title_Primary&gt;A National Hepatitis C Strategy in Canada: A Discussion Paper&lt;/Title_Primary&gt;&lt;Authors_Primary&gt;Greer,D&lt;/Authors_Primary&gt;&lt;Authors_Primary&gt;Thomson,K&lt;/Authors_Primary&gt;&lt;Date_Primary&gt;2004&lt;/Date_Primary&gt;&lt;Keywords&gt;Canada&lt;/Keywords&gt;&lt;Keywords&gt;Hepatitis&lt;/Keywords&gt;&lt;Keywords&gt;Hepatitis C&lt;/Keywords&gt;&lt;Reprint&gt;Not in File&lt;/Reprint&gt;&lt;Publisher&gt;Canadian AIDS Society&lt;/Publisher&gt;&lt;Date_Secondary&gt;7 AD/3/3&lt;/Date_Secondary&gt;&lt;Web_URL_Link1&gt;&lt;u&gt;http://www.cdnaids.ca/web/backgrnd.nsf/pages/cas-gen-0106&lt;/u&gt;&lt;/Web_URL_Link1&gt;&lt;ZZ_WorkformID&gt;24&lt;/ZZ_WorkformID&gt;&lt;/MDL&gt;&lt;/Cite&gt;&lt;/Refman&gt;</w:instrText>
            </w:r>
            <w:r>
              <w:fldChar w:fldCharType="separate"/>
            </w:r>
            <w:bookmarkStart w:id="68" w:name="__Fieldmark__327_1024893045"/>
            <w:r>
              <w:rPr>
                <w:sz w:val="20"/>
                <w:szCs w:val="20"/>
                <w:lang w:val="en-CA"/>
              </w:rPr>
              <w:t>(6;55)</w:t>
            </w:r>
            <w:r>
              <w:rPr>
                <w:sz w:val="20"/>
                <w:szCs w:val="20"/>
                <w:lang w:val="en-CA"/>
              </w:rPr>
            </w:r>
            <w:r>
              <w:fldChar w:fldCharType="end"/>
            </w:r>
            <w:bookmarkEnd w:id="68"/>
            <w:r>
              <w:rPr>
                <w:sz w:val="20"/>
                <w:szCs w:val="20"/>
                <w:lang w:val="en-CA"/>
              </w:rPr>
              <w:t xml:space="preserve">. </w:t>
            </w:r>
          </w:p>
          <w:p>
            <w:pPr>
              <w:pStyle w:val="Normal"/>
              <w:numPr>
                <w:ilvl w:val="0"/>
                <w:numId w:val="7"/>
              </w:numPr>
              <w:tabs>
                <w:tab w:val="left" w:pos="0" w:leader="none"/>
              </w:tabs>
              <w:rPr>
                <w:sz w:val="20"/>
                <w:szCs w:val="20"/>
                <w:lang w:val="en-CA"/>
              </w:rPr>
            </w:pPr>
            <w:r>
              <w:rPr>
                <w:sz w:val="20"/>
                <w:szCs w:val="20"/>
                <w:lang w:val="en-CA"/>
              </w:rPr>
              <w:t>This lack of strategic direction and coordination has resulted in a lack of available information and educational opportunities for physicians, heath care providers and patients alike regarding HCV testing, treatment and care, and support required for the unique challenges faced in the context of co-infection</w:t>
            </w:r>
            <w:r>
              <w:fldChar w:fldCharType="begin"/>
            </w:r>
            <w:r>
              <w:instrText> ADDIN REFMGR.CITE &lt;Refman&gt;&lt;Cite&gt;&lt;Author&gt;Braitstein&lt;/Author&gt;&lt;Year&gt;2004&lt;/Year&gt;&lt;RecNum&gt;189&lt;/RecNum&gt;&lt;IDText&gt;Roadmap for Addressing the Epidemic of HIV and Hepatitis C Co-Infection in Canada: Issues, Recommendations, Priorities and Next Steps&lt;/IDText&gt;&lt;MDL Ref_Type="Report"&gt;&lt;Ref_Type&gt;Report&lt;/Ref_Type&gt;&lt;Ref_ID&gt;189&lt;/Ref_ID&gt;&lt;Title_Primary&gt;Roadmap for Addressing the Epidemic of HIV and Hepatitis C Co-Infection in Canada: Issues, Recommendations, Priorities and Next Steps&lt;/Title_Primary&gt;&lt;Authors_Primary&gt;Braitstein,P.&lt;/Authors_Primary&gt;&lt;Date_Primary&gt;2004&lt;/Date_Primary&gt;&lt;Keywords&gt;Canada&lt;/Keywords&gt;&lt;Keywords&gt;epidemic&lt;/Keywords&gt;&lt;Keywords&gt;Grey Lit&lt;/Keywords&gt;&lt;Keywords&gt;Hepatitis&lt;/Keywords&gt;&lt;Keywords&gt;Hepatitis C&lt;/Keywords&gt;&lt;Keywords&gt;HIV&lt;/Keywords&gt;&lt;Reprint&gt;Not in File&lt;/Reprint&gt;&lt;Publisher&gt;Canadian Treatment Action Council (CTAC)&lt;/Publisher&gt;&lt;Date_Secondary&gt;2007/3/21&lt;/Date_Secondary&gt;&lt;Web_URL_Link1&gt;&lt;u&gt;http://www.ctac.ca/files/Roadmap.pdf&lt;/u&gt;&lt;/Web_URL_Link1&gt;&lt;ZZ_WorkformID&gt;24&lt;/ZZ_WorkformID&gt;&lt;/MDL&gt;&lt;/Cite&gt;&lt;Cite&gt;&lt;Author&gt;Greer&lt;/Author&gt;&lt;Year&gt;2004&lt;/Year&gt;&lt;RecNum&gt;357&lt;/RecNum&gt;&lt;IDText&gt;A National Hepatitis C Strategy in Canada: A Discussion Paper&lt;/IDText&gt;&lt;MDL Ref_Type="Report"&gt;&lt;Ref_Type&gt;Report&lt;/Ref_Type&gt;&lt;Ref_ID&gt;357&lt;/Ref_ID&gt;&lt;Title_Primary&gt;A National Hepatitis C Strategy in Canada: A Discussion Paper&lt;/Title_Primary&gt;&lt;Authors_Primary&gt;Greer,D&lt;/Authors_Primary&gt;&lt;Authors_Primary&gt;Thomson,K&lt;/Authors_Primary&gt;&lt;Date_Primary&gt;2004&lt;/Date_Primary&gt;&lt;Keywords&gt;Canada&lt;/Keywords&gt;&lt;Keywords&gt;Hepatitis&lt;/Keywords&gt;&lt;Keywords&gt;Hepatitis C&lt;/Keywords&gt;&lt;Reprint&gt;Not in File&lt;/Reprint&gt;&lt;Publisher&gt;Canadian AIDS Society&lt;/Publisher&gt;&lt;Date_Secondary&gt;7 AD/3/3&lt;/Date_Secondary&gt;&lt;Web_URL_Link1&gt;&lt;u&gt;http://www.cdnaids.ca/web/backgrnd.nsf/pages/cas-gen-0106&lt;/u&gt;&lt;/Web_URL_Link1&gt;&lt;ZZ_WorkformID&gt;24&lt;/ZZ_WorkformID&gt;&lt;/MDL&gt;&lt;/Cite&gt;&lt;/Refman&gt;</w:instrText>
            </w:r>
            <w:r>
              <w:fldChar w:fldCharType="separate"/>
            </w:r>
            <w:bookmarkStart w:id="69" w:name="__Fieldmark__328_1024893045"/>
            <w:r>
              <w:rPr>
                <w:sz w:val="20"/>
                <w:szCs w:val="20"/>
                <w:lang w:val="en-CA"/>
              </w:rPr>
              <w:t>(6;55)</w:t>
            </w:r>
            <w:r>
              <w:rPr>
                <w:sz w:val="20"/>
                <w:szCs w:val="20"/>
                <w:lang w:val="en-CA"/>
              </w:rPr>
            </w:r>
            <w:r>
              <w:fldChar w:fldCharType="end"/>
            </w:r>
            <w:bookmarkEnd w:id="69"/>
            <w:r>
              <w:rPr>
                <w:sz w:val="20"/>
                <w:szCs w:val="20"/>
                <w:lang w:val="en-CA"/>
              </w:rPr>
              <w:t xml:space="preserve">.  </w:t>
            </w:r>
          </w:p>
          <w:p>
            <w:pPr>
              <w:pStyle w:val="Normal"/>
              <w:numPr>
                <w:ilvl w:val="0"/>
                <w:numId w:val="7"/>
              </w:numPr>
              <w:tabs>
                <w:tab w:val="left" w:pos="0" w:leader="none"/>
              </w:tabs>
              <w:rPr>
                <w:sz w:val="20"/>
                <w:szCs w:val="20"/>
                <w:lang w:val="en-CA"/>
              </w:rPr>
            </w:pPr>
            <w:r>
              <w:rPr>
                <w:sz w:val="20"/>
                <w:szCs w:val="20"/>
                <w:lang w:val="en-CA"/>
              </w:rPr>
              <w:t>Despite Canada’s treatment guidelines, many co-infected individuals who also have a mental illness and/or substance use problems are faced with various barriers to accessing HCV testing, treatment, care and support services. Many services that are available require abstinence from illicit drug use as a pre-condition to receive mental health and medical health services</w:t>
            </w:r>
            <w:r>
              <w:fldChar w:fldCharType="begin"/>
            </w:r>
            <w:r>
              <w:instrText> ADDIN REFMGR.CITE &lt;Refman&gt;&lt;Cite&gt;&lt;Author&gt;Millson&lt;/Author&gt;&lt;Year&gt;2004&lt;/Year&gt;&lt;RecNum&gt;134&lt;/RecNum&gt;&lt;IDText&gt;Injection Drug Use, HIV and HCV Infection in Ontario: The Evidence 1992 to 2004&lt;/IDText&gt;&lt;MDL Ref_Type="Report"&gt;&lt;Ref_Type&gt;Report&lt;/Ref_Type&gt;&lt;Ref_ID&gt;134&lt;/Ref_ID&gt;&lt;Title_Primary&gt;Injection Drug Use, HIV and HCV Infection in Ontario: The Evidence 1992 to 2004&lt;/Title_Primary&gt;&lt;Authors_Primary&gt;Millson,P.&lt;/Authors_Primary&gt;&lt;Authors_Primary&gt;Leonard,L.&lt;/Authors_Primary&gt;&lt;Authors_Primary&gt;Remis,R.S.&lt;/Authors_Primary&gt;&lt;Authors_Primary&gt;Strike,C.&lt;/Authors_Primary&gt;&lt;Authors_Primary&gt;Challacombe,L.&lt;/Authors_Primary&gt;&lt;Date_Primary&gt;2004&lt;/Date_Primary&gt;&lt;Reprint&gt;In File&lt;/Reprint&gt;&lt;ZZ_WorkformID&gt;24&lt;/ZZ_WorkformID&gt;&lt;/MDL&gt;&lt;/Cite&gt;&lt;/Refman&gt;</w:instrText>
            </w:r>
            <w:r>
              <w:fldChar w:fldCharType="separate"/>
            </w:r>
            <w:bookmarkStart w:id="70" w:name="__Fieldmark__329_1024893045"/>
            <w:r>
              <w:rPr>
                <w:sz w:val="20"/>
                <w:szCs w:val="20"/>
                <w:lang w:val="en-CA"/>
              </w:rPr>
              <w:t>(52)</w:t>
            </w:r>
            <w:r>
              <w:rPr>
                <w:sz w:val="20"/>
                <w:szCs w:val="20"/>
                <w:lang w:val="en-CA"/>
              </w:rPr>
            </w:r>
            <w:r>
              <w:fldChar w:fldCharType="end"/>
            </w:r>
            <w:bookmarkEnd w:id="70"/>
            <w:r>
              <w:rPr>
                <w:sz w:val="20"/>
                <w:szCs w:val="20"/>
                <w:lang w:val="en-CA"/>
              </w:rPr>
              <w:t>.  Anticipated poor adherence, psychiatric side-effects of HCV treatment, and hesitation to take on patients with substance use issues or with mental illness are common barriers to accessing HCV treatment</w:t>
            </w:r>
            <w:r>
              <w:fldChar w:fldCharType="begin"/>
            </w:r>
            <w:r>
              <w:instrText> ADDIN REFMGR.CITE &lt;Refman&gt;&lt;Cite&gt;&lt;Author&gt;Millson&lt;/Author&gt;&lt;Year&gt;2004&lt;/Year&gt;&lt;RecNum&gt;134&lt;/RecNum&gt;&lt;IDText&gt;Injection Drug Use, HIV and HCV Infection in Ontario: The Evidence 1992 to 2004&lt;/IDText&gt;&lt;MDL Ref_Type="Report"&gt;&lt;Ref_Type&gt;Report&lt;/Ref_Type&gt;&lt;Ref_ID&gt;134&lt;/Ref_ID&gt;&lt;Title_Primary&gt;Injection Drug Use, HIV and HCV Infection in Ontario: The Evidence 1992 to 2004&lt;/Title_Primary&gt;&lt;Authors_Primary&gt;Millson,P.&lt;/Authors_Primary&gt;&lt;Authors_Primary&gt;Leonard,L.&lt;/Authors_Primary&gt;&lt;Authors_Primary&gt;Remis,R.S.&lt;/Authors_Primary&gt;&lt;Authors_Primary&gt;Strike,C.&lt;/Authors_Primary&gt;&lt;Authors_Primary&gt;Challacombe,L.&lt;/Authors_Primary&gt;&lt;Date_Primary&gt;2004&lt;/Date_Primary&gt;&lt;Reprint&gt;In File&lt;/Reprint&gt;&lt;ZZ_WorkformID&gt;24&lt;/ZZ_WorkformID&gt;&lt;/MDL&gt;&lt;/Cite&gt;&lt;/Refman&gt;</w:instrText>
            </w:r>
            <w:r>
              <w:fldChar w:fldCharType="separate"/>
            </w:r>
            <w:bookmarkStart w:id="71" w:name="__Fieldmark__330_1024893045"/>
            <w:r>
              <w:rPr>
                <w:sz w:val="20"/>
                <w:szCs w:val="20"/>
                <w:lang w:val="en-CA"/>
              </w:rPr>
              <w:t>(52)</w:t>
            </w:r>
            <w:r>
              <w:rPr>
                <w:sz w:val="20"/>
                <w:szCs w:val="20"/>
                <w:lang w:val="en-CA"/>
              </w:rPr>
            </w:r>
            <w:r>
              <w:fldChar w:fldCharType="end"/>
            </w:r>
            <w:bookmarkEnd w:id="71"/>
            <w:r>
              <w:rPr>
                <w:sz w:val="20"/>
                <w:szCs w:val="20"/>
                <w:lang w:val="en-CA"/>
              </w:rPr>
              <w:t xml:space="preserve">.  </w:t>
            </w:r>
          </w:p>
          <w:p>
            <w:pPr>
              <w:pStyle w:val="Normal"/>
              <w:numPr>
                <w:ilvl w:val="0"/>
                <w:numId w:val="7"/>
              </w:numPr>
              <w:tabs>
                <w:tab w:val="left" w:pos="0" w:leader="none"/>
              </w:tabs>
              <w:rPr>
                <w:sz w:val="20"/>
                <w:szCs w:val="20"/>
                <w:lang w:val="en-CA"/>
              </w:rPr>
            </w:pPr>
            <w:r>
              <w:rPr>
                <w:sz w:val="20"/>
                <w:szCs w:val="20"/>
                <w:lang w:val="en-CA"/>
              </w:rPr>
              <w:t>There are few HIV or HCV programs and services designed specifically for Aboriginal peoples, incarcerated women and/or incarcerated Aboriginal peoples</w:t>
            </w:r>
            <w:r>
              <w:fldChar w:fldCharType="begin"/>
            </w:r>
            <w:r>
              <w:instrText> ADDIN REFMGR.CITE &lt;Refman&gt;&lt;Cite&gt;&lt;Author&gt;Lines&lt;/Author&gt;&lt;Year&gt;2002&lt;/Year&gt;&lt;RecNum&gt;354&lt;/RecNum&gt;&lt;IDText&gt;Action on HIV/AIDS in Prisons: Too Little, Too Late&lt;/IDText&gt;&lt;MDL Ref_Type="Report"&gt;&lt;Ref_Type&gt;Report&lt;/Ref_Type&gt;&lt;Ref_ID&gt;354&lt;/Ref_ID&gt;&lt;Title_Primary&gt;Action on HIV/AIDS in Prisons: Too Little, Too Late&lt;/Title_Primary&gt;&lt;Authors_Primary&gt;Lines,R&lt;/Authors_Primary&gt;&lt;Date_Primary&gt;2002&lt;/Date_Primary&gt;&lt;Keywords&gt;Grey Lit&lt;/Keywords&gt;&lt;Keywords&gt;HIV&lt;/Keywords&gt;&lt;Keywords&gt;AIDS&lt;/Keywords&gt;&lt;Keywords&gt;Prisons&lt;/Keywords&gt;&lt;Reprint&gt;Not in File&lt;/Reprint&gt;&lt;Pub_Place&gt;Toronto&lt;/Pub_Place&gt;&lt;Publisher&gt;Canadian HIV AIDS Legal Network&lt;/Publisher&gt;&lt;Date_Secondary&gt;7 AD/3/21&lt;/Date_Secondary&gt;&lt;Web_URL_Link1&gt;&lt;u&gt;http://www.aidslaw.ca/publications/interfaces/downloadFile.php?ref=179&lt;/u&gt;&lt;/Web_URL_Link1&gt;&lt;Web_URL_Link2&gt;&lt;u&gt;http://www.aidslaw.ca/publications/interfaces/downloadFile.php?ref=179&lt;/u&gt;&lt;/Web_URL_Link2&gt;&lt;ZZ_WorkformID&gt;24&lt;/ZZ_WorkformID&gt;&lt;/MDL&gt;&lt;/Cite&gt;&lt;Cite&gt;&lt;Author&gt;Jackson&lt;/Author&gt;&lt;Year&gt;2005&lt;/Year&gt;&lt;RecNum&gt;356&lt;/RecNum&gt;&lt;IDText&gt;Canadian Aboriginal People Living with HIV/AIDS: Care, Treatment and Support Issues&lt;/IDText&gt;&lt;MDL Ref_Type="Report"&gt;&lt;Ref_Type&gt;Report&lt;/Ref_Type&gt;&lt;Ref_ID&gt;356&lt;/Ref_ID&gt;&lt;Title_Primary&gt;Canadian Aboriginal People Living with HIV/AIDS: Care, Treatment and Support Issues&lt;/Title_Primary&gt;&lt;Authors_Primary&gt;Jackson,R&lt;/Authors_Primary&gt;&lt;Authors_Primary&gt;Reimer,G.&lt;/Authors_Primary&gt;&lt;Date_Primary&gt;2005&lt;/Date_Primary&gt;&lt;Keywords&gt;care&lt;/Keywords&gt;&lt;Keywords&gt;Grey Lit&lt;/Keywords&gt;&lt;Keywords&gt;HIV&lt;/Keywords&gt;&lt;Keywords&gt;AIDS&lt;/Keywords&gt;&lt;Keywords&gt;Treatment&lt;/Keywords&gt;&lt;Reprint&gt;Not in File&lt;/Reprint&gt;&lt;Pub_Place&gt;Ottawa&lt;/Pub_Place&gt;&lt;Publisher&gt;Canadian Aboriginal AIDS Network&lt;/Publisher&gt;&lt;Date_Secondary&gt;6 AD/12/12&lt;/Date_Secondary&gt;&lt;Web_URL_Link1&gt;&lt;u&gt;http://www.caan.ca/pdf/CAAN_CTS_e_final.pdf&lt;/u&gt;&lt;/Web_URL_Link1&gt;&lt;ZZ_WorkformID&gt;24&lt;/ZZ_WorkformID&gt;&lt;/MDL&gt;&lt;/Cite&gt;&lt;/Refman&gt;</w:instrText>
            </w:r>
            <w:r>
              <w:fldChar w:fldCharType="separate"/>
            </w:r>
            <w:bookmarkStart w:id="72" w:name="__Fieldmark__331_1024893045"/>
            <w:r>
              <w:rPr>
                <w:sz w:val="20"/>
                <w:szCs w:val="20"/>
                <w:lang w:val="en-CA"/>
              </w:rPr>
              <w:t>(56;57)</w:t>
            </w:r>
            <w:r>
              <w:rPr>
                <w:sz w:val="20"/>
                <w:szCs w:val="20"/>
                <w:lang w:val="en-CA"/>
              </w:rPr>
            </w:r>
            <w:r>
              <w:fldChar w:fldCharType="end"/>
            </w:r>
            <w:bookmarkEnd w:id="72"/>
            <w:r>
              <w:rPr>
                <w:sz w:val="20"/>
                <w:szCs w:val="20"/>
                <w:lang w:val="en-CA"/>
              </w:rPr>
              <w:t xml:space="preserve">. </w:t>
            </w:r>
          </w:p>
          <w:p>
            <w:pPr>
              <w:pStyle w:val="Normal"/>
              <w:numPr>
                <w:ilvl w:val="0"/>
                <w:numId w:val="7"/>
              </w:numPr>
              <w:tabs>
                <w:tab w:val="left" w:pos="0" w:leader="none"/>
              </w:tabs>
              <w:rPr>
                <w:sz w:val="20"/>
                <w:szCs w:val="20"/>
                <w:lang w:val="en-CA"/>
              </w:rPr>
            </w:pPr>
            <w:r>
              <w:rPr>
                <w:sz w:val="20"/>
                <w:szCs w:val="20"/>
                <w:lang w:val="en-CA"/>
              </w:rPr>
              <w:t>Although all national prisons fall under the same HIV/HCV policy direction as set out by the Correctional Services Canada (CSC), there is significant variability in pre- and post-test counselling, and barriers to optimal HIV combination therapy in most jurisdictions</w:t>
            </w:r>
            <w:r>
              <w:fldChar w:fldCharType="begin"/>
            </w:r>
            <w:r>
              <w:instrText> ADDIN REFMGR.CITE &lt;Refman&gt;&lt;Cite&gt;&lt;Author&gt;DiCenso&lt;/Author&gt;&lt;Year&gt;2003&lt;/Year&gt;&lt;RecNum&gt;353&lt;/RecNum&gt;&lt;IDText&gt;Unlocking our Futures: A National Study on Women, Prisons, HIV, and Hepatitis C&lt;/IDText&gt;&lt;MDL Ref_Type="Report"&gt;&lt;Ref_Type&gt;Report&lt;/Ref_Type&gt;&lt;Ref_ID&gt;353&lt;/Ref_ID&gt;&lt;Title_Primary&gt;Unlocking our Futures: A National Study on Women, Prisons, HIV, and Hepatitis C&lt;/Title_Primary&gt;&lt;Authors_Primary&gt;DiCenso,AM&lt;/Authors_Primary&gt;&lt;Authors_Primary&gt;Dias,G&lt;/Authors_Primary&gt;&lt;Authors_Primary&gt;Gahagan,J&lt;/Authors_Primary&gt;&lt;Date_Primary&gt;2003&lt;/Date_Primary&gt;&lt;Keywords&gt;Grey Lit&lt;/Keywords&gt;&lt;Keywords&gt;Hepatitis&lt;/Keywords&gt;&lt;Keywords&gt;Hepatitis C&lt;/Keywords&gt;&lt;Keywords&gt;HIV&lt;/Keywords&gt;&lt;Keywords&gt;Prisons&lt;/Keywords&gt;&lt;Keywords&gt;Studies&lt;/Keywords&gt;&lt;Keywords&gt;women&lt;/Keywords&gt;&lt;Reprint&gt;Not in File&lt;/Reprint&gt;&lt;Pub_Place&gt;Toronto&lt;/Pub_Place&gt;&lt;Publisher&gt;Prisoners&amp;apos; HIV/AIDS Support Action Network&lt;/Publisher&gt;&lt;Date_Secondary&gt;6 AD/12/12&lt;/Date_Secondary&gt;&lt;Web_URL_Link1&gt;&lt;u&gt;http://www.pasan.org/Publications/Unlocking_Our_Futures.pdf&lt;/u&gt;&lt;/Web_URL_Link1&gt;&lt;ZZ_WorkformID&gt;24&lt;/ZZ_WorkformID&gt;&lt;/MDL&gt;&lt;/Cite&gt;&lt;Cite&gt;&lt;Author&gt;Lines&lt;/Author&gt;&lt;Year&gt;2002&lt;/Year&gt;&lt;RecNum&gt;354&lt;/RecNum&gt;&lt;IDText&gt;Action on HIV/AIDS in Prisons: Too Little, Too Late&lt;/IDText&gt;&lt;MDL Ref_Type="Report"&gt;&lt;Ref_Type&gt;Report&lt;/Ref_Type&gt;&lt;Ref_ID&gt;354&lt;/Ref_ID&gt;&lt;Title_Primary&gt;Action on HIV/AIDS in Prisons: Too Little, Too Late&lt;/Title_Primary&gt;&lt;Authors_Primary&gt;Lines,R&lt;/Authors_Primary&gt;&lt;Date_Primary&gt;2002&lt;/Date_Primary&gt;&lt;Keywords&gt;Grey Lit&lt;/Keywords&gt;&lt;Keywords&gt;HIV&lt;/Keywords&gt;&lt;Keywords&gt;AIDS&lt;/Keywords&gt;&lt;Keywords&gt;Prisons&lt;/Keywords&gt;&lt;Reprint&gt;Not in File&lt;/Reprint&gt;&lt;Pub_Place&gt;Toronto&lt;/Pub_Place&gt;&lt;Publisher&gt;Canadian HIV AIDS Legal Network&lt;/Publisher&gt;&lt;Date_Secondary&gt;7 AD/3/21&lt;/Date_Secondary&gt;&lt;Web_URL_Link1&gt;&lt;u&gt;http://www.aidslaw.ca/publications/interfaces/downloadFile.php?ref=179&lt;/u&gt;&lt;/Web_URL_Link1&gt;&lt;Web_URL_Link2&gt;&lt;u&gt;http://www.aidslaw.ca/publications/interfaces/downloadFile.php?ref=179&lt;/u&gt;&lt;/Web_URL_Link2&gt;&lt;ZZ_WorkformID&gt;24&lt;/ZZ_WorkformID&gt;&lt;/MDL&gt;&lt;/Cite&gt;&lt;/Refman&gt;</w:instrText>
            </w:r>
            <w:r>
              <w:fldChar w:fldCharType="separate"/>
            </w:r>
            <w:bookmarkStart w:id="73" w:name="__Fieldmark__332_1024893045"/>
            <w:r>
              <w:rPr>
                <w:sz w:val="20"/>
                <w:szCs w:val="20"/>
                <w:lang w:val="en-CA"/>
              </w:rPr>
              <w:t>(56;58)</w:t>
            </w:r>
            <w:r>
              <w:rPr>
                <w:sz w:val="20"/>
                <w:szCs w:val="20"/>
                <w:lang w:val="en-CA"/>
              </w:rPr>
            </w:r>
            <w:r>
              <w:fldChar w:fldCharType="end"/>
            </w:r>
            <w:bookmarkEnd w:id="73"/>
            <w:r>
              <w:rPr>
                <w:sz w:val="20"/>
                <w:szCs w:val="20"/>
                <w:lang w:val="en-CA"/>
              </w:rPr>
              <w:t xml:space="preserve">. </w:t>
            </w:r>
          </w:p>
          <w:p>
            <w:pPr>
              <w:pStyle w:val="ListBullet"/>
              <w:ind w:left="0" w:right="0" w:hanging="0"/>
              <w:rPr>
                <w:rFonts w:cs="Times New Roman" w:ascii="Times New Roman" w:hAnsi="Times New Roman"/>
                <w:b/>
                <w:sz w:val="22"/>
                <w:szCs w:val="22"/>
                <w:lang w:val="en-CA"/>
              </w:rPr>
            </w:pPr>
            <w:r>
              <w:rPr>
                <w:rFonts w:cs="Times New Roman" w:ascii="Times New Roman" w:hAnsi="Times New Roman"/>
                <w:b/>
                <w:sz w:val="22"/>
                <w:szCs w:val="22"/>
                <w:lang w:val="en-CA"/>
              </w:rPr>
            </w:r>
          </w:p>
          <w:p>
            <w:pPr>
              <w:pStyle w:val="ListBullet"/>
              <w:ind w:left="0" w:right="0" w:hanging="0"/>
              <w:rPr>
                <w:rFonts w:cs="Times New Roman" w:ascii="Times New Roman" w:hAnsi="Times New Roman"/>
                <w:b/>
                <w:sz w:val="22"/>
                <w:szCs w:val="22"/>
                <w:lang w:val="en-CA"/>
              </w:rPr>
            </w:pPr>
            <w:r>
              <w:rPr>
                <w:rFonts w:cs="Times New Roman" w:ascii="Times New Roman" w:hAnsi="Times New Roman"/>
                <w:b/>
                <w:sz w:val="22"/>
                <w:szCs w:val="22"/>
                <w:lang w:val="en-CA"/>
              </w:rPr>
              <w:t>General Findings:</w:t>
            </w:r>
          </w:p>
          <w:p>
            <w:pPr>
              <w:pStyle w:val="Normal"/>
              <w:numPr>
                <w:ilvl w:val="0"/>
                <w:numId w:val="5"/>
              </w:numPr>
              <w:rPr>
                <w:sz w:val="20"/>
                <w:szCs w:val="20"/>
              </w:rPr>
            </w:pPr>
            <w:r>
              <w:rPr>
                <w:sz w:val="20"/>
                <w:szCs w:val="20"/>
              </w:rPr>
              <w:t>Internationally, harm reduction programs have demonstrated to provide the framework for effective HIV and HCV prevention among venerable and high-risk populations including prisoners and IDUs</w:t>
            </w:r>
            <w:r>
              <w:fldChar w:fldCharType="begin"/>
            </w:r>
            <w:r>
              <w:instrText> ADDIN REFMGR.CITE &lt;Refman&gt;&lt;Cite&gt;&lt;Author&gt;Lines&lt;/Author&gt;&lt;Year&gt;2006&lt;/Year&gt;&lt;RecNum&gt;355&lt;/RecNum&gt;&lt;IDText&gt;Prison Needle Exchange: Lessons from a Comprehensive Review of International Evidence and Experience&lt;/IDText&gt;&lt;MDL Ref_Type="Report"&gt;&lt;Ref_Type&gt;Report&lt;/Ref_Type&gt;&lt;Ref_ID&gt;355&lt;/Ref_ID&gt;&lt;Title_Primary&gt;Prison Needle Exchange: Lessons from a Comprehensive Review of International Evidence and Experience&lt;/Title_Primary&gt;&lt;Authors_Primary&gt;Lines,R&lt;/Authors_Primary&gt;&lt;Authors_Primary&gt;Jurgens,R.&lt;/Authors_Primary&gt;&lt;Authors_Primary&gt;Betteridge,G&lt;/Authors_Primary&gt;&lt;Authors_Primary&gt;Stover,H&lt;/Authors_Primary&gt;&lt;Authors_Primary&gt;Laticevschi,D&lt;/Authors_Primary&gt;&lt;Authors_Primary&gt;Nelles,J&lt;/Authors_Primary&gt;&lt;Date_Primary&gt;2006&lt;/Date_Primary&gt;&lt;Keywords&gt;Grey Lit&lt;/Keywords&gt;&lt;Keywords&gt;needle exchange&lt;/Keywords&gt;&lt;Keywords&gt;Prisons&lt;/Keywords&gt;&lt;Reprint&gt;Not in File&lt;/Reprint&gt;&lt;Pub_Place&gt;Toronto&lt;/Pub_Place&gt;&lt;Publisher&gt;Canadian HIV/AIDS Legal Network&lt;/Publisher&gt;&lt;Web_URL_Link1&gt;&lt;u&gt;http://www.aidslaw.ca/publications/interfaces/downloadFile.php?ref=1173&lt;/u&gt;&lt;/Web_URL_Link1&gt;&lt;ZZ_WorkformID&gt;24&lt;/ZZ_WorkformID&gt;&lt;/MDL&gt;&lt;/Cite&gt;&lt;/Refman&gt;</w:instrText>
            </w:r>
            <w:r>
              <w:fldChar w:fldCharType="separate"/>
            </w:r>
            <w:bookmarkStart w:id="74" w:name="__Fieldmark__333_1024893045"/>
            <w:r>
              <w:rPr>
                <w:sz w:val="20"/>
                <w:szCs w:val="20"/>
              </w:rPr>
              <w:t>(59)</w:t>
            </w:r>
            <w:r>
              <w:rPr>
                <w:sz w:val="20"/>
                <w:szCs w:val="20"/>
              </w:rPr>
            </w:r>
            <w:r>
              <w:fldChar w:fldCharType="end"/>
            </w:r>
            <w:bookmarkEnd w:id="74"/>
            <w:r>
              <w:rPr>
                <w:sz w:val="20"/>
                <w:szCs w:val="20"/>
              </w:rPr>
              <w:t xml:space="preserve">. </w:t>
            </w:r>
          </w:p>
        </w:tc>
      </w:tr>
    </w:tbl>
    <w:p>
      <w:pPr>
        <w:pStyle w:val="Normal"/>
        <w:rPr>
          <w:b/>
        </w:rPr>
      </w:pPr>
      <w:r>
        <w:rPr>
          <w:b/>
        </w:rPr>
      </w:r>
    </w:p>
    <w:p>
      <w:pPr>
        <w:pStyle w:val="Normal"/>
        <w:rPr>
          <w:b/>
        </w:rPr>
      </w:pPr>
      <w:r>
        <w:rPr>
          <w:b/>
        </w:rPr>
      </w:r>
    </w:p>
    <w:p>
      <w:pPr>
        <w:pStyle w:val="Normal"/>
        <w:rPr>
          <w:b/>
        </w:rPr>
      </w:pPr>
      <w:r>
        <w:rPr>
          <w:b/>
        </w:rPr>
      </w:r>
    </w:p>
    <w:p>
      <w:pPr>
        <w:pStyle w:val="Normal"/>
        <w:rPr/>
      </w:pPr>
      <w:r>
        <w:rPr/>
      </w:r>
    </w:p>
    <w:p>
      <w:pPr>
        <w:pStyle w:val="Normal"/>
        <w:rPr/>
      </w:pPr>
      <w:r>
        <w:rPr/>
      </w:r>
    </w:p>
    <w:p>
      <w:pPr>
        <w:pStyle w:val="Normal"/>
        <w:tabs>
          <w:tab w:val="right" w:pos="540" w:leader="none"/>
          <w:tab w:val="left" w:pos="720" w:leader="none"/>
        </w:tabs>
        <w:ind w:left="720" w:right="0" w:hanging="720"/>
        <w:jc w:val="center"/>
        <w:rPr/>
      </w:pPr>
      <w:r>
        <w:rPr/>
      </w:r>
    </w:p>
    <w:sectPr>
      <w:footerReference w:type="default" r:id="rId10"/>
      <w:type w:val="nextPage"/>
      <w:pgSz w:orient="landscape" w:w="15840" w:h="12240"/>
      <w:pgMar w:left="1440" w:right="1440" w:header="0" w:top="1440" w:footer="720" w:bottom="12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roman"/>
    <w:pitch w:val="variable"/>
  </w:font>
  <w:font w:name="Wingdings">
    <w:charset w:val="02"/>
    <w:family w:val="auto"/>
    <w:pitch w:val="variable"/>
  </w:font>
  <w:font w:name="Courier New">
    <w:charset w:val="00"/>
    <w:family w:val="modern"/>
    <w:pitch w:val="default"/>
  </w:font>
  <w:font w:name="Ecofont Vera Sans">
    <w:charset w:val="01"/>
    <w:family w:val="swiss"/>
    <w:pitch w:val="default"/>
  </w:font>
  <w:font w:name="Times">
    <w:altName w:val="Times New Roman"/>
    <w:charset w:val="00"/>
    <w:family w:val="roman"/>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Style w:val="PageNumber"/>
      </w:rPr>
    </w:pPr>
    <w:r>
      <w:rPr/>
      <w:tab/>
      <w:tab/>
    </w:r>
    <w:r>
      <w:rPr>
        <w:rStyle w:val="PageNumber"/>
      </w:rPr>
      <w:fldChar w:fldCharType="begin"/>
    </w:r>
    <w:r>
      <w:instrText> PAGE </w:instrText>
    </w:r>
    <w:r>
      <w:fldChar w:fldCharType="separate"/>
    </w:r>
    <w:r>
      <w:t>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Style w:val="PageNumber"/>
      </w:rPr>
    </w:pPr>
    <w:r>
      <w:rPr>
        <w:rStyle w:val="PageNumber"/>
      </w:rPr>
      <w:tab/>
      <w:tab/>
    </w:r>
    <w:r>
      <w:rPr>
        <w:rStyle w:val="PageNumber"/>
      </w:rPr>
      <w:fldChar w:fldCharType="begin"/>
    </w:r>
    <w:r>
      <w:instrText> PAGE </w:instrText>
    </w:r>
    <w:r>
      <w:fldChar w:fldCharType="separate"/>
    </w:r>
    <w:r>
      <w:t>14</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Style w:val="PageNumber"/>
      </w:rPr>
    </w:pPr>
    <w:r>
      <w:rPr>
        <w:rStyle w:val="PageNumber"/>
      </w:rPr>
      <w:tab/>
      <w:tab/>
    </w:r>
    <w:r>
      <w:rPr>
        <w:rStyle w:val="PageNumber"/>
      </w:rPr>
      <w:fldChar w:fldCharType="begin"/>
    </w:r>
    <w:r>
      <w:instrText> PAGE </w:instrText>
    </w:r>
    <w:r>
      <w:fldChar w:fldCharType="separate"/>
    </w:r>
    <w:r>
      <w:t>19</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abstractNum>
  <w:abstractNum w:abstractNumId="2">
    <w:lvl w:ilvl="0">
      <w:start w:val="1"/>
      <w:numFmt w:val="bullet"/>
      <w:lvlText w:val=""/>
      <w:lvlJc w:val="left"/>
      <w:pPr>
        <w:tabs>
          <w:tab w:val="num" w:pos="360"/>
        </w:tabs>
        <w:ind w:left="36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color w:val="000000"/>
      </w:rPr>
    </w:lvl>
  </w:abstractNum>
  <w:abstractNum w:abstractNumId="4">
    <w:lvl w:ilvl="0">
      <w:start w:val="1"/>
      <w:numFmt w:val="decimal"/>
      <w:lvlText w:val="%1."/>
      <w:lvlJc w:val="left"/>
      <w:pPr>
        <w:tabs>
          <w:tab w:val="num" w:pos="720"/>
        </w:tabs>
        <w:ind w:left="72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color w:val="000000"/>
      </w:rPr>
    </w:lvl>
  </w:abstractNum>
  <w:abstractNum w:abstractNumId="7">
    <w:lvl w:ilvl="0">
      <w:start w:val="1"/>
      <w:numFmt w:val="bullet"/>
      <w:lvlText w:val=""/>
      <w:lvlJc w:val="left"/>
      <w:pPr>
        <w:tabs>
          <w:tab w:val="num" w:pos="720"/>
        </w:tabs>
        <w:ind w:left="720" w:hanging="360"/>
      </w:pPr>
      <w:rPr>
        <w:rFonts w:ascii="Symbol" w:hAnsi="Symbol" w:cs="Symbol" w:hint="default"/>
        <w:sz w:val="20"/>
        <w:szCs w:val="20"/>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character" w:styleId="WW8Num1z0">
    <w:name w:val="WW8Num1z0"/>
    <w:rPr>
      <w:rFonts w:ascii="Symbol" w:hAnsi="Symbol" w:cs="Symbol"/>
    </w:rPr>
  </w:style>
  <w:style w:type="character" w:styleId="WW8Num2z0">
    <w:name w:val="WW8Num2z0"/>
    <w:rPr>
      <w:rFonts w:ascii="Symbol" w:hAnsi="Symbol" w:cs="Symbol"/>
    </w:rPr>
  </w:style>
  <w:style w:type="character" w:styleId="WW8Num3z0">
    <w:name w:val="WW8Num3z0"/>
    <w:rPr>
      <w:rFonts w:ascii="Symbol" w:hAnsi="Symbol" w:cs="Symbol"/>
      <w:color w:val="00000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rFonts w:ascii="Wingdings" w:hAnsi="Wingdings" w:cs="Wingdings"/>
    </w:rPr>
  </w:style>
  <w:style w:type="character" w:styleId="WW8Num4z1">
    <w:name w:val="WW8Num4z1"/>
    <w:rPr>
      <w:rFonts w:ascii="Courier New" w:hAnsi="Courier New" w:cs="Courier New"/>
    </w:rPr>
  </w:style>
  <w:style w:type="character" w:styleId="WW8Num4z3">
    <w:name w:val="WW8Num4z3"/>
    <w:rPr>
      <w:rFonts w:ascii="Symbol" w:hAnsi="Symbol" w:cs="Symbol"/>
    </w:rPr>
  </w:style>
  <w:style w:type="character" w:styleId="WW8Num5z0">
    <w:name w:val="WW8Num5z0"/>
    <w:rPr>
      <w:rFonts w:ascii="Times New Roman" w:hAnsi="Times New Roman" w:eastAsia="Times New Roman" w:cs="Times New Roman"/>
    </w:rPr>
  </w:style>
  <w:style w:type="character" w:styleId="WW8Num5z1">
    <w:name w:val="WW8Num5z1"/>
    <w:rPr>
      <w:rFonts w:ascii="Wingdings" w:hAnsi="Wingdings" w:cs="Wingdings"/>
    </w:rPr>
  </w:style>
  <w:style w:type="character" w:styleId="WW8Num5z3">
    <w:name w:val="WW8Num5z3"/>
    <w:rPr>
      <w:rFonts w:ascii="Symbol" w:hAnsi="Symbol" w:cs="Symbol"/>
    </w:rPr>
  </w:style>
  <w:style w:type="character" w:styleId="WW8Num5z4">
    <w:name w:val="WW8Num5z4"/>
    <w:rPr>
      <w:rFonts w:ascii="Courier New" w:hAnsi="Courier New" w:cs="Arial"/>
    </w:rPr>
  </w:style>
  <w:style w:type="character" w:styleId="WW8Num6z0">
    <w:name w:val="WW8Num6z0"/>
    <w:rPr>
      <w:rFonts w:ascii="Times New Roman" w:hAnsi="Times New Roman" w:eastAsia="Times New Roman" w:cs="Times New Roman"/>
    </w:rPr>
  </w:style>
  <w:style w:type="character" w:styleId="WW8Num6z1">
    <w:name w:val="WW8Num6z1"/>
    <w:rPr>
      <w:rFonts w:ascii="Courier New" w:hAnsi="Courier New" w:cs="Arial"/>
    </w:rPr>
  </w:style>
  <w:style w:type="character" w:styleId="WW8Num6z2">
    <w:name w:val="WW8Num6z2"/>
    <w:rPr>
      <w:rFonts w:ascii="Wingdings" w:hAnsi="Wingdings" w:cs="Wingdings"/>
    </w:rPr>
  </w:style>
  <w:style w:type="character" w:styleId="WW8Num6z3">
    <w:name w:val="WW8Num6z3"/>
    <w:rPr>
      <w:rFonts w:ascii="Symbol" w:hAnsi="Symbol" w:cs="Symbol"/>
    </w:rPr>
  </w:style>
  <w:style w:type="character" w:styleId="WW8Num7z0">
    <w:name w:val="WW8Num7z0"/>
    <w:rPr>
      <w:rFonts w:ascii="Times New Roman" w:hAnsi="Times New Roman" w:eastAsia="Times New Roman" w:cs="Times New Roman"/>
    </w:rPr>
  </w:style>
  <w:style w:type="character" w:styleId="WW8Num7z1">
    <w:name w:val="WW8Num7z1"/>
    <w:rPr>
      <w:rFonts w:ascii="Courier New" w:hAnsi="Courier New" w:cs="Arial"/>
    </w:rPr>
  </w:style>
  <w:style w:type="character" w:styleId="WW8Num7z2">
    <w:name w:val="WW8Num7z2"/>
    <w:rPr>
      <w:rFonts w:ascii="Wingdings" w:hAnsi="Wingdings" w:cs="Wingdings"/>
    </w:rPr>
  </w:style>
  <w:style w:type="character" w:styleId="WW8Num7z3">
    <w:name w:val="WW8Num7z3"/>
    <w:rPr>
      <w:rFonts w:ascii="Symbol" w:hAnsi="Symbol" w:cs="Symbol"/>
    </w:rPr>
  </w:style>
  <w:style w:type="character" w:styleId="WW8Num8z0">
    <w:name w:val="WW8Num8z0"/>
    <w:rPr>
      <w:rFonts w:ascii="Wingdings" w:hAnsi="Wingdings" w:cs="Wingdings"/>
      <w:color w:val="000000"/>
    </w:rPr>
  </w:style>
  <w:style w:type="character" w:styleId="WW8Num8z1">
    <w:name w:val="WW8Num8z1"/>
    <w:rPr>
      <w:rFonts w:ascii="Courier New" w:hAnsi="Courier New" w:cs="Arial"/>
    </w:rPr>
  </w:style>
  <w:style w:type="character" w:styleId="WW8Num8z2">
    <w:name w:val="WW8Num8z2"/>
    <w:rPr>
      <w:rFonts w:ascii="Wingdings" w:hAnsi="Wingdings" w:cs="Wingdings"/>
    </w:rPr>
  </w:style>
  <w:style w:type="character" w:styleId="WW8Num8z3">
    <w:name w:val="WW8Num8z3"/>
    <w:rPr>
      <w:rFonts w:ascii="Symbol" w:hAnsi="Symbol" w:cs="Symbol"/>
    </w:rPr>
  </w:style>
  <w:style w:type="character" w:styleId="WW8Num9z0">
    <w:name w:val="WW8Num9z0"/>
    <w:rPr>
      <w:rFonts w:ascii="Times New Roman" w:hAnsi="Times New Roman" w:eastAsia="Times New Roman" w:cs="Times New Roman"/>
    </w:rPr>
  </w:style>
  <w:style w:type="character" w:styleId="WW8Num9z1">
    <w:name w:val="WW8Num9z1"/>
    <w:rPr>
      <w:rFonts w:ascii="Courier New" w:hAnsi="Courier New" w:cs="Arial"/>
    </w:rPr>
  </w:style>
  <w:style w:type="character" w:styleId="WW8Num9z2">
    <w:name w:val="WW8Num9z2"/>
    <w:rPr>
      <w:rFonts w:ascii="Wingdings" w:hAnsi="Wingdings" w:cs="Wingdings"/>
    </w:rPr>
  </w:style>
  <w:style w:type="character" w:styleId="WW8Num9z3">
    <w:name w:val="WW8Num9z3"/>
    <w:rPr>
      <w:rFonts w:ascii="Symbol" w:hAnsi="Symbol" w:cs="Symbol"/>
    </w:rPr>
  </w:style>
  <w:style w:type="character" w:styleId="WW8Num10z0">
    <w:name w:val="WW8Num10z0"/>
    <w:rPr>
      <w:rFonts w:ascii="Wingdings" w:hAnsi="Wingdings" w:cs="Wingdings"/>
      <w:color w:val="000000"/>
    </w:rPr>
  </w:style>
  <w:style w:type="character" w:styleId="WW8Num10z2">
    <w:name w:val="WW8Num10z2"/>
    <w:rPr/>
  </w:style>
  <w:style w:type="character" w:styleId="WW8Num10z3">
    <w:name w:val="WW8Num10z3"/>
    <w:rPr/>
  </w:style>
  <w:style w:type="character" w:styleId="WW8Num10z4">
    <w:name w:val="WW8Num10z4"/>
    <w:rPr/>
  </w:style>
  <w:style w:type="character" w:styleId="WW8Num10z5">
    <w:name w:val="WW8Num10z5"/>
    <w:rPr/>
  </w:style>
  <w:style w:type="character" w:styleId="WW8Num10z6">
    <w:name w:val="WW8Num10z6"/>
    <w:rPr/>
  </w:style>
  <w:style w:type="character" w:styleId="WW8Num10z7">
    <w:name w:val="WW8Num10z7"/>
    <w:rPr/>
  </w:style>
  <w:style w:type="character" w:styleId="WW8Num10z8">
    <w:name w:val="WW8Num10z8"/>
    <w:rPr/>
  </w:style>
  <w:style w:type="character" w:styleId="WW8Num11z0">
    <w:name w:val="WW8Num11z0"/>
    <w:rPr/>
  </w:style>
  <w:style w:type="character" w:styleId="WW8Num11z1">
    <w:name w:val="WW8Num11z1"/>
    <w:rPr/>
  </w:style>
  <w:style w:type="character" w:styleId="WW8Num11z2">
    <w:name w:val="WW8Num11z2"/>
    <w:rPr/>
  </w:style>
  <w:style w:type="character" w:styleId="WW8Num11z3">
    <w:name w:val="WW8Num11z3"/>
    <w:rPr/>
  </w:style>
  <w:style w:type="character" w:styleId="WW8Num11z4">
    <w:name w:val="WW8Num11z4"/>
    <w:rPr/>
  </w:style>
  <w:style w:type="character" w:styleId="WW8Num11z5">
    <w:name w:val="WW8Num11z5"/>
    <w:rPr/>
  </w:style>
  <w:style w:type="character" w:styleId="WW8Num11z6">
    <w:name w:val="WW8Num11z6"/>
    <w:rPr/>
  </w:style>
  <w:style w:type="character" w:styleId="WW8Num11z7">
    <w:name w:val="WW8Num11z7"/>
    <w:rPr/>
  </w:style>
  <w:style w:type="character" w:styleId="WW8Num11z8">
    <w:name w:val="WW8Num11z8"/>
    <w:rPr/>
  </w:style>
  <w:style w:type="character" w:styleId="WW8Num12z0">
    <w:name w:val="WW8Num12z0"/>
    <w:rPr>
      <w:rFonts w:ascii="Times New Roman" w:hAnsi="Times New Roman" w:eastAsia="Times New Roman" w:cs="Times New Roman"/>
    </w:rPr>
  </w:style>
  <w:style w:type="character" w:styleId="WW8Num12z1">
    <w:name w:val="WW8Num12z1"/>
    <w:rPr>
      <w:rFonts w:ascii="Wingdings" w:hAnsi="Wingdings" w:cs="Wingdings"/>
    </w:rPr>
  </w:style>
  <w:style w:type="character" w:styleId="WW8Num12z3">
    <w:name w:val="WW8Num12z3"/>
    <w:rPr>
      <w:rFonts w:ascii="Symbol" w:hAnsi="Symbol" w:cs="Symbol"/>
    </w:rPr>
  </w:style>
  <w:style w:type="character" w:styleId="WW8Num12z4">
    <w:name w:val="WW8Num12z4"/>
    <w:rPr>
      <w:rFonts w:ascii="Courier New" w:hAnsi="Courier New" w:cs="Arial"/>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WW8Num14z0">
    <w:name w:val="WW8Num14z0"/>
    <w:rPr>
      <w:rFonts w:ascii="Symbol" w:hAnsi="Symbol" w:cs="Symbol"/>
    </w:rPr>
  </w:style>
  <w:style w:type="character" w:styleId="WW8Num14z1">
    <w:name w:val="WW8Num14z1"/>
    <w:rPr>
      <w:rFonts w:ascii="Courier New" w:hAnsi="Courier New" w:cs="Arial"/>
    </w:rPr>
  </w:style>
  <w:style w:type="character" w:styleId="WW8Num14z2">
    <w:name w:val="WW8Num14z2"/>
    <w:rPr>
      <w:rFonts w:ascii="Wingdings" w:hAnsi="Wingdings" w:cs="Wingdings"/>
    </w:rPr>
  </w:style>
  <w:style w:type="character" w:styleId="WW8Num15z0">
    <w:name w:val="WW8Num15z0"/>
    <w:rPr>
      <w:rFonts w:ascii="Wingdings" w:hAnsi="Wingdings" w:cs="Wingdings"/>
      <w:color w:val="000000"/>
      <w:lang w:val="en-CA"/>
    </w:rPr>
  </w:style>
  <w:style w:type="character" w:styleId="WW8Num15z1">
    <w:name w:val="WW8Num15z1"/>
    <w:rPr>
      <w:rFonts w:ascii="Courier New" w:hAnsi="Courier New" w:cs="Arial"/>
    </w:rPr>
  </w:style>
  <w:style w:type="character" w:styleId="WW8Num15z2">
    <w:name w:val="WW8Num15z2"/>
    <w:rPr>
      <w:rFonts w:ascii="Wingdings" w:hAnsi="Wingdings" w:cs="Wingdings"/>
    </w:rPr>
  </w:style>
  <w:style w:type="character" w:styleId="WW8Num15z3">
    <w:name w:val="WW8Num15z3"/>
    <w:rPr>
      <w:rFonts w:ascii="Symbol" w:hAnsi="Symbol" w:cs="Symbol"/>
    </w:rPr>
  </w:style>
  <w:style w:type="character" w:styleId="WW8Num16z0">
    <w:name w:val="WW8Num16z0"/>
    <w:rPr>
      <w:rFonts w:ascii="Symbol" w:hAnsi="Symbol" w:cs="Symbol"/>
      <w:sz w:val="20"/>
      <w:szCs w:val="20"/>
      <w:lang w:val="en-CA"/>
    </w:rPr>
  </w:style>
  <w:style w:type="character" w:styleId="WW8Num16z1">
    <w:name w:val="WW8Num16z1"/>
    <w:rPr>
      <w:rFonts w:ascii="Courier New" w:hAnsi="Courier New" w:cs="Arial"/>
    </w:rPr>
  </w:style>
  <w:style w:type="character" w:styleId="WW8Num16z2">
    <w:name w:val="WW8Num16z2"/>
    <w:rPr>
      <w:rFonts w:ascii="Wingdings" w:hAnsi="Wingdings" w:cs="Wingdings"/>
    </w:rPr>
  </w:style>
  <w:style w:type="character" w:styleId="DefaultParagraphFont">
    <w:name w:val="Default Paragraph Font"/>
    <w:rPr/>
  </w:style>
  <w:style w:type="character" w:styleId="InternetLink">
    <w:name w:val="Internet Link"/>
    <w:basedOn w:val="DefaultParagraphFont"/>
    <w:rPr>
      <w:color w:val="0000FF"/>
      <w:u w:val="single"/>
    </w:rPr>
  </w:style>
  <w:style w:type="character" w:styleId="PageNumber">
    <w:name w:val="Page Number"/>
    <w:basedOn w:val="DefaultParagraphFont"/>
    <w:rPr/>
  </w:style>
  <w:style w:type="character" w:styleId="FootnoteCharacters">
    <w:name w:val="Footnote Characters"/>
    <w:basedOn w:val="DefaultParagraphFont"/>
    <w:rPr>
      <w:vertAlign w:val="superscript"/>
    </w:rPr>
  </w:style>
  <w:style w:type="character" w:styleId="CommentReference">
    <w:name w:val="Comment Reference"/>
    <w:basedOn w:val="DefaultParagraphFont"/>
    <w:rPr>
      <w:sz w:val="16"/>
      <w:szCs w:val="16"/>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Footnote">
    <w:name w:val="Footnote"/>
    <w:basedOn w:val="Normal"/>
    <w:pPr>
      <w:widowControl w:val="false"/>
      <w:overflowPunct w:val="false"/>
      <w:autoSpaceDE w:val="false"/>
      <w:textAlignment w:val="baseline"/>
    </w:pPr>
    <w:rPr>
      <w:rFonts w:ascii="Times" w:hAnsi="Times" w:cs="Times"/>
      <w:sz w:val="20"/>
      <w:szCs w:val="20"/>
    </w:rPr>
  </w:style>
  <w:style w:type="paragraph" w:styleId="BalloonText">
    <w:name w:val="Balloon Text"/>
    <w:basedOn w:val="Normal"/>
    <w:pPr/>
    <w:rPr>
      <w:rFonts w:ascii="Tahoma" w:hAnsi="Tahoma" w:cs="Tahoma"/>
      <w:sz w:val="16"/>
      <w:szCs w:val="16"/>
    </w:rPr>
  </w:style>
  <w:style w:type="paragraph" w:styleId="ListBullet">
    <w:name w:val="List Bullet"/>
    <w:basedOn w:val="Normal"/>
    <w:pPr>
      <w:numPr>
        <w:ilvl w:val="0"/>
        <w:numId w:val="2"/>
      </w:numPr>
    </w:pPr>
    <w:rPr>
      <w:rFonts w:ascii="Arial" w:hAnsi="Arial" w:cs="Arial"/>
      <w:sz w:val="20"/>
    </w:rPr>
  </w:style>
  <w:style w:type="paragraph" w:styleId="ListBullet2">
    <w:name w:val="List Bullet 2"/>
    <w:basedOn w:val="Normal"/>
    <w:pPr>
      <w:numPr>
        <w:ilvl w:val="0"/>
        <w:numId w:val="1"/>
      </w:numPr>
    </w:pPr>
    <w:rPr>
      <w:rFonts w:ascii="Arial" w:hAnsi="Arial" w:cs="Arial"/>
      <w:sz w:val="20"/>
    </w:rPr>
  </w:style>
  <w:style w:type="paragraph" w:styleId="CommentText">
    <w:name w:val="Comment Text"/>
    <w:basedOn w:val="Normal"/>
    <w:pPr/>
    <w:rPr>
      <w:sz w:val="20"/>
      <w:szCs w:val="20"/>
    </w:rPr>
  </w:style>
  <w:style w:type="paragraph" w:styleId="CommentSubject">
    <w:name w:val="Comment Subject"/>
    <w:basedOn w:val="CommentText"/>
    <w:next w:val="CommentText"/>
    <w:pPr/>
    <w:rPr>
      <w:b/>
      <w:bC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 w:type="numbering" w:styleId="WW8Num14">
    <w:name w:val="WW8Num14"/>
  </w:style>
  <w:style w:type="numbering" w:styleId="WW8Num15">
    <w:name w:val="WW8Num15"/>
  </w:style>
  <w:style w:type="numbering" w:styleId="WW8Num16">
    <w:name w:val="WW8Num1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wilsom2@mcmaster.ca" TargetMode="External"/><Relationship Id="rId3" Type="http://schemas.openxmlformats.org/officeDocument/2006/relationships/hyperlink" Target="mailto:mdickie@ohtn.on.ca" TargetMode="External"/><Relationship Id="rId4" Type="http://schemas.openxmlformats.org/officeDocument/2006/relationships/hyperlink" Target="mailto:ccooper@Ottawahospital.on.ca" TargetMode="External"/><Relationship Id="rId5" Type="http://schemas.openxmlformats.org/officeDocument/2006/relationships/hyperlink" Target="mailto:carvalh@mcmaster.ca" TargetMode="External"/><Relationship Id="rId6" Type="http://schemas.openxmlformats.org/officeDocument/2006/relationships/hyperlink" Target="mailto:jeanbacon@sympatico.ca" TargetMode="External"/><Relationship Id="rId7" Type="http://schemas.openxmlformats.org/officeDocument/2006/relationships/hyperlink" Target="mailto:sean.rourke@utoronto.ca"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5280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2008-01-11T10:27:00Z</dcterms:created>
  <dc:creator>Mike Wilson</dc:creator>
  <dc:language>en-CA</dc:language>
  <cp:lastModifiedBy>Mike Wilson</cp:lastModifiedBy>
  <cp:lastPrinted>2007-08-24T10:50:00Z</cp:lastPrinted>
  <dcterms:modified xsi:type="dcterms:W3CDTF">2008-02-05T08:53:00Z</dcterms:modified>
  <cp:revision>14</cp:revision>
  <dc:title>Draft</dc:title>
</cp:coreProperties>
</file>