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6D7" w:rsidRDefault="001526D7" w:rsidP="001526D7">
      <w:pPr>
        <w:keepNext/>
      </w:pPr>
    </w:p>
    <w:p w:rsidR="001526D7" w:rsidRDefault="001526D7" w:rsidP="001526D7">
      <w:pPr>
        <w:keepNext/>
      </w:pPr>
    </w:p>
    <w:p w:rsidR="00E61A17" w:rsidRDefault="00E61A17" w:rsidP="001526D7">
      <w:pPr>
        <w:keepNext/>
      </w:pPr>
    </w:p>
    <w:p w:rsidR="00BE1308" w:rsidRDefault="00BE1308" w:rsidP="001526D7">
      <w:pPr>
        <w:keepNext/>
      </w:pPr>
    </w:p>
    <w:p w:rsidR="001526D7" w:rsidRDefault="001526D7" w:rsidP="001526D7">
      <w:pPr>
        <w:keepNext/>
      </w:pPr>
    </w:p>
    <w:p w:rsidR="001526D7" w:rsidRDefault="00573679" w:rsidP="001526D7">
      <w:pPr>
        <w:keepNext/>
      </w:pPr>
      <w:r>
        <w:rPr>
          <w:noProof/>
        </w:rPr>
        <mc:AlternateContent>
          <mc:Choice Requires="wps">
            <w:drawing>
              <wp:anchor distT="0" distB="0" distL="114300" distR="114300" simplePos="0" relativeHeight="251656704" behindDoc="0" locked="0" layoutInCell="1" allowOverlap="1">
                <wp:simplePos x="0" y="0"/>
                <wp:positionH relativeFrom="column">
                  <wp:posOffset>914400</wp:posOffset>
                </wp:positionH>
                <wp:positionV relativeFrom="paragraph">
                  <wp:posOffset>139065</wp:posOffset>
                </wp:positionV>
                <wp:extent cx="4669790" cy="4732655"/>
                <wp:effectExtent l="0" t="0" r="1905" b="0"/>
                <wp:wrapNone/>
                <wp:docPr id="5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790" cy="4732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FFF" w:rsidRDefault="001D5FFF" w:rsidP="00BF672F">
                            <w:pPr>
                              <w:keepNext/>
                              <w:jc w:val="center"/>
                            </w:pPr>
                            <w:r>
                              <w:rPr>
                                <w:noProof/>
                              </w:rPr>
                              <w:drawing>
                                <wp:inline distT="0" distB="0" distL="0" distR="0">
                                  <wp:extent cx="4486910" cy="4554855"/>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910" cy="455485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26" type="#_x0000_t202" style="position:absolute;margin-left:1in;margin-top:10.95pt;width:367.7pt;height:372.6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" filled="f" stroked="f">
                <v:textbox style="mso-fit-shape-to-text:t">
                  <w:txbxContent>
                    <w:p w:rsidR="00A0691D" w:rsidRDefault="00573679" w:rsidP="00BF672F">
                      <w:pPr>
                        <w:keepNext/>
                        <w:jc w:val="center"/>
                      </w:pPr>
                      <w:r>
                        <w:rPr>
                          <w:noProof/>
                        </w:rPr>
                        <w:drawing>
                          <wp:inline distT="0" distB="0" distL="0" distR="0">
                            <wp:extent cx="4486910" cy="4554855"/>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910" cy="4554855"/>
                                    </a:xfrm>
                                    <a:prstGeom prst="rect">
                                      <a:avLst/>
                                    </a:prstGeom>
                                    <a:noFill/>
                                    <a:ln>
                                      <a:noFill/>
                                    </a:ln>
                                  </pic:spPr>
                                </pic:pic>
                              </a:graphicData>
                            </a:graphic>
                          </wp:inline>
                        </w:drawing>
                      </w:r>
                    </w:p>
                  </w:txbxContent>
                </v:textbox>
              </v:shape>
            </w:pict>
          </mc:Fallback>
        </mc:AlternateContent>
      </w:r>
    </w:p>
    <w:p w:rsidR="001526D7" w:rsidRDefault="001526D7" w:rsidP="00BE1308">
      <w:pPr>
        <w:keepNext/>
      </w:pPr>
    </w:p>
    <w:p w:rsidR="00FB5AC3" w:rsidRDefault="00FB5AC3" w:rsidP="00EA18C1"/>
    <w:p w:rsidR="00622DBA" w:rsidRDefault="00622DBA" w:rsidP="00EA18C1"/>
    <w:p w:rsidR="00622DBA" w:rsidRDefault="00622DBA" w:rsidP="00EA18C1"/>
    <w:p w:rsidR="00622DBA" w:rsidRDefault="00573679" w:rsidP="00EA18C1">
      <w:r>
        <w:rPr>
          <w:noProof/>
        </w:rPr>
        <mc:AlternateContent>
          <mc:Choice Requires="wps">
            <w:drawing>
              <wp:anchor distT="0" distB="0" distL="114300" distR="114300" simplePos="0" relativeHeight="251658752" behindDoc="0" locked="0" layoutInCell="1" allowOverlap="1">
                <wp:simplePos x="0" y="0"/>
                <wp:positionH relativeFrom="column">
                  <wp:posOffset>381000</wp:posOffset>
                </wp:positionH>
                <wp:positionV relativeFrom="paragraph">
                  <wp:posOffset>20320</wp:posOffset>
                </wp:positionV>
                <wp:extent cx="5943600" cy="1933575"/>
                <wp:effectExtent l="0" t="1270" r="0" b="0"/>
                <wp:wrapNone/>
                <wp:docPr id="5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33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FFF" w:rsidRPr="00573679" w:rsidRDefault="001D5FFF" w:rsidP="00BF672F">
                            <w:pPr>
                              <w:jc w:val="cente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pPr>
                            <w:r w:rsidRPr="00573679">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begin"/>
                            </w:r>
                            <w:r w:rsidRPr="00573679">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instrText xml:space="preserve"> TITLE  \* FirstCap  \* MERGEFORMAT </w:instrText>
                            </w:r>
                            <w:r w:rsidRPr="00573679">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separate"/>
                            </w:r>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t>Booth Multiplier for DSP Instructions</w:t>
                            </w:r>
                            <w:r w:rsidRPr="00573679">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margin-left:30pt;margin-top:1.6pt;width:468pt;height:15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KK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" filled="f" stroked="f">
                <v:textbox>
                  <w:txbxContent>
                    <w:p w:rsidR="001F287A" w:rsidRPr="00573679" w:rsidRDefault="001F287A" w:rsidP="00BF672F">
                      <w:pPr>
                        <w:jc w:val="cente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pPr>
                      <w:r w:rsidRPr="00573679">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begin"/>
                      </w:r>
                      <w:r w:rsidRPr="00573679">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instrText xml:space="preserve"> TITLE  \* FirstCap  \* MERGEFORMAT </w:instrText>
                      </w:r>
                      <w:r w:rsidRPr="00573679">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separate"/>
                      </w:r>
                      <w:r>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t>Booth Multiplier for DSP Instructions</w:t>
                      </w:r>
                      <w:r w:rsidRPr="00573679">
                        <w:rPr>
                          <w:rStyle w:val="DocumentTitle"/>
                          <w:rFonts w:ascii="Lucida Bright" w:eastAsia="新細明體" w:hAnsi="Lucida Bright"/>
                          <w:color w:val="auto"/>
                          <w:sz w:val="84"/>
                          <w:szCs w:val="84"/>
                          <w14:shadow w14:blurRad="50800" w14:dist="38100" w14:dir="2700000" w14:sx="100000" w14:sy="100000" w14:kx="0" w14:ky="0" w14:algn="tl">
                            <w14:srgbClr w14:val="000000">
                              <w14:alpha w14:val="60000"/>
                            </w14:srgbClr>
                          </w14:shadow>
                        </w:rPr>
                        <w:fldChar w:fldCharType="end"/>
                      </w:r>
                    </w:p>
                  </w:txbxContent>
                </v:textbox>
              </v:shape>
            </w:pict>
          </mc:Fallback>
        </mc:AlternateContent>
      </w:r>
    </w:p>
    <w:p w:rsidR="00622DBA" w:rsidRDefault="00622DBA" w:rsidP="00EA18C1"/>
    <w:p w:rsidR="00622DBA" w:rsidRDefault="00622DBA" w:rsidP="00EA18C1"/>
    <w:p w:rsidR="00BE1308" w:rsidRDefault="00BE1308" w:rsidP="00EA18C1"/>
    <w:p w:rsidR="00BE1308" w:rsidRDefault="00BE1308" w:rsidP="00EA18C1"/>
    <w:p w:rsidR="00622DBA" w:rsidRDefault="00622DBA" w:rsidP="00EA18C1"/>
    <w:p w:rsidR="0045181E" w:rsidRDefault="0045181E" w:rsidP="00EA18C1"/>
    <w:p w:rsidR="00922D4F" w:rsidRDefault="00922D4F" w:rsidP="00EA18C1"/>
    <w:p w:rsidR="00922D4F" w:rsidRDefault="00922D4F" w:rsidP="00EA18C1"/>
    <w:p w:rsidR="00922D4F" w:rsidRDefault="00922D4F" w:rsidP="00EA18C1"/>
    <w:p w:rsidR="00922D4F" w:rsidRDefault="00922D4F" w:rsidP="00EA18C1"/>
    <w:p w:rsidR="00922D4F" w:rsidRDefault="00922D4F" w:rsidP="00EA18C1"/>
    <w:p w:rsidR="0045181E" w:rsidRDefault="0045181E" w:rsidP="00EA18C1"/>
    <w:p w:rsidR="00922D4F" w:rsidRDefault="00922D4F" w:rsidP="00EA18C1"/>
    <w:p w:rsidR="00A0691D" w:rsidRDefault="00573679" w:rsidP="00A0691D">
      <w:pPr>
        <w:keepNext/>
      </w:pPr>
      <w:r>
        <w:rPr>
          <w:noProof/>
        </w:rPr>
        <mc:AlternateContent>
          <mc:Choice Requires="wps">
            <w:drawing>
              <wp:anchor distT="0" distB="0" distL="114300" distR="114300" simplePos="0" relativeHeight="251657728" behindDoc="0" locked="0" layoutInCell="1" allowOverlap="1">
                <wp:simplePos x="0" y="0"/>
                <wp:positionH relativeFrom="column">
                  <wp:posOffset>1750390</wp:posOffset>
                </wp:positionH>
                <wp:positionV relativeFrom="paragraph">
                  <wp:posOffset>47203</wp:posOffset>
                </wp:positionV>
                <wp:extent cx="3606485" cy="1160145"/>
                <wp:effectExtent l="0" t="0" r="0" b="1905"/>
                <wp:wrapNone/>
                <wp:docPr id="5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485" cy="1160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962" w:type="dxa"/>
                              <w:tblInd w:w="108" w:type="dxa"/>
                              <w:tblLayout w:type="fixed"/>
                              <w:tblLook w:val="01E0" w:firstRow="1" w:lastRow="1" w:firstColumn="1" w:lastColumn="1" w:noHBand="0" w:noVBand="0"/>
                            </w:tblPr>
                            <w:tblGrid>
                              <w:gridCol w:w="2760"/>
                              <w:gridCol w:w="2202"/>
                            </w:tblGrid>
                            <w:tr w:rsidR="001D5FFF" w:rsidRPr="00DC6200" w:rsidTr="008F1F31">
                              <w:trPr>
                                <w:trHeight w:val="392"/>
                              </w:trPr>
                              <w:tc>
                                <w:tcPr>
                                  <w:tcW w:w="2760" w:type="dxa"/>
                                </w:tcPr>
                                <w:p w:rsidR="001D5FFF" w:rsidRPr="007E5ED7" w:rsidRDefault="001D5FFF"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Document Number</w:t>
                                  </w:r>
                                </w:p>
                              </w:tc>
                              <w:tc>
                                <w:tcPr>
                                  <w:tcW w:w="2202" w:type="dxa"/>
                                </w:tcPr>
                                <w:p w:rsidR="001D5FFF" w:rsidRPr="007E5ED7" w:rsidRDefault="001D5FFF" w:rsidP="00F67F6C">
                                  <w:pPr>
                                    <w:pStyle w:val="TableContent-Right"/>
                                    <w:jc w:val="left"/>
                                    <w:rPr>
                                      <w:rFonts w:ascii="Lucida Bright" w:hAnsi="Lucida Bright" w:cs="Lucida Sans Unicode"/>
                                      <w:b w:val="0"/>
                                      <w:color w:val="333399"/>
                                      <w:sz w:val="24"/>
                                    </w:rPr>
                                  </w:pPr>
                                  <w:r w:rsidRPr="007E5ED7">
                                    <w:rPr>
                                      <w:rFonts w:ascii="Lucida Bright" w:eastAsia="新細明體" w:hAnsi="Lucida Bright" w:cs="Lucida Sans Unicode" w:hint="eastAsia"/>
                                      <w:b w:val="0"/>
                                      <w:color w:val="333399"/>
                                      <w:sz w:val="24"/>
                                    </w:rPr>
                                    <w:t>DSP-</w:t>
                                  </w:r>
                                  <w:proofErr w:type="spellStart"/>
                                  <w:r w:rsidRPr="007E5ED7">
                                    <w:rPr>
                                      <w:rFonts w:ascii="Lucida Bright" w:eastAsia="新細明體" w:hAnsi="Lucida Bright" w:cs="Lucida Sans Unicode" w:hint="eastAsia"/>
                                      <w:b w:val="0"/>
                                      <w:color w:val="333399"/>
                                      <w:sz w:val="24"/>
                                    </w:rPr>
                                    <w:t>xxxxx</w:t>
                                  </w:r>
                                  <w:proofErr w:type="spellEnd"/>
                                </w:p>
                              </w:tc>
                            </w:tr>
                            <w:tr w:rsidR="001D5FFF" w:rsidRPr="00DC6200" w:rsidTr="008F1F31">
                              <w:trPr>
                                <w:trHeight w:val="598"/>
                              </w:trPr>
                              <w:tc>
                                <w:tcPr>
                                  <w:tcW w:w="2760" w:type="dxa"/>
                                </w:tcPr>
                                <w:p w:rsidR="001D5FFF" w:rsidRPr="007E5ED7" w:rsidRDefault="001D5FFF"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Date Issued</w:t>
                                  </w:r>
                                </w:p>
                              </w:tc>
                              <w:tc>
                                <w:tcPr>
                                  <w:tcW w:w="2202" w:type="dxa"/>
                                </w:tcPr>
                                <w:p w:rsidR="001D5FFF" w:rsidRPr="007E5ED7" w:rsidRDefault="001D5FFF" w:rsidP="008F1F31">
                                  <w:pPr>
                                    <w:pStyle w:val="TableContent-Right"/>
                                    <w:jc w:val="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20</w:t>
                                  </w:r>
                                  <w:r>
                                    <w:rPr>
                                      <w:rFonts w:ascii="Lucida Bright" w:eastAsia="新細明體" w:hAnsi="Lucida Bright" w:cs="Lucida Sans Unicode" w:hint="eastAsia"/>
                                      <w:b w:val="0"/>
                                      <w:color w:val="333399"/>
                                      <w:sz w:val="24"/>
                                    </w:rPr>
                                    <w:t>15</w:t>
                                  </w:r>
                                  <w:r w:rsidRPr="007E5ED7">
                                    <w:rPr>
                                      <w:rFonts w:ascii="Lucida Bright" w:eastAsia="新細明體" w:hAnsi="Lucida Bright" w:cs="Lucida Sans Unicode"/>
                                      <w:b w:val="0"/>
                                      <w:color w:val="333399"/>
                                      <w:sz w:val="24"/>
                                    </w:rPr>
                                    <w:t>-</w:t>
                                  </w:r>
                                  <w:r>
                                    <w:rPr>
                                      <w:rFonts w:ascii="Lucida Bright" w:eastAsia="新細明體" w:hAnsi="Lucida Bright" w:cs="Lucida Sans Unicode" w:hint="eastAsia"/>
                                      <w:b w:val="0"/>
                                      <w:color w:val="333399"/>
                                      <w:sz w:val="24"/>
                                    </w:rPr>
                                    <w:t>05</w:t>
                                  </w:r>
                                  <w:r w:rsidRPr="007E5ED7">
                                    <w:rPr>
                                      <w:rFonts w:ascii="Lucida Bright" w:eastAsia="新細明體" w:hAnsi="Lucida Bright" w:cs="Lucida Sans Unicode"/>
                                      <w:b w:val="0"/>
                                      <w:color w:val="333399"/>
                                      <w:sz w:val="24"/>
                                    </w:rPr>
                                    <w:t>-</w:t>
                                  </w:r>
                                  <w:r>
                                    <w:rPr>
                                      <w:rFonts w:ascii="Lucida Bright" w:eastAsia="新細明體" w:hAnsi="Lucida Bright" w:cs="Lucida Sans Unicode" w:hint="eastAsia"/>
                                      <w:b w:val="0"/>
                                      <w:color w:val="333399"/>
                                      <w:sz w:val="24"/>
                                    </w:rPr>
                                    <w:t>14</w:t>
                                  </w:r>
                                </w:p>
                              </w:tc>
                            </w:tr>
                            <w:tr w:rsidR="001D5FFF" w:rsidRPr="00DC6200" w:rsidTr="008F1F31">
                              <w:trPr>
                                <w:trHeight w:val="550"/>
                              </w:trPr>
                              <w:tc>
                                <w:tcPr>
                                  <w:tcW w:w="2760" w:type="dxa"/>
                                </w:tcPr>
                                <w:p w:rsidR="001D5FFF" w:rsidRPr="007E5ED7" w:rsidRDefault="001D5FFF" w:rsidP="00F67F6C">
                                  <w:pPr>
                                    <w:rPr>
                                      <w:rFonts w:ascii="Lucida Bright" w:hAnsi="Lucida Bright"/>
                                      <w:color w:val="333399"/>
                                      <w:sz w:val="24"/>
                                      <w:szCs w:val="24"/>
                                    </w:rPr>
                                  </w:pPr>
                                  <w:r w:rsidRPr="007E5ED7">
                                    <w:rPr>
                                      <w:rFonts w:ascii="Lucida Bright" w:hAnsi="Lucida Bright"/>
                                      <w:color w:val="333399"/>
                                      <w:sz w:val="24"/>
                                      <w:szCs w:val="24"/>
                                    </w:rPr>
                                    <w:t>Status</w:t>
                                  </w:r>
                                </w:p>
                              </w:tc>
                              <w:tc>
                                <w:tcPr>
                                  <w:tcW w:w="2202" w:type="dxa"/>
                                </w:tcPr>
                                <w:p w:rsidR="001D5FFF" w:rsidRPr="008F1F31" w:rsidRDefault="001D5FFF" w:rsidP="008F1F31">
                                  <w:pPr>
                                    <w:rPr>
                                      <w:rFonts w:ascii="Lucida Bright" w:eastAsiaTheme="minorEastAsia" w:hAnsi="Lucida Bright"/>
                                      <w:color w:val="333399"/>
                                      <w:sz w:val="24"/>
                                      <w:szCs w:val="24"/>
                                    </w:rPr>
                                  </w:pPr>
                                  <w:r>
                                    <w:rPr>
                                      <w:rFonts w:ascii="Lucida Bright" w:eastAsiaTheme="minorEastAsia" w:hAnsi="Lucida Bright" w:hint="eastAsia"/>
                                      <w:color w:val="333399"/>
                                      <w:sz w:val="24"/>
                                      <w:szCs w:val="24"/>
                                    </w:rPr>
                                    <w:t>Final Release</w:t>
                                  </w:r>
                                </w:p>
                              </w:tc>
                            </w:tr>
                          </w:tbl>
                          <w:p w:rsidR="001D5FFF" w:rsidRPr="00DC6200" w:rsidRDefault="001D5FFF" w:rsidP="00215673">
                            <w:pPr>
                              <w:rPr>
                                <w:rFonts w:ascii="Lucida Bright" w:hAnsi="Lucida Bright"/>
                                <w:color w:val="33339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8" type="#_x0000_t202" style="position:absolute;margin-left:137.85pt;margin-top:3.7pt;width:284pt;height:91.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" filled="f" stroked="f">
                <v:textbox>
                  <w:txbxContent>
                    <w:tbl>
                      <w:tblPr>
                        <w:tblW w:w="4962" w:type="dxa"/>
                        <w:tblInd w:w="108" w:type="dxa"/>
                        <w:tblLayout w:type="fixed"/>
                        <w:tblLook w:val="01E0" w:firstRow="1" w:lastRow="1" w:firstColumn="1" w:lastColumn="1" w:noHBand="0" w:noVBand="0"/>
                      </w:tblPr>
                      <w:tblGrid>
                        <w:gridCol w:w="2760"/>
                        <w:gridCol w:w="2202"/>
                      </w:tblGrid>
                      <w:tr w:rsidR="001D5FFF" w:rsidRPr="00DC6200" w:rsidTr="008F1F31">
                        <w:trPr>
                          <w:trHeight w:val="392"/>
                        </w:trPr>
                        <w:tc>
                          <w:tcPr>
                            <w:tcW w:w="2760" w:type="dxa"/>
                          </w:tcPr>
                          <w:p w:rsidR="001D5FFF" w:rsidRPr="007E5ED7" w:rsidRDefault="001D5FFF"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Document Number</w:t>
                            </w:r>
                          </w:p>
                        </w:tc>
                        <w:tc>
                          <w:tcPr>
                            <w:tcW w:w="2202" w:type="dxa"/>
                          </w:tcPr>
                          <w:p w:rsidR="001D5FFF" w:rsidRPr="007E5ED7" w:rsidRDefault="001D5FFF" w:rsidP="00F67F6C">
                            <w:pPr>
                              <w:pStyle w:val="TableContent-Right"/>
                              <w:jc w:val="left"/>
                              <w:rPr>
                                <w:rFonts w:ascii="Lucida Bright" w:hAnsi="Lucida Bright" w:cs="Lucida Sans Unicode"/>
                                <w:b w:val="0"/>
                                <w:color w:val="333399"/>
                                <w:sz w:val="24"/>
                              </w:rPr>
                            </w:pPr>
                            <w:r w:rsidRPr="007E5ED7">
                              <w:rPr>
                                <w:rFonts w:ascii="Lucida Bright" w:eastAsia="新細明體" w:hAnsi="Lucida Bright" w:cs="Lucida Sans Unicode" w:hint="eastAsia"/>
                                <w:b w:val="0"/>
                                <w:color w:val="333399"/>
                                <w:sz w:val="24"/>
                              </w:rPr>
                              <w:t>DSP-</w:t>
                            </w:r>
                            <w:proofErr w:type="spellStart"/>
                            <w:r w:rsidRPr="007E5ED7">
                              <w:rPr>
                                <w:rFonts w:ascii="Lucida Bright" w:eastAsia="新細明體" w:hAnsi="Lucida Bright" w:cs="Lucida Sans Unicode" w:hint="eastAsia"/>
                                <w:b w:val="0"/>
                                <w:color w:val="333399"/>
                                <w:sz w:val="24"/>
                              </w:rPr>
                              <w:t>xxxxx</w:t>
                            </w:r>
                            <w:proofErr w:type="spellEnd"/>
                          </w:p>
                        </w:tc>
                      </w:tr>
                      <w:tr w:rsidR="001D5FFF" w:rsidRPr="00DC6200" w:rsidTr="008F1F31">
                        <w:trPr>
                          <w:trHeight w:val="598"/>
                        </w:trPr>
                        <w:tc>
                          <w:tcPr>
                            <w:tcW w:w="2760" w:type="dxa"/>
                          </w:tcPr>
                          <w:p w:rsidR="001D5FFF" w:rsidRPr="007E5ED7" w:rsidRDefault="001D5FFF" w:rsidP="00CB719B">
                            <w:pPr>
                              <w:pStyle w:val="TableContent-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Date Issued</w:t>
                            </w:r>
                          </w:p>
                        </w:tc>
                        <w:tc>
                          <w:tcPr>
                            <w:tcW w:w="2202" w:type="dxa"/>
                          </w:tcPr>
                          <w:p w:rsidR="001D5FFF" w:rsidRPr="007E5ED7" w:rsidRDefault="001D5FFF" w:rsidP="008F1F31">
                            <w:pPr>
                              <w:pStyle w:val="TableContent-Right"/>
                              <w:jc w:val="left"/>
                              <w:rPr>
                                <w:rFonts w:ascii="Lucida Bright" w:hAnsi="Lucida Bright" w:cs="Lucida Sans Unicode"/>
                                <w:b w:val="0"/>
                                <w:color w:val="333399"/>
                                <w:sz w:val="24"/>
                              </w:rPr>
                            </w:pPr>
                            <w:r w:rsidRPr="007E5ED7">
                              <w:rPr>
                                <w:rFonts w:ascii="Lucida Bright" w:eastAsia="新細明體" w:hAnsi="Lucida Bright" w:cs="Lucida Sans Unicode"/>
                                <w:b w:val="0"/>
                                <w:color w:val="333399"/>
                                <w:sz w:val="24"/>
                              </w:rPr>
                              <w:t>20</w:t>
                            </w:r>
                            <w:r>
                              <w:rPr>
                                <w:rFonts w:ascii="Lucida Bright" w:eastAsia="新細明體" w:hAnsi="Lucida Bright" w:cs="Lucida Sans Unicode" w:hint="eastAsia"/>
                                <w:b w:val="0"/>
                                <w:color w:val="333399"/>
                                <w:sz w:val="24"/>
                              </w:rPr>
                              <w:t>15</w:t>
                            </w:r>
                            <w:r w:rsidRPr="007E5ED7">
                              <w:rPr>
                                <w:rFonts w:ascii="Lucida Bright" w:eastAsia="新細明體" w:hAnsi="Lucida Bright" w:cs="Lucida Sans Unicode"/>
                                <w:b w:val="0"/>
                                <w:color w:val="333399"/>
                                <w:sz w:val="24"/>
                              </w:rPr>
                              <w:t>-</w:t>
                            </w:r>
                            <w:r>
                              <w:rPr>
                                <w:rFonts w:ascii="Lucida Bright" w:eastAsia="新細明體" w:hAnsi="Lucida Bright" w:cs="Lucida Sans Unicode" w:hint="eastAsia"/>
                                <w:b w:val="0"/>
                                <w:color w:val="333399"/>
                                <w:sz w:val="24"/>
                              </w:rPr>
                              <w:t>05</w:t>
                            </w:r>
                            <w:r w:rsidRPr="007E5ED7">
                              <w:rPr>
                                <w:rFonts w:ascii="Lucida Bright" w:eastAsia="新細明體" w:hAnsi="Lucida Bright" w:cs="Lucida Sans Unicode"/>
                                <w:b w:val="0"/>
                                <w:color w:val="333399"/>
                                <w:sz w:val="24"/>
                              </w:rPr>
                              <w:t>-</w:t>
                            </w:r>
                            <w:r>
                              <w:rPr>
                                <w:rFonts w:ascii="Lucida Bright" w:eastAsia="新細明體" w:hAnsi="Lucida Bright" w:cs="Lucida Sans Unicode" w:hint="eastAsia"/>
                                <w:b w:val="0"/>
                                <w:color w:val="333399"/>
                                <w:sz w:val="24"/>
                              </w:rPr>
                              <w:t>14</w:t>
                            </w:r>
                          </w:p>
                        </w:tc>
                      </w:tr>
                      <w:tr w:rsidR="001D5FFF" w:rsidRPr="00DC6200" w:rsidTr="008F1F31">
                        <w:trPr>
                          <w:trHeight w:val="550"/>
                        </w:trPr>
                        <w:tc>
                          <w:tcPr>
                            <w:tcW w:w="2760" w:type="dxa"/>
                          </w:tcPr>
                          <w:p w:rsidR="001D5FFF" w:rsidRPr="007E5ED7" w:rsidRDefault="001D5FFF" w:rsidP="00F67F6C">
                            <w:pPr>
                              <w:rPr>
                                <w:rFonts w:ascii="Lucida Bright" w:hAnsi="Lucida Bright"/>
                                <w:color w:val="333399"/>
                                <w:sz w:val="24"/>
                                <w:szCs w:val="24"/>
                              </w:rPr>
                            </w:pPr>
                            <w:r w:rsidRPr="007E5ED7">
                              <w:rPr>
                                <w:rFonts w:ascii="Lucida Bright" w:hAnsi="Lucida Bright"/>
                                <w:color w:val="333399"/>
                                <w:sz w:val="24"/>
                                <w:szCs w:val="24"/>
                              </w:rPr>
                              <w:t>Status</w:t>
                            </w:r>
                          </w:p>
                        </w:tc>
                        <w:tc>
                          <w:tcPr>
                            <w:tcW w:w="2202" w:type="dxa"/>
                          </w:tcPr>
                          <w:p w:rsidR="001D5FFF" w:rsidRPr="008F1F31" w:rsidRDefault="001D5FFF" w:rsidP="008F1F31">
                            <w:pPr>
                              <w:rPr>
                                <w:rFonts w:ascii="Lucida Bright" w:eastAsiaTheme="minorEastAsia" w:hAnsi="Lucida Bright"/>
                                <w:color w:val="333399"/>
                                <w:sz w:val="24"/>
                                <w:szCs w:val="24"/>
                              </w:rPr>
                            </w:pPr>
                            <w:r>
                              <w:rPr>
                                <w:rFonts w:ascii="Lucida Bright" w:eastAsiaTheme="minorEastAsia" w:hAnsi="Lucida Bright" w:hint="eastAsia"/>
                                <w:color w:val="333399"/>
                                <w:sz w:val="24"/>
                                <w:szCs w:val="24"/>
                              </w:rPr>
                              <w:t>Final Release</w:t>
                            </w:r>
                          </w:p>
                        </w:tc>
                      </w:tr>
                    </w:tbl>
                    <w:p w:rsidR="001D5FFF" w:rsidRPr="00DC6200" w:rsidRDefault="001D5FFF" w:rsidP="00215673">
                      <w:pPr>
                        <w:rPr>
                          <w:rFonts w:ascii="Lucida Bright" w:hAnsi="Lucida Bright"/>
                          <w:color w:val="333399"/>
                        </w:rPr>
                      </w:pPr>
                    </w:p>
                  </w:txbxContent>
                </v:textbox>
              </v:shape>
            </w:pict>
          </mc:Fallback>
        </mc:AlternateContent>
      </w:r>
    </w:p>
    <w:p w:rsidR="00922D4F" w:rsidRDefault="00922D4F" w:rsidP="00EA18C1"/>
    <w:p w:rsidR="00922D4F" w:rsidRDefault="00922D4F" w:rsidP="00EA18C1"/>
    <w:p w:rsidR="00922D4F" w:rsidRDefault="00922D4F" w:rsidP="00EA18C1"/>
    <w:p w:rsidR="00922D4F" w:rsidRDefault="00922D4F" w:rsidP="00EA18C1"/>
    <w:p w:rsidR="00922D4F" w:rsidRDefault="00922D4F" w:rsidP="00EA18C1"/>
    <w:p w:rsidR="00922D4F" w:rsidRDefault="00922D4F" w:rsidP="00EA18C1"/>
    <w:p w:rsidR="00922D4F" w:rsidRDefault="00922D4F" w:rsidP="00EA18C1"/>
    <w:p w:rsidR="00922D4F" w:rsidRDefault="00573679" w:rsidP="00EA18C1">
      <w:r>
        <w:rPr>
          <w:noProof/>
        </w:rPr>
        <mc:AlternateContent>
          <mc:Choice Requires="wps">
            <w:drawing>
              <wp:anchor distT="0" distB="0" distL="114300" distR="114300" simplePos="0" relativeHeight="251655680" behindDoc="0" locked="0" layoutInCell="1" allowOverlap="1">
                <wp:simplePos x="0" y="0"/>
                <wp:positionH relativeFrom="column">
                  <wp:posOffset>3581400</wp:posOffset>
                </wp:positionH>
                <wp:positionV relativeFrom="paragraph">
                  <wp:posOffset>193040</wp:posOffset>
                </wp:positionV>
                <wp:extent cx="3288030" cy="1410335"/>
                <wp:effectExtent l="0" t="2540" r="0" b="0"/>
                <wp:wrapNone/>
                <wp:docPr id="49"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030" cy="141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FFF" w:rsidRDefault="001D5FFF" w:rsidP="00723EBE">
                            <w:pPr>
                              <w:keepNext/>
                            </w:pPr>
                            <w:r>
                              <w:rPr>
                                <w:noProof/>
                              </w:rPr>
                              <w:drawing>
                                <wp:inline distT="0" distB="0" distL="0" distR="0">
                                  <wp:extent cx="3106420" cy="1232535"/>
                                  <wp:effectExtent l="0" t="0" r="0" b="5715"/>
                                  <wp:docPr id="4" name="圖片 4" descr="Andeslogo10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eslogo10f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6420" cy="123253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4" o:spid="_x0000_s1029" type="#_x0000_t202" style="position:absolute;margin-left:282pt;margin-top:15.2pt;width:258.9pt;height:111.05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7xrtwIAAME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" filled="f" stroked="f">
                <v:textbox style="mso-fit-shape-to-text:t">
                  <w:txbxContent>
                    <w:p w:rsidR="00961CC8" w:rsidRDefault="00573679" w:rsidP="00723EBE">
                      <w:pPr>
                        <w:keepNext/>
                      </w:pPr>
                      <w:r>
                        <w:rPr>
                          <w:noProof/>
                        </w:rPr>
                        <w:drawing>
                          <wp:inline distT="0" distB="0" distL="0" distR="0">
                            <wp:extent cx="3106420" cy="1232535"/>
                            <wp:effectExtent l="0" t="0" r="0" b="5715"/>
                            <wp:docPr id="4" name="圖片 4" descr="Andeslogo10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deslogo10fin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6420" cy="1232535"/>
                                    </a:xfrm>
                                    <a:prstGeom prst="rect">
                                      <a:avLst/>
                                    </a:prstGeom>
                                    <a:noFill/>
                                    <a:ln>
                                      <a:noFill/>
                                    </a:ln>
                                  </pic:spPr>
                                </pic:pic>
                              </a:graphicData>
                            </a:graphic>
                          </wp:inline>
                        </w:drawing>
                      </w:r>
                    </w:p>
                  </w:txbxContent>
                </v:textbox>
              </v:shape>
            </w:pict>
          </mc:Fallback>
        </mc:AlternateContent>
      </w:r>
    </w:p>
    <w:p w:rsidR="00922D4F" w:rsidRDefault="00922D4F" w:rsidP="00EA18C1"/>
    <w:p w:rsidR="00922D4F" w:rsidRDefault="00922D4F" w:rsidP="00723EBE">
      <w:pPr>
        <w:jc w:val="right"/>
      </w:pPr>
    </w:p>
    <w:p w:rsidR="002D7D46" w:rsidRDefault="00573679" w:rsidP="002D7D46">
      <w:r>
        <w:rPr>
          <w:noProof/>
        </w:rPr>
        <mc:AlternateContent>
          <mc:Choice Requires="wps">
            <w:drawing>
              <wp:anchor distT="0" distB="0" distL="114300" distR="114300" simplePos="0" relativeHeight="251659776" behindDoc="0" locked="0" layoutInCell="1" allowOverlap="1">
                <wp:simplePos x="0" y="0"/>
                <wp:positionH relativeFrom="column">
                  <wp:posOffset>-76200</wp:posOffset>
                </wp:positionH>
                <wp:positionV relativeFrom="paragraph">
                  <wp:posOffset>70485</wp:posOffset>
                </wp:positionV>
                <wp:extent cx="3200400" cy="644525"/>
                <wp:effectExtent l="0" t="3810" r="0" b="0"/>
                <wp:wrapNone/>
                <wp:docPr id="4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64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FFF" w:rsidRPr="00723EBE" w:rsidRDefault="001D5FFF" w:rsidP="00723EBE">
                            <w:pPr>
                              <w:rPr>
                                <w:b/>
                                <w:color w:val="333399"/>
                                <w:sz w:val="64"/>
                                <w:szCs w:val="64"/>
                              </w:rPr>
                            </w:pPr>
                            <w:r w:rsidRPr="00723EBE">
                              <w:rPr>
                                <w:b/>
                                <w:color w:val="333399"/>
                                <w:sz w:val="64"/>
                                <w:szCs w:val="64"/>
                              </w:rPr>
                              <w:t>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30" type="#_x0000_t202" style="position:absolute;margin-left:-6pt;margin-top:5.55pt;width:252pt;height:50.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" filled="f" stroked="f">
                <v:textbox>
                  <w:txbxContent>
                    <w:p w:rsidR="00723EBE" w:rsidRPr="00723EBE" w:rsidRDefault="00723EBE" w:rsidP="00723EBE">
                      <w:pPr>
                        <w:rPr>
                          <w:b/>
                          <w:color w:val="333399"/>
                          <w:sz w:val="64"/>
                          <w:szCs w:val="64"/>
                        </w:rPr>
                      </w:pPr>
                      <w:r w:rsidRPr="00723EBE">
                        <w:rPr>
                          <w:b/>
                          <w:color w:val="333399"/>
                          <w:sz w:val="64"/>
                          <w:szCs w:val="64"/>
                        </w:rPr>
                        <w:t>CONFIDENTIAL</w:t>
                      </w:r>
                    </w:p>
                  </w:txbxContent>
                </v:textbox>
              </v:shape>
            </w:pict>
          </mc:Fallback>
        </mc:AlternateContent>
      </w:r>
      <w:r w:rsidR="00FB5AC3">
        <w:br w:type="page"/>
      </w:r>
    </w:p>
    <w:tbl>
      <w:tblPr>
        <w:tblpPr w:leftFromText="180" w:rightFromText="180" w:vertAnchor="text" w:horzAnchor="margin" w:tblpY="-160"/>
        <w:tblW w:w="102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739"/>
        <w:gridCol w:w="1549"/>
        <w:gridCol w:w="1700"/>
        <w:gridCol w:w="5400"/>
        <w:gridCol w:w="841"/>
      </w:tblGrid>
      <w:tr w:rsidR="002D7D46" w:rsidRPr="00B16891" w:rsidTr="002B4F06">
        <w:trPr>
          <w:cantSplit/>
          <w:trHeight w:val="480"/>
        </w:trPr>
        <w:tc>
          <w:tcPr>
            <w:tcW w:w="10229" w:type="dxa"/>
            <w:gridSpan w:val="5"/>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rsidRPr="00B16891">
              <w:rPr>
                <w:rFonts w:ascii="Lucida Sans Unicode" w:hAnsi="Lucida Sans Unicode" w:cs="Lucida Sans Unicode"/>
                <w:color w:val="FFFFFF"/>
              </w:rPr>
              <w:lastRenderedPageBreak/>
              <w:t>Revision History</w:t>
            </w:r>
          </w:p>
        </w:tc>
      </w:tr>
      <w:tr w:rsidR="002D7D46" w:rsidRPr="00B16891" w:rsidTr="002B4F06">
        <w:trPr>
          <w:cantSplit/>
          <w:trHeight w:val="480"/>
        </w:trPr>
        <w:tc>
          <w:tcPr>
            <w:tcW w:w="739" w:type="dxa"/>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w:t>
            </w:r>
          </w:p>
        </w:tc>
        <w:tc>
          <w:tcPr>
            <w:tcW w:w="1549" w:type="dxa"/>
            <w:shd w:val="clear" w:color="auto" w:fill="333399"/>
            <w:vAlign w:val="center"/>
          </w:tcPr>
          <w:p w:rsidR="002D7D46" w:rsidRPr="00B16891" w:rsidRDefault="0051548C" w:rsidP="002D7D46">
            <w:pPr>
              <w:pStyle w:val="TableContent-Centered"/>
              <w:rPr>
                <w:rFonts w:ascii="Lucida Sans Unicode" w:hAnsi="Lucida Sans Unicode" w:cs="Lucida Sans Unicode"/>
                <w:color w:val="FFFFFF"/>
              </w:rPr>
            </w:pPr>
            <w:r>
              <w:rPr>
                <w:rFonts w:ascii="Lucida Sans Unicode" w:eastAsia="新細明體" w:hAnsi="Lucida Sans Unicode" w:cs="Lucida Sans Unicode" w:hint="eastAsia"/>
                <w:color w:val="FFFFFF"/>
              </w:rPr>
              <w:t>Revision</w:t>
            </w:r>
            <w:r w:rsidR="002D7D46" w:rsidRPr="00B16891">
              <w:rPr>
                <w:rFonts w:ascii="Lucida Sans Unicode" w:eastAsia="新細明體" w:hAnsi="Lucida Sans Unicode" w:cs="Lucida Sans Unicode"/>
                <w:color w:val="FFFFFF"/>
              </w:rPr>
              <w:t xml:space="preserve"> Date</w:t>
            </w:r>
          </w:p>
        </w:tc>
        <w:tc>
          <w:tcPr>
            <w:tcW w:w="1700" w:type="dxa"/>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Revised Chapter-Section</w:t>
            </w:r>
          </w:p>
        </w:tc>
        <w:tc>
          <w:tcPr>
            <w:tcW w:w="5400" w:type="dxa"/>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Revised Content</w:t>
            </w:r>
          </w:p>
        </w:tc>
        <w:tc>
          <w:tcPr>
            <w:tcW w:w="841" w:type="dxa"/>
            <w:shd w:val="clear" w:color="auto" w:fill="333399"/>
            <w:vAlign w:val="center"/>
          </w:tcPr>
          <w:p w:rsidR="002D7D46" w:rsidRPr="00B16891" w:rsidRDefault="002D7D46" w:rsidP="002B4F06">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Author</w:t>
            </w:r>
          </w:p>
        </w:tc>
      </w:tr>
      <w:tr w:rsidR="002D7D46" w:rsidRPr="0051423E" w:rsidTr="002B4F06">
        <w:trPr>
          <w:cantSplit/>
          <w:trHeight w:val="481"/>
        </w:trPr>
        <w:tc>
          <w:tcPr>
            <w:tcW w:w="739" w:type="dxa"/>
            <w:vAlign w:val="center"/>
          </w:tcPr>
          <w:p w:rsidR="002D7D46" w:rsidRPr="007E5ED7" w:rsidRDefault="008F1F31" w:rsidP="002B4F06">
            <w:pPr>
              <w:pStyle w:val="TableContent-Centered"/>
              <w:rPr>
                <w:b w:val="0"/>
              </w:rPr>
            </w:pPr>
            <w:r>
              <w:rPr>
                <w:rFonts w:eastAsia="新細明體" w:hint="eastAsia"/>
                <w:b w:val="0"/>
              </w:rPr>
              <w:t>1.0</w:t>
            </w:r>
          </w:p>
        </w:tc>
        <w:tc>
          <w:tcPr>
            <w:tcW w:w="1549" w:type="dxa"/>
            <w:vAlign w:val="center"/>
          </w:tcPr>
          <w:p w:rsidR="002D7D46" w:rsidRPr="007E5ED7" w:rsidRDefault="007E5ED7" w:rsidP="008F1F31">
            <w:pPr>
              <w:pStyle w:val="TableContent-Centered"/>
              <w:rPr>
                <w:rFonts w:eastAsiaTheme="minorEastAsia"/>
                <w:b w:val="0"/>
              </w:rPr>
            </w:pPr>
            <w:r>
              <w:rPr>
                <w:rFonts w:eastAsiaTheme="minorEastAsia" w:hint="eastAsia"/>
                <w:b w:val="0"/>
              </w:rPr>
              <w:t>201</w:t>
            </w:r>
            <w:r w:rsidR="008F1F31">
              <w:rPr>
                <w:rFonts w:eastAsiaTheme="minorEastAsia" w:hint="eastAsia"/>
                <w:b w:val="0"/>
              </w:rPr>
              <w:t>5</w:t>
            </w:r>
            <w:r>
              <w:rPr>
                <w:rFonts w:eastAsiaTheme="minorEastAsia" w:hint="eastAsia"/>
                <w:b w:val="0"/>
              </w:rPr>
              <w:t>-</w:t>
            </w:r>
            <w:r w:rsidR="008F1F31">
              <w:rPr>
                <w:rFonts w:eastAsiaTheme="minorEastAsia" w:hint="eastAsia"/>
                <w:b w:val="0"/>
              </w:rPr>
              <w:t>05</w:t>
            </w:r>
            <w:r>
              <w:rPr>
                <w:rFonts w:eastAsiaTheme="minorEastAsia" w:hint="eastAsia"/>
                <w:b w:val="0"/>
              </w:rPr>
              <w:t>-</w:t>
            </w:r>
            <w:r w:rsidR="008F1F31">
              <w:rPr>
                <w:rFonts w:eastAsiaTheme="minorEastAsia" w:hint="eastAsia"/>
                <w:b w:val="0"/>
              </w:rPr>
              <w:t>14</w:t>
            </w:r>
          </w:p>
        </w:tc>
        <w:tc>
          <w:tcPr>
            <w:tcW w:w="1700" w:type="dxa"/>
            <w:vAlign w:val="center"/>
          </w:tcPr>
          <w:p w:rsidR="002D7D46" w:rsidRPr="008F1F31" w:rsidRDefault="008F1F31" w:rsidP="002B4F06">
            <w:pPr>
              <w:pStyle w:val="TableContent-Centered"/>
              <w:rPr>
                <w:rFonts w:eastAsiaTheme="minorEastAsia"/>
                <w:b w:val="0"/>
              </w:rPr>
            </w:pPr>
            <w:r>
              <w:rPr>
                <w:rFonts w:eastAsiaTheme="minorEastAsia"/>
                <w:b w:val="0"/>
              </w:rPr>
              <w:t>A</w:t>
            </w:r>
            <w:r>
              <w:rPr>
                <w:rFonts w:eastAsiaTheme="minorEastAsia" w:hint="eastAsia"/>
                <w:b w:val="0"/>
              </w:rPr>
              <w:t>ll</w:t>
            </w:r>
          </w:p>
        </w:tc>
        <w:tc>
          <w:tcPr>
            <w:tcW w:w="5400" w:type="dxa"/>
            <w:vAlign w:val="center"/>
          </w:tcPr>
          <w:p w:rsidR="002D7D46" w:rsidRPr="007E5ED7" w:rsidRDefault="002D7D46" w:rsidP="002B4F06">
            <w:pPr>
              <w:pStyle w:val="TableContent-Centered"/>
              <w:rPr>
                <w:b w:val="0"/>
              </w:rPr>
            </w:pPr>
          </w:p>
        </w:tc>
        <w:tc>
          <w:tcPr>
            <w:tcW w:w="841" w:type="dxa"/>
            <w:vAlign w:val="center"/>
          </w:tcPr>
          <w:p w:rsidR="002D7D46" w:rsidRPr="008F1F31" w:rsidRDefault="008F1F31" w:rsidP="002B4F06">
            <w:pPr>
              <w:pStyle w:val="TableContent-Centered"/>
              <w:rPr>
                <w:rFonts w:eastAsiaTheme="minorEastAsia"/>
                <w:b w:val="0"/>
              </w:rPr>
            </w:pPr>
            <w:proofErr w:type="spellStart"/>
            <w:r>
              <w:rPr>
                <w:rFonts w:eastAsiaTheme="minorEastAsia" w:hint="eastAsia"/>
                <w:b w:val="0"/>
              </w:rPr>
              <w:t>Yung-ching</w:t>
            </w:r>
            <w:proofErr w:type="spellEnd"/>
          </w:p>
        </w:tc>
      </w:tr>
    </w:tbl>
    <w:p w:rsidR="002D7D46" w:rsidRDefault="002D7D46" w:rsidP="002D7D46">
      <w:r>
        <w:br w:type="page"/>
      </w:r>
    </w:p>
    <w:tbl>
      <w:tblPr>
        <w:tblW w:w="102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739"/>
        <w:gridCol w:w="1329"/>
        <w:gridCol w:w="1680"/>
        <w:gridCol w:w="5520"/>
        <w:gridCol w:w="961"/>
      </w:tblGrid>
      <w:tr w:rsidR="002D7D46" w:rsidRPr="00B16891" w:rsidTr="002B4F06">
        <w:trPr>
          <w:cantSplit/>
          <w:trHeight w:val="480"/>
        </w:trPr>
        <w:tc>
          <w:tcPr>
            <w:tcW w:w="10229" w:type="dxa"/>
            <w:gridSpan w:val="5"/>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rPr>
                <w:b w:val="0"/>
              </w:rPr>
              <w:lastRenderedPageBreak/>
              <w:br w:type="page"/>
            </w:r>
            <w:r>
              <w:br w:type="page"/>
            </w:r>
            <w:r w:rsidRPr="00B16891">
              <w:rPr>
                <w:rFonts w:ascii="Lucida Sans Unicode" w:hAnsi="Lucida Sans Unicode" w:cs="Lucida Sans Unicode"/>
                <w:color w:val="FFFFFF"/>
              </w:rPr>
              <w:t>Revi</w:t>
            </w:r>
            <w:r>
              <w:rPr>
                <w:rFonts w:ascii="Lucida Sans Unicode" w:hAnsi="Lucida Sans Unicode" w:cs="Lucida Sans Unicode"/>
                <w:color w:val="FFFFFF"/>
              </w:rPr>
              <w:t>ew History</w:t>
            </w:r>
          </w:p>
        </w:tc>
      </w:tr>
      <w:tr w:rsidR="002D7D46" w:rsidRPr="00B16891" w:rsidTr="002B4F06">
        <w:trPr>
          <w:cantSplit/>
          <w:trHeight w:val="480"/>
        </w:trPr>
        <w:tc>
          <w:tcPr>
            <w:tcW w:w="739" w:type="dxa"/>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w:t>
            </w:r>
          </w:p>
        </w:tc>
        <w:tc>
          <w:tcPr>
            <w:tcW w:w="1329" w:type="dxa"/>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rPr>
                <w:rFonts w:ascii="Lucida Sans Unicode" w:eastAsia="新細明體" w:hAnsi="Lucida Sans Unicode" w:cs="Lucida Sans Unicode"/>
                <w:color w:val="FFFFFF"/>
              </w:rPr>
              <w:t>Review</w:t>
            </w:r>
            <w:r w:rsidRPr="00B16891">
              <w:rPr>
                <w:rFonts w:ascii="Lucida Sans Unicode" w:eastAsia="新細明體" w:hAnsi="Lucida Sans Unicode" w:cs="Lucida Sans Unicode"/>
                <w:color w:val="FFFFFF"/>
              </w:rPr>
              <w:t xml:space="preserve"> Date</w:t>
            </w:r>
          </w:p>
        </w:tc>
        <w:tc>
          <w:tcPr>
            <w:tcW w:w="1680" w:type="dxa"/>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rsidRPr="00B16891">
              <w:rPr>
                <w:rFonts w:ascii="Lucida Sans Unicode" w:eastAsia="新細明體" w:hAnsi="Lucida Sans Unicode" w:cs="Lucida Sans Unicode"/>
                <w:color w:val="FFFFFF"/>
              </w:rPr>
              <w:t>Revi</w:t>
            </w:r>
            <w:r>
              <w:rPr>
                <w:rFonts w:ascii="Lucida Sans Unicode" w:eastAsia="新細明體" w:hAnsi="Lucida Sans Unicode" w:cs="Lucida Sans Unicode"/>
                <w:color w:val="FFFFFF"/>
              </w:rPr>
              <w:t>ewed</w:t>
            </w:r>
            <w:r w:rsidRPr="00B16891">
              <w:rPr>
                <w:rFonts w:ascii="Lucida Sans Unicode" w:eastAsia="新細明體" w:hAnsi="Lucida Sans Unicode" w:cs="Lucida Sans Unicode"/>
                <w:color w:val="FFFFFF"/>
              </w:rPr>
              <w:t xml:space="preserve"> Chapter-Section</w:t>
            </w:r>
          </w:p>
        </w:tc>
        <w:tc>
          <w:tcPr>
            <w:tcW w:w="5520" w:type="dxa"/>
            <w:shd w:val="clear" w:color="auto" w:fill="333399"/>
            <w:vAlign w:val="center"/>
          </w:tcPr>
          <w:p w:rsidR="002D7D46" w:rsidRPr="00B16891" w:rsidRDefault="002D7D46" w:rsidP="002B4F06">
            <w:pPr>
              <w:pStyle w:val="TableContent-Centered"/>
              <w:rPr>
                <w:rFonts w:ascii="Lucida Sans Unicode" w:hAnsi="Lucida Sans Unicode" w:cs="Lucida Sans Unicode"/>
                <w:color w:val="FFFFFF"/>
              </w:rPr>
            </w:pPr>
            <w:r>
              <w:rPr>
                <w:rFonts w:ascii="Lucida Sans Unicode" w:eastAsia="新細明體" w:hAnsi="Lucida Sans Unicode" w:cs="Lucida Sans Unicode"/>
                <w:color w:val="FFFFFF"/>
              </w:rPr>
              <w:t>Comments</w:t>
            </w:r>
          </w:p>
        </w:tc>
        <w:tc>
          <w:tcPr>
            <w:tcW w:w="961" w:type="dxa"/>
            <w:shd w:val="clear" w:color="auto" w:fill="333399"/>
            <w:vAlign w:val="center"/>
          </w:tcPr>
          <w:p w:rsidR="002D7D46" w:rsidRPr="00B16891" w:rsidRDefault="002D7D46" w:rsidP="002B4F06">
            <w:pPr>
              <w:pStyle w:val="TableContent-Centered"/>
              <w:rPr>
                <w:rFonts w:ascii="Lucida Sans Unicode" w:hAnsi="Lucida Sans Unicode" w:cs="Lucida Sans Unicode"/>
                <w:color w:val="FFFFFF"/>
              </w:rPr>
            </w:pPr>
            <w:r>
              <w:rPr>
                <w:rFonts w:ascii="Lucida Sans Unicode" w:eastAsia="新細明體" w:hAnsi="Lucida Sans Unicode" w:cs="Lucida Sans Unicode"/>
                <w:color w:val="FFFFFF"/>
              </w:rPr>
              <w:t>Reviewer</w:t>
            </w:r>
          </w:p>
        </w:tc>
      </w:tr>
      <w:tr w:rsidR="002D7D46" w:rsidRPr="0051423E" w:rsidTr="002B4F06">
        <w:trPr>
          <w:cantSplit/>
          <w:trHeight w:val="481"/>
        </w:trPr>
        <w:tc>
          <w:tcPr>
            <w:tcW w:w="739" w:type="dxa"/>
            <w:vAlign w:val="center"/>
          </w:tcPr>
          <w:p w:rsidR="002D7D46" w:rsidRPr="007E5ED7" w:rsidRDefault="007E5ED7" w:rsidP="002B4F06">
            <w:pPr>
              <w:pStyle w:val="TableContent-Centered"/>
              <w:rPr>
                <w:b w:val="0"/>
              </w:rPr>
            </w:pPr>
            <w:r>
              <w:rPr>
                <w:rFonts w:eastAsia="新細明體" w:hint="eastAsia"/>
                <w:b w:val="0"/>
              </w:rPr>
              <w:t>0.</w:t>
            </w:r>
            <w:r w:rsidR="002D7D46" w:rsidRPr="007E5ED7">
              <w:rPr>
                <w:rFonts w:eastAsia="新細明體"/>
                <w:b w:val="0"/>
              </w:rPr>
              <w:t>1</w:t>
            </w:r>
          </w:p>
        </w:tc>
        <w:tc>
          <w:tcPr>
            <w:tcW w:w="1329" w:type="dxa"/>
            <w:vAlign w:val="center"/>
          </w:tcPr>
          <w:p w:rsidR="002D7D46" w:rsidRPr="007E5ED7" w:rsidRDefault="007E5ED7" w:rsidP="002B4F06">
            <w:pPr>
              <w:pStyle w:val="TableContent-Centered"/>
              <w:rPr>
                <w:b w:val="0"/>
              </w:rPr>
            </w:pPr>
            <w:r w:rsidRPr="007E5ED7">
              <w:rPr>
                <w:rFonts w:eastAsia="新細明體" w:hint="eastAsia"/>
                <w:b w:val="0"/>
              </w:rPr>
              <w:t>2014-mm-dd</w:t>
            </w:r>
          </w:p>
        </w:tc>
        <w:tc>
          <w:tcPr>
            <w:tcW w:w="1680" w:type="dxa"/>
            <w:vAlign w:val="center"/>
          </w:tcPr>
          <w:p w:rsidR="002D7D46" w:rsidRPr="007E5ED7" w:rsidRDefault="002D7D46" w:rsidP="002B4F06">
            <w:pPr>
              <w:pStyle w:val="TableContent-Centered"/>
              <w:rPr>
                <w:b w:val="0"/>
              </w:rPr>
            </w:pPr>
          </w:p>
        </w:tc>
        <w:tc>
          <w:tcPr>
            <w:tcW w:w="5520" w:type="dxa"/>
            <w:vAlign w:val="center"/>
          </w:tcPr>
          <w:p w:rsidR="002D7D46" w:rsidRPr="007E5ED7" w:rsidRDefault="002D7D46" w:rsidP="002B4F06">
            <w:pPr>
              <w:pStyle w:val="TableContent-Centered"/>
              <w:rPr>
                <w:b w:val="0"/>
              </w:rPr>
            </w:pPr>
          </w:p>
        </w:tc>
        <w:tc>
          <w:tcPr>
            <w:tcW w:w="961" w:type="dxa"/>
            <w:vAlign w:val="center"/>
          </w:tcPr>
          <w:p w:rsidR="002D7D46" w:rsidRPr="007E5ED7" w:rsidRDefault="002D7D46" w:rsidP="002B4F06">
            <w:pPr>
              <w:pStyle w:val="TableContent-Centered"/>
              <w:rPr>
                <w:b w:val="0"/>
              </w:rPr>
            </w:pPr>
          </w:p>
        </w:tc>
      </w:tr>
    </w:tbl>
    <w:p w:rsidR="002D7D46" w:rsidRPr="00EA18C1" w:rsidRDefault="002D7D46" w:rsidP="00EA18C1">
      <w:r>
        <w:br w:type="page"/>
      </w:r>
    </w:p>
    <w:tbl>
      <w:tblPr>
        <w:tblW w:w="102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1468"/>
        <w:gridCol w:w="2160"/>
        <w:gridCol w:w="1440"/>
        <w:gridCol w:w="5161"/>
      </w:tblGrid>
      <w:tr w:rsidR="002D7D46" w:rsidRPr="00B16891" w:rsidTr="002B4F06">
        <w:trPr>
          <w:cantSplit/>
          <w:trHeight w:val="480"/>
        </w:trPr>
        <w:tc>
          <w:tcPr>
            <w:tcW w:w="10229" w:type="dxa"/>
            <w:gridSpan w:val="4"/>
            <w:shd w:val="clear" w:color="auto" w:fill="333399"/>
            <w:vAlign w:val="center"/>
          </w:tcPr>
          <w:p w:rsidR="002D7D46" w:rsidRPr="00B16891" w:rsidRDefault="002D7D46" w:rsidP="002D7D46">
            <w:pPr>
              <w:pStyle w:val="TableContent-Centered"/>
              <w:rPr>
                <w:rFonts w:ascii="Lucida Sans Unicode" w:hAnsi="Lucida Sans Unicode" w:cs="Lucida Sans Unicode"/>
                <w:color w:val="FFFFFF"/>
              </w:rPr>
            </w:pPr>
            <w:r>
              <w:lastRenderedPageBreak/>
              <w:br w:type="page"/>
            </w:r>
            <w:r w:rsidRPr="00B16891">
              <w:rPr>
                <w:rFonts w:ascii="Lucida Sans Unicode" w:hAnsi="Lucida Sans Unicode" w:cs="Lucida Sans Unicode"/>
                <w:color w:val="FFFFFF"/>
              </w:rPr>
              <w:t>Document</w:t>
            </w:r>
            <w:r>
              <w:t xml:space="preserve"> </w:t>
            </w:r>
            <w:r>
              <w:rPr>
                <w:rFonts w:ascii="Lucida Sans Unicode" w:hAnsi="Lucida Sans Unicode" w:cs="Lucida Sans Unicode"/>
                <w:color w:val="FFFFFF"/>
              </w:rPr>
              <w:t>Sign-off List</w:t>
            </w:r>
          </w:p>
        </w:tc>
      </w:tr>
      <w:tr w:rsidR="00F47859" w:rsidRPr="00B16891" w:rsidTr="00AF43DE">
        <w:trPr>
          <w:cantSplit/>
          <w:trHeight w:val="480"/>
        </w:trPr>
        <w:tc>
          <w:tcPr>
            <w:tcW w:w="1468" w:type="dxa"/>
            <w:shd w:val="clear" w:color="auto" w:fill="333399"/>
            <w:vAlign w:val="center"/>
          </w:tcPr>
          <w:p w:rsidR="00F47859" w:rsidRPr="00B16891" w:rsidRDefault="00F47859" w:rsidP="002D7D46">
            <w:pPr>
              <w:pStyle w:val="TableContent-Centered"/>
              <w:rPr>
                <w:rFonts w:ascii="Lucida Sans Unicode" w:hAnsi="Lucida Sans Unicode" w:cs="Lucida Sans Unicode"/>
                <w:color w:val="FFFFFF"/>
              </w:rPr>
            </w:pPr>
            <w:r>
              <w:rPr>
                <w:rFonts w:ascii="Lucida Sans Unicode" w:eastAsia="新細明體" w:hAnsi="Lucida Sans Unicode" w:cs="Lucida Sans Unicode"/>
                <w:color w:val="FFFFFF"/>
              </w:rPr>
              <w:t>Department</w:t>
            </w:r>
          </w:p>
        </w:tc>
        <w:tc>
          <w:tcPr>
            <w:tcW w:w="2160" w:type="dxa"/>
            <w:shd w:val="clear" w:color="auto" w:fill="333399"/>
            <w:vAlign w:val="center"/>
          </w:tcPr>
          <w:p w:rsidR="00F47859" w:rsidRPr="00B16891" w:rsidRDefault="00F47859" w:rsidP="002D7D46">
            <w:pPr>
              <w:pStyle w:val="TableContent-Centered"/>
              <w:rPr>
                <w:rFonts w:ascii="Lucida Sans Unicode" w:hAnsi="Lucida Sans Unicode" w:cs="Lucida Sans Unicode"/>
                <w:color w:val="FFFFFF"/>
              </w:rPr>
            </w:pPr>
            <w:r>
              <w:rPr>
                <w:rFonts w:ascii="Lucida Sans Unicode" w:eastAsia="新細明體" w:hAnsi="Lucida Sans Unicode" w:cs="Lucida Sans Unicode"/>
                <w:color w:val="FFFFFF"/>
              </w:rPr>
              <w:t>Name</w:t>
            </w:r>
          </w:p>
        </w:tc>
        <w:tc>
          <w:tcPr>
            <w:tcW w:w="1440" w:type="dxa"/>
            <w:shd w:val="clear" w:color="auto" w:fill="333399"/>
            <w:vAlign w:val="center"/>
          </w:tcPr>
          <w:p w:rsidR="00F47859" w:rsidRPr="00B16891" w:rsidRDefault="00F47859" w:rsidP="002B4F06">
            <w:pPr>
              <w:pStyle w:val="TableContent-Centered"/>
              <w:rPr>
                <w:rFonts w:ascii="Lucida Sans Unicode" w:hAnsi="Lucida Sans Unicode" w:cs="Lucida Sans Unicode"/>
                <w:color w:val="FFFFFF"/>
              </w:rPr>
            </w:pPr>
            <w:r>
              <w:rPr>
                <w:rFonts w:ascii="Lucida Sans Unicode" w:eastAsia="新細明體" w:hAnsi="Lucida Sans Unicode" w:cs="Lucida Sans Unicode"/>
                <w:color w:val="FFFFFF"/>
              </w:rPr>
              <w:t>Date</w:t>
            </w:r>
          </w:p>
        </w:tc>
        <w:tc>
          <w:tcPr>
            <w:tcW w:w="5161" w:type="dxa"/>
            <w:shd w:val="clear" w:color="auto" w:fill="333399"/>
            <w:vAlign w:val="center"/>
          </w:tcPr>
          <w:p w:rsidR="00F47859" w:rsidRPr="00B16891" w:rsidRDefault="00F47859" w:rsidP="002B4F06">
            <w:pPr>
              <w:pStyle w:val="TableContent-Centered"/>
              <w:rPr>
                <w:rFonts w:ascii="Lucida Sans Unicode" w:hAnsi="Lucida Sans Unicode" w:cs="Lucida Sans Unicode"/>
                <w:color w:val="FFFFFF"/>
              </w:rPr>
            </w:pPr>
            <w:r>
              <w:rPr>
                <w:rFonts w:ascii="Lucida Sans Unicode" w:eastAsia="新細明體" w:hAnsi="Lucida Sans Unicode" w:cs="Lucida Sans Unicode"/>
                <w:color w:val="FFFFFF"/>
              </w:rPr>
              <w:t>Comment</w:t>
            </w:r>
          </w:p>
        </w:tc>
      </w:tr>
      <w:tr w:rsidR="00F47859" w:rsidRPr="0051423E" w:rsidTr="00AF43DE">
        <w:trPr>
          <w:cantSplit/>
          <w:trHeight w:val="481"/>
        </w:trPr>
        <w:tc>
          <w:tcPr>
            <w:tcW w:w="1468" w:type="dxa"/>
            <w:vAlign w:val="center"/>
          </w:tcPr>
          <w:p w:rsidR="00F47859" w:rsidRPr="007E5ED7" w:rsidRDefault="00F47859" w:rsidP="002B4F06">
            <w:pPr>
              <w:pStyle w:val="TableContent-Centered"/>
              <w:rPr>
                <w:b w:val="0"/>
              </w:rPr>
            </w:pPr>
            <w:r w:rsidRPr="007E5ED7">
              <w:rPr>
                <w:rFonts w:eastAsia="新細明體" w:hint="eastAsia"/>
                <w:b w:val="0"/>
              </w:rPr>
              <w:t>VLSI</w:t>
            </w:r>
          </w:p>
        </w:tc>
        <w:tc>
          <w:tcPr>
            <w:tcW w:w="2160" w:type="dxa"/>
            <w:vAlign w:val="center"/>
          </w:tcPr>
          <w:p w:rsidR="00F47859" w:rsidRPr="007E5ED7" w:rsidRDefault="00F47859" w:rsidP="002B4F06">
            <w:pPr>
              <w:pStyle w:val="TableContent-Centered"/>
              <w:rPr>
                <w:b w:val="0"/>
              </w:rPr>
            </w:pPr>
          </w:p>
        </w:tc>
        <w:tc>
          <w:tcPr>
            <w:tcW w:w="1440" w:type="dxa"/>
            <w:vAlign w:val="center"/>
          </w:tcPr>
          <w:p w:rsidR="00F47859" w:rsidRPr="007E5ED7" w:rsidRDefault="007E5ED7" w:rsidP="002B4F06">
            <w:pPr>
              <w:pStyle w:val="TableContent-Centered"/>
              <w:rPr>
                <w:rFonts w:eastAsiaTheme="minorEastAsia"/>
                <w:b w:val="0"/>
              </w:rPr>
            </w:pPr>
            <w:r>
              <w:rPr>
                <w:rFonts w:eastAsiaTheme="minorEastAsia" w:hint="eastAsia"/>
                <w:b w:val="0"/>
              </w:rPr>
              <w:t>2014-mm-dd</w:t>
            </w:r>
          </w:p>
        </w:tc>
        <w:tc>
          <w:tcPr>
            <w:tcW w:w="5161" w:type="dxa"/>
            <w:vAlign w:val="center"/>
          </w:tcPr>
          <w:p w:rsidR="00F47859" w:rsidRPr="007E5ED7" w:rsidRDefault="00F47859" w:rsidP="002B4F06">
            <w:pPr>
              <w:pStyle w:val="TableContent-Centered"/>
              <w:rPr>
                <w:b w:val="0"/>
              </w:rPr>
            </w:pPr>
          </w:p>
        </w:tc>
      </w:tr>
    </w:tbl>
    <w:p w:rsidR="002D7D46" w:rsidRDefault="002D7D46" w:rsidP="00EA18C1"/>
    <w:p w:rsidR="00F81316" w:rsidRDefault="00F81316" w:rsidP="00EA18C1"/>
    <w:p w:rsidR="00B43DFB" w:rsidRDefault="00F81316" w:rsidP="00355519">
      <w:pPr>
        <w:pStyle w:val="Index"/>
        <w:rPr>
          <w:noProof/>
        </w:rPr>
      </w:pPr>
      <w:r>
        <w:br w:type="page"/>
      </w:r>
      <w:r w:rsidR="00CF7BFB" w:rsidRPr="00CF7BFB">
        <w:rPr>
          <w:rFonts w:eastAsia="新細明體"/>
        </w:rPr>
        <w:lastRenderedPageBreak/>
        <w:t>Table of Contents</w:t>
      </w:r>
      <w:r w:rsidR="00203B5F" w:rsidRPr="00DC65F7">
        <w:fldChar w:fldCharType="begin"/>
      </w:r>
      <w:r w:rsidR="00203B5F" w:rsidRPr="00DC65F7">
        <w:instrText xml:space="preserve"> TOC \o "1-3" \h \z \u </w:instrText>
      </w:r>
      <w:r w:rsidR="00203B5F" w:rsidRPr="00DC65F7">
        <w:fldChar w:fldCharType="separate"/>
      </w:r>
    </w:p>
    <w:p w:rsidR="00B43DFB" w:rsidRDefault="00E94679">
      <w:pPr>
        <w:pStyle w:val="10"/>
        <w:rPr>
          <w:rFonts w:asciiTheme="minorHAnsi" w:eastAsiaTheme="minorEastAsia" w:hAnsiTheme="minorHAnsi" w:cstheme="minorBidi"/>
          <w:b w:val="0"/>
          <w:bCs w:val="0"/>
          <w:caps w:val="0"/>
          <w:noProof/>
          <w:sz w:val="24"/>
          <w:szCs w:val="22"/>
        </w:rPr>
      </w:pPr>
      <w:hyperlink w:anchor="_Toc378093261" w:history="1">
        <w:r w:rsidR="00B43DFB" w:rsidRPr="00684909">
          <w:rPr>
            <w:rStyle w:val="a6"/>
            <w:noProof/>
          </w:rPr>
          <w:t>1.</w:t>
        </w:r>
        <w:r w:rsidR="00B43DFB">
          <w:rPr>
            <w:rFonts w:asciiTheme="minorHAnsi" w:eastAsiaTheme="minorEastAsia" w:hAnsiTheme="minorHAnsi" w:cstheme="minorBidi"/>
            <w:b w:val="0"/>
            <w:bCs w:val="0"/>
            <w:caps w:val="0"/>
            <w:noProof/>
            <w:sz w:val="24"/>
            <w:szCs w:val="22"/>
          </w:rPr>
          <w:tab/>
        </w:r>
        <w:r w:rsidR="00B43DFB" w:rsidRPr="00684909">
          <w:rPr>
            <w:rStyle w:val="a6"/>
            <w:noProof/>
          </w:rPr>
          <w:t>Overview</w:t>
        </w:r>
        <w:r w:rsidR="00B43DFB">
          <w:rPr>
            <w:noProof/>
            <w:webHidden/>
          </w:rPr>
          <w:tab/>
        </w:r>
        <w:r w:rsidR="00B43DFB">
          <w:rPr>
            <w:noProof/>
            <w:webHidden/>
          </w:rPr>
          <w:fldChar w:fldCharType="begin"/>
        </w:r>
        <w:r w:rsidR="00B43DFB">
          <w:rPr>
            <w:noProof/>
            <w:webHidden/>
          </w:rPr>
          <w:instrText xml:space="preserve"> PAGEREF _Toc378093261 \h </w:instrText>
        </w:r>
        <w:r w:rsidR="00B43DFB">
          <w:rPr>
            <w:noProof/>
            <w:webHidden/>
          </w:rPr>
        </w:r>
        <w:r w:rsidR="00B43DFB">
          <w:rPr>
            <w:noProof/>
            <w:webHidden/>
          </w:rPr>
          <w:fldChar w:fldCharType="separate"/>
        </w:r>
        <w:r w:rsidR="00B43DFB">
          <w:rPr>
            <w:noProof/>
            <w:webHidden/>
          </w:rPr>
          <w:t>1</w:t>
        </w:r>
        <w:r w:rsidR="00B43DFB">
          <w:rPr>
            <w:noProof/>
            <w:webHidden/>
          </w:rPr>
          <w:fldChar w:fldCharType="end"/>
        </w:r>
      </w:hyperlink>
    </w:p>
    <w:p w:rsidR="00B43DFB" w:rsidRDefault="00E94679">
      <w:pPr>
        <w:pStyle w:val="21"/>
        <w:tabs>
          <w:tab w:val="left" w:pos="960"/>
          <w:tab w:val="right" w:leader="dot" w:pos="10232"/>
        </w:tabs>
        <w:rPr>
          <w:rFonts w:asciiTheme="minorHAnsi" w:eastAsiaTheme="minorEastAsia" w:hAnsiTheme="minorHAnsi" w:cstheme="minorBidi"/>
          <w:smallCaps w:val="0"/>
          <w:noProof/>
          <w:sz w:val="24"/>
          <w:szCs w:val="22"/>
        </w:rPr>
      </w:pPr>
      <w:hyperlink w:anchor="_Toc378093262" w:history="1">
        <w:r w:rsidR="00B43DFB" w:rsidRPr="00684909">
          <w:rPr>
            <w:rStyle w:val="a6"/>
            <w:rFonts w:eastAsia="新細明體"/>
            <w:noProof/>
          </w:rPr>
          <w:t>1.1.</w:t>
        </w:r>
        <w:r w:rsidR="00B43DFB">
          <w:rPr>
            <w:rFonts w:asciiTheme="minorHAnsi" w:eastAsiaTheme="minorEastAsia" w:hAnsiTheme="minorHAnsi" w:cstheme="minorBidi"/>
            <w:smallCaps w:val="0"/>
            <w:noProof/>
            <w:sz w:val="24"/>
            <w:szCs w:val="22"/>
          </w:rPr>
          <w:tab/>
        </w:r>
        <w:r w:rsidR="00B43DFB" w:rsidRPr="00684909">
          <w:rPr>
            <w:rStyle w:val="a6"/>
            <w:noProof/>
          </w:rPr>
          <w:t>Introduction</w:t>
        </w:r>
        <w:r w:rsidR="00B43DFB">
          <w:rPr>
            <w:noProof/>
            <w:webHidden/>
          </w:rPr>
          <w:tab/>
        </w:r>
        <w:r w:rsidR="00B43DFB">
          <w:rPr>
            <w:noProof/>
            <w:webHidden/>
          </w:rPr>
          <w:fldChar w:fldCharType="begin"/>
        </w:r>
        <w:r w:rsidR="00B43DFB">
          <w:rPr>
            <w:noProof/>
            <w:webHidden/>
          </w:rPr>
          <w:instrText xml:space="preserve"> PAGEREF _Toc378093262 \h </w:instrText>
        </w:r>
        <w:r w:rsidR="00B43DFB">
          <w:rPr>
            <w:noProof/>
            <w:webHidden/>
          </w:rPr>
        </w:r>
        <w:r w:rsidR="00B43DFB">
          <w:rPr>
            <w:noProof/>
            <w:webHidden/>
          </w:rPr>
          <w:fldChar w:fldCharType="separate"/>
        </w:r>
        <w:r w:rsidR="00B43DFB">
          <w:rPr>
            <w:noProof/>
            <w:webHidden/>
          </w:rPr>
          <w:t>1</w:t>
        </w:r>
        <w:r w:rsidR="00B43DFB">
          <w:rPr>
            <w:noProof/>
            <w:webHidden/>
          </w:rPr>
          <w:fldChar w:fldCharType="end"/>
        </w:r>
      </w:hyperlink>
    </w:p>
    <w:p w:rsidR="00B43DFB" w:rsidRDefault="00E94679">
      <w:pPr>
        <w:pStyle w:val="21"/>
        <w:tabs>
          <w:tab w:val="left" w:pos="960"/>
          <w:tab w:val="right" w:leader="dot" w:pos="10232"/>
        </w:tabs>
        <w:rPr>
          <w:rFonts w:asciiTheme="minorHAnsi" w:eastAsiaTheme="minorEastAsia" w:hAnsiTheme="minorHAnsi" w:cstheme="minorBidi"/>
          <w:smallCaps w:val="0"/>
          <w:noProof/>
          <w:sz w:val="24"/>
          <w:szCs w:val="22"/>
        </w:rPr>
      </w:pPr>
      <w:hyperlink w:anchor="_Toc378093263" w:history="1">
        <w:r w:rsidR="00B43DFB" w:rsidRPr="00684909">
          <w:rPr>
            <w:rStyle w:val="a6"/>
            <w:rFonts w:eastAsia="新細明體"/>
            <w:noProof/>
          </w:rPr>
          <w:t>1.2.</w:t>
        </w:r>
        <w:r w:rsidR="00B43DFB">
          <w:rPr>
            <w:rFonts w:asciiTheme="minorHAnsi" w:eastAsiaTheme="minorEastAsia" w:hAnsiTheme="minorHAnsi" w:cstheme="minorBidi"/>
            <w:smallCaps w:val="0"/>
            <w:noProof/>
            <w:sz w:val="24"/>
            <w:szCs w:val="22"/>
          </w:rPr>
          <w:tab/>
        </w:r>
        <w:r w:rsidR="00B43DFB" w:rsidRPr="00684909">
          <w:rPr>
            <w:rStyle w:val="a6"/>
            <w:noProof/>
          </w:rPr>
          <w:t>Features</w:t>
        </w:r>
        <w:r w:rsidR="00B43DFB">
          <w:rPr>
            <w:noProof/>
            <w:webHidden/>
          </w:rPr>
          <w:tab/>
        </w:r>
        <w:r w:rsidR="00B43DFB">
          <w:rPr>
            <w:noProof/>
            <w:webHidden/>
          </w:rPr>
          <w:fldChar w:fldCharType="begin"/>
        </w:r>
        <w:r w:rsidR="00B43DFB">
          <w:rPr>
            <w:noProof/>
            <w:webHidden/>
          </w:rPr>
          <w:instrText xml:space="preserve"> PAGEREF _Toc378093263 \h </w:instrText>
        </w:r>
        <w:r w:rsidR="00B43DFB">
          <w:rPr>
            <w:noProof/>
            <w:webHidden/>
          </w:rPr>
        </w:r>
        <w:r w:rsidR="00B43DFB">
          <w:rPr>
            <w:noProof/>
            <w:webHidden/>
          </w:rPr>
          <w:fldChar w:fldCharType="separate"/>
        </w:r>
        <w:r w:rsidR="00B43DFB">
          <w:rPr>
            <w:noProof/>
            <w:webHidden/>
          </w:rPr>
          <w:t>1</w:t>
        </w:r>
        <w:r w:rsidR="00B43DFB">
          <w:rPr>
            <w:noProof/>
            <w:webHidden/>
          </w:rPr>
          <w:fldChar w:fldCharType="end"/>
        </w:r>
      </w:hyperlink>
    </w:p>
    <w:p w:rsidR="00B43DFB" w:rsidRDefault="00E94679">
      <w:pPr>
        <w:pStyle w:val="21"/>
        <w:tabs>
          <w:tab w:val="left" w:pos="960"/>
          <w:tab w:val="right" w:leader="dot" w:pos="10232"/>
        </w:tabs>
        <w:rPr>
          <w:rFonts w:asciiTheme="minorHAnsi" w:eastAsiaTheme="minorEastAsia" w:hAnsiTheme="minorHAnsi" w:cstheme="minorBidi"/>
          <w:smallCaps w:val="0"/>
          <w:noProof/>
          <w:sz w:val="24"/>
          <w:szCs w:val="22"/>
        </w:rPr>
      </w:pPr>
      <w:hyperlink w:anchor="_Toc378093264" w:history="1">
        <w:r w:rsidR="00B43DFB" w:rsidRPr="00684909">
          <w:rPr>
            <w:rStyle w:val="a6"/>
            <w:rFonts w:eastAsia="新細明體"/>
            <w:noProof/>
          </w:rPr>
          <w:t>1.3.</w:t>
        </w:r>
        <w:r w:rsidR="00B43DFB">
          <w:rPr>
            <w:rFonts w:asciiTheme="minorHAnsi" w:eastAsiaTheme="minorEastAsia" w:hAnsiTheme="minorHAnsi" w:cstheme="minorBidi"/>
            <w:smallCaps w:val="0"/>
            <w:noProof/>
            <w:sz w:val="24"/>
            <w:szCs w:val="22"/>
          </w:rPr>
          <w:tab/>
        </w:r>
        <w:r w:rsidR="00B43DFB" w:rsidRPr="00684909">
          <w:rPr>
            <w:rStyle w:val="a6"/>
            <w:noProof/>
          </w:rPr>
          <w:t>Block Diagram</w:t>
        </w:r>
        <w:r w:rsidR="00B43DFB">
          <w:rPr>
            <w:noProof/>
            <w:webHidden/>
          </w:rPr>
          <w:tab/>
        </w:r>
        <w:r w:rsidR="00B43DFB">
          <w:rPr>
            <w:noProof/>
            <w:webHidden/>
          </w:rPr>
          <w:fldChar w:fldCharType="begin"/>
        </w:r>
        <w:r w:rsidR="00B43DFB">
          <w:rPr>
            <w:noProof/>
            <w:webHidden/>
          </w:rPr>
          <w:instrText xml:space="preserve"> PAGEREF _Toc378093264 \h </w:instrText>
        </w:r>
        <w:r w:rsidR="00B43DFB">
          <w:rPr>
            <w:noProof/>
            <w:webHidden/>
          </w:rPr>
        </w:r>
        <w:r w:rsidR="00B43DFB">
          <w:rPr>
            <w:noProof/>
            <w:webHidden/>
          </w:rPr>
          <w:fldChar w:fldCharType="separate"/>
        </w:r>
        <w:r w:rsidR="00B43DFB">
          <w:rPr>
            <w:noProof/>
            <w:webHidden/>
          </w:rPr>
          <w:t>1</w:t>
        </w:r>
        <w:r w:rsidR="00B43DFB">
          <w:rPr>
            <w:noProof/>
            <w:webHidden/>
          </w:rPr>
          <w:fldChar w:fldCharType="end"/>
        </w:r>
      </w:hyperlink>
    </w:p>
    <w:p w:rsidR="00B43DFB" w:rsidRDefault="00E94679">
      <w:pPr>
        <w:pStyle w:val="21"/>
        <w:tabs>
          <w:tab w:val="left" w:pos="960"/>
          <w:tab w:val="right" w:leader="dot" w:pos="10232"/>
        </w:tabs>
        <w:rPr>
          <w:rFonts w:asciiTheme="minorHAnsi" w:eastAsiaTheme="minorEastAsia" w:hAnsiTheme="minorHAnsi" w:cstheme="minorBidi"/>
          <w:smallCaps w:val="0"/>
          <w:noProof/>
          <w:sz w:val="24"/>
          <w:szCs w:val="22"/>
        </w:rPr>
      </w:pPr>
      <w:hyperlink w:anchor="_Toc378093265" w:history="1">
        <w:r w:rsidR="00B43DFB" w:rsidRPr="00684909">
          <w:rPr>
            <w:rStyle w:val="a6"/>
            <w:rFonts w:eastAsia="新細明體"/>
            <w:noProof/>
          </w:rPr>
          <w:t>1.4.</w:t>
        </w:r>
        <w:r w:rsidR="00B43DFB">
          <w:rPr>
            <w:rFonts w:asciiTheme="minorHAnsi" w:eastAsiaTheme="minorEastAsia" w:hAnsiTheme="minorHAnsi" w:cstheme="minorBidi"/>
            <w:smallCaps w:val="0"/>
            <w:noProof/>
            <w:sz w:val="24"/>
            <w:szCs w:val="22"/>
          </w:rPr>
          <w:tab/>
        </w:r>
        <w:r w:rsidR="00B43DFB" w:rsidRPr="00684909">
          <w:rPr>
            <w:rStyle w:val="a6"/>
            <w:noProof/>
          </w:rPr>
          <w:t>Function Description</w:t>
        </w:r>
        <w:r w:rsidR="00B43DFB">
          <w:rPr>
            <w:noProof/>
            <w:webHidden/>
          </w:rPr>
          <w:tab/>
        </w:r>
        <w:r w:rsidR="00B43DFB">
          <w:rPr>
            <w:noProof/>
            <w:webHidden/>
          </w:rPr>
          <w:fldChar w:fldCharType="begin"/>
        </w:r>
        <w:r w:rsidR="00B43DFB">
          <w:rPr>
            <w:noProof/>
            <w:webHidden/>
          </w:rPr>
          <w:instrText xml:space="preserve"> PAGEREF _Toc378093265 \h </w:instrText>
        </w:r>
        <w:r w:rsidR="00B43DFB">
          <w:rPr>
            <w:noProof/>
            <w:webHidden/>
          </w:rPr>
        </w:r>
        <w:r w:rsidR="00B43DFB">
          <w:rPr>
            <w:noProof/>
            <w:webHidden/>
          </w:rPr>
          <w:fldChar w:fldCharType="separate"/>
        </w:r>
        <w:r w:rsidR="00B43DFB">
          <w:rPr>
            <w:noProof/>
            <w:webHidden/>
          </w:rPr>
          <w:t>2</w:t>
        </w:r>
        <w:r w:rsidR="00B43DFB">
          <w:rPr>
            <w:noProof/>
            <w:webHidden/>
          </w:rPr>
          <w:fldChar w:fldCharType="end"/>
        </w:r>
      </w:hyperlink>
    </w:p>
    <w:p w:rsidR="00B43DFB" w:rsidRDefault="00E94679">
      <w:pPr>
        <w:pStyle w:val="10"/>
        <w:rPr>
          <w:rFonts w:asciiTheme="minorHAnsi" w:eastAsiaTheme="minorEastAsia" w:hAnsiTheme="minorHAnsi" w:cstheme="minorBidi"/>
          <w:b w:val="0"/>
          <w:bCs w:val="0"/>
          <w:caps w:val="0"/>
          <w:noProof/>
          <w:sz w:val="24"/>
          <w:szCs w:val="22"/>
        </w:rPr>
      </w:pPr>
      <w:hyperlink w:anchor="_Toc378093266" w:history="1">
        <w:r w:rsidR="00B43DFB" w:rsidRPr="00684909">
          <w:rPr>
            <w:rStyle w:val="a6"/>
            <w:rFonts w:eastAsia="新細明體"/>
            <w:noProof/>
          </w:rPr>
          <w:t>2.</w:t>
        </w:r>
        <w:r w:rsidR="00B43DFB">
          <w:rPr>
            <w:rFonts w:asciiTheme="minorHAnsi" w:eastAsiaTheme="minorEastAsia" w:hAnsiTheme="minorHAnsi" w:cstheme="minorBidi"/>
            <w:b w:val="0"/>
            <w:bCs w:val="0"/>
            <w:caps w:val="0"/>
            <w:noProof/>
            <w:sz w:val="24"/>
            <w:szCs w:val="22"/>
          </w:rPr>
          <w:tab/>
        </w:r>
        <w:r w:rsidR="00B43DFB" w:rsidRPr="00684909">
          <w:rPr>
            <w:rStyle w:val="a6"/>
            <w:noProof/>
          </w:rPr>
          <w:t>Signal Description</w:t>
        </w:r>
        <w:r w:rsidR="00B43DFB">
          <w:rPr>
            <w:noProof/>
            <w:webHidden/>
          </w:rPr>
          <w:tab/>
        </w:r>
        <w:r w:rsidR="00B43DFB">
          <w:rPr>
            <w:noProof/>
            <w:webHidden/>
          </w:rPr>
          <w:fldChar w:fldCharType="begin"/>
        </w:r>
        <w:r w:rsidR="00B43DFB">
          <w:rPr>
            <w:noProof/>
            <w:webHidden/>
          </w:rPr>
          <w:instrText xml:space="preserve"> PAGEREF _Toc378093266 \h </w:instrText>
        </w:r>
        <w:r w:rsidR="00B43DFB">
          <w:rPr>
            <w:noProof/>
            <w:webHidden/>
          </w:rPr>
        </w:r>
        <w:r w:rsidR="00B43DFB">
          <w:rPr>
            <w:noProof/>
            <w:webHidden/>
          </w:rPr>
          <w:fldChar w:fldCharType="separate"/>
        </w:r>
        <w:r w:rsidR="00B43DFB">
          <w:rPr>
            <w:noProof/>
            <w:webHidden/>
          </w:rPr>
          <w:t>3</w:t>
        </w:r>
        <w:r w:rsidR="00B43DFB">
          <w:rPr>
            <w:noProof/>
            <w:webHidden/>
          </w:rPr>
          <w:fldChar w:fldCharType="end"/>
        </w:r>
      </w:hyperlink>
    </w:p>
    <w:p w:rsidR="00B43DFB" w:rsidRDefault="00E94679">
      <w:pPr>
        <w:pStyle w:val="10"/>
        <w:rPr>
          <w:rFonts w:asciiTheme="minorHAnsi" w:eastAsiaTheme="minorEastAsia" w:hAnsiTheme="minorHAnsi" w:cstheme="minorBidi"/>
          <w:b w:val="0"/>
          <w:bCs w:val="0"/>
          <w:caps w:val="0"/>
          <w:noProof/>
          <w:sz w:val="24"/>
          <w:szCs w:val="22"/>
        </w:rPr>
      </w:pPr>
      <w:hyperlink w:anchor="_Toc378093267" w:history="1">
        <w:r w:rsidR="00B43DFB" w:rsidRPr="00684909">
          <w:rPr>
            <w:rStyle w:val="a6"/>
            <w:rFonts w:eastAsia="新細明體"/>
            <w:noProof/>
          </w:rPr>
          <w:t>3.</w:t>
        </w:r>
        <w:r w:rsidR="00B43DFB">
          <w:rPr>
            <w:rFonts w:asciiTheme="minorHAnsi" w:eastAsiaTheme="minorEastAsia" w:hAnsiTheme="minorHAnsi" w:cstheme="minorBidi"/>
            <w:b w:val="0"/>
            <w:bCs w:val="0"/>
            <w:caps w:val="0"/>
            <w:noProof/>
            <w:sz w:val="24"/>
            <w:szCs w:val="22"/>
          </w:rPr>
          <w:tab/>
        </w:r>
        <w:r w:rsidR="00B43DFB" w:rsidRPr="00684909">
          <w:rPr>
            <w:rStyle w:val="a6"/>
            <w:noProof/>
          </w:rPr>
          <w:t>Micro-</w:t>
        </w:r>
        <w:r w:rsidR="00B43DFB" w:rsidRPr="00684909">
          <w:rPr>
            <w:rStyle w:val="a6"/>
            <w:rFonts w:eastAsia="新細明體"/>
            <w:noProof/>
          </w:rPr>
          <w:t>A</w:t>
        </w:r>
        <w:r w:rsidR="00B43DFB" w:rsidRPr="00684909">
          <w:rPr>
            <w:rStyle w:val="a6"/>
            <w:noProof/>
          </w:rPr>
          <w:t>rchitecture</w:t>
        </w:r>
        <w:r w:rsidR="00B43DFB">
          <w:rPr>
            <w:noProof/>
            <w:webHidden/>
          </w:rPr>
          <w:tab/>
        </w:r>
        <w:r w:rsidR="00B43DFB">
          <w:rPr>
            <w:noProof/>
            <w:webHidden/>
          </w:rPr>
          <w:fldChar w:fldCharType="begin"/>
        </w:r>
        <w:r w:rsidR="00B43DFB">
          <w:rPr>
            <w:noProof/>
            <w:webHidden/>
          </w:rPr>
          <w:instrText xml:space="preserve"> PAGEREF _Toc378093267 \h </w:instrText>
        </w:r>
        <w:r w:rsidR="00B43DFB">
          <w:rPr>
            <w:noProof/>
            <w:webHidden/>
          </w:rPr>
        </w:r>
        <w:r w:rsidR="00B43DFB">
          <w:rPr>
            <w:noProof/>
            <w:webHidden/>
          </w:rPr>
          <w:fldChar w:fldCharType="separate"/>
        </w:r>
        <w:r w:rsidR="00B43DFB">
          <w:rPr>
            <w:noProof/>
            <w:webHidden/>
          </w:rPr>
          <w:t>5</w:t>
        </w:r>
        <w:r w:rsidR="00B43DFB">
          <w:rPr>
            <w:noProof/>
            <w:webHidden/>
          </w:rPr>
          <w:fldChar w:fldCharType="end"/>
        </w:r>
      </w:hyperlink>
    </w:p>
    <w:p w:rsidR="00B43DFB" w:rsidRDefault="00E94679">
      <w:pPr>
        <w:pStyle w:val="10"/>
        <w:rPr>
          <w:rFonts w:asciiTheme="minorHAnsi" w:eastAsiaTheme="minorEastAsia" w:hAnsiTheme="minorHAnsi" w:cstheme="minorBidi"/>
          <w:b w:val="0"/>
          <w:bCs w:val="0"/>
          <w:caps w:val="0"/>
          <w:noProof/>
          <w:sz w:val="24"/>
          <w:szCs w:val="22"/>
        </w:rPr>
      </w:pPr>
      <w:hyperlink w:anchor="_Toc378093268" w:history="1">
        <w:r w:rsidR="00B43DFB" w:rsidRPr="00684909">
          <w:rPr>
            <w:rStyle w:val="a6"/>
            <w:rFonts w:eastAsia="新細明體"/>
            <w:noProof/>
          </w:rPr>
          <w:t>4.</w:t>
        </w:r>
        <w:r w:rsidR="00B43DFB">
          <w:rPr>
            <w:rFonts w:asciiTheme="minorHAnsi" w:eastAsiaTheme="minorEastAsia" w:hAnsiTheme="minorHAnsi" w:cstheme="minorBidi"/>
            <w:b w:val="0"/>
            <w:bCs w:val="0"/>
            <w:caps w:val="0"/>
            <w:noProof/>
            <w:sz w:val="24"/>
            <w:szCs w:val="22"/>
          </w:rPr>
          <w:tab/>
        </w:r>
        <w:r w:rsidR="00B43DFB" w:rsidRPr="00684909">
          <w:rPr>
            <w:rStyle w:val="a6"/>
            <w:noProof/>
          </w:rPr>
          <w:t>Design Configuration</w:t>
        </w:r>
        <w:r w:rsidR="00B43DFB">
          <w:rPr>
            <w:noProof/>
            <w:webHidden/>
          </w:rPr>
          <w:tab/>
        </w:r>
        <w:r w:rsidR="00B43DFB">
          <w:rPr>
            <w:noProof/>
            <w:webHidden/>
          </w:rPr>
          <w:fldChar w:fldCharType="begin"/>
        </w:r>
        <w:r w:rsidR="00B43DFB">
          <w:rPr>
            <w:noProof/>
            <w:webHidden/>
          </w:rPr>
          <w:instrText xml:space="preserve"> PAGEREF _Toc378093268 \h </w:instrText>
        </w:r>
        <w:r w:rsidR="00B43DFB">
          <w:rPr>
            <w:noProof/>
            <w:webHidden/>
          </w:rPr>
        </w:r>
        <w:r w:rsidR="00B43DFB">
          <w:rPr>
            <w:noProof/>
            <w:webHidden/>
          </w:rPr>
          <w:fldChar w:fldCharType="separate"/>
        </w:r>
        <w:r w:rsidR="00B43DFB">
          <w:rPr>
            <w:noProof/>
            <w:webHidden/>
          </w:rPr>
          <w:t>6</w:t>
        </w:r>
        <w:r w:rsidR="00B43DFB">
          <w:rPr>
            <w:noProof/>
            <w:webHidden/>
          </w:rPr>
          <w:fldChar w:fldCharType="end"/>
        </w:r>
      </w:hyperlink>
    </w:p>
    <w:p w:rsidR="00B43DFB" w:rsidRDefault="00E94679">
      <w:pPr>
        <w:pStyle w:val="10"/>
        <w:rPr>
          <w:rFonts w:asciiTheme="minorHAnsi" w:eastAsiaTheme="minorEastAsia" w:hAnsiTheme="minorHAnsi" w:cstheme="minorBidi"/>
          <w:b w:val="0"/>
          <w:bCs w:val="0"/>
          <w:caps w:val="0"/>
          <w:noProof/>
          <w:sz w:val="24"/>
          <w:szCs w:val="22"/>
        </w:rPr>
      </w:pPr>
      <w:hyperlink w:anchor="_Toc378093269" w:history="1">
        <w:r w:rsidR="00B43DFB" w:rsidRPr="00684909">
          <w:rPr>
            <w:rStyle w:val="a6"/>
            <w:rFonts w:eastAsia="新細明體"/>
            <w:noProof/>
          </w:rPr>
          <w:t>5.</w:t>
        </w:r>
        <w:r w:rsidR="00B43DFB">
          <w:rPr>
            <w:rFonts w:asciiTheme="minorHAnsi" w:eastAsiaTheme="minorEastAsia" w:hAnsiTheme="minorHAnsi" w:cstheme="minorBidi"/>
            <w:b w:val="0"/>
            <w:bCs w:val="0"/>
            <w:caps w:val="0"/>
            <w:noProof/>
            <w:sz w:val="24"/>
            <w:szCs w:val="22"/>
          </w:rPr>
          <w:tab/>
        </w:r>
        <w:r w:rsidR="00B43DFB" w:rsidRPr="00684909">
          <w:rPr>
            <w:rStyle w:val="a6"/>
            <w:noProof/>
          </w:rPr>
          <w:t>Programming Model</w:t>
        </w:r>
        <w:r w:rsidR="00B43DFB">
          <w:rPr>
            <w:noProof/>
            <w:webHidden/>
          </w:rPr>
          <w:tab/>
        </w:r>
        <w:r w:rsidR="00B43DFB">
          <w:rPr>
            <w:noProof/>
            <w:webHidden/>
          </w:rPr>
          <w:fldChar w:fldCharType="begin"/>
        </w:r>
        <w:r w:rsidR="00B43DFB">
          <w:rPr>
            <w:noProof/>
            <w:webHidden/>
          </w:rPr>
          <w:instrText xml:space="preserve"> PAGEREF _Toc378093269 \h </w:instrText>
        </w:r>
        <w:r w:rsidR="00B43DFB">
          <w:rPr>
            <w:noProof/>
            <w:webHidden/>
          </w:rPr>
        </w:r>
        <w:r w:rsidR="00B43DFB">
          <w:rPr>
            <w:noProof/>
            <w:webHidden/>
          </w:rPr>
          <w:fldChar w:fldCharType="separate"/>
        </w:r>
        <w:r w:rsidR="00B43DFB">
          <w:rPr>
            <w:noProof/>
            <w:webHidden/>
          </w:rPr>
          <w:t>7</w:t>
        </w:r>
        <w:r w:rsidR="00B43DFB">
          <w:rPr>
            <w:noProof/>
            <w:webHidden/>
          </w:rPr>
          <w:fldChar w:fldCharType="end"/>
        </w:r>
      </w:hyperlink>
    </w:p>
    <w:p w:rsidR="00B43DFB" w:rsidRDefault="00E94679">
      <w:pPr>
        <w:pStyle w:val="21"/>
        <w:tabs>
          <w:tab w:val="left" w:pos="960"/>
          <w:tab w:val="right" w:leader="dot" w:pos="10232"/>
        </w:tabs>
        <w:rPr>
          <w:rFonts w:asciiTheme="minorHAnsi" w:eastAsiaTheme="minorEastAsia" w:hAnsiTheme="minorHAnsi" w:cstheme="minorBidi"/>
          <w:smallCaps w:val="0"/>
          <w:noProof/>
          <w:sz w:val="24"/>
          <w:szCs w:val="22"/>
        </w:rPr>
      </w:pPr>
      <w:hyperlink w:anchor="_Toc378093270" w:history="1">
        <w:r w:rsidR="00B43DFB" w:rsidRPr="00684909">
          <w:rPr>
            <w:rStyle w:val="a6"/>
            <w:rFonts w:eastAsia="新細明體"/>
            <w:noProof/>
          </w:rPr>
          <w:t>5.1.</w:t>
        </w:r>
        <w:r w:rsidR="00B43DFB">
          <w:rPr>
            <w:rFonts w:asciiTheme="minorHAnsi" w:eastAsiaTheme="minorEastAsia" w:hAnsiTheme="minorHAnsi" w:cstheme="minorBidi"/>
            <w:smallCaps w:val="0"/>
            <w:noProof/>
            <w:sz w:val="24"/>
            <w:szCs w:val="22"/>
          </w:rPr>
          <w:tab/>
        </w:r>
        <w:r w:rsidR="00B43DFB" w:rsidRPr="00684909">
          <w:rPr>
            <w:rStyle w:val="a6"/>
            <w:noProof/>
          </w:rPr>
          <w:t>Summary of Registers</w:t>
        </w:r>
        <w:r w:rsidR="00B43DFB">
          <w:rPr>
            <w:noProof/>
            <w:webHidden/>
          </w:rPr>
          <w:tab/>
        </w:r>
        <w:r w:rsidR="00B43DFB">
          <w:rPr>
            <w:noProof/>
            <w:webHidden/>
          </w:rPr>
          <w:fldChar w:fldCharType="begin"/>
        </w:r>
        <w:r w:rsidR="00B43DFB">
          <w:rPr>
            <w:noProof/>
            <w:webHidden/>
          </w:rPr>
          <w:instrText xml:space="preserve"> PAGEREF _Toc378093270 \h </w:instrText>
        </w:r>
        <w:r w:rsidR="00B43DFB">
          <w:rPr>
            <w:noProof/>
            <w:webHidden/>
          </w:rPr>
        </w:r>
        <w:r w:rsidR="00B43DFB">
          <w:rPr>
            <w:noProof/>
            <w:webHidden/>
          </w:rPr>
          <w:fldChar w:fldCharType="separate"/>
        </w:r>
        <w:r w:rsidR="00B43DFB">
          <w:rPr>
            <w:noProof/>
            <w:webHidden/>
          </w:rPr>
          <w:t>7</w:t>
        </w:r>
        <w:r w:rsidR="00B43DFB">
          <w:rPr>
            <w:noProof/>
            <w:webHidden/>
          </w:rPr>
          <w:fldChar w:fldCharType="end"/>
        </w:r>
      </w:hyperlink>
    </w:p>
    <w:p w:rsidR="00B43DFB" w:rsidRDefault="00E94679">
      <w:pPr>
        <w:pStyle w:val="21"/>
        <w:tabs>
          <w:tab w:val="left" w:pos="960"/>
          <w:tab w:val="right" w:leader="dot" w:pos="10232"/>
        </w:tabs>
        <w:rPr>
          <w:rFonts w:asciiTheme="minorHAnsi" w:eastAsiaTheme="minorEastAsia" w:hAnsiTheme="minorHAnsi" w:cstheme="minorBidi"/>
          <w:smallCaps w:val="0"/>
          <w:noProof/>
          <w:sz w:val="24"/>
          <w:szCs w:val="22"/>
        </w:rPr>
      </w:pPr>
      <w:hyperlink w:anchor="_Toc378093271" w:history="1">
        <w:r w:rsidR="00B43DFB" w:rsidRPr="00684909">
          <w:rPr>
            <w:rStyle w:val="a6"/>
            <w:rFonts w:eastAsia="新細明體"/>
            <w:noProof/>
          </w:rPr>
          <w:t>5.2.</w:t>
        </w:r>
        <w:r w:rsidR="00B43DFB">
          <w:rPr>
            <w:rFonts w:asciiTheme="minorHAnsi" w:eastAsiaTheme="minorEastAsia" w:hAnsiTheme="minorHAnsi" w:cstheme="minorBidi"/>
            <w:smallCaps w:val="0"/>
            <w:noProof/>
            <w:sz w:val="24"/>
            <w:szCs w:val="22"/>
          </w:rPr>
          <w:tab/>
        </w:r>
        <w:r w:rsidR="00B43DFB" w:rsidRPr="00684909">
          <w:rPr>
            <w:rStyle w:val="a6"/>
            <w:noProof/>
          </w:rPr>
          <w:t>Register Description</w:t>
        </w:r>
        <w:r w:rsidR="00B43DFB">
          <w:rPr>
            <w:noProof/>
            <w:webHidden/>
          </w:rPr>
          <w:tab/>
        </w:r>
        <w:r w:rsidR="00B43DFB">
          <w:rPr>
            <w:noProof/>
            <w:webHidden/>
          </w:rPr>
          <w:fldChar w:fldCharType="begin"/>
        </w:r>
        <w:r w:rsidR="00B43DFB">
          <w:rPr>
            <w:noProof/>
            <w:webHidden/>
          </w:rPr>
          <w:instrText xml:space="preserve"> PAGEREF _Toc378093271 \h </w:instrText>
        </w:r>
        <w:r w:rsidR="00B43DFB">
          <w:rPr>
            <w:noProof/>
            <w:webHidden/>
          </w:rPr>
        </w:r>
        <w:r w:rsidR="00B43DFB">
          <w:rPr>
            <w:noProof/>
            <w:webHidden/>
          </w:rPr>
          <w:fldChar w:fldCharType="separate"/>
        </w:r>
        <w:r w:rsidR="00B43DFB">
          <w:rPr>
            <w:noProof/>
            <w:webHidden/>
          </w:rPr>
          <w:t>7</w:t>
        </w:r>
        <w:r w:rsidR="00B43DFB">
          <w:rPr>
            <w:noProof/>
            <w:webHidden/>
          </w:rPr>
          <w:fldChar w:fldCharType="end"/>
        </w:r>
      </w:hyperlink>
    </w:p>
    <w:p w:rsidR="00B43DFB" w:rsidRDefault="00E94679">
      <w:pPr>
        <w:pStyle w:val="21"/>
        <w:tabs>
          <w:tab w:val="left" w:pos="960"/>
          <w:tab w:val="right" w:leader="dot" w:pos="10232"/>
        </w:tabs>
        <w:rPr>
          <w:rFonts w:asciiTheme="minorHAnsi" w:eastAsiaTheme="minorEastAsia" w:hAnsiTheme="minorHAnsi" w:cstheme="minorBidi"/>
          <w:smallCaps w:val="0"/>
          <w:noProof/>
          <w:sz w:val="24"/>
          <w:szCs w:val="22"/>
        </w:rPr>
      </w:pPr>
      <w:hyperlink w:anchor="_Toc378093272" w:history="1">
        <w:r w:rsidR="00B43DFB" w:rsidRPr="00684909">
          <w:rPr>
            <w:rStyle w:val="a6"/>
            <w:noProof/>
          </w:rPr>
          <w:t>5.3.</w:t>
        </w:r>
        <w:r w:rsidR="00B43DFB">
          <w:rPr>
            <w:rFonts w:asciiTheme="minorHAnsi" w:eastAsiaTheme="minorEastAsia" w:hAnsiTheme="minorHAnsi" w:cstheme="minorBidi"/>
            <w:smallCaps w:val="0"/>
            <w:noProof/>
            <w:sz w:val="24"/>
            <w:szCs w:val="22"/>
          </w:rPr>
          <w:tab/>
        </w:r>
        <w:r w:rsidR="00B43DFB" w:rsidRPr="00684909">
          <w:rPr>
            <w:rStyle w:val="a6"/>
            <w:noProof/>
          </w:rPr>
          <w:t>Programming Sequence</w:t>
        </w:r>
        <w:r w:rsidR="00B43DFB">
          <w:rPr>
            <w:noProof/>
            <w:webHidden/>
          </w:rPr>
          <w:tab/>
        </w:r>
        <w:r w:rsidR="00B43DFB">
          <w:rPr>
            <w:noProof/>
            <w:webHidden/>
          </w:rPr>
          <w:fldChar w:fldCharType="begin"/>
        </w:r>
        <w:r w:rsidR="00B43DFB">
          <w:rPr>
            <w:noProof/>
            <w:webHidden/>
          </w:rPr>
          <w:instrText xml:space="preserve"> PAGEREF _Toc378093272 \h </w:instrText>
        </w:r>
        <w:r w:rsidR="00B43DFB">
          <w:rPr>
            <w:noProof/>
            <w:webHidden/>
          </w:rPr>
        </w:r>
        <w:r w:rsidR="00B43DFB">
          <w:rPr>
            <w:noProof/>
            <w:webHidden/>
          </w:rPr>
          <w:fldChar w:fldCharType="separate"/>
        </w:r>
        <w:r w:rsidR="00B43DFB">
          <w:rPr>
            <w:noProof/>
            <w:webHidden/>
          </w:rPr>
          <w:t>7</w:t>
        </w:r>
        <w:r w:rsidR="00B43DFB">
          <w:rPr>
            <w:noProof/>
            <w:webHidden/>
          </w:rPr>
          <w:fldChar w:fldCharType="end"/>
        </w:r>
      </w:hyperlink>
    </w:p>
    <w:p w:rsidR="00D20F22" w:rsidRDefault="00203B5F" w:rsidP="00FB5AC3">
      <w:pPr>
        <w:pStyle w:val="Index"/>
      </w:pPr>
      <w:r w:rsidRPr="00DC65F7">
        <w:fldChar w:fldCharType="end"/>
      </w:r>
      <w:r w:rsidR="000D33EB">
        <w:br w:type="page"/>
      </w:r>
      <w:r w:rsidR="00CF7BFB" w:rsidRPr="00CF7BFB">
        <w:lastRenderedPageBreak/>
        <w:t>List of Tables</w:t>
      </w:r>
    </w:p>
    <w:p w:rsidR="00B43DFB" w:rsidRDefault="00D77414">
      <w:pPr>
        <w:pStyle w:val="aa"/>
        <w:tabs>
          <w:tab w:val="right" w:leader="dot" w:pos="10232"/>
        </w:tabs>
        <w:rPr>
          <w:rFonts w:asciiTheme="minorHAnsi" w:eastAsiaTheme="minorEastAsia" w:hAnsiTheme="minorHAnsi" w:cstheme="minorBidi"/>
          <w:smallCaps w:val="0"/>
          <w:noProof/>
          <w:sz w:val="24"/>
          <w:szCs w:val="22"/>
        </w:rPr>
      </w:pPr>
      <w:r>
        <w:fldChar w:fldCharType="begin"/>
      </w:r>
      <w:r w:rsidR="0051548C">
        <w:instrText xml:space="preserve"> TOC \h \z \c "Table</w:instrText>
      </w:r>
      <w:r>
        <w:instrText xml:space="preserve">" </w:instrText>
      </w:r>
      <w:r>
        <w:fldChar w:fldCharType="separate"/>
      </w:r>
      <w:hyperlink w:anchor="_Toc378093273" w:history="1">
        <w:r w:rsidR="00B43DFB" w:rsidRPr="006D5D94">
          <w:rPr>
            <w:rStyle w:val="a6"/>
            <w:noProof/>
          </w:rPr>
          <w:t>Table 1</w:t>
        </w:r>
        <w:r w:rsidR="00B43DFB" w:rsidRPr="006D5D94">
          <w:rPr>
            <w:rStyle w:val="a6"/>
            <w:rFonts w:eastAsia="新細明體"/>
            <w:noProof/>
          </w:rPr>
          <w:t>. Signal Definition</w:t>
        </w:r>
        <w:r w:rsidR="00B43DFB">
          <w:rPr>
            <w:noProof/>
            <w:webHidden/>
          </w:rPr>
          <w:tab/>
        </w:r>
        <w:r w:rsidR="00B43DFB">
          <w:rPr>
            <w:noProof/>
            <w:webHidden/>
          </w:rPr>
          <w:fldChar w:fldCharType="begin"/>
        </w:r>
        <w:r w:rsidR="00B43DFB">
          <w:rPr>
            <w:noProof/>
            <w:webHidden/>
          </w:rPr>
          <w:instrText xml:space="preserve"> PAGEREF _Toc378093273 \h </w:instrText>
        </w:r>
        <w:r w:rsidR="00B43DFB">
          <w:rPr>
            <w:noProof/>
            <w:webHidden/>
          </w:rPr>
        </w:r>
        <w:r w:rsidR="00B43DFB">
          <w:rPr>
            <w:noProof/>
            <w:webHidden/>
          </w:rPr>
          <w:fldChar w:fldCharType="separate"/>
        </w:r>
        <w:r w:rsidR="00B43DFB">
          <w:rPr>
            <w:noProof/>
            <w:webHidden/>
          </w:rPr>
          <w:t>3</w:t>
        </w:r>
        <w:r w:rsidR="00B43DFB">
          <w:rPr>
            <w:noProof/>
            <w:webHidden/>
          </w:rPr>
          <w:fldChar w:fldCharType="end"/>
        </w:r>
      </w:hyperlink>
    </w:p>
    <w:p w:rsidR="00B43DFB" w:rsidRDefault="00E94679">
      <w:pPr>
        <w:pStyle w:val="aa"/>
        <w:tabs>
          <w:tab w:val="right" w:leader="dot" w:pos="10232"/>
        </w:tabs>
        <w:rPr>
          <w:rFonts w:asciiTheme="minorHAnsi" w:eastAsiaTheme="minorEastAsia" w:hAnsiTheme="minorHAnsi" w:cstheme="minorBidi"/>
          <w:smallCaps w:val="0"/>
          <w:noProof/>
          <w:sz w:val="24"/>
          <w:szCs w:val="22"/>
        </w:rPr>
      </w:pPr>
      <w:hyperlink w:anchor="_Toc378093274" w:history="1">
        <w:r w:rsidR="00B43DFB" w:rsidRPr="006D5D94">
          <w:rPr>
            <w:rStyle w:val="a6"/>
            <w:noProof/>
          </w:rPr>
          <w:t xml:space="preserve">Table 2. </w:t>
        </w:r>
        <w:r w:rsidR="00B43DFB" w:rsidRPr="006D5D94">
          <w:rPr>
            <w:rStyle w:val="a6"/>
            <w:rFonts w:eastAsia="新細明體"/>
            <w:noProof/>
          </w:rPr>
          <w:t>Register Summary</w:t>
        </w:r>
        <w:r w:rsidR="00B43DFB">
          <w:rPr>
            <w:noProof/>
            <w:webHidden/>
          </w:rPr>
          <w:tab/>
        </w:r>
        <w:r w:rsidR="00B43DFB">
          <w:rPr>
            <w:noProof/>
            <w:webHidden/>
          </w:rPr>
          <w:fldChar w:fldCharType="begin"/>
        </w:r>
        <w:r w:rsidR="00B43DFB">
          <w:rPr>
            <w:noProof/>
            <w:webHidden/>
          </w:rPr>
          <w:instrText xml:space="preserve"> PAGEREF _Toc378093274 \h </w:instrText>
        </w:r>
        <w:r w:rsidR="00B43DFB">
          <w:rPr>
            <w:noProof/>
            <w:webHidden/>
          </w:rPr>
        </w:r>
        <w:r w:rsidR="00B43DFB">
          <w:rPr>
            <w:noProof/>
            <w:webHidden/>
          </w:rPr>
          <w:fldChar w:fldCharType="separate"/>
        </w:r>
        <w:r w:rsidR="00B43DFB">
          <w:rPr>
            <w:noProof/>
            <w:webHidden/>
          </w:rPr>
          <w:t>7</w:t>
        </w:r>
        <w:r w:rsidR="00B43DFB">
          <w:rPr>
            <w:noProof/>
            <w:webHidden/>
          </w:rPr>
          <w:fldChar w:fldCharType="end"/>
        </w:r>
      </w:hyperlink>
    </w:p>
    <w:p w:rsidR="00D77414" w:rsidRPr="00D77414" w:rsidRDefault="00D77414" w:rsidP="00D77414">
      <w:r>
        <w:fldChar w:fldCharType="end"/>
      </w:r>
    </w:p>
    <w:p w:rsidR="00D20F22" w:rsidRDefault="00D20F22" w:rsidP="00D20F22">
      <w:pPr>
        <w:pStyle w:val="Index"/>
      </w:pPr>
      <w:r>
        <w:br w:type="page"/>
      </w:r>
      <w:r w:rsidR="00CF7BFB" w:rsidRPr="00CF7BFB">
        <w:rPr>
          <w:rFonts w:eastAsia="新細明體"/>
        </w:rPr>
        <w:lastRenderedPageBreak/>
        <w:t>List of Figures</w:t>
      </w:r>
    </w:p>
    <w:p w:rsidR="00B43DFB" w:rsidRDefault="00115AC0">
      <w:pPr>
        <w:pStyle w:val="aa"/>
        <w:tabs>
          <w:tab w:val="right" w:leader="dot" w:pos="10232"/>
        </w:tabs>
        <w:rPr>
          <w:rFonts w:asciiTheme="minorHAnsi" w:eastAsiaTheme="minorEastAsia" w:hAnsiTheme="minorHAnsi" w:cstheme="minorBidi"/>
          <w:smallCaps w:val="0"/>
          <w:noProof/>
          <w:sz w:val="24"/>
          <w:szCs w:val="22"/>
        </w:rPr>
      </w:pPr>
      <w:r>
        <w:fldChar w:fldCharType="begin"/>
      </w:r>
      <w:r w:rsidR="0051548C">
        <w:instrText xml:space="preserve"> TOC \h \z \c "Figure</w:instrText>
      </w:r>
      <w:r>
        <w:instrText xml:space="preserve">" </w:instrText>
      </w:r>
      <w:r>
        <w:fldChar w:fldCharType="separate"/>
      </w:r>
      <w:hyperlink w:anchor="_Toc378093275" w:history="1">
        <w:r w:rsidR="00B43DFB" w:rsidRPr="00844F34">
          <w:rPr>
            <w:rStyle w:val="a6"/>
            <w:noProof/>
          </w:rPr>
          <w:t>Figure 1</w:t>
        </w:r>
        <w:r w:rsidR="00B43DFB" w:rsidRPr="00844F34">
          <w:rPr>
            <w:rStyle w:val="a6"/>
            <w:rFonts w:eastAsia="新細明體"/>
            <w:noProof/>
          </w:rPr>
          <w:t>. Block Diagram</w:t>
        </w:r>
        <w:r w:rsidR="00B43DFB">
          <w:rPr>
            <w:noProof/>
            <w:webHidden/>
          </w:rPr>
          <w:tab/>
        </w:r>
        <w:r w:rsidR="00B43DFB">
          <w:rPr>
            <w:noProof/>
            <w:webHidden/>
          </w:rPr>
          <w:fldChar w:fldCharType="begin"/>
        </w:r>
        <w:r w:rsidR="00B43DFB">
          <w:rPr>
            <w:noProof/>
            <w:webHidden/>
          </w:rPr>
          <w:instrText xml:space="preserve"> PAGEREF _Toc378093275 \h </w:instrText>
        </w:r>
        <w:r w:rsidR="00B43DFB">
          <w:rPr>
            <w:noProof/>
            <w:webHidden/>
          </w:rPr>
        </w:r>
        <w:r w:rsidR="00B43DFB">
          <w:rPr>
            <w:noProof/>
            <w:webHidden/>
          </w:rPr>
          <w:fldChar w:fldCharType="separate"/>
        </w:r>
        <w:r w:rsidR="00B43DFB">
          <w:rPr>
            <w:noProof/>
            <w:webHidden/>
          </w:rPr>
          <w:t>1</w:t>
        </w:r>
        <w:r w:rsidR="00B43DFB">
          <w:rPr>
            <w:noProof/>
            <w:webHidden/>
          </w:rPr>
          <w:fldChar w:fldCharType="end"/>
        </w:r>
      </w:hyperlink>
    </w:p>
    <w:p w:rsidR="00B43DFB" w:rsidRDefault="00E94679">
      <w:pPr>
        <w:pStyle w:val="aa"/>
        <w:tabs>
          <w:tab w:val="right" w:leader="dot" w:pos="10232"/>
        </w:tabs>
        <w:rPr>
          <w:rFonts w:asciiTheme="minorHAnsi" w:eastAsiaTheme="minorEastAsia" w:hAnsiTheme="minorHAnsi" w:cstheme="minorBidi"/>
          <w:smallCaps w:val="0"/>
          <w:noProof/>
          <w:sz w:val="24"/>
          <w:szCs w:val="22"/>
        </w:rPr>
      </w:pPr>
      <w:hyperlink w:anchor="_Toc378093276" w:history="1">
        <w:r w:rsidR="00B43DFB" w:rsidRPr="00844F34">
          <w:rPr>
            <w:rStyle w:val="a6"/>
            <w:noProof/>
          </w:rPr>
          <w:t>Figure 2</w:t>
        </w:r>
        <w:r w:rsidR="00B43DFB" w:rsidRPr="00844F34">
          <w:rPr>
            <w:rStyle w:val="a6"/>
            <w:rFonts w:eastAsia="新細明體"/>
            <w:noProof/>
          </w:rPr>
          <w:t>. Logic Symbol</w:t>
        </w:r>
        <w:r w:rsidR="00B43DFB">
          <w:rPr>
            <w:noProof/>
            <w:webHidden/>
          </w:rPr>
          <w:tab/>
        </w:r>
        <w:r w:rsidR="00B43DFB">
          <w:rPr>
            <w:noProof/>
            <w:webHidden/>
          </w:rPr>
          <w:fldChar w:fldCharType="begin"/>
        </w:r>
        <w:r w:rsidR="00B43DFB">
          <w:rPr>
            <w:noProof/>
            <w:webHidden/>
          </w:rPr>
          <w:instrText xml:space="preserve"> PAGEREF _Toc378093276 \h </w:instrText>
        </w:r>
        <w:r w:rsidR="00B43DFB">
          <w:rPr>
            <w:noProof/>
            <w:webHidden/>
          </w:rPr>
        </w:r>
        <w:r w:rsidR="00B43DFB">
          <w:rPr>
            <w:noProof/>
            <w:webHidden/>
          </w:rPr>
          <w:fldChar w:fldCharType="separate"/>
        </w:r>
        <w:r w:rsidR="00B43DFB">
          <w:rPr>
            <w:noProof/>
            <w:webHidden/>
          </w:rPr>
          <w:t>3</w:t>
        </w:r>
        <w:r w:rsidR="00B43DFB">
          <w:rPr>
            <w:noProof/>
            <w:webHidden/>
          </w:rPr>
          <w:fldChar w:fldCharType="end"/>
        </w:r>
      </w:hyperlink>
    </w:p>
    <w:p w:rsidR="00CD79EB" w:rsidRDefault="00115AC0" w:rsidP="00115AC0">
      <w:r>
        <w:fldChar w:fldCharType="end"/>
      </w:r>
    </w:p>
    <w:p w:rsidR="00CD79EB" w:rsidRDefault="00CD79EB" w:rsidP="00CD79EB">
      <w:pPr>
        <w:pStyle w:val="Index"/>
      </w:pPr>
      <w:r>
        <w:br w:type="page"/>
      </w:r>
      <w:r>
        <w:lastRenderedPageBreak/>
        <w:t>Typographical Convention Index</w:t>
      </w:r>
    </w:p>
    <w:tbl>
      <w:tblPr>
        <w:tblStyle w:val="a8"/>
        <w:tblW w:w="0" w:type="auto"/>
        <w:tblInd w:w="80" w:type="dxa"/>
        <w:tblLook w:val="01E0" w:firstRow="1" w:lastRow="1" w:firstColumn="1" w:lastColumn="1" w:noHBand="0" w:noVBand="0"/>
      </w:tblPr>
      <w:tblGrid>
        <w:gridCol w:w="2059"/>
        <w:gridCol w:w="2059"/>
        <w:gridCol w:w="2060"/>
        <w:gridCol w:w="2060"/>
        <w:gridCol w:w="2060"/>
      </w:tblGrid>
      <w:tr w:rsidR="00CD79EB" w:rsidTr="00B16891">
        <w:tc>
          <w:tcPr>
            <w:tcW w:w="2059" w:type="dxa"/>
            <w:tcBorders>
              <w:top w:val="single" w:sz="8" w:space="0" w:color="auto"/>
              <w:left w:val="single" w:sz="8" w:space="0" w:color="auto"/>
              <w:bottom w:val="single" w:sz="8" w:space="0" w:color="auto"/>
              <w:right w:val="single" w:sz="8" w:space="0" w:color="auto"/>
            </w:tcBorders>
            <w:shd w:val="clear" w:color="auto" w:fill="333399"/>
          </w:tcPr>
          <w:p w:rsidR="00CD79EB" w:rsidRPr="00C97E90" w:rsidRDefault="00CD79EB" w:rsidP="00CD79EB">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Document Element</w:t>
            </w:r>
          </w:p>
        </w:tc>
        <w:tc>
          <w:tcPr>
            <w:tcW w:w="2059" w:type="dxa"/>
            <w:tcBorders>
              <w:top w:val="single" w:sz="8" w:space="0" w:color="auto"/>
              <w:left w:val="single" w:sz="8" w:space="0" w:color="auto"/>
              <w:bottom w:val="single" w:sz="8" w:space="0" w:color="auto"/>
              <w:right w:val="single" w:sz="8" w:space="0" w:color="auto"/>
            </w:tcBorders>
            <w:shd w:val="clear" w:color="auto" w:fill="333399"/>
          </w:tcPr>
          <w:p w:rsidR="00CD79EB" w:rsidRPr="00C97E90" w:rsidRDefault="00CD79EB" w:rsidP="00CD79EB">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Font</w:t>
            </w:r>
          </w:p>
        </w:tc>
        <w:tc>
          <w:tcPr>
            <w:tcW w:w="2060" w:type="dxa"/>
            <w:tcBorders>
              <w:top w:val="single" w:sz="8" w:space="0" w:color="auto"/>
              <w:left w:val="single" w:sz="8" w:space="0" w:color="auto"/>
              <w:bottom w:val="single" w:sz="8" w:space="0" w:color="auto"/>
              <w:right w:val="single" w:sz="8" w:space="0" w:color="auto"/>
            </w:tcBorders>
            <w:shd w:val="clear" w:color="auto" w:fill="333399"/>
          </w:tcPr>
          <w:p w:rsidR="00CD79EB" w:rsidRPr="00C97E90" w:rsidRDefault="00CD79EB" w:rsidP="00CD79EB">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Font Style</w:t>
            </w:r>
          </w:p>
        </w:tc>
        <w:tc>
          <w:tcPr>
            <w:tcW w:w="2060" w:type="dxa"/>
            <w:tcBorders>
              <w:top w:val="single" w:sz="8" w:space="0" w:color="auto"/>
              <w:left w:val="single" w:sz="8" w:space="0" w:color="auto"/>
              <w:bottom w:val="single" w:sz="8" w:space="0" w:color="auto"/>
              <w:right w:val="single" w:sz="8" w:space="0" w:color="auto"/>
            </w:tcBorders>
            <w:shd w:val="clear" w:color="auto" w:fill="333399"/>
          </w:tcPr>
          <w:p w:rsidR="00CD79EB" w:rsidRPr="00C97E90" w:rsidRDefault="00CD79EB" w:rsidP="00CD79EB">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Size</w:t>
            </w:r>
          </w:p>
        </w:tc>
        <w:tc>
          <w:tcPr>
            <w:tcW w:w="2060" w:type="dxa"/>
            <w:tcBorders>
              <w:top w:val="single" w:sz="8" w:space="0" w:color="auto"/>
              <w:left w:val="single" w:sz="8" w:space="0" w:color="auto"/>
              <w:bottom w:val="single" w:sz="8" w:space="0" w:color="auto"/>
              <w:right w:val="single" w:sz="8" w:space="0" w:color="auto"/>
            </w:tcBorders>
            <w:shd w:val="clear" w:color="auto" w:fill="333399"/>
          </w:tcPr>
          <w:p w:rsidR="00CD79EB" w:rsidRPr="00C97E90" w:rsidRDefault="00CD79EB" w:rsidP="00CD79EB">
            <w:pPr>
              <w:pStyle w:val="TableContent-Left"/>
              <w:rPr>
                <w:rFonts w:ascii="Lucida Sans Unicode" w:hAnsi="Lucida Sans Unicode" w:cs="Lucida Sans Unicode"/>
                <w:color w:val="FFFFFF"/>
              </w:rPr>
            </w:pPr>
            <w:r w:rsidRPr="00C97E90">
              <w:rPr>
                <w:rFonts w:ascii="Lucida Sans Unicode" w:hAnsi="Lucida Sans Unicode" w:cs="Lucida Sans Unicode"/>
                <w:color w:val="FFFFFF"/>
              </w:rPr>
              <w:t>Color</w:t>
            </w:r>
          </w:p>
        </w:tc>
      </w:tr>
      <w:tr w:rsidR="00CD79EB" w:rsidTr="00B16891">
        <w:tc>
          <w:tcPr>
            <w:tcW w:w="2059" w:type="dxa"/>
            <w:tcBorders>
              <w:top w:val="single" w:sz="8" w:space="0" w:color="auto"/>
            </w:tcBorders>
          </w:tcPr>
          <w:p w:rsidR="00CD79EB" w:rsidRPr="005C7226" w:rsidRDefault="00CD79EB" w:rsidP="00CD79EB">
            <w:pPr>
              <w:pStyle w:val="TableContent-Left"/>
              <w:rPr>
                <w:b w:val="0"/>
                <w:sz w:val="22"/>
                <w:szCs w:val="22"/>
              </w:rPr>
            </w:pPr>
            <w:r>
              <w:rPr>
                <w:b w:val="0"/>
                <w:sz w:val="22"/>
                <w:szCs w:val="22"/>
              </w:rPr>
              <w:t>Normal</w:t>
            </w:r>
          </w:p>
        </w:tc>
        <w:tc>
          <w:tcPr>
            <w:tcW w:w="2059" w:type="dxa"/>
            <w:tcBorders>
              <w:top w:val="single" w:sz="8" w:space="0" w:color="auto"/>
            </w:tcBorders>
          </w:tcPr>
          <w:p w:rsidR="00CD79EB" w:rsidRPr="005C7226" w:rsidRDefault="00CD79EB" w:rsidP="00CD79EB">
            <w:pPr>
              <w:pStyle w:val="TableContent-Left"/>
              <w:rPr>
                <w:b w:val="0"/>
                <w:sz w:val="22"/>
                <w:szCs w:val="22"/>
              </w:rPr>
            </w:pPr>
            <w:r w:rsidRPr="005C7226">
              <w:rPr>
                <w:b w:val="0"/>
                <w:sz w:val="22"/>
                <w:szCs w:val="22"/>
              </w:rPr>
              <w:t>Candara</w:t>
            </w:r>
          </w:p>
        </w:tc>
        <w:tc>
          <w:tcPr>
            <w:tcW w:w="2060" w:type="dxa"/>
            <w:tcBorders>
              <w:top w:val="single" w:sz="8" w:space="0" w:color="auto"/>
            </w:tcBorders>
          </w:tcPr>
          <w:p w:rsidR="00CD79EB" w:rsidRPr="005C7226" w:rsidRDefault="00CD79EB" w:rsidP="00CD79EB">
            <w:pPr>
              <w:pStyle w:val="TableContent-Left"/>
              <w:rPr>
                <w:b w:val="0"/>
                <w:sz w:val="22"/>
                <w:szCs w:val="22"/>
              </w:rPr>
            </w:pPr>
            <w:r w:rsidRPr="005C7226">
              <w:rPr>
                <w:b w:val="0"/>
                <w:sz w:val="22"/>
                <w:szCs w:val="22"/>
              </w:rPr>
              <w:t>Normal</w:t>
            </w:r>
          </w:p>
        </w:tc>
        <w:tc>
          <w:tcPr>
            <w:tcW w:w="2060" w:type="dxa"/>
            <w:tcBorders>
              <w:top w:val="single" w:sz="8" w:space="0" w:color="auto"/>
            </w:tcBorders>
          </w:tcPr>
          <w:p w:rsidR="00CD79EB" w:rsidRPr="005C7226" w:rsidRDefault="00CD79EB" w:rsidP="00CD79EB">
            <w:pPr>
              <w:pStyle w:val="TableContent-Left"/>
              <w:rPr>
                <w:b w:val="0"/>
                <w:sz w:val="22"/>
                <w:szCs w:val="22"/>
              </w:rPr>
            </w:pPr>
            <w:r w:rsidRPr="005C7226">
              <w:rPr>
                <w:b w:val="0"/>
                <w:sz w:val="22"/>
                <w:szCs w:val="22"/>
              </w:rPr>
              <w:t>11</w:t>
            </w:r>
          </w:p>
        </w:tc>
        <w:tc>
          <w:tcPr>
            <w:tcW w:w="2060" w:type="dxa"/>
            <w:tcBorders>
              <w:top w:val="single" w:sz="8" w:space="0" w:color="auto"/>
            </w:tcBorders>
          </w:tcPr>
          <w:p w:rsidR="00CD79EB" w:rsidRPr="005C7226" w:rsidRDefault="00CD79EB" w:rsidP="00CD79EB">
            <w:pPr>
              <w:pStyle w:val="TableContent-Left"/>
              <w:rPr>
                <w:b w:val="0"/>
                <w:sz w:val="22"/>
                <w:szCs w:val="22"/>
              </w:rPr>
            </w:pPr>
            <w:r w:rsidRPr="005C7226">
              <w:rPr>
                <w:b w:val="0"/>
                <w:sz w:val="22"/>
                <w:szCs w:val="22"/>
              </w:rPr>
              <w:t>Black</w:t>
            </w:r>
          </w:p>
        </w:tc>
      </w:tr>
      <w:tr w:rsidR="00CD79EB" w:rsidTr="002E4FA9">
        <w:tc>
          <w:tcPr>
            <w:tcW w:w="2059" w:type="dxa"/>
          </w:tcPr>
          <w:p w:rsidR="00CD79EB" w:rsidRPr="00CF7BFB" w:rsidRDefault="00CD79EB" w:rsidP="00CD79EB">
            <w:pPr>
              <w:pStyle w:val="TableContent-Left"/>
            </w:pPr>
            <w:r w:rsidRPr="005C7226">
              <w:rPr>
                <w:rFonts w:ascii="Courier New" w:hAnsi="Courier New" w:cs="Courier New"/>
                <w:b w:val="0"/>
                <w:color w:val="333399"/>
              </w:rPr>
              <w:t>Code</w:t>
            </w:r>
          </w:p>
        </w:tc>
        <w:tc>
          <w:tcPr>
            <w:tcW w:w="2059" w:type="dxa"/>
          </w:tcPr>
          <w:p w:rsidR="00CD79EB" w:rsidRPr="00FB5AC3" w:rsidRDefault="00CD79EB" w:rsidP="00CD79EB">
            <w:pPr>
              <w:pStyle w:val="TableContent-Left"/>
              <w:rPr>
                <w:rFonts w:ascii="Courier New" w:hAnsi="Courier New" w:cs="Courier New"/>
                <w:b w:val="0"/>
                <w:color w:val="333399"/>
              </w:rPr>
            </w:pPr>
            <w:r w:rsidRPr="00FB5AC3">
              <w:rPr>
                <w:rFonts w:ascii="Courier New" w:hAnsi="Courier New" w:cs="Courier New"/>
                <w:b w:val="0"/>
                <w:color w:val="333399"/>
              </w:rPr>
              <w:t>Courier New</w:t>
            </w:r>
          </w:p>
        </w:tc>
        <w:tc>
          <w:tcPr>
            <w:tcW w:w="2060" w:type="dxa"/>
          </w:tcPr>
          <w:p w:rsidR="00CD79EB" w:rsidRPr="00FB5AC3" w:rsidRDefault="00CD79EB" w:rsidP="00CD79EB">
            <w:pPr>
              <w:pStyle w:val="TableContent-Left"/>
              <w:rPr>
                <w:rFonts w:ascii="Courier New" w:hAnsi="Courier New" w:cs="Courier New"/>
                <w:b w:val="0"/>
                <w:color w:val="333399"/>
              </w:rPr>
            </w:pPr>
            <w:r w:rsidRPr="00FB5AC3">
              <w:rPr>
                <w:rFonts w:ascii="Courier New" w:hAnsi="Courier New" w:cs="Courier New"/>
                <w:b w:val="0"/>
                <w:color w:val="333399"/>
              </w:rPr>
              <w:t>Normal</w:t>
            </w:r>
          </w:p>
        </w:tc>
        <w:tc>
          <w:tcPr>
            <w:tcW w:w="2060" w:type="dxa"/>
          </w:tcPr>
          <w:p w:rsidR="00CD79EB" w:rsidRPr="00FB5AC3" w:rsidRDefault="00CD79EB" w:rsidP="00CD79EB">
            <w:pPr>
              <w:pStyle w:val="TableContent-Left"/>
              <w:rPr>
                <w:rFonts w:ascii="Courier New" w:hAnsi="Courier New" w:cs="Courier New"/>
                <w:b w:val="0"/>
                <w:color w:val="333399"/>
              </w:rPr>
            </w:pPr>
            <w:r w:rsidRPr="00FB5AC3">
              <w:rPr>
                <w:rFonts w:ascii="Courier New" w:hAnsi="Courier New" w:cs="Courier New"/>
                <w:b w:val="0"/>
                <w:color w:val="333399"/>
              </w:rPr>
              <w:t>11</w:t>
            </w:r>
          </w:p>
        </w:tc>
        <w:tc>
          <w:tcPr>
            <w:tcW w:w="2060" w:type="dxa"/>
          </w:tcPr>
          <w:p w:rsidR="00CD79EB" w:rsidRPr="00CF7BFB" w:rsidRDefault="00CD79EB" w:rsidP="00CD79EB">
            <w:pPr>
              <w:pStyle w:val="TableContent-Left"/>
            </w:pPr>
            <w:r w:rsidRPr="005C7226">
              <w:rPr>
                <w:rFonts w:ascii="Courier New" w:hAnsi="Courier New" w:cs="Courier New"/>
                <w:b w:val="0"/>
                <w:color w:val="333399"/>
              </w:rPr>
              <w:t>Indigo</w:t>
            </w:r>
          </w:p>
        </w:tc>
      </w:tr>
      <w:tr w:rsidR="00CD79EB" w:rsidTr="002E4FA9">
        <w:tc>
          <w:tcPr>
            <w:tcW w:w="2059" w:type="dxa"/>
          </w:tcPr>
          <w:p w:rsidR="00CD79EB" w:rsidRPr="00CD79EB" w:rsidRDefault="00CD79EB" w:rsidP="00CD79EB">
            <w:pPr>
              <w:pStyle w:val="TableContent-Left"/>
              <w:rPr>
                <w:rFonts w:ascii="Courier New" w:hAnsi="Courier New" w:cs="Courier New"/>
                <w:color w:val="333399"/>
              </w:rPr>
            </w:pPr>
            <w:r w:rsidRPr="00CD79EB">
              <w:rPr>
                <w:rFonts w:ascii="Courier New" w:hAnsi="Courier New" w:cs="Courier New"/>
                <w:color w:val="333399"/>
              </w:rPr>
              <w:t>USER VARIABLE</w:t>
            </w:r>
          </w:p>
        </w:tc>
        <w:tc>
          <w:tcPr>
            <w:tcW w:w="2059" w:type="dxa"/>
          </w:tcPr>
          <w:p w:rsidR="00CD79EB" w:rsidRPr="00CD79EB" w:rsidRDefault="00CD79EB" w:rsidP="00CD79EB">
            <w:pPr>
              <w:pStyle w:val="TableContent-Left"/>
              <w:rPr>
                <w:rFonts w:ascii="Courier New" w:hAnsi="Courier New" w:cs="Courier New"/>
                <w:color w:val="333399"/>
              </w:rPr>
            </w:pPr>
            <w:r w:rsidRPr="00CD79EB">
              <w:rPr>
                <w:rFonts w:ascii="Courier New" w:hAnsi="Courier New" w:cs="Courier New"/>
                <w:color w:val="333399"/>
              </w:rPr>
              <w:t>COURIER NEW</w:t>
            </w:r>
          </w:p>
        </w:tc>
        <w:tc>
          <w:tcPr>
            <w:tcW w:w="2060" w:type="dxa"/>
          </w:tcPr>
          <w:p w:rsidR="00CD79EB" w:rsidRPr="00CD79EB" w:rsidRDefault="00CD79EB" w:rsidP="00CD79EB">
            <w:pPr>
              <w:pStyle w:val="TableContent-Left"/>
              <w:rPr>
                <w:rFonts w:ascii="Courier New" w:hAnsi="Courier New" w:cs="Courier New"/>
                <w:color w:val="333399"/>
              </w:rPr>
            </w:pPr>
            <w:r>
              <w:rPr>
                <w:rFonts w:ascii="Courier New" w:hAnsi="Courier New" w:cs="Courier New"/>
                <w:color w:val="333399"/>
              </w:rPr>
              <w:t>ALL-</w:t>
            </w:r>
            <w:r w:rsidRPr="00CD79EB">
              <w:rPr>
                <w:rFonts w:ascii="Courier New" w:hAnsi="Courier New" w:cs="Courier New"/>
                <w:color w:val="333399"/>
              </w:rPr>
              <w:t>CAPS</w:t>
            </w:r>
          </w:p>
        </w:tc>
        <w:tc>
          <w:tcPr>
            <w:tcW w:w="2060" w:type="dxa"/>
          </w:tcPr>
          <w:p w:rsidR="00CD79EB" w:rsidRPr="00CD79EB" w:rsidRDefault="00CD79EB" w:rsidP="00CD79EB">
            <w:pPr>
              <w:pStyle w:val="TableContent-Left"/>
              <w:rPr>
                <w:rFonts w:ascii="Courier New" w:hAnsi="Courier New" w:cs="Courier New"/>
                <w:color w:val="333399"/>
              </w:rPr>
            </w:pPr>
            <w:r w:rsidRPr="00CD79EB">
              <w:rPr>
                <w:rFonts w:ascii="Courier New" w:hAnsi="Courier New" w:cs="Courier New"/>
                <w:color w:val="333399"/>
              </w:rPr>
              <w:t>11</w:t>
            </w:r>
          </w:p>
        </w:tc>
        <w:tc>
          <w:tcPr>
            <w:tcW w:w="2060" w:type="dxa"/>
          </w:tcPr>
          <w:p w:rsidR="00CD79EB" w:rsidRPr="00CD79EB" w:rsidRDefault="00CD79EB" w:rsidP="00CD79EB">
            <w:pPr>
              <w:pStyle w:val="TableContent-Left"/>
              <w:rPr>
                <w:rFonts w:ascii="Courier New" w:hAnsi="Courier New" w:cs="Courier New"/>
                <w:color w:val="333399"/>
              </w:rPr>
            </w:pPr>
            <w:r w:rsidRPr="00CD79EB">
              <w:rPr>
                <w:rFonts w:ascii="Courier New" w:hAnsi="Courier New" w:cs="Courier New"/>
                <w:color w:val="333399"/>
              </w:rPr>
              <w:t>INDIGO</w:t>
            </w:r>
          </w:p>
        </w:tc>
      </w:tr>
      <w:tr w:rsidR="00CD79EB" w:rsidTr="002E4FA9">
        <w:tc>
          <w:tcPr>
            <w:tcW w:w="2059" w:type="dxa"/>
          </w:tcPr>
          <w:p w:rsidR="00CD79EB" w:rsidRPr="003D3F8E" w:rsidRDefault="0095619F" w:rsidP="00CD79EB">
            <w:pPr>
              <w:pStyle w:val="TableContent-Left"/>
              <w:rPr>
                <w:b w:val="0"/>
                <w:color w:val="FF0000"/>
                <w:sz w:val="22"/>
                <w:szCs w:val="22"/>
              </w:rPr>
            </w:pPr>
            <w:r w:rsidRPr="003D3F8E">
              <w:rPr>
                <w:b w:val="0"/>
                <w:color w:val="FF0000"/>
                <w:sz w:val="22"/>
                <w:szCs w:val="22"/>
              </w:rPr>
              <w:t>Note</w:t>
            </w:r>
            <w:r w:rsidR="00FC3D92">
              <w:rPr>
                <w:b w:val="0"/>
                <w:color w:val="FF0000"/>
                <w:sz w:val="22"/>
                <w:szCs w:val="22"/>
              </w:rPr>
              <w:t>/Warning</w:t>
            </w:r>
          </w:p>
        </w:tc>
        <w:tc>
          <w:tcPr>
            <w:tcW w:w="2059" w:type="dxa"/>
          </w:tcPr>
          <w:p w:rsidR="00CD79EB" w:rsidRPr="003D3F8E" w:rsidRDefault="00CD79EB" w:rsidP="00CD79EB">
            <w:pPr>
              <w:pStyle w:val="TableContent-Left"/>
              <w:rPr>
                <w:b w:val="0"/>
                <w:color w:val="FF0000"/>
                <w:sz w:val="22"/>
                <w:szCs w:val="22"/>
              </w:rPr>
            </w:pPr>
            <w:r w:rsidRPr="003D3F8E">
              <w:rPr>
                <w:b w:val="0"/>
                <w:color w:val="FF0000"/>
                <w:sz w:val="22"/>
                <w:szCs w:val="22"/>
              </w:rPr>
              <w:t>Candara</w:t>
            </w:r>
          </w:p>
        </w:tc>
        <w:tc>
          <w:tcPr>
            <w:tcW w:w="2060" w:type="dxa"/>
          </w:tcPr>
          <w:p w:rsidR="00CD79EB" w:rsidRPr="003D3F8E" w:rsidRDefault="00CD79EB" w:rsidP="00CD79EB">
            <w:pPr>
              <w:pStyle w:val="TableContent-Left"/>
              <w:rPr>
                <w:b w:val="0"/>
                <w:color w:val="FF0000"/>
                <w:sz w:val="22"/>
                <w:szCs w:val="22"/>
              </w:rPr>
            </w:pPr>
            <w:r w:rsidRPr="003D3F8E">
              <w:rPr>
                <w:b w:val="0"/>
                <w:color w:val="FF0000"/>
                <w:sz w:val="22"/>
                <w:szCs w:val="22"/>
              </w:rPr>
              <w:t>Normal</w:t>
            </w:r>
          </w:p>
        </w:tc>
        <w:tc>
          <w:tcPr>
            <w:tcW w:w="2060" w:type="dxa"/>
          </w:tcPr>
          <w:p w:rsidR="00CD79EB" w:rsidRPr="003D3F8E" w:rsidRDefault="00CD79EB" w:rsidP="002E4FA9">
            <w:pPr>
              <w:pStyle w:val="TableContent-Left"/>
              <w:rPr>
                <w:b w:val="0"/>
                <w:color w:val="FF0000"/>
                <w:sz w:val="22"/>
                <w:szCs w:val="22"/>
              </w:rPr>
            </w:pPr>
            <w:r w:rsidRPr="003D3F8E">
              <w:rPr>
                <w:b w:val="0"/>
                <w:color w:val="FF0000"/>
                <w:sz w:val="22"/>
                <w:szCs w:val="22"/>
              </w:rPr>
              <w:t>11</w:t>
            </w:r>
          </w:p>
        </w:tc>
        <w:tc>
          <w:tcPr>
            <w:tcW w:w="2060" w:type="dxa"/>
          </w:tcPr>
          <w:p w:rsidR="00CD79EB" w:rsidRPr="003D3F8E" w:rsidRDefault="003D3F8E" w:rsidP="002E4FA9">
            <w:pPr>
              <w:pStyle w:val="TableContent-Left"/>
              <w:rPr>
                <w:b w:val="0"/>
                <w:color w:val="FF0000"/>
                <w:sz w:val="22"/>
                <w:szCs w:val="22"/>
              </w:rPr>
            </w:pPr>
            <w:r w:rsidRPr="003D3F8E">
              <w:rPr>
                <w:b w:val="0"/>
                <w:color w:val="FF0000"/>
                <w:sz w:val="22"/>
                <w:szCs w:val="22"/>
              </w:rPr>
              <w:t>Red</w:t>
            </w:r>
          </w:p>
        </w:tc>
      </w:tr>
      <w:tr w:rsidR="00C97E90" w:rsidTr="002E4FA9">
        <w:tc>
          <w:tcPr>
            <w:tcW w:w="2059" w:type="dxa"/>
          </w:tcPr>
          <w:p w:rsidR="00C97E90" w:rsidRPr="005C7226" w:rsidRDefault="00C97E90" w:rsidP="008A341A">
            <w:pPr>
              <w:pStyle w:val="TableContent-Left"/>
              <w:rPr>
                <w:color w:val="0000FF"/>
                <w:sz w:val="22"/>
                <w:szCs w:val="22"/>
                <w:u w:val="single"/>
              </w:rPr>
            </w:pPr>
            <w:r w:rsidRPr="005C7226">
              <w:rPr>
                <w:color w:val="0000FF"/>
                <w:sz w:val="22"/>
                <w:szCs w:val="22"/>
                <w:u w:val="single"/>
              </w:rPr>
              <w:t>Hyperlink</w:t>
            </w:r>
          </w:p>
        </w:tc>
        <w:tc>
          <w:tcPr>
            <w:tcW w:w="2059" w:type="dxa"/>
          </w:tcPr>
          <w:p w:rsidR="00C97E90" w:rsidRPr="005C7226" w:rsidRDefault="00C97E90" w:rsidP="008A341A">
            <w:pPr>
              <w:pStyle w:val="TableContent-Left"/>
              <w:rPr>
                <w:color w:val="0000FF"/>
                <w:sz w:val="22"/>
                <w:szCs w:val="22"/>
              </w:rPr>
            </w:pPr>
            <w:r w:rsidRPr="005C7226">
              <w:rPr>
                <w:color w:val="0000FF"/>
                <w:sz w:val="22"/>
                <w:szCs w:val="22"/>
              </w:rPr>
              <w:t>Candara</w:t>
            </w:r>
          </w:p>
        </w:tc>
        <w:tc>
          <w:tcPr>
            <w:tcW w:w="2060" w:type="dxa"/>
          </w:tcPr>
          <w:p w:rsidR="00C97E90" w:rsidRPr="005C7226" w:rsidRDefault="00C97E90" w:rsidP="008A341A">
            <w:pPr>
              <w:pStyle w:val="TableContent-Left"/>
              <w:rPr>
                <w:color w:val="0000FF"/>
                <w:sz w:val="22"/>
                <w:szCs w:val="22"/>
              </w:rPr>
            </w:pPr>
            <w:r w:rsidRPr="005C7226">
              <w:rPr>
                <w:color w:val="0000FF"/>
                <w:sz w:val="22"/>
                <w:szCs w:val="22"/>
              </w:rPr>
              <w:t xml:space="preserve">Bold + </w:t>
            </w:r>
            <w:r w:rsidRPr="005C7226">
              <w:rPr>
                <w:color w:val="0000FF"/>
                <w:sz w:val="22"/>
                <w:szCs w:val="22"/>
                <w:u w:val="single"/>
              </w:rPr>
              <w:t>Underlined</w:t>
            </w:r>
          </w:p>
        </w:tc>
        <w:tc>
          <w:tcPr>
            <w:tcW w:w="2060" w:type="dxa"/>
          </w:tcPr>
          <w:p w:rsidR="00C97E90" w:rsidRPr="005C7226" w:rsidRDefault="00C97E90" w:rsidP="008A341A">
            <w:pPr>
              <w:pStyle w:val="TableContent-Left"/>
              <w:rPr>
                <w:color w:val="0000FF"/>
                <w:sz w:val="22"/>
                <w:szCs w:val="22"/>
              </w:rPr>
            </w:pPr>
            <w:r w:rsidRPr="005C7226">
              <w:rPr>
                <w:color w:val="0000FF"/>
                <w:sz w:val="22"/>
                <w:szCs w:val="22"/>
              </w:rPr>
              <w:t>11</w:t>
            </w:r>
          </w:p>
        </w:tc>
        <w:tc>
          <w:tcPr>
            <w:tcW w:w="2060" w:type="dxa"/>
          </w:tcPr>
          <w:p w:rsidR="00C97E90" w:rsidRPr="005C7226" w:rsidRDefault="00C97E90" w:rsidP="008A341A">
            <w:pPr>
              <w:pStyle w:val="TableContent-Left"/>
              <w:rPr>
                <w:color w:val="0000FF"/>
                <w:sz w:val="22"/>
                <w:szCs w:val="22"/>
              </w:rPr>
            </w:pPr>
            <w:r w:rsidRPr="005C7226">
              <w:rPr>
                <w:color w:val="0000FF"/>
                <w:sz w:val="22"/>
                <w:szCs w:val="22"/>
              </w:rPr>
              <w:t>Blue</w:t>
            </w:r>
          </w:p>
        </w:tc>
      </w:tr>
    </w:tbl>
    <w:p w:rsidR="00A71427" w:rsidRDefault="00A71427" w:rsidP="00115AC0"/>
    <w:p w:rsidR="00B04EEC" w:rsidRDefault="00B04EEC" w:rsidP="00C312BD"/>
    <w:p w:rsidR="00B04EEC" w:rsidRDefault="00B04EEC" w:rsidP="00AB5B9B">
      <w:pPr>
        <w:pStyle w:val="11051105"/>
        <w:sectPr w:rsidR="00B04EEC" w:rsidSect="007057BB">
          <w:headerReference w:type="default" r:id="rId13"/>
          <w:footerReference w:type="default" r:id="rId14"/>
          <w:type w:val="continuous"/>
          <w:pgSz w:w="12242" w:h="15842" w:code="1"/>
          <w:pgMar w:top="284" w:right="1000" w:bottom="567" w:left="1000" w:header="284" w:footer="284" w:gutter="0"/>
          <w:pgNumType w:fmt="lowerRoman" w:start="1"/>
          <w:cols w:space="425"/>
          <w:titlePg/>
          <w:docGrid w:type="lines" w:linePitch="406"/>
        </w:sectPr>
      </w:pPr>
    </w:p>
    <w:p w:rsidR="00D20F22" w:rsidRPr="00362D13" w:rsidRDefault="00F559C3" w:rsidP="00AB5B9B">
      <w:pPr>
        <w:pStyle w:val="11051105"/>
      </w:pPr>
      <w:bookmarkStart w:id="0" w:name="_Toc378093261"/>
      <w:r>
        <w:rPr>
          <w:rFonts w:hint="eastAsia"/>
        </w:rPr>
        <w:lastRenderedPageBreak/>
        <w:t>Overview</w:t>
      </w:r>
      <w:bookmarkEnd w:id="0"/>
    </w:p>
    <w:p w:rsidR="00362D13" w:rsidRDefault="008F1F31" w:rsidP="00362D13">
      <w:pPr>
        <w:rPr>
          <w:rFonts w:eastAsia="新細明體"/>
        </w:rPr>
      </w:pPr>
      <w:r>
        <w:rPr>
          <w:rFonts w:eastAsia="新細明體" w:hint="eastAsia"/>
        </w:rPr>
        <w:t>The N1068A-S multiplier is a booth algorithm based multiplier. The multiplier implements signed/unsigned 32-bit x 32-bit to 64-bit multiplications. The DSP instruction for D1068-S additionally requires dual 16-bit x 16-bit to 32-bit multiplications. This article describes the multiplier design that supports the new requirements with minimal timing overhead.</w:t>
      </w:r>
    </w:p>
    <w:p w:rsidR="00F559C3" w:rsidRDefault="00F559C3" w:rsidP="00F559C3">
      <w:pPr>
        <w:pStyle w:val="2"/>
        <w:spacing w:before="203"/>
        <w:rPr>
          <w:rFonts w:eastAsia="新細明體"/>
        </w:rPr>
      </w:pPr>
      <w:bookmarkStart w:id="1" w:name="_Toc378093262"/>
      <w:r>
        <w:rPr>
          <w:rFonts w:hint="eastAsia"/>
        </w:rPr>
        <w:t>Introduction</w:t>
      </w:r>
      <w:bookmarkEnd w:id="1"/>
    </w:p>
    <w:p w:rsidR="008F1F31" w:rsidRDefault="008F1F31" w:rsidP="007D7CA4">
      <w:pPr>
        <w:rPr>
          <w:rFonts w:eastAsia="新細明體"/>
        </w:rPr>
      </w:pPr>
      <w:r>
        <w:rPr>
          <w:rFonts w:eastAsia="新細明體" w:hint="eastAsia"/>
        </w:rPr>
        <w:t xml:space="preserve">The </w:t>
      </w:r>
      <w:proofErr w:type="gramStart"/>
      <w:r>
        <w:rPr>
          <w:rFonts w:eastAsia="新細明體" w:hint="eastAsia"/>
        </w:rPr>
        <w:t>multiplier support</w:t>
      </w:r>
      <w:proofErr w:type="gramEnd"/>
      <w:r>
        <w:rPr>
          <w:rFonts w:eastAsia="新細明體" w:hint="eastAsia"/>
        </w:rPr>
        <w:t xml:space="preserve"> the following instructions:</w:t>
      </w:r>
    </w:p>
    <w:p w:rsidR="008F1F31" w:rsidRDefault="008F1F31" w:rsidP="008F1F31">
      <w:pPr>
        <w:pStyle w:val="ad"/>
        <w:numPr>
          <w:ilvl w:val="0"/>
          <w:numId w:val="30"/>
        </w:numPr>
        <w:ind w:leftChars="0"/>
        <w:rPr>
          <w:rFonts w:eastAsia="新細明體"/>
        </w:rPr>
      </w:pPr>
      <w:r>
        <w:rPr>
          <w:rFonts w:eastAsia="新細明體"/>
        </w:rPr>
        <w:t>S</w:t>
      </w:r>
      <w:r>
        <w:rPr>
          <w:rFonts w:eastAsia="新細明體" w:hint="eastAsia"/>
        </w:rPr>
        <w:t>igned 32-bit x 32-bit = 64-bit multiplication</w:t>
      </w:r>
    </w:p>
    <w:p w:rsidR="008F1F31" w:rsidRPr="008F1F31" w:rsidRDefault="008F1F31" w:rsidP="008F1F31">
      <w:pPr>
        <w:pStyle w:val="ad"/>
        <w:numPr>
          <w:ilvl w:val="0"/>
          <w:numId w:val="30"/>
        </w:numPr>
        <w:ind w:leftChars="0"/>
        <w:rPr>
          <w:rFonts w:eastAsia="新細明體"/>
        </w:rPr>
      </w:pPr>
      <w:r>
        <w:rPr>
          <w:rFonts w:eastAsia="新細明體" w:hint="eastAsia"/>
        </w:rPr>
        <w:t>Unsigned 32-bit x 32-bit = 64-bit multiplication</w:t>
      </w:r>
    </w:p>
    <w:p w:rsidR="008F1F31" w:rsidRPr="008F1F31" w:rsidRDefault="008F1F31" w:rsidP="008F1F31">
      <w:pPr>
        <w:pStyle w:val="ad"/>
        <w:numPr>
          <w:ilvl w:val="0"/>
          <w:numId w:val="30"/>
        </w:numPr>
        <w:ind w:leftChars="0"/>
        <w:rPr>
          <w:rFonts w:eastAsia="新細明體"/>
        </w:rPr>
      </w:pPr>
      <w:r>
        <w:rPr>
          <w:rFonts w:eastAsia="新細明體"/>
        </w:rPr>
        <w:t>S</w:t>
      </w:r>
      <w:r>
        <w:rPr>
          <w:rFonts w:eastAsia="新細明體" w:hint="eastAsia"/>
        </w:rPr>
        <w:t>igned dual 16-bit x 16-bit = 32-bit multiplication</w:t>
      </w:r>
    </w:p>
    <w:p w:rsidR="008F1F31" w:rsidRPr="008F1F31" w:rsidRDefault="008F1F31" w:rsidP="008F1F31">
      <w:pPr>
        <w:pStyle w:val="ad"/>
        <w:numPr>
          <w:ilvl w:val="0"/>
          <w:numId w:val="30"/>
        </w:numPr>
        <w:ind w:leftChars="0"/>
        <w:rPr>
          <w:rFonts w:eastAsia="新細明體"/>
        </w:rPr>
      </w:pPr>
      <w:r>
        <w:rPr>
          <w:rFonts w:eastAsia="新細明體" w:hint="eastAsia"/>
        </w:rPr>
        <w:t>Unsigned dual 16-bit x 16-bit = 32-bit multiplication</w:t>
      </w:r>
    </w:p>
    <w:p w:rsidR="00F559C3" w:rsidRDefault="00F559C3" w:rsidP="00F559C3">
      <w:pPr>
        <w:pStyle w:val="2"/>
        <w:spacing w:before="203"/>
        <w:rPr>
          <w:rFonts w:eastAsia="新細明體"/>
        </w:rPr>
      </w:pPr>
      <w:bookmarkStart w:id="2" w:name="_Toc378093263"/>
      <w:r>
        <w:rPr>
          <w:rFonts w:hint="eastAsia"/>
        </w:rPr>
        <w:t>Features</w:t>
      </w:r>
      <w:bookmarkEnd w:id="2"/>
    </w:p>
    <w:p w:rsidR="007D7CA4" w:rsidRPr="007D7CA4" w:rsidRDefault="008F1F31" w:rsidP="007D7CA4">
      <w:pPr>
        <w:pStyle w:val="Bullets"/>
      </w:pPr>
      <w:r>
        <w:rPr>
          <w:rFonts w:eastAsiaTheme="minorEastAsia" w:hint="eastAsia"/>
        </w:rPr>
        <w:t>See Introduction.</w:t>
      </w:r>
    </w:p>
    <w:p w:rsidR="00F559C3" w:rsidRDefault="00F559C3" w:rsidP="00F559C3">
      <w:pPr>
        <w:pStyle w:val="2"/>
        <w:spacing w:before="203"/>
        <w:rPr>
          <w:rFonts w:eastAsia="新細明體"/>
        </w:rPr>
      </w:pPr>
      <w:bookmarkStart w:id="3" w:name="_Toc378093264"/>
      <w:r>
        <w:rPr>
          <w:rFonts w:hint="eastAsia"/>
        </w:rPr>
        <w:t>Block Diagram</w:t>
      </w:r>
      <w:bookmarkEnd w:id="3"/>
    </w:p>
    <w:p w:rsidR="0051548C" w:rsidRPr="007D7CA4" w:rsidRDefault="008F1F31" w:rsidP="008F1F31">
      <w:pPr>
        <w:rPr>
          <w:rFonts w:eastAsia="新細明體"/>
        </w:rPr>
      </w:pPr>
      <w:r>
        <w:rPr>
          <w:rFonts w:eastAsia="新細明體" w:hint="eastAsia"/>
        </w:rPr>
        <w:t>N/A</w:t>
      </w:r>
    </w:p>
    <w:p w:rsidR="007E5ED7" w:rsidRDefault="007E5ED7" w:rsidP="007E5ED7">
      <w:pPr>
        <w:pStyle w:val="2"/>
        <w:spacing w:before="203"/>
        <w:rPr>
          <w:rFonts w:eastAsia="新細明體"/>
        </w:rPr>
      </w:pPr>
      <w:bookmarkStart w:id="4" w:name="_Toc378093265"/>
      <w:r>
        <w:rPr>
          <w:rFonts w:eastAsiaTheme="minorEastAsia" w:hint="eastAsia"/>
        </w:rPr>
        <w:t>Function Description</w:t>
      </w:r>
      <w:bookmarkEnd w:id="4"/>
    </w:p>
    <w:p w:rsidR="007E5ED7" w:rsidRDefault="008F1F31" w:rsidP="007E5ED7">
      <w:pPr>
        <w:rPr>
          <w:rFonts w:eastAsia="新細明體"/>
        </w:rPr>
      </w:pPr>
      <w:r>
        <w:rPr>
          <w:rFonts w:eastAsia="新細明體" w:hint="eastAsia"/>
        </w:rPr>
        <w:t>N/A</w:t>
      </w:r>
    </w:p>
    <w:p w:rsidR="00F559C3" w:rsidRDefault="00F559C3" w:rsidP="00895CF4">
      <w:pPr>
        <w:pStyle w:val="1"/>
        <w:pageBreakBefore/>
        <w:spacing w:before="406" w:after="203"/>
        <w:rPr>
          <w:rFonts w:eastAsia="新細明體"/>
        </w:rPr>
      </w:pPr>
      <w:bookmarkStart w:id="5" w:name="_Toc378093266"/>
      <w:r>
        <w:rPr>
          <w:rFonts w:hint="eastAsia"/>
        </w:rPr>
        <w:lastRenderedPageBreak/>
        <w:t>Signal Description</w:t>
      </w:r>
      <w:bookmarkEnd w:id="5"/>
    </w:p>
    <w:p w:rsidR="005A18F2" w:rsidRDefault="00573679" w:rsidP="007D7CA4">
      <w:pPr>
        <w:rPr>
          <w:rFonts w:eastAsia="新細明體"/>
        </w:rPr>
      </w:pPr>
      <w:r>
        <w:rPr>
          <w:rFonts w:eastAsia="新細明體"/>
          <w:noProof/>
        </w:rPr>
        <mc:AlternateContent>
          <mc:Choice Requires="wpc">
            <w:drawing>
              <wp:inline distT="0" distB="0" distL="0" distR="0">
                <wp:extent cx="5037720" cy="1664095"/>
                <wp:effectExtent l="0" t="0" r="10795" b="12700"/>
                <wp:docPr id="100" name="畫布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cap="flat" cmpd="sng" algn="ctr">
                          <a:solidFill>
                            <a:srgbClr val="0000FF"/>
                          </a:solidFill>
                          <a:prstDash val="solid"/>
                          <a:miter lim="800000"/>
                          <a:headEnd type="none" w="med" len="med"/>
                          <a:tailEnd type="none" w="med" len="med"/>
                        </a:ln>
                      </wpc:whole>
                      <wps:wsp>
                        <wps:cNvPr id="8" name="Text Box 106"/>
                        <wps:cNvSpPr txBox="1">
                          <a:spLocks noChangeArrowheads="1"/>
                        </wps:cNvSpPr>
                        <wps:spPr bwMode="auto">
                          <a:xfrm>
                            <a:off x="1955792" y="151721"/>
                            <a:ext cx="1239520" cy="1171604"/>
                          </a:xfrm>
                          <a:prstGeom prst="rect">
                            <a:avLst/>
                          </a:prstGeom>
                          <a:solidFill>
                            <a:srgbClr val="FFFFFF"/>
                          </a:solidFill>
                          <a:ln w="12700">
                            <a:solidFill>
                              <a:srgbClr val="000000"/>
                            </a:solidFill>
                            <a:miter lim="800000"/>
                            <a:headEnd/>
                            <a:tailEnd/>
                          </a:ln>
                        </wps:spPr>
                        <wps:txbx>
                          <w:txbxContent>
                            <w:p w:rsidR="001D5FFF" w:rsidRDefault="001D5FFF" w:rsidP="008F1F31">
                              <w:pPr>
                                <w:spacing w:line="0" w:lineRule="atLeast"/>
                                <w:rPr>
                                  <w:rFonts w:eastAsiaTheme="minorEastAsia"/>
                                  <w:b/>
                                  <w:szCs w:val="24"/>
                                </w:rPr>
                              </w:pPr>
                            </w:p>
                            <w:p w:rsidR="001D5FFF" w:rsidRPr="008F1F31" w:rsidRDefault="001D5FFF" w:rsidP="008F1F31">
                              <w:pPr>
                                <w:spacing w:line="0" w:lineRule="atLeast"/>
                                <w:rPr>
                                  <w:rFonts w:eastAsiaTheme="minorEastAsia"/>
                                  <w:b/>
                                  <w:szCs w:val="24"/>
                                </w:rPr>
                              </w:pPr>
                            </w:p>
                            <w:p w:rsidR="001D5FFF" w:rsidRPr="008F1F31" w:rsidRDefault="001D5FFF" w:rsidP="005A18F2">
                              <w:pPr>
                                <w:spacing w:line="0" w:lineRule="atLeast"/>
                                <w:jc w:val="center"/>
                                <w:rPr>
                                  <w:rFonts w:eastAsiaTheme="minorEastAsia"/>
                                  <w:szCs w:val="24"/>
                                </w:rPr>
                              </w:pPr>
                              <w:proofErr w:type="spellStart"/>
                              <w:r>
                                <w:rPr>
                                  <w:rFonts w:eastAsiaTheme="minorEastAsia" w:hint="eastAsia"/>
                                  <w:szCs w:val="24"/>
                                </w:rPr>
                                <w:t>ieu_mdu_mdul</w:t>
                              </w:r>
                              <w:proofErr w:type="spellEnd"/>
                            </w:p>
                          </w:txbxContent>
                        </wps:txbx>
                        <wps:bodyPr rot="0" vert="horz" wrap="square" lIns="18000" tIns="0" rIns="18000" bIns="0" anchor="t" anchorCtr="0" upright="1">
                          <a:noAutofit/>
                        </wps:bodyPr>
                      </wps:wsp>
                      <wps:wsp>
                        <wps:cNvPr id="9" name="Text Box 107"/>
                        <wps:cNvSpPr txBox="1">
                          <a:spLocks noChangeArrowheads="1"/>
                        </wps:cNvSpPr>
                        <wps:spPr bwMode="auto">
                          <a:xfrm>
                            <a:off x="306678" y="128865"/>
                            <a:ext cx="1268220" cy="1279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FFF" w:rsidRDefault="001D5FFF" w:rsidP="005A18F2">
                              <w:pPr>
                                <w:jc w:val="right"/>
                                <w:rPr>
                                  <w:rFonts w:eastAsia="新細明體"/>
                                  <w:sz w:val="20"/>
                                  <w:szCs w:val="20"/>
                                </w:rPr>
                              </w:pPr>
                              <w:proofErr w:type="spellStart"/>
                              <w:r>
                                <w:rPr>
                                  <w:rFonts w:eastAsia="新細明體" w:hint="eastAsia"/>
                                  <w:sz w:val="20"/>
                                  <w:szCs w:val="20"/>
                                </w:rPr>
                                <w:t>mul_en</w:t>
                              </w:r>
                              <w:proofErr w:type="spellEnd"/>
                            </w:p>
                            <w:p w:rsidR="001D5FFF" w:rsidRDefault="001D5FFF" w:rsidP="005A18F2">
                              <w:pPr>
                                <w:jc w:val="right"/>
                                <w:rPr>
                                  <w:rFonts w:eastAsia="新細明體"/>
                                  <w:sz w:val="20"/>
                                  <w:szCs w:val="20"/>
                                </w:rPr>
                              </w:pPr>
                              <w:r>
                                <w:rPr>
                                  <w:rFonts w:eastAsia="新細明體" w:hint="eastAsia"/>
                                  <w:sz w:val="20"/>
                                  <w:szCs w:val="20"/>
                                </w:rPr>
                                <w:t>mul_en_32b</w:t>
                              </w:r>
                            </w:p>
                            <w:p w:rsidR="001D5FFF" w:rsidRPr="00C40C4C" w:rsidRDefault="001D5FFF" w:rsidP="005A18F2">
                              <w:pPr>
                                <w:jc w:val="right"/>
                                <w:rPr>
                                  <w:sz w:val="20"/>
                                  <w:szCs w:val="20"/>
                                </w:rPr>
                              </w:pPr>
                              <w:proofErr w:type="spellStart"/>
                              <w:r>
                                <w:rPr>
                                  <w:rFonts w:eastAsia="新細明體" w:hint="eastAsia"/>
                                  <w:sz w:val="20"/>
                                  <w:szCs w:val="20"/>
                                </w:rPr>
                                <w:t>mdu_signed_ex</w:t>
                              </w:r>
                              <w:proofErr w:type="spellEnd"/>
                            </w:p>
                            <w:p w:rsidR="001D5FFF" w:rsidRDefault="001D5FFF" w:rsidP="005A18F2">
                              <w:pPr>
                                <w:jc w:val="right"/>
                                <w:rPr>
                                  <w:rFonts w:eastAsia="新細明體"/>
                                  <w:sz w:val="20"/>
                                  <w:szCs w:val="20"/>
                                </w:rPr>
                              </w:pPr>
                              <w:r>
                                <w:rPr>
                                  <w:rFonts w:eastAsia="新細明體" w:hint="eastAsia"/>
                                  <w:sz w:val="20"/>
                                  <w:szCs w:val="20"/>
                                </w:rPr>
                                <w:t>mul_</w:t>
                              </w:r>
                              <w:proofErr w:type="gramStart"/>
                              <w:r>
                                <w:rPr>
                                  <w:rFonts w:eastAsia="新細明體" w:hint="eastAsia"/>
                                  <w:sz w:val="20"/>
                                  <w:szCs w:val="20"/>
                                </w:rPr>
                                <w:t>in0[</w:t>
                              </w:r>
                              <w:proofErr w:type="gramEnd"/>
                              <w:r>
                                <w:rPr>
                                  <w:rFonts w:eastAsia="新細明體" w:hint="eastAsia"/>
                                  <w:sz w:val="20"/>
                                  <w:szCs w:val="20"/>
                                </w:rPr>
                                <w:t>31:0]</w:t>
                              </w:r>
                            </w:p>
                            <w:p w:rsidR="001D5FFF" w:rsidRPr="00C40C4C" w:rsidRDefault="001D5FFF" w:rsidP="005A18F2">
                              <w:pPr>
                                <w:jc w:val="right"/>
                                <w:rPr>
                                  <w:rFonts w:eastAsia="新細明體"/>
                                  <w:sz w:val="20"/>
                                  <w:szCs w:val="20"/>
                                </w:rPr>
                              </w:pPr>
                              <w:r>
                                <w:rPr>
                                  <w:rFonts w:eastAsia="新細明體" w:hint="eastAsia"/>
                                  <w:sz w:val="20"/>
                                  <w:szCs w:val="20"/>
                                </w:rPr>
                                <w:t>mul_</w:t>
                              </w:r>
                              <w:proofErr w:type="gramStart"/>
                              <w:r>
                                <w:rPr>
                                  <w:rFonts w:eastAsia="新細明體" w:hint="eastAsia"/>
                                  <w:sz w:val="20"/>
                                  <w:szCs w:val="20"/>
                                </w:rPr>
                                <w:t>in1[</w:t>
                              </w:r>
                              <w:proofErr w:type="gramEnd"/>
                              <w:r>
                                <w:rPr>
                                  <w:rFonts w:eastAsia="新細明體" w:hint="eastAsia"/>
                                  <w:sz w:val="20"/>
                                  <w:szCs w:val="20"/>
                                </w:rPr>
                                <w:t>31:0]</w:t>
                              </w:r>
                            </w:p>
                          </w:txbxContent>
                        </wps:txbx>
                        <wps:bodyPr rot="0" vert="horz" wrap="square" lIns="91440" tIns="45720" rIns="91440" bIns="45720" anchor="t" anchorCtr="0" upright="1">
                          <a:noAutofit/>
                        </wps:bodyPr>
                      </wps:wsp>
                      <wps:wsp>
                        <wps:cNvPr id="10" name="Text Box 108"/>
                        <wps:cNvSpPr txBox="1">
                          <a:spLocks noChangeArrowheads="1"/>
                        </wps:cNvSpPr>
                        <wps:spPr bwMode="auto">
                          <a:xfrm>
                            <a:off x="3443442" y="161240"/>
                            <a:ext cx="1355738" cy="554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5FFF" w:rsidRPr="00F1779D" w:rsidRDefault="001D5FFF" w:rsidP="005A18F2">
                              <w:pPr>
                                <w:rPr>
                                  <w:rFonts w:eastAsia="新細明體"/>
                                  <w:sz w:val="20"/>
                                  <w:szCs w:val="20"/>
                                  <w:lang w:val="it-IT"/>
                                </w:rPr>
                              </w:pPr>
                              <w:r>
                                <w:rPr>
                                  <w:rFonts w:eastAsia="新細明體" w:hint="eastAsia"/>
                                  <w:sz w:val="20"/>
                                  <w:szCs w:val="20"/>
                                  <w:lang w:val="it-IT"/>
                                </w:rPr>
                                <w:t>mul_out[63:0]</w:t>
                              </w:r>
                            </w:p>
                          </w:txbxContent>
                        </wps:txbx>
                        <wps:bodyPr rot="0" vert="horz" wrap="square" lIns="91440" tIns="45720" rIns="91440" bIns="45720" anchor="t" anchorCtr="0" upright="1">
                          <a:noAutofit/>
                        </wps:bodyPr>
                      </wps:wsp>
                      <wps:wsp>
                        <wps:cNvPr id="11" name="Line 109"/>
                        <wps:cNvCnPr/>
                        <wps:spPr bwMode="auto">
                          <a:xfrm>
                            <a:off x="1651197" y="237490"/>
                            <a:ext cx="304800" cy="63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12" name="Line 110"/>
                        <wps:cNvCnPr/>
                        <wps:spPr bwMode="auto">
                          <a:xfrm>
                            <a:off x="1651197" y="450850"/>
                            <a:ext cx="304800" cy="63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13" name="Line 111"/>
                        <wps:cNvCnPr/>
                        <wps:spPr bwMode="auto">
                          <a:xfrm>
                            <a:off x="1651197" y="669290"/>
                            <a:ext cx="304800" cy="63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14" name="Line 112"/>
                        <wps:cNvCnPr/>
                        <wps:spPr bwMode="auto">
                          <a:xfrm>
                            <a:off x="1651197" y="878840"/>
                            <a:ext cx="304800" cy="63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15" name="Line 113"/>
                        <wps:cNvCnPr/>
                        <wps:spPr bwMode="auto">
                          <a:xfrm>
                            <a:off x="1651197" y="1134745"/>
                            <a:ext cx="304800" cy="635"/>
                          </a:xfrm>
                          <a:prstGeom prst="line">
                            <a:avLst/>
                          </a:prstGeom>
                          <a:noFill/>
                          <a:ln w="9525">
                            <a:solidFill>
                              <a:srgbClr val="000000"/>
                            </a:solidFill>
                            <a:round/>
                            <a:headEnd/>
                            <a:tailEnd type="triangle" w="med" len="sm"/>
                          </a:ln>
                          <a:extLst>
                            <a:ext uri="{909E8E84-426E-40DD-AFC4-6F175D3DCCD1}">
                              <a14:hiddenFill xmlns:a14="http://schemas.microsoft.com/office/drawing/2010/main">
                                <a:noFill/>
                              </a14:hiddenFill>
                            </a:ext>
                          </a:extLst>
                        </wps:spPr>
                        <wps:bodyPr/>
                      </wps:wsp>
                      <wps:wsp>
                        <wps:cNvPr id="29" name="Line 127"/>
                        <wps:cNvCnPr/>
                        <wps:spPr bwMode="auto">
                          <a:xfrm flipH="1">
                            <a:off x="3195517" y="283210"/>
                            <a:ext cx="305435" cy="1270"/>
                          </a:xfrm>
                          <a:prstGeom prst="line">
                            <a:avLst/>
                          </a:prstGeom>
                          <a:noFill/>
                          <a:ln w="9525">
                            <a:solidFill>
                              <a:srgbClr val="000000"/>
                            </a:solidFill>
                            <a:round/>
                            <a:headEnd type="triangle" w="med" len="sm"/>
                            <a:tailEnd type="none" w="med" len="sm"/>
                          </a:ln>
                          <a:extLst>
                            <a:ext uri="{909E8E84-426E-40DD-AFC4-6F175D3DCCD1}">
                              <a14:hiddenFill xmlns:a14="http://schemas.microsoft.com/office/drawing/2010/main">
                                <a:noFill/>
                              </a14:hiddenFill>
                            </a:ext>
                          </a:extLst>
                        </wps:spPr>
                        <wps:bodyPr/>
                      </wps:wsp>
                    </wpc:wpc>
                  </a:graphicData>
                </a:graphic>
              </wp:inline>
            </w:drawing>
          </mc:Choice>
          <mc:Fallback>
            <w:pict>
              <v:group id="畫布 100" o:spid="_x0000_s1031" editas="canvas" style="width:396.65pt;height:131.05pt;mso-position-horizontal-relative:char;mso-position-vertical-relative:line" coordsize="50374,166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width:50374;height:16637;visibility:visible;mso-wrap-style:square" stroked="t" strokecolor="blue" strokeweight="1.5pt">
                  <v:fill o:detectmouseclick="t"/>
                  <v:path o:connecttype="none"/>
                </v:shape>
                <v:shape id="Text Box 106" o:spid="_x0000_s1033" type="#_x0000_t202" style="position:absolute;left:19557;top:1517;width:12396;height:11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BKMEA&#10;AADaAAAADwAAAGRycy9kb3ducmV2LnhtbERPTYvCMBC9C/6HMMLeNLWoSG0qIuy6wnqwevE2NGNb&#10;bCalydruvzeHBY+P951uB9OIJ3WutqxgPotAEBdW11wquF4+p2sQziNrbCyTgj9ysM3GoxQTbXs+&#10;0zP3pQgh7BJUUHnfJlK6oiKDbmZb4sDdbWfQB9iVUnfYh3DTyDiKVtJgzaGhwpb2FRWP/NcoyK9u&#10;t+zjy+lnedsvjuvD1+mwiJX6mAy7DQhPg3+L/93fWkHYGq6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XASjBAAAA2gAAAA8AAAAAAAAAAAAAAAAAmAIAAGRycy9kb3du&#10;cmV2LnhtbFBLBQYAAAAABAAEAPUAAACGAwAAAAA=&#10;" strokeweight="1pt">
                  <v:textbox inset=".5mm,0,.5mm,0">
                    <w:txbxContent>
                      <w:p w:rsidR="001F287A" w:rsidRDefault="001F287A" w:rsidP="008F1F31">
                        <w:pPr>
                          <w:spacing w:line="0" w:lineRule="atLeast"/>
                          <w:rPr>
                            <w:rFonts w:eastAsiaTheme="minorEastAsia" w:hint="eastAsia"/>
                            <w:b/>
                            <w:szCs w:val="24"/>
                          </w:rPr>
                        </w:pPr>
                      </w:p>
                      <w:p w:rsidR="001F287A" w:rsidRPr="008F1F31" w:rsidRDefault="001F287A" w:rsidP="008F1F31">
                        <w:pPr>
                          <w:spacing w:line="0" w:lineRule="atLeast"/>
                          <w:rPr>
                            <w:rFonts w:eastAsiaTheme="minorEastAsia" w:hint="eastAsia"/>
                            <w:b/>
                            <w:szCs w:val="24"/>
                          </w:rPr>
                        </w:pPr>
                      </w:p>
                      <w:p w:rsidR="001F287A" w:rsidRPr="008F1F31" w:rsidRDefault="001F287A" w:rsidP="005A18F2">
                        <w:pPr>
                          <w:spacing w:line="0" w:lineRule="atLeast"/>
                          <w:jc w:val="center"/>
                          <w:rPr>
                            <w:rFonts w:eastAsiaTheme="minorEastAsia" w:hint="eastAsia"/>
                            <w:szCs w:val="24"/>
                          </w:rPr>
                        </w:pPr>
                        <w:proofErr w:type="spellStart"/>
                        <w:r>
                          <w:rPr>
                            <w:rFonts w:eastAsiaTheme="minorEastAsia" w:hint="eastAsia"/>
                            <w:szCs w:val="24"/>
                          </w:rPr>
                          <w:t>ieu_mdu_mdul</w:t>
                        </w:r>
                        <w:proofErr w:type="spellEnd"/>
                      </w:p>
                    </w:txbxContent>
                  </v:textbox>
                </v:shape>
                <v:shape id="Text Box 107" o:spid="_x0000_s1034" type="#_x0000_t202" style="position:absolute;left:3066;top:1288;width:12682;height:12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1F287A" w:rsidRDefault="001F287A" w:rsidP="005A18F2">
                        <w:pPr>
                          <w:jc w:val="right"/>
                          <w:rPr>
                            <w:rFonts w:eastAsia="新細明體" w:hint="eastAsia"/>
                            <w:sz w:val="20"/>
                            <w:szCs w:val="20"/>
                          </w:rPr>
                        </w:pPr>
                        <w:proofErr w:type="spellStart"/>
                        <w:r>
                          <w:rPr>
                            <w:rFonts w:eastAsia="新細明體" w:hint="eastAsia"/>
                            <w:sz w:val="20"/>
                            <w:szCs w:val="20"/>
                          </w:rPr>
                          <w:t>mul_en</w:t>
                        </w:r>
                        <w:proofErr w:type="spellEnd"/>
                      </w:p>
                      <w:p w:rsidR="001F287A" w:rsidRDefault="001F287A" w:rsidP="005A18F2">
                        <w:pPr>
                          <w:jc w:val="right"/>
                          <w:rPr>
                            <w:rFonts w:eastAsia="新細明體" w:hint="eastAsia"/>
                            <w:sz w:val="20"/>
                            <w:szCs w:val="20"/>
                          </w:rPr>
                        </w:pPr>
                        <w:r>
                          <w:rPr>
                            <w:rFonts w:eastAsia="新細明體" w:hint="eastAsia"/>
                            <w:sz w:val="20"/>
                            <w:szCs w:val="20"/>
                          </w:rPr>
                          <w:t>mul_en_32b</w:t>
                        </w:r>
                      </w:p>
                      <w:p w:rsidR="001F287A" w:rsidRPr="00C40C4C" w:rsidRDefault="001F287A" w:rsidP="005A18F2">
                        <w:pPr>
                          <w:jc w:val="right"/>
                          <w:rPr>
                            <w:sz w:val="20"/>
                            <w:szCs w:val="20"/>
                          </w:rPr>
                        </w:pPr>
                        <w:proofErr w:type="spellStart"/>
                        <w:r>
                          <w:rPr>
                            <w:rFonts w:eastAsia="新細明體" w:hint="eastAsia"/>
                            <w:sz w:val="20"/>
                            <w:szCs w:val="20"/>
                          </w:rPr>
                          <w:t>mdu_signed_ex</w:t>
                        </w:r>
                        <w:proofErr w:type="spellEnd"/>
                      </w:p>
                      <w:p w:rsidR="001F287A" w:rsidRDefault="001F287A" w:rsidP="005A18F2">
                        <w:pPr>
                          <w:jc w:val="right"/>
                          <w:rPr>
                            <w:rFonts w:eastAsia="新細明體" w:hint="eastAsia"/>
                            <w:sz w:val="20"/>
                            <w:szCs w:val="20"/>
                          </w:rPr>
                        </w:pPr>
                        <w:r>
                          <w:rPr>
                            <w:rFonts w:eastAsia="新細明體" w:hint="eastAsia"/>
                            <w:sz w:val="20"/>
                            <w:szCs w:val="20"/>
                          </w:rPr>
                          <w:t>mul_</w:t>
                        </w:r>
                        <w:proofErr w:type="gramStart"/>
                        <w:r>
                          <w:rPr>
                            <w:rFonts w:eastAsia="新細明體" w:hint="eastAsia"/>
                            <w:sz w:val="20"/>
                            <w:szCs w:val="20"/>
                          </w:rPr>
                          <w:t>in0[</w:t>
                        </w:r>
                        <w:proofErr w:type="gramEnd"/>
                        <w:r>
                          <w:rPr>
                            <w:rFonts w:eastAsia="新細明體" w:hint="eastAsia"/>
                            <w:sz w:val="20"/>
                            <w:szCs w:val="20"/>
                          </w:rPr>
                          <w:t>31:0]</w:t>
                        </w:r>
                      </w:p>
                      <w:p w:rsidR="001F287A" w:rsidRPr="00C40C4C" w:rsidRDefault="001F287A" w:rsidP="005A18F2">
                        <w:pPr>
                          <w:jc w:val="right"/>
                          <w:rPr>
                            <w:rFonts w:eastAsia="新細明體"/>
                            <w:sz w:val="20"/>
                            <w:szCs w:val="20"/>
                          </w:rPr>
                        </w:pPr>
                        <w:r>
                          <w:rPr>
                            <w:rFonts w:eastAsia="新細明體" w:hint="eastAsia"/>
                            <w:sz w:val="20"/>
                            <w:szCs w:val="20"/>
                          </w:rPr>
                          <w:t>mul_</w:t>
                        </w:r>
                        <w:proofErr w:type="gramStart"/>
                        <w:r>
                          <w:rPr>
                            <w:rFonts w:eastAsia="新細明體" w:hint="eastAsia"/>
                            <w:sz w:val="20"/>
                            <w:szCs w:val="20"/>
                          </w:rPr>
                          <w:t>in1[</w:t>
                        </w:r>
                        <w:proofErr w:type="gramEnd"/>
                        <w:r>
                          <w:rPr>
                            <w:rFonts w:eastAsia="新細明體" w:hint="eastAsia"/>
                            <w:sz w:val="20"/>
                            <w:szCs w:val="20"/>
                          </w:rPr>
                          <w:t>31:0]</w:t>
                        </w:r>
                      </w:p>
                    </w:txbxContent>
                  </v:textbox>
                </v:shape>
                <v:shape id="Text Box 108" o:spid="_x0000_s1035" type="#_x0000_t202" style="position:absolute;left:34434;top:1612;width:13557;height:5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1F287A" w:rsidRPr="00F1779D" w:rsidRDefault="001F287A" w:rsidP="005A18F2">
                        <w:pPr>
                          <w:rPr>
                            <w:rFonts w:eastAsia="新細明體"/>
                            <w:sz w:val="20"/>
                            <w:szCs w:val="20"/>
                            <w:lang w:val="it-IT"/>
                          </w:rPr>
                        </w:pPr>
                        <w:r>
                          <w:rPr>
                            <w:rFonts w:eastAsia="新細明體" w:hint="eastAsia"/>
                            <w:sz w:val="20"/>
                            <w:szCs w:val="20"/>
                            <w:lang w:val="it-IT"/>
                          </w:rPr>
                          <w:t>mul_out[63:0]</w:t>
                        </w:r>
                      </w:p>
                    </w:txbxContent>
                  </v:textbox>
                </v:shape>
                <v:line id="Line 109" o:spid="_x0000_s1036" style="position:absolute;visibility:visible;mso-wrap-style:square" from="16511,2374" to="19559,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FQsIAAADbAAAADwAAAGRycy9kb3ducmV2LnhtbERPTYvCMBC9C/sfwix4kTVVQaQaRRZc&#10;ZKUHtYc9js3YFptJaaJt//1GELzN433OatOZSjyocaVlBZNxBII4s7rkXEF63n0tQDiPrLGyTAp6&#10;crBZfwxWGGvb8pEeJ5+LEMIuRgWF93UspcsKMujGtiYO3NU2Bn2ATS51g20IN5WcRtFcGiw5NBRY&#10;03dB2e10NwrOPy6d3f7a32SUHXaXPimT9NgrNfzstksQnjr/Fr/cex3mT+D5SzhAr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FQsIAAADbAAAADwAAAAAAAAAAAAAA&#10;AAChAgAAZHJzL2Rvd25yZXYueG1sUEsFBgAAAAAEAAQA+QAAAJADAAAAAA==&#10;">
                  <v:stroke endarrow="block" endarrowlength="short"/>
                </v:line>
                <v:line id="Line 110" o:spid="_x0000_s1037" style="position:absolute;visibility:visible;mso-wrap-style:square" from="16511,4508" to="19559,4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0bNcMAAADbAAAADwAAAGRycy9kb3ducmV2LnhtbERPTWuDQBC9F/IflgnkUpI1KZRgs5ES&#10;sIQWD1EPOU7dqUrcWXG3Uf99t1DobR7vcw7JZDpxp8G1lhVsNxEI4srqlmsFZZGu9yCcR9bYWSYF&#10;MzlIjouHA8bajnyhe+5rEULYxaig8b6PpXRVQwbdxvbEgfuyg0Ef4FBLPeAYwk0nd1H0LA22HBoa&#10;7OnUUHXLv42C4s2VT7fr+J49Vh/p55y1WXmZlVotp9cXEJ4m/y/+c591mL+D31/CAf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dGzXDAAAA2wAAAA8AAAAAAAAAAAAA&#10;AAAAoQIAAGRycy9kb3ducmV2LnhtbFBLBQYAAAAABAAEAPkAAACRAwAAAAA=&#10;">
                  <v:stroke endarrow="block" endarrowlength="short"/>
                </v:line>
                <v:line id="Line 111" o:spid="_x0000_s1038" style="position:absolute;visibility:visible;mso-wrap-style:square" from="16511,6692" to="19559,6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G+rsMAAADbAAAADwAAAGRycy9kb3ducmV2LnhtbERPTWuDQBC9F/Iflgn0UpI1DZRgs5ES&#10;sJQGD1EPOU7dqUrcWXG3Uf99tlDobR7vc/bJZDpxo8G1lhVs1hEI4srqlmsFZZGudiCcR9bYWSYF&#10;MzlIDouHPcbajnymW+5rEULYxaig8b6PpXRVQwbd2vbEgfu2g0Ef4FBLPeAYwk0nn6PoRRpsOTQ0&#10;2NOxoeqa/xgFxbsrt9fL+Jk9Vaf0a87arDzPSj0up7dXEJ4m/y/+c3/oMH8Lv7+EA+Th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Rvq7DAAAA2wAAAA8AAAAAAAAAAAAA&#10;AAAAoQIAAGRycy9kb3ducmV2LnhtbFBLBQYAAAAABAAEAPkAAACRAwAAAAA=&#10;">
                  <v:stroke endarrow="block" endarrowlength="short"/>
                </v:line>
                <v:line id="Line 112" o:spid="_x0000_s1039" style="position:absolute;visibility:visible;mso-wrap-style:square" from="16511,8788" to="19559,8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gm2sMAAADbAAAADwAAAGRycy9kb3ducmV2LnhtbERPTWvCQBC9C/0PyxR6kbqxSimpqxRB&#10;ESUHYw49TrPTJJidDdnVJP/eFQRv83ifs1j1phZXal1lWcF0EoEgzq2uuFCQnTbvXyCcR9ZYWyYF&#10;AzlYLV9GC4y17fhI19QXIoSwi1FB6X0TS+nykgy6iW2IA/dvW4M+wLaQusUuhJtafkTRpzRYcWgo&#10;saF1Sfk5vRgFp63LZuffbp+M88Pmb0iqJDsOSr299j/fIDz1/il+uHc6zJ/D/Zdw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4JtrDAAAA2wAAAA8AAAAAAAAAAAAA&#10;AAAAoQIAAGRycy9kb3ducmV2LnhtbFBLBQYAAAAABAAEAPkAAACRAwAAAAA=&#10;">
                  <v:stroke endarrow="block" endarrowlength="short"/>
                </v:line>
                <v:line id="Line 113" o:spid="_x0000_s1040" style="position:absolute;visibility:visible;mso-wrap-style:square" from="16511,11347" to="19559,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SDQcMAAADbAAAADwAAAGRycy9kb3ducmV2LnhtbERPTWvCQBC9C/0PyxR6kbqxYimpqxRB&#10;ESUHYw49TrPTJJidDdnVJP/eFQRv83ifs1j1phZXal1lWcF0EoEgzq2uuFCQnTbvXyCcR9ZYWyYF&#10;AzlYLV9GC4y17fhI19QXIoSwi1FB6X0TS+nykgy6iW2IA/dvW4M+wLaQusUuhJtafkTRpzRYcWgo&#10;saF1Sfk5vRgFp63LZuffbp+M88Pmb0iqJDsOSr299j/fIDz1/il+uHc6zJ/D/ZdwgFz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0g0HDAAAA2wAAAA8AAAAAAAAAAAAA&#10;AAAAoQIAAGRycy9kb3ducmV2LnhtbFBLBQYAAAAABAAEAPkAAACRAwAAAAA=&#10;">
                  <v:stroke endarrow="block" endarrowlength="short"/>
                </v:line>
                <v:line id="Line 127" o:spid="_x0000_s1041" style="position:absolute;flip:x;visibility:visible;mso-wrap-style:square" from="31955,2832" to="35009,2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P+rMQAAADbAAAADwAAAGRycy9kb3ducmV2LnhtbESP3WrCQBSE7wXfYTlCb0Q3BhGNrlJa&#10;LCKlxR+8PmSPSTR7NmS3Gn36riB4Ocw3M8xs0ZhSXKh2hWUFg34Egji1uuBMwX637I1BOI+ssbRM&#10;Cm7kYDFvt2aYaHvlDV22PhOhhF2CCnLvq0RKl+Zk0PVtRRy8o60N+iDrTOoar6HclDKOopE0WHBY&#10;yLGij5zS8/bPKPhZHfT3V3xaDoaffO/+putJAJV66zTvUxCeGv+Cn+mVVhBP4PEl/A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U/6sxAAAANsAAAAPAAAAAAAAAAAA&#10;AAAAAKECAABkcnMvZG93bnJldi54bWxQSwUGAAAAAAQABAD5AAAAkgMAAAAA&#10;">
                  <v:stroke startarrow="block" startarrowlength="short" endarrowlength="short"/>
                </v:line>
                <w10:anchorlock/>
              </v:group>
            </w:pict>
          </mc:Fallback>
        </mc:AlternateContent>
      </w:r>
    </w:p>
    <w:p w:rsidR="005A18F2" w:rsidRDefault="005A18F2" w:rsidP="005A18F2">
      <w:pPr>
        <w:pStyle w:val="a9"/>
        <w:rPr>
          <w:rFonts w:eastAsia="新細明體"/>
        </w:rPr>
      </w:pPr>
      <w:bookmarkStart w:id="6" w:name="_Ref378090251"/>
      <w:bookmarkStart w:id="7" w:name="_Ref378090237"/>
      <w:bookmarkStart w:id="8" w:name="_Toc378093276"/>
      <w:proofErr w:type="gramStart"/>
      <w:r>
        <w:t xml:space="preserve">Figure </w:t>
      </w:r>
      <w:r w:rsidR="00E94679">
        <w:fldChar w:fldCharType="begin"/>
      </w:r>
      <w:r w:rsidR="00E94679">
        <w:instrText xml:space="preserve"> SEQ Figure \* ARABIC </w:instrText>
      </w:r>
      <w:r w:rsidR="00E94679">
        <w:fldChar w:fldCharType="separate"/>
      </w:r>
      <w:r>
        <w:rPr>
          <w:noProof/>
        </w:rPr>
        <w:t>2</w:t>
      </w:r>
      <w:r w:rsidR="00E94679">
        <w:rPr>
          <w:noProof/>
        </w:rPr>
        <w:fldChar w:fldCharType="end"/>
      </w:r>
      <w:bookmarkEnd w:id="6"/>
      <w:r>
        <w:rPr>
          <w:rFonts w:eastAsia="新細明體" w:hint="eastAsia"/>
        </w:rPr>
        <w:t>.</w:t>
      </w:r>
      <w:proofErr w:type="gramEnd"/>
      <w:r>
        <w:rPr>
          <w:rFonts w:eastAsia="新細明體" w:hint="eastAsia"/>
        </w:rPr>
        <w:t xml:space="preserve"> </w:t>
      </w:r>
      <w:r w:rsidR="003443CC">
        <w:rPr>
          <w:rFonts w:eastAsia="新細明體" w:hint="eastAsia"/>
        </w:rPr>
        <w:t>Multiplier</w:t>
      </w:r>
      <w:r>
        <w:rPr>
          <w:rFonts w:eastAsia="新細明體" w:hint="eastAsia"/>
        </w:rPr>
        <w:t xml:space="preserve"> Symbol</w:t>
      </w:r>
      <w:bookmarkEnd w:id="7"/>
      <w:bookmarkEnd w:id="8"/>
    </w:p>
    <w:p w:rsidR="005A18F2" w:rsidRDefault="005A18F2" w:rsidP="007D7CA4">
      <w:pPr>
        <w:rPr>
          <w:rFonts w:eastAsia="新細明體"/>
        </w:rPr>
      </w:pPr>
    </w:p>
    <w:p w:rsidR="007D7CA4" w:rsidRDefault="00433A5D" w:rsidP="007D7CA4">
      <w:pPr>
        <w:rPr>
          <w:rFonts w:eastAsia="新細明體"/>
        </w:rPr>
      </w:pPr>
      <w:r>
        <w:rPr>
          <w:rFonts w:eastAsia="新細明體"/>
        </w:rPr>
        <w:fldChar w:fldCharType="begin"/>
      </w:r>
      <w:r>
        <w:rPr>
          <w:rFonts w:eastAsia="新細明體"/>
        </w:rPr>
        <w:instrText xml:space="preserve"> </w:instrText>
      </w:r>
      <w:r>
        <w:rPr>
          <w:rFonts w:eastAsia="新細明體" w:hint="eastAsia"/>
        </w:rPr>
        <w:instrText>REF _Ref378089387 \h</w:instrText>
      </w:r>
      <w:r>
        <w:rPr>
          <w:rFonts w:eastAsia="新細明體"/>
        </w:rPr>
        <w:instrText xml:space="preserve"> </w:instrText>
      </w:r>
      <w:r>
        <w:rPr>
          <w:rFonts w:eastAsia="新細明體"/>
        </w:rPr>
      </w:r>
      <w:r>
        <w:rPr>
          <w:rFonts w:eastAsia="新細明體"/>
        </w:rPr>
        <w:fldChar w:fldCharType="separate"/>
      </w:r>
      <w:r>
        <w:t xml:space="preserve">Table </w:t>
      </w:r>
      <w:r>
        <w:rPr>
          <w:noProof/>
        </w:rPr>
        <w:t>1</w:t>
      </w:r>
      <w:r>
        <w:rPr>
          <w:rFonts w:eastAsia="新細明體"/>
        </w:rPr>
        <w:fldChar w:fldCharType="end"/>
      </w:r>
      <w:r>
        <w:rPr>
          <w:rFonts w:eastAsia="新細明體" w:hint="eastAsia"/>
        </w:rPr>
        <w:t xml:space="preserve"> gives the detailed descriptions of I/O signals.</w:t>
      </w:r>
    </w:p>
    <w:p w:rsidR="0051548C" w:rsidRPr="0051548C" w:rsidRDefault="0051548C" w:rsidP="0051548C">
      <w:pPr>
        <w:pStyle w:val="a9"/>
        <w:keepNext/>
        <w:rPr>
          <w:rFonts w:eastAsia="新細明體"/>
        </w:rPr>
      </w:pPr>
      <w:bookmarkStart w:id="9" w:name="_Ref378089387"/>
      <w:bookmarkStart w:id="10" w:name="_Toc378093273"/>
      <w:r>
        <w:t xml:space="preserve">Table </w:t>
      </w:r>
      <w:r w:rsidR="00E94679">
        <w:fldChar w:fldCharType="begin"/>
      </w:r>
      <w:r w:rsidR="00E94679">
        <w:instrText xml:space="preserve"> SEQ Table \* ARABIC </w:instrText>
      </w:r>
      <w:r w:rsidR="00E94679">
        <w:fldChar w:fldCharType="separate"/>
      </w:r>
      <w:r w:rsidR="00433A5D">
        <w:rPr>
          <w:noProof/>
        </w:rPr>
        <w:t>1</w:t>
      </w:r>
      <w:r w:rsidR="00E94679">
        <w:rPr>
          <w:noProof/>
        </w:rPr>
        <w:fldChar w:fldCharType="end"/>
      </w:r>
      <w:bookmarkEnd w:id="9"/>
      <w:r>
        <w:rPr>
          <w:rFonts w:eastAsia="新細明體" w:hint="eastAsia"/>
        </w:rPr>
        <w:t>. Signal</w:t>
      </w:r>
      <w:r w:rsidR="00433A5D">
        <w:rPr>
          <w:rFonts w:eastAsia="新細明體" w:hint="eastAsia"/>
        </w:rPr>
        <w:t xml:space="preserve"> Definition</w:t>
      </w:r>
      <w:bookmarkEnd w:id="10"/>
    </w:p>
    <w:tbl>
      <w:tblPr>
        <w:tblW w:w="10200" w:type="dxa"/>
        <w:tblInd w:w="57" w:type="dxa"/>
        <w:tblBorders>
          <w:top w:val="single" w:sz="4" w:space="0" w:color="0000FF"/>
          <w:bottom w:val="single" w:sz="4" w:space="0" w:color="0000FF"/>
          <w:insideH w:val="single" w:sz="4" w:space="0" w:color="0000FF"/>
        </w:tblBorders>
        <w:shd w:val="clear" w:color="auto" w:fill="FFFFFF"/>
        <w:tblLayout w:type="fixed"/>
        <w:tblCellMar>
          <w:left w:w="170" w:type="dxa"/>
          <w:right w:w="0" w:type="dxa"/>
        </w:tblCellMar>
        <w:tblLook w:val="0000" w:firstRow="0" w:lastRow="0" w:firstColumn="0" w:lastColumn="0" w:noHBand="0" w:noVBand="0"/>
      </w:tblPr>
      <w:tblGrid>
        <w:gridCol w:w="2297"/>
        <w:gridCol w:w="1275"/>
        <w:gridCol w:w="6628"/>
      </w:tblGrid>
      <w:tr w:rsidR="00433A5D" w:rsidRPr="00FB1320" w:rsidTr="005A18F2">
        <w:trPr>
          <w:cantSplit/>
          <w:tblHeader/>
        </w:trPr>
        <w:tc>
          <w:tcPr>
            <w:tcW w:w="2297" w:type="dxa"/>
            <w:tcBorders>
              <w:top w:val="single" w:sz="12" w:space="0" w:color="0000FF"/>
              <w:bottom w:val="single" w:sz="12" w:space="0" w:color="0000FF"/>
            </w:tcBorders>
            <w:shd w:val="clear" w:color="auto" w:fill="FFFFFF"/>
          </w:tcPr>
          <w:p w:rsidR="00433A5D" w:rsidRPr="00FB1320" w:rsidRDefault="00433A5D" w:rsidP="008F1F31">
            <w:pPr>
              <w:pStyle w:val="TableContent-Left"/>
            </w:pPr>
            <w:r w:rsidRPr="00433A5D">
              <w:rPr>
                <w:rFonts w:eastAsia="新細明體" w:hint="eastAsia"/>
              </w:rPr>
              <w:t xml:space="preserve">Signal </w:t>
            </w:r>
            <w:r w:rsidRPr="00FB1320">
              <w:t>Name</w:t>
            </w:r>
          </w:p>
        </w:tc>
        <w:tc>
          <w:tcPr>
            <w:tcW w:w="1275" w:type="dxa"/>
            <w:tcBorders>
              <w:top w:val="single" w:sz="12" w:space="0" w:color="0000FF"/>
              <w:bottom w:val="single" w:sz="12" w:space="0" w:color="0000FF"/>
            </w:tcBorders>
            <w:shd w:val="clear" w:color="auto" w:fill="FFFFFF"/>
          </w:tcPr>
          <w:p w:rsidR="00433A5D" w:rsidRPr="00FB1320" w:rsidRDefault="00433A5D" w:rsidP="008F1F31">
            <w:pPr>
              <w:pStyle w:val="TableContent-Left"/>
              <w:jc w:val="center"/>
            </w:pPr>
            <w:r w:rsidRPr="00433A5D">
              <w:rPr>
                <w:rFonts w:eastAsia="新細明體" w:hint="eastAsia"/>
              </w:rPr>
              <w:t xml:space="preserve">I/O </w:t>
            </w:r>
            <w:r w:rsidRPr="00FB1320">
              <w:t>Type</w:t>
            </w:r>
          </w:p>
        </w:tc>
        <w:tc>
          <w:tcPr>
            <w:tcW w:w="6628" w:type="dxa"/>
            <w:tcBorders>
              <w:top w:val="single" w:sz="12" w:space="0" w:color="0000FF"/>
              <w:bottom w:val="single" w:sz="12" w:space="0" w:color="0000FF"/>
            </w:tcBorders>
            <w:shd w:val="clear" w:color="auto" w:fill="FFFFFF"/>
          </w:tcPr>
          <w:p w:rsidR="00433A5D" w:rsidRPr="00FB1320" w:rsidRDefault="00433A5D" w:rsidP="008F1F31">
            <w:pPr>
              <w:pStyle w:val="TableContent-Left"/>
            </w:pPr>
            <w:r w:rsidRPr="00FB1320">
              <w:t>Description</w:t>
            </w:r>
          </w:p>
        </w:tc>
      </w:tr>
      <w:tr w:rsidR="00433A5D" w:rsidRPr="00EE42F4" w:rsidTr="003443CC">
        <w:trPr>
          <w:cantSplit/>
        </w:trPr>
        <w:tc>
          <w:tcPr>
            <w:tcW w:w="2297" w:type="dxa"/>
            <w:tcBorders>
              <w:top w:val="single" w:sz="12" w:space="0" w:color="0000FF"/>
              <w:bottom w:val="single" w:sz="4" w:space="0" w:color="0000FF"/>
            </w:tcBorders>
            <w:shd w:val="clear" w:color="auto" w:fill="FFFFFF"/>
          </w:tcPr>
          <w:p w:rsidR="00433A5D" w:rsidRPr="00EE42F4" w:rsidRDefault="003443CC" w:rsidP="008F1F31">
            <w:pPr>
              <w:pStyle w:val="TableContent-Left"/>
              <w:rPr>
                <w:rFonts w:eastAsia="新細明體"/>
                <w:b w:val="0"/>
              </w:rPr>
            </w:pPr>
            <w:proofErr w:type="spellStart"/>
            <w:r>
              <w:rPr>
                <w:rFonts w:eastAsia="新細明體" w:hint="eastAsia"/>
                <w:b w:val="0"/>
              </w:rPr>
              <w:t>mul_en</w:t>
            </w:r>
            <w:proofErr w:type="spellEnd"/>
          </w:p>
        </w:tc>
        <w:tc>
          <w:tcPr>
            <w:tcW w:w="1275" w:type="dxa"/>
            <w:tcBorders>
              <w:top w:val="single" w:sz="12" w:space="0" w:color="0000FF"/>
              <w:bottom w:val="single" w:sz="4" w:space="0" w:color="0000FF"/>
            </w:tcBorders>
            <w:shd w:val="clear" w:color="auto" w:fill="FFFFFF"/>
            <w:vAlign w:val="center"/>
          </w:tcPr>
          <w:p w:rsidR="00433A5D" w:rsidRPr="00EE42F4" w:rsidRDefault="00433A5D" w:rsidP="008F1F31">
            <w:pPr>
              <w:pStyle w:val="TableContent-Left"/>
              <w:jc w:val="center"/>
              <w:rPr>
                <w:rFonts w:eastAsia="新細明體"/>
                <w:b w:val="0"/>
              </w:rPr>
            </w:pPr>
            <w:r>
              <w:rPr>
                <w:b w:val="0"/>
              </w:rPr>
              <w:t>I</w:t>
            </w:r>
          </w:p>
        </w:tc>
        <w:tc>
          <w:tcPr>
            <w:tcW w:w="6628" w:type="dxa"/>
            <w:tcBorders>
              <w:top w:val="single" w:sz="12" w:space="0" w:color="0000FF"/>
              <w:bottom w:val="single" w:sz="4" w:space="0" w:color="0000FF"/>
            </w:tcBorders>
            <w:shd w:val="clear" w:color="auto" w:fill="FFFFFF"/>
          </w:tcPr>
          <w:p w:rsidR="00433A5D" w:rsidRPr="00EE42F4" w:rsidRDefault="003443CC" w:rsidP="008F1F31">
            <w:pPr>
              <w:pStyle w:val="TableContent-Left"/>
              <w:rPr>
                <w:rFonts w:eastAsia="新細明體"/>
                <w:b w:val="0"/>
              </w:rPr>
            </w:pPr>
            <w:r>
              <w:rPr>
                <w:rFonts w:eastAsia="新細明體"/>
                <w:b w:val="0"/>
              </w:rPr>
              <w:t>E</w:t>
            </w:r>
            <w:r>
              <w:rPr>
                <w:rFonts w:eastAsia="新細明體" w:hint="eastAsia"/>
                <w:b w:val="0"/>
              </w:rPr>
              <w:t>nable the multiplier (for logic gating)</w:t>
            </w:r>
          </w:p>
        </w:tc>
      </w:tr>
      <w:tr w:rsidR="00433A5D" w:rsidRPr="003443CC" w:rsidTr="003443CC">
        <w:trPr>
          <w:cantSplit/>
        </w:trPr>
        <w:tc>
          <w:tcPr>
            <w:tcW w:w="2297" w:type="dxa"/>
            <w:tcBorders>
              <w:bottom w:val="single" w:sz="4" w:space="0" w:color="0000FF"/>
            </w:tcBorders>
            <w:shd w:val="clear" w:color="auto" w:fill="FFFFFF"/>
          </w:tcPr>
          <w:p w:rsidR="00433A5D" w:rsidRPr="00EE42F4" w:rsidRDefault="003443CC" w:rsidP="008F1F31">
            <w:pPr>
              <w:pStyle w:val="TableContent-Left"/>
              <w:rPr>
                <w:rFonts w:eastAsia="新細明體"/>
                <w:b w:val="0"/>
              </w:rPr>
            </w:pPr>
            <w:r>
              <w:rPr>
                <w:rFonts w:eastAsia="新細明體" w:hint="eastAsia"/>
                <w:b w:val="0"/>
              </w:rPr>
              <w:t>mul_en_32b</w:t>
            </w:r>
          </w:p>
        </w:tc>
        <w:tc>
          <w:tcPr>
            <w:tcW w:w="1275" w:type="dxa"/>
            <w:tcBorders>
              <w:bottom w:val="single" w:sz="4" w:space="0" w:color="0000FF"/>
            </w:tcBorders>
            <w:shd w:val="clear" w:color="auto" w:fill="FFFFFF"/>
            <w:vAlign w:val="center"/>
          </w:tcPr>
          <w:p w:rsidR="00433A5D" w:rsidRPr="00EE42F4" w:rsidRDefault="00433A5D" w:rsidP="008F1F31">
            <w:pPr>
              <w:pStyle w:val="TableContent-Left"/>
              <w:jc w:val="center"/>
              <w:rPr>
                <w:rFonts w:eastAsia="新細明體"/>
                <w:b w:val="0"/>
              </w:rPr>
            </w:pPr>
            <w:r>
              <w:rPr>
                <w:rFonts w:eastAsia="新細明體" w:hint="eastAsia"/>
                <w:b w:val="0"/>
              </w:rPr>
              <w:t>I</w:t>
            </w:r>
          </w:p>
        </w:tc>
        <w:tc>
          <w:tcPr>
            <w:tcW w:w="6628" w:type="dxa"/>
            <w:tcBorders>
              <w:bottom w:val="single" w:sz="4" w:space="0" w:color="0000FF"/>
            </w:tcBorders>
            <w:shd w:val="clear" w:color="auto" w:fill="FFFFFF"/>
          </w:tcPr>
          <w:p w:rsidR="003443CC" w:rsidRPr="00EE42F4" w:rsidRDefault="003443CC" w:rsidP="003443CC">
            <w:pPr>
              <w:pStyle w:val="TableContent-Left"/>
              <w:rPr>
                <w:rFonts w:eastAsia="新細明體"/>
                <w:b w:val="0"/>
              </w:rPr>
            </w:pPr>
            <w:r>
              <w:rPr>
                <w:rFonts w:eastAsia="新細明體" w:hint="eastAsia"/>
                <w:b w:val="0"/>
              </w:rPr>
              <w:t>1: 32-bit multiplication 0: dual 16-bit multiplication</w:t>
            </w:r>
          </w:p>
        </w:tc>
      </w:tr>
      <w:tr w:rsidR="00433A5D" w:rsidTr="003443CC">
        <w:trPr>
          <w:cantSplit/>
        </w:trPr>
        <w:tc>
          <w:tcPr>
            <w:tcW w:w="2297" w:type="dxa"/>
            <w:tcBorders>
              <w:top w:val="single" w:sz="4" w:space="0" w:color="0000FF"/>
            </w:tcBorders>
            <w:shd w:val="clear" w:color="auto" w:fill="FFFFFF"/>
          </w:tcPr>
          <w:p w:rsidR="00433A5D" w:rsidRDefault="003443CC" w:rsidP="008F1F31">
            <w:pPr>
              <w:pStyle w:val="TableContent-Left"/>
              <w:rPr>
                <w:rFonts w:eastAsia="新細明體"/>
                <w:b w:val="0"/>
              </w:rPr>
            </w:pPr>
            <w:proofErr w:type="spellStart"/>
            <w:r>
              <w:rPr>
                <w:rFonts w:eastAsia="新細明體" w:hint="eastAsia"/>
                <w:b w:val="0"/>
              </w:rPr>
              <w:t>mdu_signed_ex</w:t>
            </w:r>
            <w:proofErr w:type="spellEnd"/>
          </w:p>
        </w:tc>
        <w:tc>
          <w:tcPr>
            <w:tcW w:w="1275" w:type="dxa"/>
            <w:tcBorders>
              <w:top w:val="single" w:sz="4" w:space="0" w:color="0000FF"/>
            </w:tcBorders>
            <w:shd w:val="clear" w:color="auto" w:fill="FFFFFF"/>
            <w:vAlign w:val="center"/>
          </w:tcPr>
          <w:p w:rsidR="00433A5D" w:rsidRDefault="003443CC" w:rsidP="008F1F31">
            <w:pPr>
              <w:pStyle w:val="TableContent-Left"/>
              <w:jc w:val="center"/>
              <w:rPr>
                <w:rFonts w:eastAsia="新細明體"/>
                <w:b w:val="0"/>
              </w:rPr>
            </w:pPr>
            <w:r>
              <w:rPr>
                <w:rFonts w:eastAsia="新細明體" w:hint="eastAsia"/>
                <w:b w:val="0"/>
              </w:rPr>
              <w:t>I</w:t>
            </w:r>
          </w:p>
        </w:tc>
        <w:tc>
          <w:tcPr>
            <w:tcW w:w="6628" w:type="dxa"/>
            <w:tcBorders>
              <w:top w:val="single" w:sz="4" w:space="0" w:color="0000FF"/>
            </w:tcBorders>
            <w:shd w:val="clear" w:color="auto" w:fill="FFFFFF"/>
          </w:tcPr>
          <w:p w:rsidR="00433A5D" w:rsidRDefault="003443CC" w:rsidP="008F1F31">
            <w:pPr>
              <w:pStyle w:val="TableContent-Left"/>
              <w:rPr>
                <w:rFonts w:eastAsia="新細明體"/>
                <w:b w:val="0"/>
              </w:rPr>
            </w:pPr>
            <w:r>
              <w:rPr>
                <w:rFonts w:eastAsia="新細明體" w:hint="eastAsia"/>
                <w:b w:val="0"/>
              </w:rPr>
              <w:t>1: signed multiplication</w:t>
            </w:r>
          </w:p>
        </w:tc>
      </w:tr>
      <w:tr w:rsidR="00433A5D" w:rsidTr="005A18F2">
        <w:trPr>
          <w:cantSplit/>
        </w:trPr>
        <w:tc>
          <w:tcPr>
            <w:tcW w:w="2297" w:type="dxa"/>
            <w:tcBorders>
              <w:bottom w:val="single" w:sz="4" w:space="0" w:color="0000FF"/>
            </w:tcBorders>
            <w:shd w:val="clear" w:color="auto" w:fill="FFFFFF"/>
          </w:tcPr>
          <w:p w:rsidR="00433A5D" w:rsidRDefault="003443CC" w:rsidP="008F1F31">
            <w:pPr>
              <w:pStyle w:val="TableContent-Left"/>
              <w:rPr>
                <w:rFonts w:eastAsia="新細明體"/>
                <w:b w:val="0"/>
              </w:rPr>
            </w:pPr>
            <w:r>
              <w:rPr>
                <w:rFonts w:eastAsia="新細明體" w:hint="eastAsia"/>
                <w:b w:val="0"/>
              </w:rPr>
              <w:t>mul_in0[31:0]</w:t>
            </w:r>
          </w:p>
        </w:tc>
        <w:tc>
          <w:tcPr>
            <w:tcW w:w="1275" w:type="dxa"/>
            <w:tcBorders>
              <w:bottom w:val="single" w:sz="4" w:space="0" w:color="0000FF"/>
            </w:tcBorders>
            <w:shd w:val="clear" w:color="auto" w:fill="FFFFFF"/>
            <w:vAlign w:val="center"/>
          </w:tcPr>
          <w:p w:rsidR="00433A5D" w:rsidRDefault="00433A5D" w:rsidP="008F1F31">
            <w:pPr>
              <w:pStyle w:val="TableContent-Left"/>
              <w:jc w:val="center"/>
              <w:rPr>
                <w:rFonts w:eastAsia="新細明體"/>
                <w:b w:val="0"/>
              </w:rPr>
            </w:pPr>
            <w:r>
              <w:rPr>
                <w:rFonts w:eastAsia="新細明體"/>
                <w:b w:val="0"/>
              </w:rPr>
              <w:t>I</w:t>
            </w:r>
          </w:p>
        </w:tc>
        <w:tc>
          <w:tcPr>
            <w:tcW w:w="6628" w:type="dxa"/>
            <w:tcBorders>
              <w:bottom w:val="single" w:sz="4" w:space="0" w:color="0000FF"/>
            </w:tcBorders>
            <w:shd w:val="clear" w:color="auto" w:fill="FFFFFF"/>
          </w:tcPr>
          <w:p w:rsidR="00433A5D" w:rsidRDefault="003443CC" w:rsidP="008F1F31">
            <w:pPr>
              <w:pStyle w:val="TableContent-Left"/>
              <w:rPr>
                <w:rFonts w:eastAsia="新細明體"/>
                <w:b w:val="0"/>
              </w:rPr>
            </w:pPr>
            <w:proofErr w:type="spellStart"/>
            <w:r>
              <w:rPr>
                <w:rFonts w:eastAsia="新細明體"/>
                <w:b w:val="0"/>
              </w:rPr>
              <w:t>M</w:t>
            </w:r>
            <w:r>
              <w:rPr>
                <w:rFonts w:eastAsia="新細明體" w:hint="eastAsia"/>
                <w:b w:val="0"/>
              </w:rPr>
              <w:t>ultiplicant</w:t>
            </w:r>
            <w:proofErr w:type="spellEnd"/>
          </w:p>
        </w:tc>
      </w:tr>
      <w:tr w:rsidR="00433A5D" w:rsidTr="003443CC">
        <w:trPr>
          <w:cantSplit/>
        </w:trPr>
        <w:tc>
          <w:tcPr>
            <w:tcW w:w="2297" w:type="dxa"/>
            <w:shd w:val="clear" w:color="auto" w:fill="FFFFFF"/>
          </w:tcPr>
          <w:p w:rsidR="00433A5D" w:rsidRDefault="003443CC" w:rsidP="008F1F31">
            <w:pPr>
              <w:pStyle w:val="TableContent-Left"/>
              <w:rPr>
                <w:rFonts w:eastAsia="新細明體"/>
                <w:b w:val="0"/>
              </w:rPr>
            </w:pPr>
            <w:r>
              <w:rPr>
                <w:rFonts w:eastAsia="新細明體" w:hint="eastAsia"/>
                <w:b w:val="0"/>
              </w:rPr>
              <w:t>mul_in1[31:0]</w:t>
            </w:r>
          </w:p>
        </w:tc>
        <w:tc>
          <w:tcPr>
            <w:tcW w:w="1275" w:type="dxa"/>
            <w:shd w:val="clear" w:color="auto" w:fill="FFFFFF"/>
            <w:vAlign w:val="center"/>
          </w:tcPr>
          <w:p w:rsidR="00433A5D" w:rsidRDefault="003443CC" w:rsidP="008F1F31">
            <w:pPr>
              <w:pStyle w:val="TableContent-Left"/>
              <w:jc w:val="center"/>
              <w:rPr>
                <w:rFonts w:eastAsia="新細明體"/>
                <w:b w:val="0"/>
              </w:rPr>
            </w:pPr>
            <w:r>
              <w:rPr>
                <w:rFonts w:eastAsia="新細明體" w:hint="eastAsia"/>
                <w:b w:val="0"/>
              </w:rPr>
              <w:t>I</w:t>
            </w:r>
          </w:p>
        </w:tc>
        <w:tc>
          <w:tcPr>
            <w:tcW w:w="6628" w:type="dxa"/>
            <w:shd w:val="clear" w:color="auto" w:fill="FFFFFF"/>
          </w:tcPr>
          <w:p w:rsidR="003443CC" w:rsidRDefault="003443CC" w:rsidP="008F1F31">
            <w:pPr>
              <w:pStyle w:val="TableContent-Left"/>
              <w:rPr>
                <w:rFonts w:eastAsia="新細明體"/>
                <w:b w:val="0"/>
              </w:rPr>
            </w:pPr>
            <w:r>
              <w:rPr>
                <w:rFonts w:eastAsia="新細明體" w:hint="eastAsia"/>
                <w:b w:val="0"/>
              </w:rPr>
              <w:t>Multiplier</w:t>
            </w:r>
          </w:p>
        </w:tc>
      </w:tr>
      <w:tr w:rsidR="003443CC" w:rsidTr="005A18F2">
        <w:trPr>
          <w:cantSplit/>
        </w:trPr>
        <w:tc>
          <w:tcPr>
            <w:tcW w:w="2297" w:type="dxa"/>
            <w:tcBorders>
              <w:bottom w:val="single" w:sz="12" w:space="0" w:color="0000FF"/>
            </w:tcBorders>
            <w:shd w:val="clear" w:color="auto" w:fill="FFFFFF"/>
          </w:tcPr>
          <w:p w:rsidR="003443CC" w:rsidRDefault="003443CC" w:rsidP="008F1F31">
            <w:pPr>
              <w:pStyle w:val="TableContent-Left"/>
              <w:rPr>
                <w:rFonts w:eastAsia="新細明體"/>
                <w:b w:val="0"/>
              </w:rPr>
            </w:pPr>
            <w:proofErr w:type="spellStart"/>
            <w:r>
              <w:rPr>
                <w:rFonts w:eastAsia="新細明體" w:hint="eastAsia"/>
                <w:b w:val="0"/>
              </w:rPr>
              <w:t>mul_out</w:t>
            </w:r>
            <w:proofErr w:type="spellEnd"/>
            <w:r>
              <w:rPr>
                <w:rFonts w:eastAsia="新細明體" w:hint="eastAsia"/>
                <w:b w:val="0"/>
              </w:rPr>
              <w:t>[63:0]</w:t>
            </w:r>
          </w:p>
        </w:tc>
        <w:tc>
          <w:tcPr>
            <w:tcW w:w="1275" w:type="dxa"/>
            <w:tcBorders>
              <w:bottom w:val="single" w:sz="12" w:space="0" w:color="0000FF"/>
            </w:tcBorders>
            <w:shd w:val="clear" w:color="auto" w:fill="FFFFFF"/>
            <w:vAlign w:val="center"/>
          </w:tcPr>
          <w:p w:rsidR="003443CC" w:rsidRDefault="003443CC" w:rsidP="008F1F31">
            <w:pPr>
              <w:pStyle w:val="TableContent-Left"/>
              <w:jc w:val="center"/>
              <w:rPr>
                <w:rFonts w:eastAsia="新細明體"/>
                <w:b w:val="0"/>
              </w:rPr>
            </w:pPr>
            <w:r>
              <w:rPr>
                <w:rFonts w:eastAsia="新細明體" w:hint="eastAsia"/>
                <w:b w:val="0"/>
              </w:rPr>
              <w:t>O</w:t>
            </w:r>
          </w:p>
        </w:tc>
        <w:tc>
          <w:tcPr>
            <w:tcW w:w="6628" w:type="dxa"/>
            <w:tcBorders>
              <w:bottom w:val="single" w:sz="12" w:space="0" w:color="0000FF"/>
            </w:tcBorders>
            <w:shd w:val="clear" w:color="auto" w:fill="FFFFFF"/>
          </w:tcPr>
          <w:p w:rsidR="003443CC" w:rsidRDefault="003443CC" w:rsidP="008F1F31">
            <w:pPr>
              <w:pStyle w:val="TableContent-Left"/>
              <w:rPr>
                <w:rFonts w:eastAsia="新細明體"/>
                <w:b w:val="0"/>
              </w:rPr>
            </w:pPr>
            <w:r>
              <w:rPr>
                <w:rFonts w:eastAsia="新細明體" w:hint="eastAsia"/>
                <w:b w:val="0"/>
              </w:rPr>
              <w:t>Multiplication result</w:t>
            </w:r>
          </w:p>
        </w:tc>
      </w:tr>
    </w:tbl>
    <w:p w:rsidR="00433A5D" w:rsidRPr="007D7CA4" w:rsidRDefault="00433A5D" w:rsidP="007D7CA4">
      <w:pPr>
        <w:rPr>
          <w:rFonts w:eastAsia="新細明體"/>
        </w:rPr>
      </w:pPr>
    </w:p>
    <w:p w:rsidR="00AB5B9B" w:rsidRDefault="00F559C3" w:rsidP="00AB5B9B">
      <w:pPr>
        <w:pStyle w:val="11051105"/>
        <w:rPr>
          <w:rFonts w:eastAsiaTheme="minorEastAsia"/>
        </w:rPr>
      </w:pPr>
      <w:bookmarkStart w:id="11" w:name="_Toc378093267"/>
      <w:r>
        <w:rPr>
          <w:rFonts w:hint="eastAsia"/>
        </w:rPr>
        <w:lastRenderedPageBreak/>
        <w:t>Micro-</w:t>
      </w:r>
      <w:r w:rsidR="00C312BD">
        <w:rPr>
          <w:rFonts w:eastAsia="新細明體" w:hint="eastAsia"/>
        </w:rPr>
        <w:t>A</w:t>
      </w:r>
      <w:r>
        <w:rPr>
          <w:rFonts w:hint="eastAsia"/>
        </w:rPr>
        <w:t>rchitecture</w:t>
      </w:r>
      <w:bookmarkEnd w:id="11"/>
    </w:p>
    <w:p w:rsidR="002C057C" w:rsidRDefault="002C057C" w:rsidP="00577BB2">
      <w:pPr>
        <w:pStyle w:val="2"/>
        <w:spacing w:before="203"/>
      </w:pPr>
      <w:r>
        <w:rPr>
          <w:rFonts w:hint="eastAsia"/>
        </w:rPr>
        <w:t>Main micro-arch</w:t>
      </w:r>
    </w:p>
    <w:p w:rsidR="002C057C" w:rsidRDefault="002C057C" w:rsidP="003443CC">
      <w:pPr>
        <w:rPr>
          <w:rFonts w:eastAsiaTheme="minorEastAsia"/>
        </w:rPr>
      </w:pPr>
      <w:r>
        <w:rPr>
          <w:rFonts w:eastAsiaTheme="minorEastAsia" w:hint="eastAsia"/>
        </w:rPr>
        <w:t>Use Radix-4 Booth Encoding to create partial products and sum them together by CSA adders.</w:t>
      </w:r>
    </w:p>
    <w:p w:rsidR="002C057C" w:rsidRDefault="002C057C" w:rsidP="003443CC">
      <w:pPr>
        <w:rPr>
          <w:rFonts w:eastAsiaTheme="minorEastAsia"/>
        </w:rPr>
      </w:pPr>
    </w:p>
    <w:p w:rsidR="003443CC" w:rsidRDefault="003443CC" w:rsidP="003443CC">
      <w:pPr>
        <w:rPr>
          <w:rFonts w:eastAsiaTheme="minorEastAsia"/>
        </w:rPr>
      </w:pPr>
      <w:r>
        <w:rPr>
          <w:rFonts w:eastAsiaTheme="minorEastAsia" w:hint="eastAsia"/>
        </w:rPr>
        <w:t xml:space="preserve">Radix-4 Booth Encoding: X is the </w:t>
      </w:r>
      <w:r>
        <w:rPr>
          <w:rFonts w:eastAsiaTheme="minorEastAsia"/>
        </w:rPr>
        <w:t>multiplicand</w:t>
      </w:r>
      <w:r>
        <w:rPr>
          <w:rFonts w:eastAsiaTheme="minorEastAsia" w:hint="eastAsia"/>
        </w:rPr>
        <w:t xml:space="preserve"> (mul_in0). Y is the multiplier (mul_in1).</w:t>
      </w:r>
    </w:p>
    <w:tbl>
      <w:tblPr>
        <w:tblStyle w:val="a8"/>
        <w:tblW w:w="0" w:type="auto"/>
        <w:tblLook w:val="04A0" w:firstRow="1" w:lastRow="0" w:firstColumn="1" w:lastColumn="0" w:noHBand="0" w:noVBand="1"/>
      </w:tblPr>
      <w:tblGrid>
        <w:gridCol w:w="2093"/>
        <w:gridCol w:w="1984"/>
        <w:gridCol w:w="6225"/>
      </w:tblGrid>
      <w:tr w:rsidR="003443CC" w:rsidTr="003443CC">
        <w:tc>
          <w:tcPr>
            <w:tcW w:w="2093" w:type="dxa"/>
          </w:tcPr>
          <w:p w:rsidR="003443CC" w:rsidRDefault="003443CC" w:rsidP="003443CC">
            <w:pPr>
              <w:rPr>
                <w:rFonts w:eastAsiaTheme="minorEastAsia"/>
              </w:rPr>
            </w:pPr>
            <w:r>
              <w:rPr>
                <w:rFonts w:eastAsiaTheme="minorEastAsia" w:hint="eastAsia"/>
              </w:rPr>
              <w:t>Y[</w:t>
            </w:r>
            <w:r w:rsidR="00666717">
              <w:rPr>
                <w:rFonts w:eastAsiaTheme="minorEastAsia" w:hint="eastAsia"/>
              </w:rPr>
              <w:t>2</w:t>
            </w:r>
            <w:r>
              <w:rPr>
                <w:rFonts w:eastAsiaTheme="minorEastAsia" w:hint="eastAsia"/>
              </w:rPr>
              <w:t>i+1,</w:t>
            </w:r>
            <w:r w:rsidR="00666717">
              <w:rPr>
                <w:rFonts w:eastAsiaTheme="minorEastAsia" w:hint="eastAsia"/>
              </w:rPr>
              <w:t>2</w:t>
            </w:r>
            <w:r>
              <w:rPr>
                <w:rFonts w:eastAsiaTheme="minorEastAsia"/>
              </w:rPr>
              <w:t>i,</w:t>
            </w:r>
            <w:r w:rsidR="00666717">
              <w:rPr>
                <w:rFonts w:eastAsiaTheme="minorEastAsia" w:hint="eastAsia"/>
              </w:rPr>
              <w:t>2</w:t>
            </w:r>
            <w:r>
              <w:rPr>
                <w:rFonts w:eastAsiaTheme="minorEastAsia"/>
              </w:rPr>
              <w:t>i-1]</w:t>
            </w:r>
          </w:p>
        </w:tc>
        <w:tc>
          <w:tcPr>
            <w:tcW w:w="1984" w:type="dxa"/>
          </w:tcPr>
          <w:p w:rsidR="003443CC" w:rsidRDefault="003443CC" w:rsidP="003443CC">
            <w:pPr>
              <w:rPr>
                <w:rFonts w:eastAsiaTheme="minorEastAsia"/>
              </w:rPr>
            </w:pPr>
            <w:r>
              <w:rPr>
                <w:rFonts w:eastAsiaTheme="minorEastAsia" w:hint="eastAsia"/>
              </w:rPr>
              <w:t>Partial Product</w:t>
            </w:r>
          </w:p>
        </w:tc>
        <w:tc>
          <w:tcPr>
            <w:tcW w:w="6225" w:type="dxa"/>
          </w:tcPr>
          <w:p w:rsidR="003443CC" w:rsidRDefault="003443CC" w:rsidP="003443CC">
            <w:pPr>
              <w:rPr>
                <w:rFonts w:eastAsiaTheme="minorEastAsia"/>
              </w:rPr>
            </w:pPr>
            <w:r>
              <w:rPr>
                <w:rFonts w:eastAsiaTheme="minorEastAsia" w:hint="eastAsia"/>
              </w:rPr>
              <w:t>comment</w:t>
            </w:r>
          </w:p>
        </w:tc>
      </w:tr>
      <w:tr w:rsidR="003443CC" w:rsidTr="003443CC">
        <w:tc>
          <w:tcPr>
            <w:tcW w:w="2093" w:type="dxa"/>
          </w:tcPr>
          <w:p w:rsidR="003443CC" w:rsidRDefault="003443CC" w:rsidP="003443CC">
            <w:pPr>
              <w:rPr>
                <w:rFonts w:eastAsiaTheme="minorEastAsia"/>
              </w:rPr>
            </w:pPr>
            <w:r>
              <w:rPr>
                <w:rFonts w:eastAsiaTheme="minorEastAsia" w:hint="eastAsia"/>
              </w:rPr>
              <w:t>3</w:t>
            </w:r>
            <w:r>
              <w:rPr>
                <w:rFonts w:eastAsiaTheme="minorEastAsia"/>
              </w:rPr>
              <w:t>’</w:t>
            </w:r>
            <w:r>
              <w:rPr>
                <w:rFonts w:eastAsiaTheme="minorEastAsia" w:hint="eastAsia"/>
              </w:rPr>
              <w:t>b00_0</w:t>
            </w:r>
          </w:p>
        </w:tc>
        <w:tc>
          <w:tcPr>
            <w:tcW w:w="1984" w:type="dxa"/>
          </w:tcPr>
          <w:p w:rsidR="003443CC" w:rsidRDefault="003443CC" w:rsidP="003443CC">
            <w:pPr>
              <w:rPr>
                <w:rFonts w:eastAsiaTheme="minorEastAsia"/>
              </w:rPr>
            </w:pPr>
            <w:r>
              <w:rPr>
                <w:rFonts w:eastAsiaTheme="minorEastAsia" w:hint="eastAsia"/>
              </w:rPr>
              <w:t>0</w:t>
            </w:r>
          </w:p>
        </w:tc>
        <w:tc>
          <w:tcPr>
            <w:tcW w:w="6225" w:type="dxa"/>
          </w:tcPr>
          <w:p w:rsidR="003443CC" w:rsidRDefault="003443CC" w:rsidP="003443CC">
            <w:pPr>
              <w:rPr>
                <w:rFonts w:eastAsiaTheme="minorEastAsia"/>
              </w:rPr>
            </w:pPr>
          </w:p>
        </w:tc>
      </w:tr>
      <w:tr w:rsidR="003443CC" w:rsidTr="003443CC">
        <w:tc>
          <w:tcPr>
            <w:tcW w:w="2093" w:type="dxa"/>
          </w:tcPr>
          <w:p w:rsidR="003443CC" w:rsidRDefault="003443CC" w:rsidP="003443CC">
            <w:pPr>
              <w:rPr>
                <w:rFonts w:eastAsiaTheme="minorEastAsia"/>
              </w:rPr>
            </w:pPr>
            <w:r>
              <w:rPr>
                <w:rFonts w:eastAsiaTheme="minorEastAsia" w:hint="eastAsia"/>
              </w:rPr>
              <w:t>3</w:t>
            </w:r>
            <w:r>
              <w:rPr>
                <w:rFonts w:eastAsiaTheme="minorEastAsia"/>
              </w:rPr>
              <w:t>’</w:t>
            </w:r>
            <w:r>
              <w:rPr>
                <w:rFonts w:eastAsiaTheme="minorEastAsia" w:hint="eastAsia"/>
              </w:rPr>
              <w:t>b00_1</w:t>
            </w:r>
          </w:p>
        </w:tc>
        <w:tc>
          <w:tcPr>
            <w:tcW w:w="1984" w:type="dxa"/>
          </w:tcPr>
          <w:p w:rsidR="003443CC" w:rsidRDefault="003443CC" w:rsidP="003443CC">
            <w:pPr>
              <w:rPr>
                <w:rFonts w:eastAsiaTheme="minorEastAsia"/>
              </w:rPr>
            </w:pPr>
            <w:r>
              <w:rPr>
                <w:rFonts w:eastAsiaTheme="minorEastAsia"/>
              </w:rPr>
              <w:t>X</w:t>
            </w:r>
          </w:p>
        </w:tc>
        <w:tc>
          <w:tcPr>
            <w:tcW w:w="6225" w:type="dxa"/>
          </w:tcPr>
          <w:p w:rsidR="003443CC" w:rsidRDefault="003443CC" w:rsidP="003443CC">
            <w:pPr>
              <w:rPr>
                <w:rFonts w:eastAsiaTheme="minorEastAsia"/>
              </w:rPr>
            </w:pPr>
            <w:r>
              <w:rPr>
                <w:rFonts w:eastAsiaTheme="minorEastAsia" w:hint="eastAsia"/>
              </w:rPr>
              <w:t xml:space="preserve">Carryout from previous partial product </w:t>
            </w:r>
          </w:p>
        </w:tc>
      </w:tr>
      <w:tr w:rsidR="003443CC" w:rsidTr="003443CC">
        <w:tc>
          <w:tcPr>
            <w:tcW w:w="2093" w:type="dxa"/>
          </w:tcPr>
          <w:p w:rsidR="003443CC" w:rsidRDefault="003443CC" w:rsidP="003443CC">
            <w:pPr>
              <w:rPr>
                <w:rFonts w:eastAsiaTheme="minorEastAsia"/>
              </w:rPr>
            </w:pPr>
            <w:r>
              <w:rPr>
                <w:rFonts w:eastAsiaTheme="minorEastAsia" w:hint="eastAsia"/>
              </w:rPr>
              <w:t>3</w:t>
            </w:r>
            <w:r>
              <w:rPr>
                <w:rFonts w:eastAsiaTheme="minorEastAsia"/>
              </w:rPr>
              <w:t>’</w:t>
            </w:r>
            <w:r>
              <w:rPr>
                <w:rFonts w:eastAsiaTheme="minorEastAsia" w:hint="eastAsia"/>
              </w:rPr>
              <w:t>b01_0</w:t>
            </w:r>
          </w:p>
        </w:tc>
        <w:tc>
          <w:tcPr>
            <w:tcW w:w="1984" w:type="dxa"/>
          </w:tcPr>
          <w:p w:rsidR="003443CC" w:rsidRDefault="003443CC" w:rsidP="003443CC">
            <w:pPr>
              <w:rPr>
                <w:rFonts w:eastAsiaTheme="minorEastAsia"/>
              </w:rPr>
            </w:pPr>
            <w:r>
              <w:rPr>
                <w:rFonts w:eastAsiaTheme="minorEastAsia"/>
              </w:rPr>
              <w:t>X</w:t>
            </w:r>
          </w:p>
        </w:tc>
        <w:tc>
          <w:tcPr>
            <w:tcW w:w="6225" w:type="dxa"/>
          </w:tcPr>
          <w:p w:rsidR="003443CC" w:rsidRDefault="003443CC" w:rsidP="003443CC">
            <w:pPr>
              <w:rPr>
                <w:rFonts w:eastAsiaTheme="minorEastAsia"/>
              </w:rPr>
            </w:pPr>
          </w:p>
        </w:tc>
      </w:tr>
      <w:tr w:rsidR="003443CC" w:rsidTr="003443CC">
        <w:tc>
          <w:tcPr>
            <w:tcW w:w="2093" w:type="dxa"/>
          </w:tcPr>
          <w:p w:rsidR="003443CC" w:rsidRDefault="003443CC" w:rsidP="003443CC">
            <w:pPr>
              <w:rPr>
                <w:rFonts w:eastAsiaTheme="minorEastAsia"/>
              </w:rPr>
            </w:pPr>
            <w:r>
              <w:rPr>
                <w:rFonts w:eastAsiaTheme="minorEastAsia" w:hint="eastAsia"/>
              </w:rPr>
              <w:t>3</w:t>
            </w:r>
            <w:r>
              <w:rPr>
                <w:rFonts w:eastAsiaTheme="minorEastAsia"/>
              </w:rPr>
              <w:t>’</w:t>
            </w:r>
            <w:r>
              <w:rPr>
                <w:rFonts w:eastAsiaTheme="minorEastAsia" w:hint="eastAsia"/>
              </w:rPr>
              <w:t>b01_1</w:t>
            </w:r>
          </w:p>
        </w:tc>
        <w:tc>
          <w:tcPr>
            <w:tcW w:w="1984" w:type="dxa"/>
          </w:tcPr>
          <w:p w:rsidR="003443CC" w:rsidRDefault="003443CC" w:rsidP="002C057C">
            <w:pPr>
              <w:rPr>
                <w:rFonts w:eastAsiaTheme="minorEastAsia"/>
              </w:rPr>
            </w:pPr>
            <w:r>
              <w:rPr>
                <w:rFonts w:eastAsiaTheme="minorEastAsia" w:hint="eastAsia"/>
              </w:rPr>
              <w:t>2</w:t>
            </w:r>
            <w:r w:rsidR="002C057C">
              <w:rPr>
                <w:rFonts w:eastAsiaTheme="minorEastAsia" w:hint="eastAsia"/>
              </w:rPr>
              <w:t>X</w:t>
            </w:r>
          </w:p>
        </w:tc>
        <w:tc>
          <w:tcPr>
            <w:tcW w:w="6225" w:type="dxa"/>
          </w:tcPr>
          <w:p w:rsidR="003443CC" w:rsidRDefault="003443CC" w:rsidP="003443CC">
            <w:pPr>
              <w:rPr>
                <w:rFonts w:eastAsiaTheme="minorEastAsia"/>
              </w:rPr>
            </w:pPr>
            <w:r>
              <w:rPr>
                <w:rFonts w:eastAsiaTheme="minorEastAsia"/>
              </w:rPr>
              <w:t>X</w:t>
            </w:r>
            <w:r>
              <w:rPr>
                <w:rFonts w:eastAsiaTheme="minorEastAsia" w:hint="eastAsia"/>
              </w:rPr>
              <w:t xml:space="preserve"> + carry out of previous partial product</w:t>
            </w:r>
          </w:p>
        </w:tc>
      </w:tr>
      <w:tr w:rsidR="003443CC" w:rsidTr="003443CC">
        <w:tc>
          <w:tcPr>
            <w:tcW w:w="2093" w:type="dxa"/>
          </w:tcPr>
          <w:p w:rsidR="003443CC" w:rsidRDefault="003443CC" w:rsidP="003443CC">
            <w:pPr>
              <w:rPr>
                <w:rFonts w:eastAsiaTheme="minorEastAsia"/>
              </w:rPr>
            </w:pPr>
            <w:r>
              <w:rPr>
                <w:rFonts w:eastAsiaTheme="minorEastAsia" w:hint="eastAsia"/>
              </w:rPr>
              <w:t>3</w:t>
            </w:r>
            <w:r>
              <w:rPr>
                <w:rFonts w:eastAsiaTheme="minorEastAsia"/>
              </w:rPr>
              <w:t>’</w:t>
            </w:r>
            <w:r>
              <w:rPr>
                <w:rFonts w:eastAsiaTheme="minorEastAsia" w:hint="eastAsia"/>
              </w:rPr>
              <w:t>b10_0</w:t>
            </w:r>
          </w:p>
        </w:tc>
        <w:tc>
          <w:tcPr>
            <w:tcW w:w="1984" w:type="dxa"/>
          </w:tcPr>
          <w:p w:rsidR="003443CC" w:rsidRDefault="003443CC" w:rsidP="002C057C">
            <w:pPr>
              <w:rPr>
                <w:rFonts w:eastAsiaTheme="minorEastAsia"/>
              </w:rPr>
            </w:pPr>
            <w:r>
              <w:rPr>
                <w:rFonts w:eastAsiaTheme="minorEastAsia" w:hint="eastAsia"/>
              </w:rPr>
              <w:t>-2</w:t>
            </w:r>
            <w:r w:rsidR="002C057C">
              <w:rPr>
                <w:rFonts w:eastAsiaTheme="minorEastAsia" w:hint="eastAsia"/>
              </w:rPr>
              <w:t>X</w:t>
            </w:r>
          </w:p>
        </w:tc>
        <w:tc>
          <w:tcPr>
            <w:tcW w:w="6225" w:type="dxa"/>
          </w:tcPr>
          <w:p w:rsidR="003443CC" w:rsidRDefault="003443CC" w:rsidP="002C057C">
            <w:pPr>
              <w:rPr>
                <w:rFonts w:eastAsiaTheme="minorEastAsia"/>
              </w:rPr>
            </w:pPr>
            <w:r>
              <w:rPr>
                <w:rFonts w:eastAsiaTheme="minorEastAsia"/>
              </w:rPr>
              <w:t>N</w:t>
            </w:r>
            <w:r>
              <w:rPr>
                <w:rFonts w:eastAsiaTheme="minorEastAsia" w:hint="eastAsia"/>
              </w:rPr>
              <w:t>ext partial product will assume a carry out, so we need to deduct the result by -2</w:t>
            </w:r>
            <w:r w:rsidR="002C057C">
              <w:rPr>
                <w:rFonts w:eastAsiaTheme="minorEastAsia" w:hint="eastAsia"/>
              </w:rPr>
              <w:t>X</w:t>
            </w:r>
          </w:p>
        </w:tc>
      </w:tr>
      <w:tr w:rsidR="003443CC" w:rsidTr="003443CC">
        <w:tc>
          <w:tcPr>
            <w:tcW w:w="2093" w:type="dxa"/>
          </w:tcPr>
          <w:p w:rsidR="003443CC" w:rsidRDefault="003443CC" w:rsidP="003443CC">
            <w:pPr>
              <w:rPr>
                <w:rFonts w:eastAsiaTheme="minorEastAsia"/>
              </w:rPr>
            </w:pPr>
            <w:r>
              <w:rPr>
                <w:rFonts w:eastAsiaTheme="minorEastAsia" w:hint="eastAsia"/>
              </w:rPr>
              <w:t>3</w:t>
            </w:r>
            <w:r>
              <w:rPr>
                <w:rFonts w:eastAsiaTheme="minorEastAsia"/>
              </w:rPr>
              <w:t>’</w:t>
            </w:r>
            <w:r>
              <w:rPr>
                <w:rFonts w:eastAsiaTheme="minorEastAsia" w:hint="eastAsia"/>
              </w:rPr>
              <w:t>b10_1</w:t>
            </w:r>
          </w:p>
        </w:tc>
        <w:tc>
          <w:tcPr>
            <w:tcW w:w="1984" w:type="dxa"/>
          </w:tcPr>
          <w:p w:rsidR="003443CC" w:rsidRDefault="003443CC" w:rsidP="002C057C">
            <w:pPr>
              <w:rPr>
                <w:rFonts w:eastAsiaTheme="minorEastAsia"/>
              </w:rPr>
            </w:pPr>
            <w:r>
              <w:rPr>
                <w:rFonts w:eastAsiaTheme="minorEastAsia" w:hint="eastAsia"/>
              </w:rPr>
              <w:t>-</w:t>
            </w:r>
            <w:r w:rsidR="002C057C">
              <w:rPr>
                <w:rFonts w:eastAsiaTheme="minorEastAsia" w:hint="eastAsia"/>
              </w:rPr>
              <w:t>X</w:t>
            </w:r>
          </w:p>
        </w:tc>
        <w:tc>
          <w:tcPr>
            <w:tcW w:w="6225" w:type="dxa"/>
          </w:tcPr>
          <w:p w:rsidR="003443CC" w:rsidRDefault="003443CC" w:rsidP="003443CC">
            <w:pPr>
              <w:rPr>
                <w:rFonts w:eastAsiaTheme="minorEastAsia"/>
              </w:rPr>
            </w:pPr>
            <w:r>
              <w:rPr>
                <w:rFonts w:eastAsiaTheme="minorEastAsia" w:hint="eastAsia"/>
              </w:rPr>
              <w:t>3</w:t>
            </w:r>
            <w:r>
              <w:rPr>
                <w:rFonts w:eastAsiaTheme="minorEastAsia"/>
              </w:rPr>
              <w:t>’</w:t>
            </w:r>
            <w:r>
              <w:rPr>
                <w:rFonts w:eastAsiaTheme="minorEastAsia" w:hint="eastAsia"/>
              </w:rPr>
              <w:t>b10_0 case + carry out from previous partial product</w:t>
            </w:r>
          </w:p>
        </w:tc>
      </w:tr>
      <w:tr w:rsidR="003443CC" w:rsidTr="003443CC">
        <w:tc>
          <w:tcPr>
            <w:tcW w:w="2093" w:type="dxa"/>
          </w:tcPr>
          <w:p w:rsidR="003443CC" w:rsidRDefault="003443CC" w:rsidP="003443CC">
            <w:pPr>
              <w:rPr>
                <w:rFonts w:eastAsiaTheme="minorEastAsia"/>
              </w:rPr>
            </w:pPr>
            <w:r>
              <w:rPr>
                <w:rFonts w:eastAsiaTheme="minorEastAsia" w:hint="eastAsia"/>
              </w:rPr>
              <w:t>3</w:t>
            </w:r>
            <w:r>
              <w:rPr>
                <w:rFonts w:eastAsiaTheme="minorEastAsia"/>
              </w:rPr>
              <w:t>’</w:t>
            </w:r>
            <w:r>
              <w:rPr>
                <w:rFonts w:eastAsiaTheme="minorEastAsia" w:hint="eastAsia"/>
              </w:rPr>
              <w:t>b11_0</w:t>
            </w:r>
          </w:p>
        </w:tc>
        <w:tc>
          <w:tcPr>
            <w:tcW w:w="1984" w:type="dxa"/>
          </w:tcPr>
          <w:p w:rsidR="003443CC" w:rsidRDefault="003443CC" w:rsidP="002C057C">
            <w:pPr>
              <w:rPr>
                <w:rFonts w:eastAsiaTheme="minorEastAsia"/>
              </w:rPr>
            </w:pPr>
            <w:r>
              <w:rPr>
                <w:rFonts w:eastAsiaTheme="minorEastAsia" w:hint="eastAsia"/>
              </w:rPr>
              <w:t>-</w:t>
            </w:r>
            <w:r w:rsidR="002C057C">
              <w:rPr>
                <w:rFonts w:eastAsiaTheme="minorEastAsia" w:hint="eastAsia"/>
              </w:rPr>
              <w:t>X</w:t>
            </w:r>
          </w:p>
        </w:tc>
        <w:tc>
          <w:tcPr>
            <w:tcW w:w="6225" w:type="dxa"/>
          </w:tcPr>
          <w:p w:rsidR="003443CC" w:rsidRDefault="003443CC" w:rsidP="002C057C">
            <w:pPr>
              <w:rPr>
                <w:rFonts w:eastAsiaTheme="minorEastAsia"/>
              </w:rPr>
            </w:pPr>
            <w:r>
              <w:rPr>
                <w:rFonts w:eastAsiaTheme="minorEastAsia"/>
              </w:rPr>
              <w:t>N</w:t>
            </w:r>
            <w:r>
              <w:rPr>
                <w:rFonts w:eastAsiaTheme="minorEastAsia" w:hint="eastAsia"/>
              </w:rPr>
              <w:t>ext partial product will assume a carry out, so we need to deduct the result by -</w:t>
            </w:r>
            <w:r w:rsidR="002C057C">
              <w:rPr>
                <w:rFonts w:eastAsiaTheme="minorEastAsia" w:hint="eastAsia"/>
              </w:rPr>
              <w:t>X</w:t>
            </w:r>
          </w:p>
        </w:tc>
      </w:tr>
      <w:tr w:rsidR="003443CC" w:rsidTr="003443CC">
        <w:tc>
          <w:tcPr>
            <w:tcW w:w="2093" w:type="dxa"/>
          </w:tcPr>
          <w:p w:rsidR="003443CC" w:rsidRDefault="003443CC" w:rsidP="003443CC">
            <w:pPr>
              <w:rPr>
                <w:rFonts w:eastAsiaTheme="minorEastAsia"/>
              </w:rPr>
            </w:pPr>
            <w:r>
              <w:rPr>
                <w:rFonts w:eastAsiaTheme="minorEastAsia" w:hint="eastAsia"/>
              </w:rPr>
              <w:t>3</w:t>
            </w:r>
            <w:r>
              <w:rPr>
                <w:rFonts w:eastAsiaTheme="minorEastAsia"/>
              </w:rPr>
              <w:t>’</w:t>
            </w:r>
            <w:r>
              <w:rPr>
                <w:rFonts w:eastAsiaTheme="minorEastAsia" w:hint="eastAsia"/>
              </w:rPr>
              <w:t>b11_1</w:t>
            </w:r>
          </w:p>
        </w:tc>
        <w:tc>
          <w:tcPr>
            <w:tcW w:w="1984" w:type="dxa"/>
          </w:tcPr>
          <w:p w:rsidR="003443CC" w:rsidRDefault="003443CC" w:rsidP="003443CC">
            <w:pPr>
              <w:rPr>
                <w:rFonts w:eastAsiaTheme="minorEastAsia"/>
              </w:rPr>
            </w:pPr>
            <w:r>
              <w:rPr>
                <w:rFonts w:eastAsiaTheme="minorEastAsia" w:hint="eastAsia"/>
              </w:rPr>
              <w:t>0</w:t>
            </w:r>
          </w:p>
        </w:tc>
        <w:tc>
          <w:tcPr>
            <w:tcW w:w="6225" w:type="dxa"/>
          </w:tcPr>
          <w:p w:rsidR="003443CC" w:rsidRDefault="003443CC" w:rsidP="003443CC">
            <w:pPr>
              <w:rPr>
                <w:rFonts w:eastAsiaTheme="minorEastAsia"/>
              </w:rPr>
            </w:pPr>
            <w:r>
              <w:rPr>
                <w:rFonts w:eastAsiaTheme="minorEastAsia" w:hint="eastAsia"/>
              </w:rPr>
              <w:t>3</w:t>
            </w:r>
            <w:r>
              <w:rPr>
                <w:rFonts w:eastAsiaTheme="minorEastAsia"/>
              </w:rPr>
              <w:t>’</w:t>
            </w:r>
            <w:r>
              <w:rPr>
                <w:rFonts w:eastAsiaTheme="minorEastAsia" w:hint="eastAsia"/>
              </w:rPr>
              <w:t>b11_0</w:t>
            </w:r>
            <w:r w:rsidR="002C057C">
              <w:rPr>
                <w:rFonts w:eastAsiaTheme="minorEastAsia" w:hint="eastAsia"/>
              </w:rPr>
              <w:t xml:space="preserve"> case</w:t>
            </w:r>
            <w:r>
              <w:rPr>
                <w:rFonts w:eastAsiaTheme="minorEastAsia" w:hint="eastAsia"/>
              </w:rPr>
              <w:t xml:space="preserve"> + carry out from previous partial product</w:t>
            </w:r>
          </w:p>
        </w:tc>
      </w:tr>
    </w:tbl>
    <w:p w:rsidR="003443CC" w:rsidRDefault="003443CC" w:rsidP="003443CC">
      <w:pPr>
        <w:rPr>
          <w:rFonts w:eastAsiaTheme="minorEastAsia"/>
        </w:rPr>
      </w:pPr>
    </w:p>
    <w:p w:rsidR="00577BB2" w:rsidRDefault="00577BB2" w:rsidP="003443CC">
      <w:pPr>
        <w:rPr>
          <w:rFonts w:eastAsiaTheme="minorEastAsia"/>
        </w:rPr>
      </w:pPr>
      <w:r>
        <w:rPr>
          <w:rFonts w:eastAsiaTheme="minorEastAsia" w:hint="eastAsia"/>
        </w:rPr>
        <w:t>2X is shift operation. -2X &amp; -X requires finding two</w:t>
      </w:r>
      <w:r>
        <w:rPr>
          <w:rFonts w:eastAsiaTheme="minorEastAsia"/>
        </w:rPr>
        <w:t>’</w:t>
      </w:r>
      <w:r>
        <w:rPr>
          <w:rFonts w:eastAsiaTheme="minorEastAsia" w:hint="eastAsia"/>
        </w:rPr>
        <w:t>s complement number of the multiplier:</w:t>
      </w:r>
    </w:p>
    <w:p w:rsidR="00577BB2" w:rsidRDefault="00577BB2" w:rsidP="003443CC">
      <w:pPr>
        <w:rPr>
          <w:rFonts w:eastAsiaTheme="minorEastAsia"/>
        </w:rPr>
      </w:pPr>
      <w:r>
        <w:rPr>
          <w:rFonts w:eastAsiaTheme="minorEastAsia" w:hint="eastAsia"/>
        </w:rPr>
        <w:tab/>
        <w:t xml:space="preserve">-2X = </w:t>
      </w:r>
      <w:proofErr w:type="gramStart"/>
      <w:r>
        <w:rPr>
          <w:rFonts w:eastAsiaTheme="minorEastAsia" w:hint="eastAsia"/>
        </w:rPr>
        <w:t>~(</w:t>
      </w:r>
      <w:proofErr w:type="gramEnd"/>
      <w:r>
        <w:rPr>
          <w:rFonts w:eastAsiaTheme="minorEastAsia" w:hint="eastAsia"/>
        </w:rPr>
        <w:t>2X) + 1,</w:t>
      </w:r>
    </w:p>
    <w:p w:rsidR="00577BB2" w:rsidRDefault="00577BB2" w:rsidP="003443CC">
      <w:pPr>
        <w:rPr>
          <w:rFonts w:eastAsiaTheme="minorEastAsia"/>
        </w:rPr>
      </w:pPr>
      <w:r>
        <w:rPr>
          <w:rFonts w:eastAsiaTheme="minorEastAsia" w:hint="eastAsia"/>
        </w:rPr>
        <w:tab/>
        <w:t>-X = ~X + 1,</w:t>
      </w:r>
    </w:p>
    <w:p w:rsidR="00577BB2" w:rsidRDefault="00577BB2" w:rsidP="00577BB2">
      <w:pPr>
        <w:ind w:firstLine="480"/>
        <w:rPr>
          <w:rFonts w:eastAsiaTheme="minorEastAsia"/>
        </w:rPr>
      </w:pPr>
      <w:proofErr w:type="gramStart"/>
      <w:r>
        <w:rPr>
          <w:rFonts w:eastAsiaTheme="minorEastAsia" w:hint="eastAsia"/>
        </w:rPr>
        <w:t>where</w:t>
      </w:r>
      <w:proofErr w:type="gramEnd"/>
      <w:r>
        <w:rPr>
          <w:rFonts w:eastAsiaTheme="minorEastAsia" w:hint="eastAsia"/>
        </w:rPr>
        <w:t xml:space="preserve"> 1 is the carry in.</w:t>
      </w:r>
    </w:p>
    <w:p w:rsidR="00577BB2" w:rsidRDefault="00577BB2" w:rsidP="00577BB2">
      <w:pPr>
        <w:ind w:firstLine="480"/>
        <w:rPr>
          <w:rFonts w:eastAsiaTheme="minorEastAsia"/>
        </w:rPr>
      </w:pPr>
    </w:p>
    <w:p w:rsidR="00577BB2" w:rsidRDefault="00577BB2" w:rsidP="003443CC">
      <w:pPr>
        <w:rPr>
          <w:rFonts w:eastAsiaTheme="minorEastAsia"/>
        </w:rPr>
      </w:pPr>
      <w:proofErr w:type="spellStart"/>
      <w:r>
        <w:rPr>
          <w:rFonts w:eastAsiaTheme="minorEastAsia"/>
        </w:rPr>
        <w:t>R</w:t>
      </w:r>
      <w:r>
        <w:rPr>
          <w:rFonts w:eastAsiaTheme="minorEastAsia" w:hint="eastAsia"/>
        </w:rPr>
        <w:t>ecode_pp</w:t>
      </w:r>
      <w:proofErr w:type="spellEnd"/>
      <w:r>
        <w:rPr>
          <w:rFonts w:eastAsiaTheme="minorEastAsia" w:hint="eastAsia"/>
        </w:rPr>
        <w:t xml:space="preserve">*() function deals with the main partial product from the </w:t>
      </w:r>
      <w:r>
        <w:rPr>
          <w:rFonts w:eastAsiaTheme="minorEastAsia"/>
        </w:rPr>
        <w:t>multiplicand</w:t>
      </w:r>
      <w:r>
        <w:rPr>
          <w:rFonts w:eastAsiaTheme="minorEastAsia" w:hint="eastAsia"/>
        </w:rPr>
        <w:t xml:space="preserve">, </w:t>
      </w:r>
      <w:proofErr w:type="spellStart"/>
      <w:r>
        <w:rPr>
          <w:rFonts w:eastAsiaTheme="minorEastAsia" w:hint="eastAsia"/>
        </w:rPr>
        <w:t>Recode_</w:t>
      </w:r>
      <w:proofErr w:type="gramStart"/>
      <w:r>
        <w:rPr>
          <w:rFonts w:eastAsiaTheme="minorEastAsia" w:hint="eastAsia"/>
        </w:rPr>
        <w:t>cin</w:t>
      </w:r>
      <w:proofErr w:type="spellEnd"/>
      <w:r>
        <w:rPr>
          <w:rFonts w:eastAsiaTheme="minorEastAsia" w:hint="eastAsia"/>
        </w:rPr>
        <w:t>(</w:t>
      </w:r>
      <w:proofErr w:type="gramEnd"/>
      <w:r>
        <w:rPr>
          <w:rFonts w:eastAsiaTheme="minorEastAsia" w:hint="eastAsia"/>
        </w:rPr>
        <w:t>) function computes the required carry in of the corresponding partial product.</w:t>
      </w:r>
    </w:p>
    <w:p w:rsidR="00577BB2" w:rsidRDefault="00577BB2" w:rsidP="003443CC">
      <w:pPr>
        <w:rPr>
          <w:rFonts w:eastAsiaTheme="minorEastAsia"/>
        </w:rPr>
      </w:pPr>
    </w:p>
    <w:p w:rsidR="00577BB2" w:rsidRDefault="00577BB2" w:rsidP="003443CC">
      <w:pPr>
        <w:rPr>
          <w:rFonts w:eastAsiaTheme="minorEastAsia"/>
        </w:rPr>
      </w:pPr>
      <w:r>
        <w:rPr>
          <w:rFonts w:eastAsiaTheme="minorEastAsia" w:hint="eastAsia"/>
        </w:rPr>
        <w:t xml:space="preserve">The </w:t>
      </w:r>
      <w:proofErr w:type="spellStart"/>
      <w:r>
        <w:rPr>
          <w:rFonts w:eastAsiaTheme="minorEastAsia" w:hint="eastAsia"/>
        </w:rPr>
        <w:t>recode_pp</w:t>
      </w:r>
      <w:proofErr w:type="spellEnd"/>
      <w:r>
        <w:rPr>
          <w:rFonts w:eastAsiaTheme="minorEastAsia" w:hint="eastAsia"/>
        </w:rPr>
        <w:t xml:space="preserve">*() function has two versions to support 16-bit multiplications: </w:t>
      </w:r>
      <w:proofErr w:type="spellStart"/>
      <w:r>
        <w:rPr>
          <w:rFonts w:eastAsiaTheme="minorEastAsia" w:hint="eastAsia"/>
        </w:rPr>
        <w:t>recode_pp_</w:t>
      </w:r>
      <w:proofErr w:type="gramStart"/>
      <w:r>
        <w:rPr>
          <w:rFonts w:eastAsiaTheme="minorEastAsia" w:hint="eastAsia"/>
        </w:rPr>
        <w:t>l</w:t>
      </w:r>
      <w:proofErr w:type="spellEnd"/>
      <w:r>
        <w:rPr>
          <w:rFonts w:eastAsiaTheme="minorEastAsia" w:hint="eastAsia"/>
        </w:rPr>
        <w:t>(</w:t>
      </w:r>
      <w:proofErr w:type="gramEnd"/>
      <w:r>
        <w:rPr>
          <w:rFonts w:eastAsiaTheme="minorEastAsia" w:hint="eastAsia"/>
        </w:rPr>
        <w:t xml:space="preserve">) and </w:t>
      </w:r>
      <w:proofErr w:type="spellStart"/>
      <w:r>
        <w:rPr>
          <w:rFonts w:eastAsiaTheme="minorEastAsia" w:hint="eastAsia"/>
        </w:rPr>
        <w:t>recode_pp_h</w:t>
      </w:r>
      <w:proofErr w:type="spellEnd"/>
      <w:r>
        <w:rPr>
          <w:rFonts w:eastAsiaTheme="minorEastAsia" w:hint="eastAsia"/>
        </w:rPr>
        <w:t xml:space="preserve">(). </w:t>
      </w:r>
      <w:proofErr w:type="spellStart"/>
      <w:r>
        <w:rPr>
          <w:rFonts w:eastAsiaTheme="minorEastAsia" w:hint="eastAsia"/>
        </w:rPr>
        <w:t>Recode_pp_</w:t>
      </w:r>
      <w:proofErr w:type="gramStart"/>
      <w:r>
        <w:rPr>
          <w:rFonts w:eastAsiaTheme="minorEastAsia" w:hint="eastAsia"/>
        </w:rPr>
        <w:t>l</w:t>
      </w:r>
      <w:proofErr w:type="spellEnd"/>
      <w:r w:rsidR="001F287A">
        <w:rPr>
          <w:rFonts w:eastAsiaTheme="minorEastAsia" w:hint="eastAsia"/>
        </w:rPr>
        <w:t>(</w:t>
      </w:r>
      <w:proofErr w:type="gramEnd"/>
      <w:r w:rsidR="001F287A">
        <w:rPr>
          <w:rFonts w:eastAsiaTheme="minorEastAsia" w:hint="eastAsia"/>
        </w:rPr>
        <w:t>)</w:t>
      </w:r>
      <w:r>
        <w:rPr>
          <w:rFonts w:eastAsiaTheme="minorEastAsia" w:hint="eastAsia"/>
        </w:rPr>
        <w:t xml:space="preserve"> is</w:t>
      </w:r>
      <w:r w:rsidR="001F287A">
        <w:rPr>
          <w:rFonts w:eastAsiaTheme="minorEastAsia" w:hint="eastAsia"/>
        </w:rPr>
        <w:t xml:space="preserve"> modified to support</w:t>
      </w:r>
      <w:r>
        <w:rPr>
          <w:rFonts w:eastAsiaTheme="minorEastAsia" w:hint="eastAsia"/>
        </w:rPr>
        <w:t xml:space="preserve"> the bottom 16-bit multiplications and </w:t>
      </w:r>
      <w:proofErr w:type="spellStart"/>
      <w:r>
        <w:rPr>
          <w:rFonts w:eastAsiaTheme="minorEastAsia" w:hint="eastAsia"/>
        </w:rPr>
        <w:t>recode_pp_h</w:t>
      </w:r>
      <w:proofErr w:type="spellEnd"/>
      <w:r w:rsidR="001F287A">
        <w:rPr>
          <w:rFonts w:eastAsiaTheme="minorEastAsia" w:hint="eastAsia"/>
        </w:rPr>
        <w:t>()</w:t>
      </w:r>
      <w:r>
        <w:rPr>
          <w:rFonts w:eastAsiaTheme="minorEastAsia" w:hint="eastAsia"/>
        </w:rPr>
        <w:t xml:space="preserve"> for </w:t>
      </w:r>
      <w:r w:rsidR="001F287A">
        <w:rPr>
          <w:rFonts w:eastAsiaTheme="minorEastAsia" w:hint="eastAsia"/>
        </w:rPr>
        <w:t>the top 16-bit multiplications.</w:t>
      </w:r>
    </w:p>
    <w:p w:rsidR="002C057C" w:rsidRDefault="002C057C" w:rsidP="00577BB2">
      <w:pPr>
        <w:pStyle w:val="2"/>
        <w:spacing w:before="203"/>
      </w:pPr>
      <w:r>
        <w:rPr>
          <w:rFonts w:hint="eastAsia"/>
        </w:rPr>
        <w:lastRenderedPageBreak/>
        <w:t xml:space="preserve">Dealing </w:t>
      </w:r>
      <w:r>
        <w:t>with</w:t>
      </w:r>
      <w:r w:rsidR="001F287A">
        <w:rPr>
          <w:rFonts w:hint="eastAsia"/>
        </w:rPr>
        <w:t xml:space="preserve"> both </w:t>
      </w:r>
      <w:r w:rsidR="001F287A">
        <w:rPr>
          <w:rFonts w:eastAsiaTheme="minorEastAsia" w:hint="eastAsia"/>
        </w:rPr>
        <w:t>s</w:t>
      </w:r>
      <w:r>
        <w:rPr>
          <w:rFonts w:hint="eastAsia"/>
        </w:rPr>
        <w:t xml:space="preserve">igned &amp; </w:t>
      </w:r>
      <w:r w:rsidR="001F287A">
        <w:rPr>
          <w:rFonts w:eastAsiaTheme="minorEastAsia" w:hint="eastAsia"/>
        </w:rPr>
        <w:t>u</w:t>
      </w:r>
      <w:r>
        <w:rPr>
          <w:rFonts w:hint="eastAsia"/>
        </w:rPr>
        <w:t>nsigned numbe</w:t>
      </w:r>
      <w:r w:rsidR="00577BB2">
        <w:rPr>
          <w:rFonts w:hint="eastAsia"/>
        </w:rPr>
        <w:t>rs</w:t>
      </w:r>
    </w:p>
    <w:p w:rsidR="002C057C" w:rsidRDefault="002C057C" w:rsidP="003443CC">
      <w:pPr>
        <w:rPr>
          <w:rFonts w:eastAsiaTheme="minorEastAsia"/>
        </w:rPr>
      </w:pPr>
      <w:r>
        <w:rPr>
          <w:rFonts w:eastAsiaTheme="minorEastAsia" w:hint="eastAsia"/>
        </w:rPr>
        <w:t>The Booth algorithm only works for signed numbers. Some adjustments are needed for unsigned numbers:</w:t>
      </w:r>
    </w:p>
    <w:p w:rsidR="002C057C" w:rsidRDefault="002C057C" w:rsidP="002C057C">
      <w:pPr>
        <w:pStyle w:val="ad"/>
        <w:numPr>
          <w:ilvl w:val="0"/>
          <w:numId w:val="31"/>
        </w:numPr>
        <w:ind w:leftChars="0"/>
        <w:rPr>
          <w:rFonts w:eastAsiaTheme="minorEastAsia"/>
        </w:rPr>
      </w:pPr>
      <w:r w:rsidRPr="002C057C">
        <w:rPr>
          <w:rFonts w:eastAsiaTheme="minorEastAsia" w:hint="eastAsia"/>
        </w:rPr>
        <w:t xml:space="preserve">Treat 32-bit </w:t>
      </w:r>
      <w:r>
        <w:rPr>
          <w:rFonts w:eastAsiaTheme="minorEastAsia" w:hint="eastAsia"/>
        </w:rPr>
        <w:t>un</w:t>
      </w:r>
      <w:r w:rsidRPr="002C057C">
        <w:rPr>
          <w:rFonts w:eastAsiaTheme="minorEastAsia" w:hint="eastAsia"/>
        </w:rPr>
        <w:t>signed number as</w:t>
      </w:r>
      <w:r>
        <w:rPr>
          <w:rFonts w:eastAsiaTheme="minorEastAsia" w:hint="eastAsia"/>
        </w:rPr>
        <w:t xml:space="preserve"> 33-bit signed number. But since we are working with Radix-4 algorithm, this has to be sign-extended by one more bit to 34-bit.</w:t>
      </w:r>
    </w:p>
    <w:p w:rsidR="002C057C" w:rsidRDefault="002C057C" w:rsidP="002C057C">
      <w:pPr>
        <w:pStyle w:val="ad"/>
        <w:numPr>
          <w:ilvl w:val="0"/>
          <w:numId w:val="31"/>
        </w:numPr>
        <w:ind w:leftChars="0"/>
        <w:rPr>
          <w:rFonts w:eastAsiaTheme="minorEastAsia"/>
        </w:rPr>
      </w:pPr>
      <w:r>
        <w:rPr>
          <w:rFonts w:eastAsiaTheme="minorEastAsia" w:hint="eastAsia"/>
        </w:rPr>
        <w:t>The 32-bit signed numbers become signed-extended 34-bit multiplications.</w:t>
      </w:r>
    </w:p>
    <w:p w:rsidR="00577BB2" w:rsidRDefault="00577BB2" w:rsidP="00577BB2">
      <w:pPr>
        <w:rPr>
          <w:rFonts w:eastAsiaTheme="minorEastAsia"/>
        </w:rPr>
      </w:pPr>
    </w:p>
    <w:p w:rsidR="00577BB2" w:rsidRPr="00577BB2" w:rsidRDefault="00577BB2" w:rsidP="00577BB2">
      <w:pPr>
        <w:rPr>
          <w:rFonts w:eastAsiaTheme="minorEastAsia"/>
        </w:rPr>
      </w:pPr>
      <w:r>
        <w:rPr>
          <w:rFonts w:eastAsiaTheme="minorEastAsia" w:hint="eastAsia"/>
        </w:rPr>
        <w:t>Therefore our booth multiplier will generate 17 partial products: pp_x0 pp_</w:t>
      </w:r>
      <w:proofErr w:type="gramStart"/>
      <w:r>
        <w:rPr>
          <w:rFonts w:eastAsiaTheme="minorEastAsia" w:hint="eastAsia"/>
        </w:rPr>
        <w:t>x2 ..</w:t>
      </w:r>
      <w:proofErr w:type="gramEnd"/>
      <w:r>
        <w:rPr>
          <w:rFonts w:eastAsiaTheme="minorEastAsia" w:hint="eastAsia"/>
        </w:rPr>
        <w:t xml:space="preserve"> pp_x32.</w:t>
      </w:r>
    </w:p>
    <w:p w:rsidR="002C057C" w:rsidRDefault="002C057C" w:rsidP="002C057C">
      <w:pPr>
        <w:rPr>
          <w:rFonts w:eastAsiaTheme="minorEastAsia"/>
        </w:rPr>
      </w:pPr>
    </w:p>
    <w:p w:rsidR="002C057C" w:rsidRDefault="002C057C" w:rsidP="00577BB2">
      <w:pPr>
        <w:pStyle w:val="2"/>
        <w:spacing w:before="203"/>
      </w:pPr>
      <w:r>
        <w:rPr>
          <w:rFonts w:hint="eastAsia"/>
        </w:rPr>
        <w:t>Simplify the Sign-Exten</w:t>
      </w:r>
      <w:r w:rsidR="00E94679">
        <w:rPr>
          <w:rFonts w:eastAsiaTheme="minorEastAsia" w:hint="eastAsia"/>
        </w:rPr>
        <w:t>s</w:t>
      </w:r>
      <w:r>
        <w:rPr>
          <w:rFonts w:hint="eastAsia"/>
        </w:rPr>
        <w:t>ion Fan-outs</w:t>
      </w:r>
      <w:bookmarkStart w:id="12" w:name="_GoBack"/>
      <w:bookmarkEnd w:id="12"/>
    </w:p>
    <w:p w:rsidR="002C057C" w:rsidRDefault="002C057C" w:rsidP="002C057C">
      <w:pPr>
        <w:rPr>
          <w:rFonts w:eastAsiaTheme="minorEastAsia"/>
        </w:rPr>
      </w:pPr>
      <w:r>
        <w:rPr>
          <w:rFonts w:eastAsiaTheme="minorEastAsia" w:hint="eastAsia"/>
        </w:rPr>
        <w:t>Our 34-bit x 34-bit multiplier needs to product 64-bit results. This means the partial product must be sign-extended to 64-bit. This creates extra loadings for the leading bits. Observe 0x</w:t>
      </w:r>
      <w:r w:rsidR="00E63234">
        <w:rPr>
          <w:rFonts w:eastAsiaTheme="minorEastAsia" w:hint="eastAsia"/>
        </w:rPr>
        <w:t>0</w:t>
      </w:r>
      <w:r>
        <w:rPr>
          <w:rFonts w:eastAsiaTheme="minorEastAsia" w:hint="eastAsia"/>
        </w:rPr>
        <w:t>0000000</w:t>
      </w:r>
      <w:r w:rsidR="00E63234">
        <w:rPr>
          <w:rFonts w:eastAsiaTheme="minorEastAsia" w:hint="eastAsia"/>
        </w:rPr>
        <w:t>1</w:t>
      </w:r>
      <w:r>
        <w:rPr>
          <w:rFonts w:eastAsiaTheme="minorEastAsia" w:hint="eastAsia"/>
        </w:rPr>
        <w:t xml:space="preserve"> x </w:t>
      </w:r>
      <w:r w:rsidR="00E63234">
        <w:rPr>
          <w:rFonts w:eastAsiaTheme="minorEastAsia" w:hint="eastAsia"/>
        </w:rPr>
        <w:t>0xaaaaaaab</w:t>
      </w:r>
      <w:r w:rsidR="001F287A">
        <w:rPr>
          <w:rFonts w:eastAsiaTheme="minorEastAsia" w:hint="eastAsia"/>
        </w:rPr>
        <w:t xml:space="preserve"> </w:t>
      </w:r>
      <w:r w:rsidR="001F287A">
        <w:rPr>
          <w:rFonts w:eastAsiaTheme="minorEastAsia"/>
        </w:rPr>
        <w:t>–</w:t>
      </w:r>
      <w:r w:rsidR="001F287A">
        <w:rPr>
          <w:rFonts w:eastAsiaTheme="minorEastAsia" w:hint="eastAsia"/>
        </w:rPr>
        <w:t xml:space="preserve"> the yellow background digits are sign extensions for supporting signed/unsigned multiplication. The grey background digits are sign extensions required for computing the partial products in the Booth algorithm. The red digits are the actual sign digits (mul_</w:t>
      </w:r>
      <w:proofErr w:type="gramStart"/>
      <w:r w:rsidR="001F287A">
        <w:rPr>
          <w:rFonts w:eastAsiaTheme="minorEastAsia" w:hint="eastAsia"/>
        </w:rPr>
        <w:t>in0[</w:t>
      </w:r>
      <w:proofErr w:type="gramEnd"/>
      <w:r w:rsidR="001F287A">
        <w:rPr>
          <w:rFonts w:eastAsiaTheme="minorEastAsia" w:hint="eastAsia"/>
        </w:rPr>
        <w:t>31]), and the diagram below shows the loading of the sign digits.</w:t>
      </w:r>
    </w:p>
    <w:bookmarkStart w:id="13" w:name="_MON_1493119584"/>
    <w:bookmarkStart w:id="14" w:name="_MON_1493120169"/>
    <w:bookmarkEnd w:id="13"/>
    <w:bookmarkEnd w:id="14"/>
    <w:bookmarkStart w:id="15" w:name="_MON_1493118623"/>
    <w:bookmarkEnd w:id="15"/>
    <w:p w:rsidR="00E63234" w:rsidRDefault="001F287A" w:rsidP="002C057C">
      <w:pPr>
        <w:rPr>
          <w:rFonts w:eastAsiaTheme="minorEastAsia"/>
        </w:rPr>
      </w:pPr>
      <w:r>
        <w:rPr>
          <w:rFonts w:eastAsiaTheme="minorEastAsia"/>
        </w:rPr>
        <w:object w:dxaOrig="8306"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pt;height:5in" o:ole="">
            <v:imagedata r:id="rId15" o:title=""/>
          </v:shape>
          <o:OLEObject Type="Embed" ProgID="Word.Document.12" ShapeID="_x0000_i1025" DrawAspect="Content" ObjectID="_1553085721" r:id="rId16">
            <o:FieldCodes>\s</o:FieldCodes>
          </o:OLEObject>
        </w:object>
      </w:r>
    </w:p>
    <w:p w:rsidR="00363028" w:rsidRDefault="00363028" w:rsidP="002C057C">
      <w:pPr>
        <w:rPr>
          <w:rFonts w:eastAsiaTheme="minorEastAsia"/>
        </w:rPr>
      </w:pPr>
    </w:p>
    <w:p w:rsidR="00363028" w:rsidRDefault="00363028" w:rsidP="002C057C">
      <w:pPr>
        <w:rPr>
          <w:rFonts w:eastAsiaTheme="minorEastAsia"/>
        </w:rPr>
      </w:pPr>
      <w:r>
        <w:rPr>
          <w:rFonts w:eastAsiaTheme="minorEastAsia" w:hint="eastAsia"/>
        </w:rPr>
        <w:t xml:space="preserve">Work around: invert the </w:t>
      </w:r>
      <w:proofErr w:type="spellStart"/>
      <w:r>
        <w:rPr>
          <w:rFonts w:eastAsiaTheme="minorEastAsia" w:hint="eastAsia"/>
        </w:rPr>
        <w:t>msb</w:t>
      </w:r>
      <w:proofErr w:type="spellEnd"/>
      <w:r>
        <w:rPr>
          <w:rFonts w:eastAsiaTheme="minorEastAsia" w:hint="eastAsia"/>
        </w:rPr>
        <w:t xml:space="preserve"> of sign-extension bit of the </w:t>
      </w:r>
      <w:r>
        <w:rPr>
          <w:rFonts w:eastAsiaTheme="minorEastAsia"/>
        </w:rPr>
        <w:t>multiplicand</w:t>
      </w:r>
      <w:r>
        <w:rPr>
          <w:rFonts w:eastAsiaTheme="minorEastAsia" w:hint="eastAsia"/>
        </w:rPr>
        <w:t xml:space="preserve"> and rewrite the partial product into the grey background part + our new partial product:</w:t>
      </w:r>
    </w:p>
    <w:bookmarkStart w:id="16" w:name="_MON_1493120535"/>
    <w:bookmarkStart w:id="17" w:name="_MON_1493120619"/>
    <w:bookmarkEnd w:id="16"/>
    <w:bookmarkEnd w:id="17"/>
    <w:bookmarkStart w:id="18" w:name="_MON_1493120163"/>
    <w:bookmarkEnd w:id="18"/>
    <w:p w:rsidR="00363028" w:rsidRDefault="00363028" w:rsidP="002C057C">
      <w:pPr>
        <w:rPr>
          <w:rFonts w:eastAsiaTheme="minorEastAsia"/>
        </w:rPr>
      </w:pPr>
      <w:r>
        <w:rPr>
          <w:rFonts w:eastAsiaTheme="minorEastAsia"/>
        </w:rPr>
        <w:object w:dxaOrig="8306" w:dyaOrig="3240">
          <v:shape id="_x0000_i1026" type="#_x0000_t75" style="width:415.3pt;height:162pt" o:ole="">
            <v:imagedata r:id="rId17" o:title=""/>
          </v:shape>
          <o:OLEObject Type="Embed" ProgID="Word.Document.12" ShapeID="_x0000_i1026" DrawAspect="Content" ObjectID="_1553085722" r:id="rId18">
            <o:FieldCodes>\s</o:FieldCodes>
          </o:OLEObject>
        </w:object>
      </w:r>
    </w:p>
    <w:p w:rsidR="00363028" w:rsidRDefault="00363028" w:rsidP="002C057C">
      <w:pPr>
        <w:rPr>
          <w:rFonts w:eastAsiaTheme="minorEastAsia"/>
        </w:rPr>
      </w:pPr>
      <w:r>
        <w:rPr>
          <w:rFonts w:eastAsiaTheme="minorEastAsia" w:hint="eastAsia"/>
        </w:rPr>
        <w:t xml:space="preserve">The carry chain will be the same. But with </w:t>
      </w:r>
      <w:r w:rsidR="00051A52">
        <w:rPr>
          <w:rFonts w:eastAsiaTheme="minorEastAsia" w:hint="eastAsia"/>
        </w:rPr>
        <w:t xml:space="preserve">the greyed out </w:t>
      </w:r>
      <w:r>
        <w:rPr>
          <w:rFonts w:eastAsiaTheme="minorEastAsia" w:hint="eastAsia"/>
        </w:rPr>
        <w:t>constants</w:t>
      </w:r>
      <w:r w:rsidR="00051A52">
        <w:rPr>
          <w:rFonts w:eastAsiaTheme="minorEastAsia" w:hint="eastAsia"/>
        </w:rPr>
        <w:t xml:space="preserve"> for sign-extension,</w:t>
      </w:r>
      <w:r>
        <w:rPr>
          <w:rFonts w:eastAsiaTheme="minorEastAsia" w:hint="eastAsia"/>
        </w:rPr>
        <w:t xml:space="preserve"> we can add them together: </w:t>
      </w:r>
    </w:p>
    <w:bookmarkStart w:id="19" w:name="_MON_1493120732"/>
    <w:bookmarkEnd w:id="19"/>
    <w:bookmarkStart w:id="20" w:name="_MON_1493120777"/>
    <w:bookmarkEnd w:id="20"/>
    <w:p w:rsidR="00363028" w:rsidRDefault="00B96272" w:rsidP="002C057C">
      <w:pPr>
        <w:rPr>
          <w:rFonts w:eastAsiaTheme="minorEastAsia"/>
        </w:rPr>
      </w:pPr>
      <w:r>
        <w:rPr>
          <w:rFonts w:eastAsiaTheme="minorEastAsia"/>
        </w:rPr>
        <w:object w:dxaOrig="8306" w:dyaOrig="360">
          <v:shape id="_x0000_i1027" type="#_x0000_t75" style="width:415.3pt;height:18pt" o:ole="">
            <v:imagedata r:id="rId19" o:title=""/>
          </v:shape>
          <o:OLEObject Type="Embed" ProgID="Word.Document.12" ShapeID="_x0000_i1027" DrawAspect="Content" ObjectID="_1553085723" r:id="rId20">
            <o:FieldCodes>\s</o:FieldCodes>
          </o:OLEObject>
        </w:object>
      </w:r>
    </w:p>
    <w:p w:rsidR="00B96272" w:rsidRDefault="00B96272" w:rsidP="00B96272">
      <w:pPr>
        <w:pStyle w:val="2"/>
        <w:spacing w:before="203"/>
        <w:rPr>
          <w:rFonts w:eastAsiaTheme="minorEastAsia"/>
        </w:rPr>
      </w:pPr>
      <w:r>
        <w:rPr>
          <w:rFonts w:hint="eastAsia"/>
        </w:rPr>
        <w:t>Dealing with 16-bit multiplications</w:t>
      </w:r>
    </w:p>
    <w:p w:rsidR="00051A52" w:rsidRDefault="00051A52" w:rsidP="00B96272">
      <w:pPr>
        <w:rPr>
          <w:rFonts w:eastAsiaTheme="minorEastAsia"/>
        </w:rPr>
      </w:pPr>
      <w:r>
        <w:rPr>
          <w:rFonts w:eastAsiaTheme="minorEastAsia" w:hint="eastAsia"/>
        </w:rPr>
        <w:t>Dual</w:t>
      </w:r>
      <w:r>
        <w:rPr>
          <w:rFonts w:eastAsiaTheme="minorEastAsia"/>
        </w:rPr>
        <w:t>M</w:t>
      </w:r>
      <w:r>
        <w:rPr>
          <w:rFonts w:eastAsiaTheme="minorEastAsia" w:hint="eastAsia"/>
        </w:rPr>
        <w:t xml:space="preserve">ul16({mul_in0[31:16], </w:t>
      </w:r>
      <w:proofErr w:type="spellStart"/>
      <w:r>
        <w:rPr>
          <w:rFonts w:eastAsiaTheme="minorEastAsia" w:hint="eastAsia"/>
        </w:rPr>
        <w:t>mul_in</w:t>
      </w:r>
      <w:proofErr w:type="spellEnd"/>
      <w:r>
        <w:rPr>
          <w:rFonts w:eastAsiaTheme="minorEastAsia" w:hint="eastAsia"/>
        </w:rPr>
        <w:t>[15:0]} * {mul_in1[31:16], mul_in1[15:0]}) = Mul16(mul_in0[31:16]*mul_in1[31:16]) and mul16(mul_in0[15:0]*mul_in1[15:0])</w:t>
      </w:r>
    </w:p>
    <w:p w:rsidR="00051A52" w:rsidRDefault="00051A52" w:rsidP="00B96272">
      <w:pPr>
        <w:rPr>
          <w:rFonts w:eastAsiaTheme="minorEastAsia"/>
        </w:rPr>
      </w:pPr>
    </w:p>
    <w:p w:rsidR="00B96272" w:rsidRDefault="00B96272" w:rsidP="00B96272">
      <w:pPr>
        <w:rPr>
          <w:rFonts w:eastAsiaTheme="minorEastAsia"/>
        </w:rPr>
      </w:pPr>
      <w:r>
        <w:rPr>
          <w:rFonts w:eastAsiaTheme="minorEastAsia" w:hint="eastAsia"/>
        </w:rPr>
        <w:t xml:space="preserve">For partial product pp_x0 </w:t>
      </w:r>
      <w:r>
        <w:rPr>
          <w:rFonts w:eastAsiaTheme="minorEastAsia"/>
        </w:rPr>
        <w:t>–</w:t>
      </w:r>
      <w:r>
        <w:rPr>
          <w:rFonts w:eastAsiaTheme="minorEastAsia" w:hint="eastAsia"/>
        </w:rPr>
        <w:t xml:space="preserve"> pp_x14, we care only about bit [31:0]. They are produced by mul_</w:t>
      </w:r>
      <w:proofErr w:type="gramStart"/>
      <w:r>
        <w:rPr>
          <w:rFonts w:eastAsiaTheme="minorEastAsia" w:hint="eastAsia"/>
        </w:rPr>
        <w:t>in0[</w:t>
      </w:r>
      <w:proofErr w:type="gramEnd"/>
      <w:r>
        <w:rPr>
          <w:rFonts w:eastAsiaTheme="minorEastAsia" w:hint="eastAsia"/>
        </w:rPr>
        <w:t>15:0] and mul_in1[15:0].</w:t>
      </w:r>
    </w:p>
    <w:p w:rsidR="00051A52" w:rsidRDefault="00B96272" w:rsidP="00B96272">
      <w:pPr>
        <w:rPr>
          <w:rFonts w:eastAsiaTheme="minorEastAsia"/>
        </w:rPr>
      </w:pPr>
      <w:r>
        <w:rPr>
          <w:rFonts w:eastAsiaTheme="minorEastAsia" w:hint="eastAsia"/>
        </w:rPr>
        <w:t xml:space="preserve">For partial product pp_x16 </w:t>
      </w:r>
      <w:r>
        <w:rPr>
          <w:rFonts w:eastAsiaTheme="minorEastAsia"/>
        </w:rPr>
        <w:t>–</w:t>
      </w:r>
      <w:r>
        <w:rPr>
          <w:rFonts w:eastAsiaTheme="minorEastAsia" w:hint="eastAsia"/>
        </w:rPr>
        <w:t xml:space="preserve"> pp_x32, we care only ab</w:t>
      </w:r>
      <w:r w:rsidR="00051A52">
        <w:rPr>
          <w:rFonts w:eastAsiaTheme="minorEastAsia" w:hint="eastAsia"/>
        </w:rPr>
        <w:t xml:space="preserve">out </w:t>
      </w:r>
      <w:proofErr w:type="gramStart"/>
      <w:r w:rsidR="00051A52">
        <w:rPr>
          <w:rFonts w:eastAsiaTheme="minorEastAsia" w:hint="eastAsia"/>
        </w:rPr>
        <w:t>bit[</w:t>
      </w:r>
      <w:proofErr w:type="gramEnd"/>
      <w:r w:rsidR="00051A52">
        <w:rPr>
          <w:rFonts w:eastAsiaTheme="minorEastAsia" w:hint="eastAsia"/>
        </w:rPr>
        <w:t>63:32]. They are produc</w:t>
      </w:r>
      <w:r>
        <w:rPr>
          <w:rFonts w:eastAsiaTheme="minorEastAsia" w:hint="eastAsia"/>
        </w:rPr>
        <w:t>ed by mul_</w:t>
      </w:r>
      <w:proofErr w:type="gramStart"/>
      <w:r>
        <w:rPr>
          <w:rFonts w:eastAsiaTheme="minorEastAsia" w:hint="eastAsia"/>
        </w:rPr>
        <w:t>in0[</w:t>
      </w:r>
      <w:proofErr w:type="gramEnd"/>
      <w:r>
        <w:rPr>
          <w:rFonts w:eastAsiaTheme="minorEastAsia" w:hint="eastAsia"/>
        </w:rPr>
        <w:t xml:space="preserve">31:16] and </w:t>
      </w:r>
      <w:proofErr w:type="spellStart"/>
      <w:r>
        <w:rPr>
          <w:rFonts w:eastAsiaTheme="minorEastAsia" w:hint="eastAsia"/>
        </w:rPr>
        <w:t>mul_in</w:t>
      </w:r>
      <w:proofErr w:type="spellEnd"/>
      <w:r>
        <w:rPr>
          <w:rFonts w:eastAsiaTheme="minorEastAsia" w:hint="eastAsia"/>
        </w:rPr>
        <w:t>[31:16].</w:t>
      </w:r>
    </w:p>
    <w:p w:rsidR="00244500" w:rsidRDefault="00244500" w:rsidP="00244500">
      <w:pPr>
        <w:rPr>
          <w:rFonts w:eastAsiaTheme="minorEastAsia"/>
        </w:rPr>
      </w:pPr>
    </w:p>
    <w:p w:rsidR="00244500" w:rsidRDefault="00244500" w:rsidP="00244500">
      <w:pPr>
        <w:pStyle w:val="3"/>
        <w:spacing w:before="203"/>
      </w:pPr>
      <w:r>
        <w:rPr>
          <w:rFonts w:hint="eastAsia"/>
        </w:rPr>
        <w:t>Split the multiplier to two halves</w:t>
      </w:r>
    </w:p>
    <w:p w:rsidR="00244500" w:rsidRDefault="00244500" w:rsidP="00244500">
      <w:pPr>
        <w:rPr>
          <w:rFonts w:eastAsiaTheme="minorEastAsia"/>
        </w:rPr>
      </w:pPr>
      <w:r>
        <w:rPr>
          <w:rFonts w:eastAsiaTheme="minorEastAsia" w:hint="eastAsia"/>
        </w:rPr>
        <w:t>For encoding Radix-4 partial products, these means mul_</w:t>
      </w:r>
      <w:proofErr w:type="gramStart"/>
      <w:r>
        <w:rPr>
          <w:rFonts w:eastAsiaTheme="minorEastAsia" w:hint="eastAsia"/>
        </w:rPr>
        <w:t>in1[</w:t>
      </w:r>
      <w:proofErr w:type="gramEnd"/>
      <w:r>
        <w:rPr>
          <w:rFonts w:eastAsiaTheme="minorEastAsia" w:hint="eastAsia"/>
        </w:rPr>
        <w:t>17:16] do not need to look at mul_in1[15] under 16-bit multiplication mode.</w:t>
      </w:r>
    </w:p>
    <w:p w:rsidR="006D4046" w:rsidRPr="00244500" w:rsidRDefault="006D4046" w:rsidP="00B96272">
      <w:pPr>
        <w:rPr>
          <w:rFonts w:eastAsiaTheme="minorEastAsia"/>
        </w:rPr>
      </w:pPr>
    </w:p>
    <w:p w:rsidR="00244500" w:rsidRDefault="00244500" w:rsidP="00244500">
      <w:pPr>
        <w:pStyle w:val="3"/>
        <w:spacing w:before="203"/>
      </w:pPr>
      <w:r>
        <w:rPr>
          <w:rFonts w:hint="eastAsia"/>
        </w:rPr>
        <w:t>Handling both signed/unsigned 16-bit multiplications</w:t>
      </w:r>
    </w:p>
    <w:p w:rsidR="006D4046" w:rsidRDefault="006D4046" w:rsidP="00B96272">
      <w:pPr>
        <w:rPr>
          <w:rFonts w:eastAsiaTheme="minorEastAsia"/>
        </w:rPr>
      </w:pPr>
      <w:r>
        <w:rPr>
          <w:rFonts w:eastAsiaTheme="minorEastAsia" w:hint="eastAsia"/>
        </w:rPr>
        <w:t xml:space="preserve">For the bottom half product, to support both signed and unsigned multiplication, we should in fact perform 18-bit x 18-bit multiplication. This means we need one additional partial product: pp_x1616 (same reason &amp; equations for pp_x32 under 32-bit </w:t>
      </w:r>
      <w:r>
        <w:rPr>
          <w:rFonts w:eastAsiaTheme="minorEastAsia"/>
        </w:rPr>
        <w:t>multiplication</w:t>
      </w:r>
      <w:r>
        <w:rPr>
          <w:rFonts w:eastAsiaTheme="minorEastAsia" w:hint="eastAsia"/>
        </w:rPr>
        <w:t>)</w:t>
      </w:r>
    </w:p>
    <w:p w:rsidR="00051A52" w:rsidRDefault="00051A52" w:rsidP="00B96272">
      <w:pPr>
        <w:rPr>
          <w:rFonts w:eastAsiaTheme="minorEastAsia"/>
        </w:rPr>
      </w:pPr>
    </w:p>
    <w:p w:rsidR="00244500" w:rsidRDefault="00244500" w:rsidP="00244500">
      <w:pPr>
        <w:pStyle w:val="3"/>
        <w:spacing w:before="203"/>
        <w:rPr>
          <w:rFonts w:eastAsiaTheme="minorEastAsia"/>
        </w:rPr>
      </w:pPr>
      <w:r>
        <w:rPr>
          <w:rFonts w:hint="eastAsia"/>
        </w:rPr>
        <w:t>Dealing with unwanted bits of partial products</w:t>
      </w:r>
    </w:p>
    <w:p w:rsidR="00244500" w:rsidRDefault="00244500" w:rsidP="00244500">
      <w:pPr>
        <w:rPr>
          <w:rFonts w:eastAsiaTheme="minorEastAsia"/>
        </w:rPr>
      </w:pPr>
      <w:r>
        <w:rPr>
          <w:rFonts w:eastAsiaTheme="minorEastAsia"/>
        </w:rPr>
        <w:t>U</w:t>
      </w:r>
      <w:r>
        <w:rPr>
          <w:rFonts w:eastAsiaTheme="minorEastAsia" w:hint="eastAsia"/>
        </w:rPr>
        <w:t xml:space="preserve">nwanted sign extension bits, </w:t>
      </w:r>
      <w:proofErr w:type="gramStart"/>
      <w:r>
        <w:rPr>
          <w:rFonts w:eastAsiaTheme="minorEastAsia" w:hint="eastAsia"/>
        </w:rPr>
        <w:t>Unwanted</w:t>
      </w:r>
      <w:proofErr w:type="gramEnd"/>
      <w:r>
        <w:rPr>
          <w:rFonts w:eastAsiaTheme="minorEastAsia" w:hint="eastAsia"/>
        </w:rPr>
        <w:t xml:space="preserve"> trailing bits when negated, Unwanted carry propagations:</w:t>
      </w:r>
    </w:p>
    <w:p w:rsidR="00244500" w:rsidRPr="00244500" w:rsidRDefault="00244500" w:rsidP="00244500">
      <w:pPr>
        <w:rPr>
          <w:rFonts w:eastAsiaTheme="minorEastAsia"/>
        </w:rPr>
      </w:pPr>
    </w:p>
    <w:p w:rsidR="00C7649D" w:rsidRDefault="00C7649D" w:rsidP="00B96272">
      <w:pPr>
        <w:rPr>
          <w:rFonts w:eastAsiaTheme="minorEastAsia"/>
        </w:rPr>
      </w:pPr>
      <w:r>
        <w:rPr>
          <w:rFonts w:eastAsiaTheme="minorEastAsia" w:hint="eastAsia"/>
        </w:rPr>
        <w:t>Observe 0x000010001 x 0xaaa</w:t>
      </w:r>
      <w:r w:rsidRPr="00C7649D">
        <w:rPr>
          <w:rFonts w:eastAsiaTheme="minorEastAsia" w:hint="eastAsia"/>
          <w:color w:val="FF0000"/>
        </w:rPr>
        <w:t>b</w:t>
      </w:r>
      <w:r>
        <w:rPr>
          <w:rFonts w:eastAsiaTheme="minorEastAsia" w:hint="eastAsia"/>
        </w:rPr>
        <w:t>aaab below.</w:t>
      </w:r>
    </w:p>
    <w:p w:rsidR="00C7649D" w:rsidRPr="006D4046" w:rsidRDefault="00C7649D" w:rsidP="006D4046">
      <w:pPr>
        <w:pStyle w:val="ad"/>
        <w:numPr>
          <w:ilvl w:val="1"/>
          <w:numId w:val="32"/>
        </w:numPr>
        <w:ind w:leftChars="0"/>
        <w:rPr>
          <w:rFonts w:eastAsiaTheme="minorEastAsia"/>
        </w:rPr>
      </w:pPr>
      <w:r w:rsidRPr="006D4046">
        <w:rPr>
          <w:rFonts w:eastAsiaTheme="minorEastAsia" w:hint="eastAsia"/>
        </w:rPr>
        <w:t>For pp_</w:t>
      </w:r>
      <w:proofErr w:type="gramStart"/>
      <w:r w:rsidRPr="006D4046">
        <w:rPr>
          <w:rFonts w:eastAsiaTheme="minorEastAsia" w:hint="eastAsia"/>
        </w:rPr>
        <w:t>x0 ..</w:t>
      </w:r>
      <w:proofErr w:type="gramEnd"/>
      <w:r w:rsidRPr="006D4046">
        <w:rPr>
          <w:rFonts w:eastAsiaTheme="minorEastAsia" w:hint="eastAsia"/>
        </w:rPr>
        <w:t xml:space="preserve"> pp_x1616, there are sign extension bits. The greyed out part should be masked out so that they do not interfere with the upper half result.</w:t>
      </w:r>
    </w:p>
    <w:p w:rsidR="00C7649D" w:rsidRPr="006D4046" w:rsidRDefault="00C7649D" w:rsidP="006D4046">
      <w:pPr>
        <w:pStyle w:val="ad"/>
        <w:numPr>
          <w:ilvl w:val="1"/>
          <w:numId w:val="32"/>
        </w:numPr>
        <w:ind w:leftChars="0"/>
        <w:rPr>
          <w:rFonts w:eastAsiaTheme="minorEastAsia"/>
        </w:rPr>
      </w:pPr>
      <w:r w:rsidRPr="006D4046">
        <w:rPr>
          <w:rFonts w:eastAsiaTheme="minorEastAsia" w:hint="eastAsia"/>
        </w:rPr>
        <w:t>For pp_</w:t>
      </w:r>
      <w:proofErr w:type="gramStart"/>
      <w:r w:rsidRPr="006D4046">
        <w:rPr>
          <w:rFonts w:eastAsiaTheme="minorEastAsia" w:hint="eastAsia"/>
        </w:rPr>
        <w:t>x16 ..</w:t>
      </w:r>
      <w:proofErr w:type="gramEnd"/>
      <w:r w:rsidRPr="006D4046">
        <w:rPr>
          <w:rFonts w:eastAsiaTheme="minorEastAsia" w:hint="eastAsia"/>
        </w:rPr>
        <w:t xml:space="preserve"> pp_x32, the only part we are interested is the double-underlined part. The underlined part should be zero out (so that negation will not create 1 for the bottom half result.)</w:t>
      </w:r>
    </w:p>
    <w:p w:rsidR="006D4046" w:rsidRPr="006D4046" w:rsidRDefault="006D4046" w:rsidP="006D4046">
      <w:pPr>
        <w:pStyle w:val="ad"/>
        <w:numPr>
          <w:ilvl w:val="1"/>
          <w:numId w:val="32"/>
        </w:numPr>
        <w:ind w:leftChars="0"/>
        <w:rPr>
          <w:rFonts w:eastAsiaTheme="minorEastAsia"/>
        </w:rPr>
      </w:pPr>
      <w:r w:rsidRPr="006D4046">
        <w:rPr>
          <w:rFonts w:eastAsiaTheme="minorEastAsia" w:hint="eastAsia"/>
        </w:rPr>
        <w:lastRenderedPageBreak/>
        <w:t xml:space="preserve">When summing the partial products, the carry chain should not </w:t>
      </w:r>
      <w:r w:rsidRPr="006D4046">
        <w:rPr>
          <w:rFonts w:eastAsiaTheme="minorEastAsia"/>
        </w:rPr>
        <w:t>propagate</w:t>
      </w:r>
      <w:r w:rsidRPr="006D4046">
        <w:rPr>
          <w:rFonts w:eastAsiaTheme="minorEastAsia" w:hint="eastAsia"/>
        </w:rPr>
        <w:t xml:space="preserve"> across 32-bit boundaries.</w:t>
      </w:r>
    </w:p>
    <w:p w:rsidR="00C7649D" w:rsidRDefault="00C7649D" w:rsidP="00B96272">
      <w:pPr>
        <w:rPr>
          <w:rFonts w:eastAsiaTheme="minorEastAsia"/>
        </w:rPr>
      </w:pPr>
    </w:p>
    <w:bookmarkStart w:id="21" w:name="_MON_1493135465"/>
    <w:bookmarkStart w:id="22" w:name="_MON_1493194486"/>
    <w:bookmarkEnd w:id="21"/>
    <w:bookmarkEnd w:id="22"/>
    <w:bookmarkStart w:id="23" w:name="_MON_1493136034"/>
    <w:bookmarkEnd w:id="23"/>
    <w:p w:rsidR="00051A52" w:rsidRDefault="001D5FFF" w:rsidP="00B96272">
      <w:pPr>
        <w:rPr>
          <w:rFonts w:eastAsiaTheme="minorEastAsia"/>
        </w:rPr>
      </w:pPr>
      <w:r>
        <w:rPr>
          <w:rFonts w:eastAsiaTheme="minorEastAsia"/>
        </w:rPr>
        <w:object w:dxaOrig="8306" w:dyaOrig="9000">
          <v:shape id="_x0000_i1028" type="#_x0000_t75" style="width:415.3pt;height:450pt" o:ole="">
            <v:imagedata r:id="rId21" o:title=""/>
          </v:shape>
          <o:OLEObject Type="Embed" ProgID="Word.Document.12" ShapeID="_x0000_i1028" DrawAspect="Content" ObjectID="_1553085724" r:id="rId22">
            <o:FieldCodes>\s</o:FieldCodes>
          </o:OLEObject>
        </w:object>
      </w:r>
    </w:p>
    <w:p w:rsidR="00051A52" w:rsidRDefault="00051A52" w:rsidP="00B96272">
      <w:pPr>
        <w:rPr>
          <w:rFonts w:eastAsiaTheme="minorEastAsia"/>
        </w:rPr>
      </w:pPr>
    </w:p>
    <w:p w:rsidR="001D5FFF" w:rsidRDefault="001D5FFF" w:rsidP="001D5FFF">
      <w:pPr>
        <w:pStyle w:val="3"/>
        <w:spacing w:before="203"/>
        <w:rPr>
          <w:rFonts w:eastAsiaTheme="minorEastAsia"/>
        </w:rPr>
      </w:pPr>
      <w:r>
        <w:rPr>
          <w:rFonts w:hint="eastAsia"/>
        </w:rPr>
        <w:t>Sign-extension optimization</w:t>
      </w:r>
    </w:p>
    <w:bookmarkStart w:id="24" w:name="_MON_1493195652"/>
    <w:bookmarkEnd w:id="24"/>
    <w:bookmarkStart w:id="25" w:name="_MON_1493195258"/>
    <w:bookmarkEnd w:id="25"/>
    <w:p w:rsidR="001D5FFF" w:rsidRPr="001D5FFF" w:rsidRDefault="001D5FFF" w:rsidP="001D5FFF">
      <w:pPr>
        <w:rPr>
          <w:rFonts w:eastAsiaTheme="minorEastAsia"/>
        </w:rPr>
      </w:pPr>
      <w:r>
        <w:rPr>
          <w:rFonts w:eastAsiaTheme="minorEastAsia"/>
        </w:rPr>
        <w:object w:dxaOrig="8306" w:dyaOrig="9000">
          <v:shape id="_x0000_i1029" type="#_x0000_t75" style="width:415.3pt;height:450pt" o:ole="">
            <v:imagedata r:id="rId23" o:title=""/>
          </v:shape>
          <o:OLEObject Type="Embed" ProgID="Word.Document.12" ShapeID="_x0000_i1029" DrawAspect="Content" ObjectID="_1553085725" r:id="rId24">
            <o:FieldCodes>\s</o:FieldCodes>
          </o:OLEObject>
        </w:object>
      </w:r>
    </w:p>
    <w:p w:rsidR="00433A5D" w:rsidRDefault="00433A5D" w:rsidP="00433A5D">
      <w:pPr>
        <w:pStyle w:val="1"/>
        <w:pageBreakBefore/>
        <w:spacing w:before="406" w:after="203"/>
        <w:rPr>
          <w:rFonts w:eastAsia="新細明體"/>
        </w:rPr>
      </w:pPr>
      <w:bookmarkStart w:id="26" w:name="_Toc378093268"/>
      <w:r w:rsidRPr="00C312BD">
        <w:rPr>
          <w:rFonts w:hint="eastAsia"/>
        </w:rPr>
        <w:lastRenderedPageBreak/>
        <w:t>Design Configuration</w:t>
      </w:r>
      <w:bookmarkEnd w:id="26"/>
    </w:p>
    <w:p w:rsidR="00433A5D" w:rsidRPr="00AB5B9B" w:rsidRDefault="003443CC" w:rsidP="00433A5D">
      <w:pPr>
        <w:rPr>
          <w:rFonts w:eastAsia="新細明體"/>
        </w:rPr>
      </w:pPr>
      <w:r>
        <w:rPr>
          <w:rFonts w:eastAsia="新細明體" w:hint="eastAsia"/>
        </w:rPr>
        <w:t>N/A</w:t>
      </w:r>
    </w:p>
    <w:p w:rsidR="00AB5B9B" w:rsidRPr="00AB5B9B" w:rsidRDefault="00F559C3" w:rsidP="00AB5B9B">
      <w:pPr>
        <w:pStyle w:val="11051105"/>
        <w:rPr>
          <w:rFonts w:eastAsia="新細明體"/>
        </w:rPr>
      </w:pPr>
      <w:bookmarkStart w:id="27" w:name="_Toc378093269"/>
      <w:r>
        <w:rPr>
          <w:rFonts w:hint="eastAsia"/>
        </w:rPr>
        <w:lastRenderedPageBreak/>
        <w:t>Programming Model</w:t>
      </w:r>
      <w:bookmarkEnd w:id="27"/>
    </w:p>
    <w:p w:rsidR="00F559C3" w:rsidRDefault="00F559C3" w:rsidP="00F559C3">
      <w:pPr>
        <w:pStyle w:val="2"/>
        <w:spacing w:before="203"/>
        <w:rPr>
          <w:rFonts w:eastAsiaTheme="minorEastAsia"/>
        </w:rPr>
      </w:pPr>
      <w:bookmarkStart w:id="28" w:name="_Toc378093270"/>
      <w:r>
        <w:rPr>
          <w:rFonts w:hint="eastAsia"/>
        </w:rPr>
        <w:t>Summary of Registers</w:t>
      </w:r>
      <w:bookmarkEnd w:id="28"/>
    </w:p>
    <w:p w:rsidR="003443CC" w:rsidRPr="003443CC" w:rsidRDefault="003443CC" w:rsidP="003443CC">
      <w:pPr>
        <w:rPr>
          <w:rFonts w:eastAsiaTheme="minorEastAsia"/>
        </w:rPr>
      </w:pPr>
      <w:r>
        <w:rPr>
          <w:rFonts w:eastAsiaTheme="minorEastAsia" w:hint="eastAsia"/>
        </w:rPr>
        <w:t>N/A</w:t>
      </w:r>
    </w:p>
    <w:sectPr w:rsidR="003443CC" w:rsidRPr="003443CC" w:rsidSect="00954FD2">
      <w:type w:val="continuous"/>
      <w:pgSz w:w="12242" w:h="15842" w:code="1"/>
      <w:pgMar w:top="284" w:right="998" w:bottom="567" w:left="998" w:header="284" w:footer="284" w:gutter="0"/>
      <w:pgNumType w:start="1"/>
      <w:cols w:space="425"/>
      <w:docGrid w:type="lines" w:linePitch="40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FFF" w:rsidRDefault="001D5FFF">
      <w:r>
        <w:separator/>
      </w:r>
    </w:p>
    <w:p w:rsidR="001D5FFF" w:rsidRDefault="001D5FFF"/>
    <w:p w:rsidR="001D5FFF" w:rsidRDefault="001D5FFF"/>
    <w:p w:rsidR="001D5FFF" w:rsidRDefault="001D5FFF"/>
    <w:p w:rsidR="001D5FFF" w:rsidRDefault="001D5FFF"/>
  </w:endnote>
  <w:endnote w:type="continuationSeparator" w:id="0">
    <w:p w:rsidR="001D5FFF" w:rsidRDefault="001D5FFF">
      <w:r>
        <w:continuationSeparator/>
      </w:r>
    </w:p>
    <w:p w:rsidR="001D5FFF" w:rsidRDefault="001D5FFF"/>
    <w:p w:rsidR="001D5FFF" w:rsidRDefault="001D5FFF"/>
    <w:p w:rsidR="001D5FFF" w:rsidRDefault="001D5FFF"/>
    <w:p w:rsidR="001D5FFF" w:rsidRDefault="001D5F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0" w:type="dxa"/>
      <w:tblInd w:w="28" w:type="dxa"/>
      <w:tblLayout w:type="fixed"/>
      <w:tblCellMar>
        <w:left w:w="28" w:type="dxa"/>
        <w:right w:w="28" w:type="dxa"/>
      </w:tblCellMar>
      <w:tblLook w:val="0000" w:firstRow="0" w:lastRow="0" w:firstColumn="0" w:lastColumn="0" w:noHBand="0" w:noVBand="0"/>
    </w:tblPr>
    <w:tblGrid>
      <w:gridCol w:w="8280"/>
      <w:gridCol w:w="2040"/>
    </w:tblGrid>
    <w:tr w:rsidR="001D5FFF" w:rsidRPr="00C61311" w:rsidTr="00355519">
      <w:trPr>
        <w:trHeight w:hRule="exact" w:val="609"/>
      </w:trPr>
      <w:tc>
        <w:tcPr>
          <w:tcW w:w="8280" w:type="dxa"/>
          <w:vMerge w:val="restart"/>
          <w:shd w:val="clear" w:color="auto" w:fill="auto"/>
          <w:vAlign w:val="center"/>
        </w:tcPr>
        <w:p w:rsidR="001D5FFF" w:rsidRPr="00DC6200" w:rsidRDefault="001D5FFF" w:rsidP="00B01CB0">
          <w:pPr>
            <w:pStyle w:val="a4"/>
            <w:rPr>
              <w:rFonts w:ascii="Lucida Bright" w:hAnsi="Lucida Bright"/>
              <w:sz w:val="20"/>
              <w:szCs w:val="20"/>
            </w:rPr>
          </w:pPr>
          <w:r w:rsidRPr="00DC6200">
            <w:rPr>
              <w:rFonts w:ascii="Lucida Bright" w:hAnsi="Lucida Bright"/>
              <w:sz w:val="20"/>
              <w:szCs w:val="20"/>
            </w:rPr>
            <w:t>The information contained herein is the exclusive property of Andes Technology Co. and shall not be distributed, reproduced, or disclosed in whole or in part without prior written permission of Andes Technology Corporation.</w:t>
          </w:r>
        </w:p>
      </w:tc>
      <w:tc>
        <w:tcPr>
          <w:tcW w:w="2040" w:type="dxa"/>
          <w:shd w:val="clear" w:color="auto" w:fill="auto"/>
        </w:tcPr>
        <w:p w:rsidR="001D5FFF" w:rsidRPr="00355519" w:rsidRDefault="001D5FFF" w:rsidP="00B01CB0">
          <w:pPr>
            <w:pStyle w:val="TableContent-Centered"/>
            <w:jc w:val="right"/>
            <w:rPr>
              <w:rFonts w:ascii="Lucida Bright" w:eastAsia="Lucida Sans Unicode" w:hAnsi="Lucida Bright" w:cs="Lucida Sans Unicode"/>
              <w:color w:val="333399"/>
              <w:sz w:val="28"/>
              <w:szCs w:val="28"/>
            </w:rPr>
          </w:pPr>
          <w:r w:rsidRPr="00355519">
            <w:rPr>
              <w:rFonts w:ascii="Lucida Bright" w:eastAsia="Lucida Sans Unicode" w:hAnsi="Lucida Bright" w:cs="Lucida Sans Unicode"/>
              <w:color w:val="333399"/>
              <w:sz w:val="28"/>
              <w:szCs w:val="28"/>
            </w:rPr>
            <w:t>Confidential</w:t>
          </w:r>
        </w:p>
      </w:tc>
    </w:tr>
    <w:tr w:rsidR="001D5FFF" w:rsidRPr="00DC6200" w:rsidTr="00355519">
      <w:trPr>
        <w:trHeight w:hRule="exact" w:val="480"/>
      </w:trPr>
      <w:tc>
        <w:tcPr>
          <w:tcW w:w="8280" w:type="dxa"/>
          <w:vMerge/>
          <w:tcBorders>
            <w:bottom w:val="thickThinSmallGap" w:sz="24" w:space="0" w:color="333399"/>
          </w:tcBorders>
          <w:shd w:val="clear" w:color="auto" w:fill="auto"/>
          <w:vAlign w:val="center"/>
        </w:tcPr>
        <w:p w:rsidR="001D5FFF" w:rsidRPr="00CF7BFB" w:rsidRDefault="001D5FFF" w:rsidP="00B01CB0">
          <w:pPr>
            <w:pStyle w:val="a4"/>
          </w:pPr>
        </w:p>
      </w:tc>
      <w:tc>
        <w:tcPr>
          <w:tcW w:w="2040" w:type="dxa"/>
          <w:tcBorders>
            <w:bottom w:val="thickThinSmallGap" w:sz="24" w:space="0" w:color="333399"/>
          </w:tcBorders>
          <w:shd w:val="clear" w:color="auto" w:fill="auto"/>
        </w:tcPr>
        <w:p w:rsidR="001D5FFF" w:rsidRPr="00F67F6C" w:rsidRDefault="001D5FFF" w:rsidP="00B01CB0">
          <w:pPr>
            <w:pStyle w:val="TableContent-Centered"/>
            <w:jc w:val="right"/>
            <w:rPr>
              <w:rFonts w:ascii="Lucida Bright" w:hAnsi="Lucida Bright" w:cs="Lucida Sans Unicode"/>
              <w:color w:val="000080"/>
              <w:kern w:val="0"/>
              <w:sz w:val="28"/>
              <w:szCs w:val="28"/>
            </w:rPr>
          </w:pPr>
          <w:r>
            <w:rPr>
              <w:rStyle w:val="ac"/>
              <w:rFonts w:ascii="Lucida Bright" w:eastAsia="Lucida Sans Unicode" w:hAnsi="Lucida Bright" w:cs="Lucida Sans Unicode"/>
              <w:color w:val="333399"/>
              <w:sz w:val="28"/>
              <w:szCs w:val="28"/>
            </w:rPr>
            <w:t xml:space="preserve">Page </w:t>
          </w:r>
          <w:r w:rsidRPr="00F67F6C">
            <w:rPr>
              <w:rStyle w:val="ac"/>
              <w:rFonts w:ascii="Lucida Bright" w:eastAsia="Lucida Sans Unicode" w:hAnsi="Lucida Bright" w:cs="Lucida Sans Unicode"/>
              <w:color w:val="333399"/>
              <w:sz w:val="28"/>
              <w:szCs w:val="28"/>
            </w:rPr>
            <w:fldChar w:fldCharType="begin"/>
          </w:r>
          <w:r w:rsidRPr="00F67F6C">
            <w:rPr>
              <w:rStyle w:val="ac"/>
              <w:rFonts w:ascii="Lucida Bright" w:eastAsia="Lucida Sans Unicode" w:hAnsi="Lucida Bright" w:cs="Lucida Sans Unicode"/>
              <w:color w:val="333399"/>
              <w:sz w:val="28"/>
              <w:szCs w:val="28"/>
            </w:rPr>
            <w:instrText xml:space="preserve"> PAGE </w:instrText>
          </w:r>
          <w:r w:rsidRPr="00F67F6C">
            <w:rPr>
              <w:rStyle w:val="ac"/>
              <w:rFonts w:ascii="Lucida Bright" w:eastAsia="Lucida Sans Unicode" w:hAnsi="Lucida Bright" w:cs="Lucida Sans Unicode"/>
              <w:color w:val="333399"/>
              <w:sz w:val="28"/>
              <w:szCs w:val="28"/>
            </w:rPr>
            <w:fldChar w:fldCharType="separate"/>
          </w:r>
          <w:r w:rsidR="00E94679">
            <w:rPr>
              <w:rStyle w:val="ac"/>
              <w:rFonts w:ascii="Lucida Bright" w:eastAsia="Lucida Sans Unicode" w:hAnsi="Lucida Bright" w:cs="Lucida Sans Unicode"/>
              <w:noProof/>
              <w:color w:val="333399"/>
              <w:sz w:val="28"/>
              <w:szCs w:val="28"/>
            </w:rPr>
            <w:t>4</w:t>
          </w:r>
          <w:r w:rsidRPr="00F67F6C">
            <w:rPr>
              <w:rStyle w:val="ac"/>
              <w:rFonts w:ascii="Lucida Bright" w:eastAsia="Lucida Sans Unicode" w:hAnsi="Lucida Bright" w:cs="Lucida Sans Unicode"/>
              <w:color w:val="333399"/>
              <w:sz w:val="28"/>
              <w:szCs w:val="28"/>
            </w:rPr>
            <w:fldChar w:fldCharType="end"/>
          </w:r>
        </w:p>
      </w:tc>
    </w:tr>
  </w:tbl>
  <w:p w:rsidR="001D5FFF" w:rsidRDefault="001D5FF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FFF" w:rsidRDefault="001D5FFF">
      <w:r>
        <w:separator/>
      </w:r>
    </w:p>
    <w:p w:rsidR="001D5FFF" w:rsidRDefault="001D5FFF"/>
    <w:p w:rsidR="001D5FFF" w:rsidRDefault="001D5FFF"/>
    <w:p w:rsidR="001D5FFF" w:rsidRDefault="001D5FFF"/>
    <w:p w:rsidR="001D5FFF" w:rsidRDefault="001D5FFF"/>
  </w:footnote>
  <w:footnote w:type="continuationSeparator" w:id="0">
    <w:p w:rsidR="001D5FFF" w:rsidRDefault="001D5FFF">
      <w:r>
        <w:continuationSeparator/>
      </w:r>
    </w:p>
    <w:p w:rsidR="001D5FFF" w:rsidRDefault="001D5FFF"/>
    <w:p w:rsidR="001D5FFF" w:rsidRDefault="001D5FFF"/>
    <w:p w:rsidR="001D5FFF" w:rsidRDefault="001D5FFF"/>
    <w:p w:rsidR="001D5FFF" w:rsidRDefault="001D5F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66" w:type="dxa"/>
      <w:tblInd w:w="-1" w:type="dxa"/>
      <w:tblBorders>
        <w:bottom w:val="single" w:sz="24" w:space="0" w:color="333399"/>
      </w:tblBorders>
      <w:tblLayout w:type="fixed"/>
      <w:tblCellMar>
        <w:left w:w="28" w:type="dxa"/>
        <w:right w:w="28" w:type="dxa"/>
      </w:tblCellMar>
      <w:tblLook w:val="0000" w:firstRow="0" w:lastRow="0" w:firstColumn="0" w:lastColumn="0" w:noHBand="0" w:noVBand="0"/>
    </w:tblPr>
    <w:tblGrid>
      <w:gridCol w:w="8747"/>
      <w:gridCol w:w="1619"/>
    </w:tblGrid>
    <w:tr w:rsidR="001D5FFF" w:rsidRPr="00CC2B97" w:rsidTr="00B01CB0">
      <w:trPr>
        <w:cantSplit/>
        <w:trHeight w:val="714"/>
        <w:tblHeader/>
      </w:trPr>
      <w:tc>
        <w:tcPr>
          <w:tcW w:w="8747" w:type="dxa"/>
          <w:vAlign w:val="bottom"/>
        </w:tcPr>
        <w:p w:rsidR="001D5FFF" w:rsidRPr="00DC6200" w:rsidRDefault="001D5FFF" w:rsidP="00B01CB0">
          <w:pPr>
            <w:pStyle w:val="a3"/>
            <w:rPr>
              <w:rFonts w:ascii="Lucida Bright" w:hAnsi="Lucida Bright"/>
            </w:rPr>
          </w:pPr>
          <w:r w:rsidRPr="00DC6200">
            <w:rPr>
              <w:rFonts w:ascii="Lucida Bright" w:hAnsi="Lucida Bright"/>
            </w:rPr>
            <w:fldChar w:fldCharType="begin"/>
          </w:r>
          <w:r w:rsidRPr="00DC6200">
            <w:rPr>
              <w:rFonts w:ascii="Lucida Bright" w:hAnsi="Lucida Bright"/>
            </w:rPr>
            <w:instrText xml:space="preserve"> TITLE  \* FirstCap  \* MERGEFORMAT </w:instrText>
          </w:r>
          <w:r w:rsidRPr="00DC6200">
            <w:rPr>
              <w:rFonts w:ascii="Lucida Bright" w:hAnsi="Lucida Bright"/>
            </w:rPr>
            <w:fldChar w:fldCharType="separate"/>
          </w:r>
          <w:r>
            <w:rPr>
              <w:rFonts w:ascii="Lucida Bright" w:hAnsi="Lucida Bright"/>
            </w:rPr>
            <w:t>Design Specification Template</w:t>
          </w:r>
          <w:r w:rsidRPr="00DC6200">
            <w:rPr>
              <w:rFonts w:ascii="Lucida Bright" w:hAnsi="Lucida Bright"/>
            </w:rPr>
            <w:fldChar w:fldCharType="end"/>
          </w:r>
        </w:p>
      </w:tc>
      <w:tc>
        <w:tcPr>
          <w:tcW w:w="1619" w:type="dxa"/>
          <w:vAlign w:val="center"/>
        </w:tcPr>
        <w:p w:rsidR="001D5FFF" w:rsidRDefault="001D5FFF" w:rsidP="00B01CB0">
          <w:pPr>
            <w:spacing w:line="240" w:lineRule="auto"/>
          </w:pPr>
          <w:r>
            <w:rPr>
              <w:noProof/>
            </w:rPr>
            <w:drawing>
              <wp:inline distT="0" distB="0" distL="0" distR="0">
                <wp:extent cx="1016635" cy="408940"/>
                <wp:effectExtent l="0" t="0" r="0" b="0"/>
                <wp:docPr id="5" name="圖片 5" descr="Andeslogo10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deslogo10fin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6635" cy="408940"/>
                        </a:xfrm>
                        <a:prstGeom prst="rect">
                          <a:avLst/>
                        </a:prstGeom>
                        <a:noFill/>
                        <a:ln>
                          <a:noFill/>
                        </a:ln>
                      </pic:spPr>
                    </pic:pic>
                  </a:graphicData>
                </a:graphic>
              </wp:inline>
            </w:drawing>
          </w:r>
        </w:p>
      </w:tc>
    </w:tr>
  </w:tbl>
  <w:p w:rsidR="001D5FFF" w:rsidRDefault="001D5FFF">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C8CE181E"/>
    <w:lvl w:ilvl="0">
      <w:start w:val="1"/>
      <w:numFmt w:val="decimal"/>
      <w:pStyle w:val="Lists"/>
      <w:lvlText w:val="%1."/>
      <w:lvlJc w:val="left"/>
      <w:pPr>
        <w:tabs>
          <w:tab w:val="num" w:pos="936"/>
        </w:tabs>
        <w:ind w:left="936" w:hanging="360"/>
      </w:pPr>
      <w:rPr>
        <w:rFonts w:hint="eastAsia"/>
      </w:rPr>
    </w:lvl>
  </w:abstractNum>
  <w:abstractNum w:abstractNumId="1">
    <w:nsid w:val="FFFFFF89"/>
    <w:multiLevelType w:val="singleLevel"/>
    <w:tmpl w:val="082CE178"/>
    <w:lvl w:ilvl="0">
      <w:start w:val="1"/>
      <w:numFmt w:val="bullet"/>
      <w:pStyle w:val="Bullets"/>
      <w:lvlText w:val=""/>
      <w:lvlJc w:val="left"/>
      <w:pPr>
        <w:tabs>
          <w:tab w:val="num" w:pos="481"/>
        </w:tabs>
        <w:ind w:left="481" w:firstLine="95"/>
      </w:pPr>
      <w:rPr>
        <w:rFonts w:ascii="Wingdings" w:hAnsi="Wingdings" w:hint="default"/>
        <w:color w:val="auto"/>
      </w:rPr>
    </w:lvl>
  </w:abstractNum>
  <w:abstractNum w:abstractNumId="2">
    <w:nsid w:val="016D72C5"/>
    <w:multiLevelType w:val="multilevel"/>
    <w:tmpl w:val="B838BDD4"/>
    <w:lvl w:ilvl="0">
      <w:start w:val="1"/>
      <w:numFmt w:val="upperRoman"/>
      <w:lvlText w:val="Appendix %1"/>
      <w:lvlJc w:val="left"/>
      <w:pPr>
        <w:tabs>
          <w:tab w:val="num" w:pos="383"/>
        </w:tabs>
        <w:ind w:left="-42" w:firstLine="0"/>
      </w:pPr>
      <w:rPr>
        <w:rFonts w:hint="eastAsia"/>
      </w:rPr>
    </w:lvl>
    <w:lvl w:ilvl="1">
      <w:start w:val="1"/>
      <w:numFmt w:val="upperRoman"/>
      <w:lvlText w:val="Appendix %1-%2"/>
      <w:lvlJc w:val="left"/>
      <w:pPr>
        <w:tabs>
          <w:tab w:val="num" w:pos="950"/>
        </w:tabs>
        <w:ind w:left="667" w:hanging="284"/>
      </w:pPr>
      <w:rPr>
        <w:rFonts w:hint="eastAsia"/>
      </w:rPr>
    </w:lvl>
    <w:lvl w:ilvl="2">
      <w:start w:val="1"/>
      <w:numFmt w:val="decimal"/>
      <w:lvlText w:val="Appendix %1.%2.%3."/>
      <w:lvlJc w:val="left"/>
      <w:pPr>
        <w:tabs>
          <w:tab w:val="num" w:pos="1376"/>
        </w:tabs>
        <w:ind w:left="1517" w:hanging="708"/>
      </w:pPr>
      <w:rPr>
        <w:rFonts w:hint="eastAsia"/>
      </w:rPr>
    </w:lvl>
    <w:lvl w:ilvl="3">
      <w:start w:val="1"/>
      <w:numFmt w:val="decimal"/>
      <w:lvlText w:val="%1.%2.%3.%4"/>
      <w:lvlJc w:val="left"/>
      <w:pPr>
        <w:tabs>
          <w:tab w:val="num" w:pos="1942"/>
        </w:tabs>
        <w:ind w:left="2226" w:hanging="1134"/>
      </w:pPr>
      <w:rPr>
        <w:rFonts w:hint="eastAsia"/>
      </w:rPr>
    </w:lvl>
    <w:lvl w:ilvl="4">
      <w:start w:val="1"/>
      <w:numFmt w:val="lowerLetter"/>
      <w:lvlText w:val="%5."/>
      <w:lvlJc w:val="left"/>
      <w:pPr>
        <w:tabs>
          <w:tab w:val="num" w:pos="2509"/>
        </w:tabs>
        <w:ind w:left="2793" w:hanging="1134"/>
      </w:pPr>
      <w:rPr>
        <w:rFonts w:hint="eastAsia"/>
      </w:rPr>
    </w:lvl>
    <w:lvl w:ilvl="5">
      <w:start w:val="1"/>
      <w:numFmt w:val="decimal"/>
      <w:lvlText w:val="%1.%2.%3.%4.%5.%6"/>
      <w:lvlJc w:val="left"/>
      <w:pPr>
        <w:tabs>
          <w:tab w:val="num" w:pos="3218"/>
        </w:tabs>
        <w:ind w:left="3218" w:hanging="1134"/>
      </w:pPr>
      <w:rPr>
        <w:rFonts w:hint="eastAsia"/>
      </w:rPr>
    </w:lvl>
    <w:lvl w:ilvl="6">
      <w:start w:val="1"/>
      <w:numFmt w:val="decimal"/>
      <w:lvlText w:val="%1.%2.%3.%4.%5.%6.%7"/>
      <w:lvlJc w:val="left"/>
      <w:pPr>
        <w:tabs>
          <w:tab w:val="num" w:pos="3785"/>
        </w:tabs>
        <w:ind w:left="3785" w:hanging="1276"/>
      </w:pPr>
      <w:rPr>
        <w:rFonts w:hint="eastAsia"/>
      </w:rPr>
    </w:lvl>
    <w:lvl w:ilvl="7">
      <w:start w:val="1"/>
      <w:numFmt w:val="decimal"/>
      <w:lvlText w:val="%1.%2.%3.%4.%5.%6.%7.%8"/>
      <w:lvlJc w:val="left"/>
      <w:pPr>
        <w:tabs>
          <w:tab w:val="num" w:pos="4352"/>
        </w:tabs>
        <w:ind w:left="4352" w:hanging="1418"/>
      </w:pPr>
      <w:rPr>
        <w:rFonts w:hint="eastAsia"/>
      </w:rPr>
    </w:lvl>
    <w:lvl w:ilvl="8">
      <w:start w:val="1"/>
      <w:numFmt w:val="decimal"/>
      <w:lvlText w:val="%1.%2.%3.%4.%5.%6.%7.%8.%9"/>
      <w:lvlJc w:val="left"/>
      <w:pPr>
        <w:tabs>
          <w:tab w:val="num" w:pos="5060"/>
        </w:tabs>
        <w:ind w:left="5060" w:hanging="1700"/>
      </w:pPr>
      <w:rPr>
        <w:rFonts w:hint="eastAsia"/>
      </w:rPr>
    </w:lvl>
  </w:abstractNum>
  <w:abstractNum w:abstractNumId="3">
    <w:nsid w:val="04AE3D4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4">
    <w:nsid w:val="07090E7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6871"/>
        </w:tabs>
        <w:ind w:left="3827" w:hanging="1276"/>
      </w:pPr>
    </w:lvl>
    <w:lvl w:ilvl="7">
      <w:start w:val="1"/>
      <w:numFmt w:val="decimal"/>
      <w:lvlText w:val="%1.%2.%3.%4.%5.%6.%7.%8"/>
      <w:lvlJc w:val="left"/>
      <w:pPr>
        <w:tabs>
          <w:tab w:val="num" w:pos="8016"/>
        </w:tabs>
        <w:ind w:left="4394" w:hanging="1418"/>
      </w:pPr>
    </w:lvl>
    <w:lvl w:ilvl="8">
      <w:start w:val="1"/>
      <w:numFmt w:val="decimal"/>
      <w:lvlText w:val="%1.%2.%3.%4.%5.%6.%7.%8.%9"/>
      <w:lvlJc w:val="left"/>
      <w:pPr>
        <w:tabs>
          <w:tab w:val="num" w:pos="9162"/>
        </w:tabs>
        <w:ind w:left="5102" w:hanging="1700"/>
      </w:pPr>
    </w:lvl>
  </w:abstractNum>
  <w:abstractNum w:abstractNumId="5">
    <w:nsid w:val="08AD0476"/>
    <w:multiLevelType w:val="multilevel"/>
    <w:tmpl w:val="130C3954"/>
    <w:lvl w:ilvl="0">
      <w:start w:val="1"/>
      <w:numFmt w:val="upperRoman"/>
      <w:lvlText w:val="Appendix %1"/>
      <w:lvlJc w:val="left"/>
      <w:pPr>
        <w:tabs>
          <w:tab w:val="num" w:pos="383"/>
        </w:tabs>
        <w:ind w:left="-42" w:firstLine="0"/>
      </w:pPr>
      <w:rPr>
        <w:rFonts w:hint="eastAsia"/>
      </w:rPr>
    </w:lvl>
    <w:lvl w:ilvl="1">
      <w:start w:val="1"/>
      <w:numFmt w:val="upperRoman"/>
      <w:lvlText w:val="Appendix %1-%2"/>
      <w:lvlJc w:val="left"/>
      <w:pPr>
        <w:tabs>
          <w:tab w:val="num" w:pos="950"/>
        </w:tabs>
        <w:ind w:left="667" w:hanging="284"/>
      </w:pPr>
      <w:rPr>
        <w:rFonts w:hint="eastAsia"/>
      </w:rPr>
    </w:lvl>
    <w:lvl w:ilvl="2">
      <w:start w:val="1"/>
      <w:numFmt w:val="upperRoman"/>
      <w:lvlText w:val="Appendix %1-%2-%3"/>
      <w:lvlJc w:val="left"/>
      <w:pPr>
        <w:tabs>
          <w:tab w:val="num" w:pos="1376"/>
        </w:tabs>
        <w:ind w:left="1517" w:hanging="708"/>
      </w:pPr>
      <w:rPr>
        <w:rFonts w:hint="eastAsia"/>
      </w:rPr>
    </w:lvl>
    <w:lvl w:ilvl="3">
      <w:start w:val="1"/>
      <w:numFmt w:val="decimal"/>
      <w:lvlText w:val="%1.%2.%3.%4"/>
      <w:lvlJc w:val="left"/>
      <w:pPr>
        <w:tabs>
          <w:tab w:val="num" w:pos="1942"/>
        </w:tabs>
        <w:ind w:left="2226" w:hanging="1134"/>
      </w:pPr>
      <w:rPr>
        <w:rFonts w:hint="eastAsia"/>
      </w:rPr>
    </w:lvl>
    <w:lvl w:ilvl="4">
      <w:start w:val="1"/>
      <w:numFmt w:val="lowerLetter"/>
      <w:lvlText w:val="%5."/>
      <w:lvlJc w:val="left"/>
      <w:pPr>
        <w:tabs>
          <w:tab w:val="num" w:pos="2509"/>
        </w:tabs>
        <w:ind w:left="2793" w:hanging="1134"/>
      </w:pPr>
      <w:rPr>
        <w:rFonts w:hint="eastAsia"/>
      </w:rPr>
    </w:lvl>
    <w:lvl w:ilvl="5">
      <w:start w:val="1"/>
      <w:numFmt w:val="decimal"/>
      <w:lvlText w:val="%1.%2.%3.%4.%5.%6"/>
      <w:lvlJc w:val="left"/>
      <w:pPr>
        <w:tabs>
          <w:tab w:val="num" w:pos="3218"/>
        </w:tabs>
        <w:ind w:left="3218" w:hanging="1134"/>
      </w:pPr>
      <w:rPr>
        <w:rFonts w:hint="eastAsia"/>
      </w:rPr>
    </w:lvl>
    <w:lvl w:ilvl="6">
      <w:start w:val="1"/>
      <w:numFmt w:val="decimal"/>
      <w:lvlText w:val="%1.%2.%3.%4.%5.%6.%7"/>
      <w:lvlJc w:val="left"/>
      <w:pPr>
        <w:tabs>
          <w:tab w:val="num" w:pos="3785"/>
        </w:tabs>
        <w:ind w:left="3785" w:hanging="1276"/>
      </w:pPr>
      <w:rPr>
        <w:rFonts w:hint="eastAsia"/>
      </w:rPr>
    </w:lvl>
    <w:lvl w:ilvl="7">
      <w:start w:val="1"/>
      <w:numFmt w:val="decimal"/>
      <w:lvlText w:val="%1.%2.%3.%4.%5.%6.%7.%8"/>
      <w:lvlJc w:val="left"/>
      <w:pPr>
        <w:tabs>
          <w:tab w:val="num" w:pos="4352"/>
        </w:tabs>
        <w:ind w:left="4352" w:hanging="1418"/>
      </w:pPr>
      <w:rPr>
        <w:rFonts w:hint="eastAsia"/>
      </w:rPr>
    </w:lvl>
    <w:lvl w:ilvl="8">
      <w:start w:val="1"/>
      <w:numFmt w:val="decimal"/>
      <w:lvlText w:val="%1.%2.%3.%4.%5.%6.%7.%8.%9"/>
      <w:lvlJc w:val="left"/>
      <w:pPr>
        <w:tabs>
          <w:tab w:val="num" w:pos="5060"/>
        </w:tabs>
        <w:ind w:left="5060" w:hanging="1700"/>
      </w:pPr>
      <w:rPr>
        <w:rFonts w:hint="eastAsia"/>
      </w:rPr>
    </w:lvl>
  </w:abstractNum>
  <w:abstractNum w:abstractNumId="6">
    <w:nsid w:val="178176F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6871"/>
        </w:tabs>
        <w:ind w:left="3827" w:hanging="1276"/>
      </w:pPr>
    </w:lvl>
    <w:lvl w:ilvl="7">
      <w:start w:val="1"/>
      <w:numFmt w:val="decimal"/>
      <w:lvlText w:val="%1.%2.%3.%4.%5.%6.%7.%8"/>
      <w:lvlJc w:val="left"/>
      <w:pPr>
        <w:tabs>
          <w:tab w:val="num" w:pos="8016"/>
        </w:tabs>
        <w:ind w:left="4394" w:hanging="1418"/>
      </w:pPr>
    </w:lvl>
    <w:lvl w:ilvl="8">
      <w:start w:val="1"/>
      <w:numFmt w:val="decimal"/>
      <w:lvlText w:val="%1.%2.%3.%4.%5.%6.%7.%8.%9"/>
      <w:lvlJc w:val="left"/>
      <w:pPr>
        <w:tabs>
          <w:tab w:val="num" w:pos="9162"/>
        </w:tabs>
        <w:ind w:left="5102" w:hanging="1700"/>
      </w:pPr>
    </w:lvl>
  </w:abstractNum>
  <w:abstractNum w:abstractNumId="7">
    <w:nsid w:val="19B15D7C"/>
    <w:multiLevelType w:val="multilevel"/>
    <w:tmpl w:val="A4EECF9E"/>
    <w:lvl w:ilvl="0">
      <w:start w:val="1"/>
      <w:numFmt w:val="upperRoman"/>
      <w:lvlText w:val="Appendix %1"/>
      <w:lvlJc w:val="left"/>
      <w:pPr>
        <w:tabs>
          <w:tab w:val="num" w:pos="360"/>
        </w:tabs>
        <w:ind w:left="0" w:firstLine="0"/>
      </w:pPr>
      <w:rPr>
        <w:rFonts w:hint="eastAsia"/>
      </w:rPr>
    </w:lvl>
    <w:lvl w:ilvl="1">
      <w:start w:val="1"/>
      <w:numFmt w:val="upperRoman"/>
      <w:lvlRestart w:val="0"/>
      <w:lvlText w:val="Appendix %1-%2"/>
      <w:lvlJc w:val="left"/>
      <w:pPr>
        <w:tabs>
          <w:tab w:val="num" w:pos="908"/>
        </w:tabs>
        <w:ind w:left="625" w:hanging="284"/>
      </w:pPr>
      <w:rPr>
        <w:rFonts w:hint="eastAsia"/>
      </w:rPr>
    </w:lvl>
    <w:lvl w:ilvl="2">
      <w:start w:val="1"/>
      <w:numFmt w:val="decimal"/>
      <w:lvlText w:val="%1.%2.%3."/>
      <w:lvlJc w:val="left"/>
      <w:pPr>
        <w:tabs>
          <w:tab w:val="num" w:pos="1334"/>
        </w:tabs>
        <w:ind w:left="1475" w:hanging="708"/>
      </w:pPr>
      <w:rPr>
        <w:rFonts w:hint="eastAsia"/>
      </w:rPr>
    </w:lvl>
    <w:lvl w:ilvl="3">
      <w:start w:val="1"/>
      <w:numFmt w:val="decimal"/>
      <w:lvlText w:val="%1.%2.%3.%4"/>
      <w:lvlJc w:val="left"/>
      <w:pPr>
        <w:tabs>
          <w:tab w:val="num" w:pos="1900"/>
        </w:tabs>
        <w:ind w:left="2184" w:hanging="1134"/>
      </w:pPr>
      <w:rPr>
        <w:rFonts w:hint="eastAsia"/>
      </w:rPr>
    </w:lvl>
    <w:lvl w:ilvl="4">
      <w:start w:val="1"/>
      <w:numFmt w:val="lowerLetter"/>
      <w:lvlText w:val="%5."/>
      <w:lvlJc w:val="left"/>
      <w:pPr>
        <w:tabs>
          <w:tab w:val="num" w:pos="2467"/>
        </w:tabs>
        <w:ind w:left="2751" w:hanging="1134"/>
      </w:pPr>
      <w:rPr>
        <w:rFonts w:hint="eastAsia"/>
      </w:rPr>
    </w:lvl>
    <w:lvl w:ilvl="5">
      <w:start w:val="1"/>
      <w:numFmt w:val="decimal"/>
      <w:lvlText w:val="%1.%2.%3.%4.%5.%6"/>
      <w:lvlJc w:val="left"/>
      <w:pPr>
        <w:tabs>
          <w:tab w:val="num" w:pos="3176"/>
        </w:tabs>
        <w:ind w:left="3176" w:hanging="1134"/>
      </w:pPr>
      <w:rPr>
        <w:rFonts w:hint="eastAsia"/>
      </w:rPr>
    </w:lvl>
    <w:lvl w:ilvl="6">
      <w:start w:val="1"/>
      <w:numFmt w:val="decimal"/>
      <w:lvlText w:val="%1.%2.%3.%4.%5.%6.%7"/>
      <w:lvlJc w:val="left"/>
      <w:pPr>
        <w:tabs>
          <w:tab w:val="num" w:pos="3743"/>
        </w:tabs>
        <w:ind w:left="3743" w:hanging="1276"/>
      </w:pPr>
      <w:rPr>
        <w:rFonts w:hint="eastAsia"/>
      </w:rPr>
    </w:lvl>
    <w:lvl w:ilvl="7">
      <w:start w:val="1"/>
      <w:numFmt w:val="decimal"/>
      <w:lvlText w:val="%1.%2.%3.%4.%5.%6.%7.%8"/>
      <w:lvlJc w:val="left"/>
      <w:pPr>
        <w:tabs>
          <w:tab w:val="num" w:pos="4310"/>
        </w:tabs>
        <w:ind w:left="4310" w:hanging="1418"/>
      </w:pPr>
      <w:rPr>
        <w:rFonts w:hint="eastAsia"/>
      </w:rPr>
    </w:lvl>
    <w:lvl w:ilvl="8">
      <w:start w:val="1"/>
      <w:numFmt w:val="decimal"/>
      <w:lvlText w:val="%1.%2.%3.%4.%5.%6.%7.%8.%9"/>
      <w:lvlJc w:val="left"/>
      <w:pPr>
        <w:tabs>
          <w:tab w:val="num" w:pos="5018"/>
        </w:tabs>
        <w:ind w:left="5018" w:hanging="1700"/>
      </w:pPr>
      <w:rPr>
        <w:rFonts w:hint="eastAsia"/>
      </w:rPr>
    </w:lvl>
  </w:abstractNum>
  <w:abstractNum w:abstractNumId="8">
    <w:nsid w:val="207552A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6871"/>
        </w:tabs>
        <w:ind w:left="3827" w:hanging="1276"/>
      </w:pPr>
    </w:lvl>
    <w:lvl w:ilvl="7">
      <w:start w:val="1"/>
      <w:numFmt w:val="decimal"/>
      <w:lvlText w:val="%1.%2.%3.%4.%5.%6.%7.%8"/>
      <w:lvlJc w:val="left"/>
      <w:pPr>
        <w:tabs>
          <w:tab w:val="num" w:pos="8016"/>
        </w:tabs>
        <w:ind w:left="4394" w:hanging="1418"/>
      </w:pPr>
    </w:lvl>
    <w:lvl w:ilvl="8">
      <w:start w:val="1"/>
      <w:numFmt w:val="decimal"/>
      <w:lvlText w:val="%1.%2.%3.%4.%5.%6.%7.%8.%9"/>
      <w:lvlJc w:val="left"/>
      <w:pPr>
        <w:tabs>
          <w:tab w:val="num" w:pos="9162"/>
        </w:tabs>
        <w:ind w:left="5102" w:hanging="1700"/>
      </w:pPr>
    </w:lvl>
  </w:abstractNum>
  <w:abstractNum w:abstractNumId="9">
    <w:nsid w:val="214E5B19"/>
    <w:multiLevelType w:val="hybridMultilevel"/>
    <w:tmpl w:val="FB2C66EC"/>
    <w:lvl w:ilvl="0" w:tplc="DBB8D4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A524484"/>
    <w:multiLevelType w:val="multilevel"/>
    <w:tmpl w:val="5A280342"/>
    <w:lvl w:ilvl="0">
      <w:start w:val="1"/>
      <w:numFmt w:val="decimal"/>
      <w:pStyle w:val="Item"/>
      <w:lvlText w:val="Issue %1"/>
      <w:lvlJc w:val="left"/>
      <w:pPr>
        <w:tabs>
          <w:tab w:val="num" w:pos="425"/>
        </w:tabs>
        <w:ind w:left="425" w:hanging="425"/>
      </w:pPr>
      <w:rPr>
        <w:rFonts w:hint="eastAsia"/>
      </w:rPr>
    </w:lvl>
    <w:lvl w:ilvl="1">
      <w:start w:val="1"/>
      <w:numFmt w:val="decimal"/>
      <w:lvlText w:val="%1.%2"/>
      <w:lvlJc w:val="left"/>
      <w:pPr>
        <w:tabs>
          <w:tab w:val="num" w:pos="1505"/>
        </w:tabs>
        <w:ind w:left="992" w:hanging="567"/>
      </w:pPr>
      <w:rPr>
        <w:rFonts w:hint="eastAsia"/>
      </w:rPr>
    </w:lvl>
    <w:lvl w:ilvl="2">
      <w:start w:val="1"/>
      <w:numFmt w:val="decimal"/>
      <w:lvlText w:val="%1.%2.%3"/>
      <w:lvlJc w:val="left"/>
      <w:pPr>
        <w:tabs>
          <w:tab w:val="num" w:pos="2651"/>
        </w:tabs>
        <w:ind w:left="1418" w:hanging="567"/>
      </w:pPr>
      <w:rPr>
        <w:rFonts w:hint="eastAsia"/>
      </w:rPr>
    </w:lvl>
    <w:lvl w:ilvl="3">
      <w:start w:val="1"/>
      <w:numFmt w:val="decimal"/>
      <w:lvlText w:val="%1.%2.%3.%4"/>
      <w:lvlJc w:val="left"/>
      <w:pPr>
        <w:tabs>
          <w:tab w:val="num" w:pos="3796"/>
        </w:tabs>
        <w:ind w:left="1984" w:hanging="708"/>
      </w:pPr>
      <w:rPr>
        <w:rFonts w:hint="eastAsia"/>
      </w:rPr>
    </w:lvl>
    <w:lvl w:ilvl="4">
      <w:start w:val="1"/>
      <w:numFmt w:val="decimal"/>
      <w:lvlText w:val="%1.%2.%3.%4.%5"/>
      <w:lvlJc w:val="left"/>
      <w:pPr>
        <w:tabs>
          <w:tab w:val="num" w:pos="4941"/>
        </w:tabs>
        <w:ind w:left="2551" w:hanging="850"/>
      </w:pPr>
      <w:rPr>
        <w:rFonts w:hint="eastAsia"/>
      </w:rPr>
    </w:lvl>
    <w:lvl w:ilvl="5">
      <w:start w:val="1"/>
      <w:numFmt w:val="decimal"/>
      <w:lvlText w:val="%1.%2.%3.%4.%5.%6"/>
      <w:lvlJc w:val="left"/>
      <w:pPr>
        <w:tabs>
          <w:tab w:val="num" w:pos="6086"/>
        </w:tabs>
        <w:ind w:left="3260" w:hanging="1134"/>
      </w:pPr>
      <w:rPr>
        <w:rFonts w:hint="eastAsia"/>
      </w:rPr>
    </w:lvl>
    <w:lvl w:ilvl="6">
      <w:start w:val="1"/>
      <w:numFmt w:val="decimal"/>
      <w:lvlText w:val="%1.%2.%3.%4.%5.%6.%7"/>
      <w:lvlJc w:val="left"/>
      <w:pPr>
        <w:tabs>
          <w:tab w:val="num" w:pos="6871"/>
        </w:tabs>
        <w:ind w:left="3827" w:hanging="1276"/>
      </w:pPr>
      <w:rPr>
        <w:rFonts w:hint="eastAsia"/>
      </w:rPr>
    </w:lvl>
    <w:lvl w:ilvl="7">
      <w:start w:val="1"/>
      <w:numFmt w:val="decimal"/>
      <w:lvlText w:val="%1.%2.%3.%4.%5.%6.%7.%8"/>
      <w:lvlJc w:val="left"/>
      <w:pPr>
        <w:tabs>
          <w:tab w:val="num" w:pos="8016"/>
        </w:tabs>
        <w:ind w:left="4394" w:hanging="1418"/>
      </w:pPr>
      <w:rPr>
        <w:rFonts w:hint="eastAsia"/>
      </w:rPr>
    </w:lvl>
    <w:lvl w:ilvl="8">
      <w:start w:val="1"/>
      <w:numFmt w:val="decimal"/>
      <w:lvlText w:val="%1.%2.%3.%4.%5.%6.%7.%8.%9"/>
      <w:lvlJc w:val="left"/>
      <w:pPr>
        <w:tabs>
          <w:tab w:val="num" w:pos="9162"/>
        </w:tabs>
        <w:ind w:left="5102" w:hanging="1700"/>
      </w:pPr>
      <w:rPr>
        <w:rFonts w:hint="eastAsia"/>
      </w:rPr>
    </w:lvl>
  </w:abstractNum>
  <w:abstractNum w:abstractNumId="11">
    <w:nsid w:val="2B3F5A1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6871"/>
        </w:tabs>
        <w:ind w:left="3827" w:hanging="1276"/>
      </w:pPr>
    </w:lvl>
    <w:lvl w:ilvl="7">
      <w:start w:val="1"/>
      <w:numFmt w:val="decimal"/>
      <w:lvlText w:val="%1.%2.%3.%4.%5.%6.%7.%8"/>
      <w:lvlJc w:val="left"/>
      <w:pPr>
        <w:tabs>
          <w:tab w:val="num" w:pos="8016"/>
        </w:tabs>
        <w:ind w:left="4394" w:hanging="1418"/>
      </w:pPr>
    </w:lvl>
    <w:lvl w:ilvl="8">
      <w:start w:val="1"/>
      <w:numFmt w:val="decimal"/>
      <w:lvlText w:val="%1.%2.%3.%4.%5.%6.%7.%8.%9"/>
      <w:lvlJc w:val="left"/>
      <w:pPr>
        <w:tabs>
          <w:tab w:val="num" w:pos="9162"/>
        </w:tabs>
        <w:ind w:left="5102" w:hanging="1700"/>
      </w:pPr>
    </w:lvl>
  </w:abstractNum>
  <w:abstractNum w:abstractNumId="12">
    <w:nsid w:val="2CA2060D"/>
    <w:multiLevelType w:val="multilevel"/>
    <w:tmpl w:val="A532FE2E"/>
    <w:lvl w:ilvl="0">
      <w:start w:val="1"/>
      <w:numFmt w:val="upperRoman"/>
      <w:lvlText w:val="Appendix %1"/>
      <w:lvlJc w:val="left"/>
      <w:pPr>
        <w:tabs>
          <w:tab w:val="num" w:pos="360"/>
        </w:tabs>
        <w:ind w:left="0" w:firstLine="0"/>
      </w:pPr>
      <w:rPr>
        <w:rFonts w:hint="eastAsia"/>
      </w:rPr>
    </w:lvl>
    <w:lvl w:ilvl="1">
      <w:start w:val="1"/>
      <w:numFmt w:val="upperRoman"/>
      <w:lvlRestart w:val="0"/>
      <w:lvlText w:val="Appendix %1-%2"/>
      <w:lvlJc w:val="left"/>
      <w:pPr>
        <w:tabs>
          <w:tab w:val="num" w:pos="908"/>
        </w:tabs>
        <w:ind w:left="625" w:hanging="284"/>
      </w:pPr>
      <w:rPr>
        <w:rFonts w:hint="eastAsia"/>
      </w:rPr>
    </w:lvl>
    <w:lvl w:ilvl="2">
      <w:start w:val="1"/>
      <w:numFmt w:val="decimal"/>
      <w:lvlText w:val="%1.%2.%3."/>
      <w:lvlJc w:val="left"/>
      <w:pPr>
        <w:tabs>
          <w:tab w:val="num" w:pos="1334"/>
        </w:tabs>
        <w:ind w:left="1475" w:hanging="708"/>
      </w:pPr>
      <w:rPr>
        <w:rFonts w:hint="eastAsia"/>
      </w:rPr>
    </w:lvl>
    <w:lvl w:ilvl="3">
      <w:start w:val="1"/>
      <w:numFmt w:val="decimal"/>
      <w:lvlText w:val="%1.%2.%3.%4"/>
      <w:lvlJc w:val="left"/>
      <w:pPr>
        <w:tabs>
          <w:tab w:val="num" w:pos="1900"/>
        </w:tabs>
        <w:ind w:left="2184" w:hanging="1134"/>
      </w:pPr>
      <w:rPr>
        <w:rFonts w:hint="eastAsia"/>
      </w:rPr>
    </w:lvl>
    <w:lvl w:ilvl="4">
      <w:start w:val="1"/>
      <w:numFmt w:val="lowerLetter"/>
      <w:lvlText w:val="%5."/>
      <w:lvlJc w:val="left"/>
      <w:pPr>
        <w:tabs>
          <w:tab w:val="num" w:pos="2467"/>
        </w:tabs>
        <w:ind w:left="2751" w:hanging="1134"/>
      </w:pPr>
      <w:rPr>
        <w:rFonts w:hint="eastAsia"/>
      </w:rPr>
    </w:lvl>
    <w:lvl w:ilvl="5">
      <w:start w:val="1"/>
      <w:numFmt w:val="decimal"/>
      <w:lvlText w:val="%1.%2.%3.%4.%5.%6"/>
      <w:lvlJc w:val="left"/>
      <w:pPr>
        <w:tabs>
          <w:tab w:val="num" w:pos="3176"/>
        </w:tabs>
        <w:ind w:left="3176" w:hanging="1134"/>
      </w:pPr>
      <w:rPr>
        <w:rFonts w:hint="eastAsia"/>
      </w:rPr>
    </w:lvl>
    <w:lvl w:ilvl="6">
      <w:start w:val="1"/>
      <w:numFmt w:val="decimal"/>
      <w:lvlText w:val="%1.%2.%3.%4.%5.%6.%7"/>
      <w:lvlJc w:val="left"/>
      <w:pPr>
        <w:tabs>
          <w:tab w:val="num" w:pos="3743"/>
        </w:tabs>
        <w:ind w:left="3743" w:hanging="1276"/>
      </w:pPr>
      <w:rPr>
        <w:rFonts w:hint="eastAsia"/>
      </w:rPr>
    </w:lvl>
    <w:lvl w:ilvl="7">
      <w:start w:val="1"/>
      <w:numFmt w:val="decimal"/>
      <w:lvlText w:val="%1.%2.%3.%4.%5.%6.%7.%8"/>
      <w:lvlJc w:val="left"/>
      <w:pPr>
        <w:tabs>
          <w:tab w:val="num" w:pos="4310"/>
        </w:tabs>
        <w:ind w:left="4310" w:hanging="1418"/>
      </w:pPr>
      <w:rPr>
        <w:rFonts w:hint="eastAsia"/>
      </w:rPr>
    </w:lvl>
    <w:lvl w:ilvl="8">
      <w:start w:val="1"/>
      <w:numFmt w:val="decimal"/>
      <w:lvlText w:val="%1.%2.%3.%4.%5.%6.%7.%8.%9"/>
      <w:lvlJc w:val="left"/>
      <w:pPr>
        <w:tabs>
          <w:tab w:val="num" w:pos="5018"/>
        </w:tabs>
        <w:ind w:left="5018" w:hanging="1700"/>
      </w:pPr>
      <w:rPr>
        <w:rFonts w:hint="eastAsia"/>
      </w:rPr>
    </w:lvl>
  </w:abstractNum>
  <w:abstractNum w:abstractNumId="13">
    <w:nsid w:val="359E2BE1"/>
    <w:multiLevelType w:val="multilevel"/>
    <w:tmpl w:val="DF3A6A2E"/>
    <w:lvl w:ilvl="0">
      <w:start w:val="1"/>
      <w:numFmt w:val="upperRoman"/>
      <w:lvlText w:val="Appendix %1"/>
      <w:lvlJc w:val="left"/>
      <w:pPr>
        <w:tabs>
          <w:tab w:val="num" w:pos="360"/>
        </w:tabs>
        <w:ind w:left="-42" w:firstLine="0"/>
      </w:pPr>
      <w:rPr>
        <w:rFonts w:hint="eastAsia"/>
      </w:rPr>
    </w:lvl>
    <w:lvl w:ilvl="1">
      <w:start w:val="1"/>
      <w:numFmt w:val="upperRoman"/>
      <w:lvlText w:val="Appendix %1-%2"/>
      <w:lvlJc w:val="left"/>
      <w:pPr>
        <w:tabs>
          <w:tab w:val="num" w:pos="950"/>
        </w:tabs>
        <w:ind w:left="667" w:hanging="284"/>
      </w:pPr>
      <w:rPr>
        <w:rFonts w:hint="eastAsia"/>
      </w:rPr>
    </w:lvl>
    <w:lvl w:ilvl="2">
      <w:start w:val="1"/>
      <w:numFmt w:val="upperRoman"/>
      <w:lvlText w:val="Appendix %1-%2-%3"/>
      <w:lvlJc w:val="left"/>
      <w:pPr>
        <w:tabs>
          <w:tab w:val="num" w:pos="1376"/>
        </w:tabs>
        <w:ind w:left="1517" w:hanging="708"/>
      </w:pPr>
      <w:rPr>
        <w:rFonts w:hint="eastAsia"/>
      </w:rPr>
    </w:lvl>
    <w:lvl w:ilvl="3">
      <w:start w:val="1"/>
      <w:numFmt w:val="decimal"/>
      <w:lvlText w:val="%1.%2.%3.%4"/>
      <w:lvlJc w:val="left"/>
      <w:pPr>
        <w:tabs>
          <w:tab w:val="num" w:pos="1942"/>
        </w:tabs>
        <w:ind w:left="2226" w:hanging="1134"/>
      </w:pPr>
      <w:rPr>
        <w:rFonts w:hint="eastAsia"/>
      </w:rPr>
    </w:lvl>
    <w:lvl w:ilvl="4">
      <w:start w:val="1"/>
      <w:numFmt w:val="lowerLetter"/>
      <w:lvlText w:val="%5."/>
      <w:lvlJc w:val="left"/>
      <w:pPr>
        <w:tabs>
          <w:tab w:val="num" w:pos="2509"/>
        </w:tabs>
        <w:ind w:left="2793" w:hanging="1134"/>
      </w:pPr>
      <w:rPr>
        <w:rFonts w:hint="eastAsia"/>
      </w:rPr>
    </w:lvl>
    <w:lvl w:ilvl="5">
      <w:start w:val="1"/>
      <w:numFmt w:val="decimal"/>
      <w:lvlText w:val="%1.%2.%3.%4.%5.%6"/>
      <w:lvlJc w:val="left"/>
      <w:pPr>
        <w:tabs>
          <w:tab w:val="num" w:pos="3218"/>
        </w:tabs>
        <w:ind w:left="3218" w:hanging="1134"/>
      </w:pPr>
      <w:rPr>
        <w:rFonts w:hint="eastAsia"/>
      </w:rPr>
    </w:lvl>
    <w:lvl w:ilvl="6">
      <w:start w:val="1"/>
      <w:numFmt w:val="decimal"/>
      <w:lvlText w:val="%1.%2.%3.%4.%5.%6.%7"/>
      <w:lvlJc w:val="left"/>
      <w:pPr>
        <w:tabs>
          <w:tab w:val="num" w:pos="3785"/>
        </w:tabs>
        <w:ind w:left="3785" w:hanging="1276"/>
      </w:pPr>
      <w:rPr>
        <w:rFonts w:hint="eastAsia"/>
      </w:rPr>
    </w:lvl>
    <w:lvl w:ilvl="7">
      <w:start w:val="1"/>
      <w:numFmt w:val="decimal"/>
      <w:lvlText w:val="%1.%2.%3.%4.%5.%6.%7.%8"/>
      <w:lvlJc w:val="left"/>
      <w:pPr>
        <w:tabs>
          <w:tab w:val="num" w:pos="4352"/>
        </w:tabs>
        <w:ind w:left="4352" w:hanging="1418"/>
      </w:pPr>
      <w:rPr>
        <w:rFonts w:hint="eastAsia"/>
      </w:rPr>
    </w:lvl>
    <w:lvl w:ilvl="8">
      <w:start w:val="1"/>
      <w:numFmt w:val="decimal"/>
      <w:lvlText w:val="%1.%2.%3.%4.%5.%6.%7.%8.%9"/>
      <w:lvlJc w:val="left"/>
      <w:pPr>
        <w:tabs>
          <w:tab w:val="num" w:pos="5060"/>
        </w:tabs>
        <w:ind w:left="5060" w:hanging="1700"/>
      </w:pPr>
      <w:rPr>
        <w:rFonts w:hint="eastAsia"/>
      </w:rPr>
    </w:lvl>
  </w:abstractNum>
  <w:abstractNum w:abstractNumId="14">
    <w:nsid w:val="3B1D7C84"/>
    <w:multiLevelType w:val="multilevel"/>
    <w:tmpl w:val="98EABA58"/>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216"/>
        </w:tabs>
        <w:ind w:left="216" w:hanging="216"/>
      </w:pPr>
      <w:rPr>
        <w:rFonts w:hint="eastAsia"/>
      </w:rPr>
    </w:lvl>
    <w:lvl w:ilvl="2">
      <w:start w:val="1"/>
      <w:numFmt w:val="decimal"/>
      <w:pStyle w:val="3"/>
      <w:lvlText w:val="%1.%2.%3."/>
      <w:lvlJc w:val="left"/>
      <w:pPr>
        <w:tabs>
          <w:tab w:val="num" w:pos="216"/>
        </w:tabs>
        <w:ind w:left="0" w:firstLine="0"/>
      </w:pPr>
      <w:rPr>
        <w:rFonts w:hint="eastAsia"/>
      </w:rPr>
    </w:lvl>
    <w:lvl w:ilvl="3">
      <w:start w:val="1"/>
      <w:numFmt w:val="decimal"/>
      <w:pStyle w:val="4"/>
      <w:lvlText w:val="%1.%2.%3.%4"/>
      <w:lvlJc w:val="left"/>
      <w:pPr>
        <w:tabs>
          <w:tab w:val="num" w:pos="576"/>
        </w:tabs>
        <w:ind w:left="576" w:firstLine="0"/>
      </w:pPr>
      <w:rPr>
        <w:rFonts w:hint="eastAsia"/>
      </w:rPr>
    </w:lvl>
    <w:lvl w:ilvl="4">
      <w:start w:val="1"/>
      <w:numFmt w:val="none"/>
      <w:pStyle w:val="5"/>
      <w:lvlText w:val="%5"/>
      <w:lvlJc w:val="left"/>
      <w:pPr>
        <w:tabs>
          <w:tab w:val="num" w:pos="576"/>
        </w:tabs>
        <w:ind w:left="576" w:firstLine="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3E8A6848"/>
    <w:multiLevelType w:val="multilevel"/>
    <w:tmpl w:val="89561398"/>
    <w:lvl w:ilvl="0">
      <w:start w:val="1"/>
      <w:numFmt w:val="upperRoman"/>
      <w:lvlText w:val="Appendix %1"/>
      <w:lvlJc w:val="left"/>
      <w:pPr>
        <w:tabs>
          <w:tab w:val="num" w:pos="383"/>
        </w:tabs>
        <w:ind w:left="-42" w:firstLine="0"/>
      </w:pPr>
      <w:rPr>
        <w:rFonts w:hint="eastAsia"/>
      </w:rPr>
    </w:lvl>
    <w:lvl w:ilvl="1">
      <w:start w:val="1"/>
      <w:numFmt w:val="upperRoman"/>
      <w:lvlText w:val="Appendix %1-%2"/>
      <w:lvlJc w:val="left"/>
      <w:pPr>
        <w:tabs>
          <w:tab w:val="num" w:pos="950"/>
        </w:tabs>
        <w:ind w:left="667" w:hanging="284"/>
      </w:pPr>
      <w:rPr>
        <w:rFonts w:hint="eastAsia"/>
      </w:rPr>
    </w:lvl>
    <w:lvl w:ilvl="2">
      <w:start w:val="1"/>
      <w:numFmt w:val="decimal"/>
      <w:lvlText w:val="Appendix %1.%2.%3."/>
      <w:lvlJc w:val="left"/>
      <w:pPr>
        <w:tabs>
          <w:tab w:val="num" w:pos="1376"/>
        </w:tabs>
        <w:ind w:left="1517" w:hanging="708"/>
      </w:pPr>
      <w:rPr>
        <w:rFonts w:hint="eastAsia"/>
      </w:rPr>
    </w:lvl>
    <w:lvl w:ilvl="3">
      <w:start w:val="1"/>
      <w:numFmt w:val="decimal"/>
      <w:lvlText w:val="%1.%2.%3.%4"/>
      <w:lvlJc w:val="left"/>
      <w:pPr>
        <w:tabs>
          <w:tab w:val="num" w:pos="1942"/>
        </w:tabs>
        <w:ind w:left="2226" w:hanging="1134"/>
      </w:pPr>
      <w:rPr>
        <w:rFonts w:hint="eastAsia"/>
      </w:rPr>
    </w:lvl>
    <w:lvl w:ilvl="4">
      <w:start w:val="1"/>
      <w:numFmt w:val="lowerLetter"/>
      <w:lvlText w:val="%5."/>
      <w:lvlJc w:val="left"/>
      <w:pPr>
        <w:tabs>
          <w:tab w:val="num" w:pos="2509"/>
        </w:tabs>
        <w:ind w:left="2793" w:hanging="1134"/>
      </w:pPr>
      <w:rPr>
        <w:rFonts w:hint="eastAsia"/>
      </w:rPr>
    </w:lvl>
    <w:lvl w:ilvl="5">
      <w:start w:val="1"/>
      <w:numFmt w:val="decimal"/>
      <w:lvlText w:val="%1.%2.%3.%4.%5.%6"/>
      <w:lvlJc w:val="left"/>
      <w:pPr>
        <w:tabs>
          <w:tab w:val="num" w:pos="3218"/>
        </w:tabs>
        <w:ind w:left="3218" w:hanging="1134"/>
      </w:pPr>
      <w:rPr>
        <w:rFonts w:hint="eastAsia"/>
      </w:rPr>
    </w:lvl>
    <w:lvl w:ilvl="6">
      <w:start w:val="1"/>
      <w:numFmt w:val="decimal"/>
      <w:lvlText w:val="%1.%2.%3.%4.%5.%6.%7"/>
      <w:lvlJc w:val="left"/>
      <w:pPr>
        <w:tabs>
          <w:tab w:val="num" w:pos="3785"/>
        </w:tabs>
        <w:ind w:left="3785" w:hanging="1276"/>
      </w:pPr>
      <w:rPr>
        <w:rFonts w:hint="eastAsia"/>
      </w:rPr>
    </w:lvl>
    <w:lvl w:ilvl="7">
      <w:start w:val="1"/>
      <w:numFmt w:val="decimal"/>
      <w:lvlText w:val="%1.%2.%3.%4.%5.%6.%7.%8"/>
      <w:lvlJc w:val="left"/>
      <w:pPr>
        <w:tabs>
          <w:tab w:val="num" w:pos="4352"/>
        </w:tabs>
        <w:ind w:left="4352" w:hanging="1418"/>
      </w:pPr>
      <w:rPr>
        <w:rFonts w:hint="eastAsia"/>
      </w:rPr>
    </w:lvl>
    <w:lvl w:ilvl="8">
      <w:start w:val="1"/>
      <w:numFmt w:val="decimal"/>
      <w:lvlText w:val="%1.%2.%3.%4.%5.%6.%7.%8.%9"/>
      <w:lvlJc w:val="left"/>
      <w:pPr>
        <w:tabs>
          <w:tab w:val="num" w:pos="5060"/>
        </w:tabs>
        <w:ind w:left="5060" w:hanging="1700"/>
      </w:pPr>
      <w:rPr>
        <w:rFonts w:hint="eastAsia"/>
      </w:rPr>
    </w:lvl>
  </w:abstractNum>
  <w:abstractNum w:abstractNumId="16">
    <w:nsid w:val="400845E9"/>
    <w:multiLevelType w:val="multilevel"/>
    <w:tmpl w:val="39501676"/>
    <w:lvl w:ilvl="0">
      <w:start w:val="1"/>
      <w:numFmt w:val="upperRoman"/>
      <w:lvlText w:val="Appendix %1."/>
      <w:lvlJc w:val="left"/>
      <w:pPr>
        <w:tabs>
          <w:tab w:val="num" w:pos="360"/>
        </w:tabs>
        <w:ind w:left="0" w:firstLine="0"/>
      </w:pPr>
      <w:rPr>
        <w:rFonts w:hint="eastAsia"/>
      </w:rPr>
    </w:lvl>
    <w:lvl w:ilvl="1">
      <w:start w:val="1"/>
      <w:numFmt w:val="decimal"/>
      <w:lvlText w:val="%1.%2."/>
      <w:lvlJc w:val="left"/>
      <w:pPr>
        <w:tabs>
          <w:tab w:val="num" w:pos="908"/>
        </w:tabs>
        <w:ind w:left="908" w:hanging="567"/>
      </w:pPr>
      <w:rPr>
        <w:rFonts w:hint="eastAsia"/>
      </w:rPr>
    </w:lvl>
    <w:lvl w:ilvl="2">
      <w:start w:val="1"/>
      <w:numFmt w:val="decimal"/>
      <w:lvlText w:val="%1.%2.%3."/>
      <w:lvlJc w:val="left"/>
      <w:pPr>
        <w:tabs>
          <w:tab w:val="num" w:pos="1050"/>
        </w:tabs>
        <w:ind w:left="1050" w:hanging="709"/>
      </w:pPr>
      <w:rPr>
        <w:rFonts w:hint="eastAsia"/>
      </w:rPr>
    </w:lvl>
    <w:lvl w:ilvl="3">
      <w:start w:val="1"/>
      <w:numFmt w:val="decimal"/>
      <w:lvlText w:val="%1.%2.%3.%4."/>
      <w:lvlJc w:val="left"/>
      <w:pPr>
        <w:tabs>
          <w:tab w:val="num" w:pos="1192"/>
        </w:tabs>
        <w:ind w:left="1192" w:hanging="851"/>
      </w:pPr>
      <w:rPr>
        <w:rFonts w:hint="eastAsia"/>
      </w:rPr>
    </w:lvl>
    <w:lvl w:ilvl="4">
      <w:start w:val="1"/>
      <w:numFmt w:val="decimal"/>
      <w:lvlText w:val="%1.%2.%3.%4.%5."/>
      <w:lvlJc w:val="left"/>
      <w:pPr>
        <w:tabs>
          <w:tab w:val="num" w:pos="1333"/>
        </w:tabs>
        <w:ind w:left="1333" w:hanging="992"/>
      </w:pPr>
      <w:rPr>
        <w:rFonts w:hint="eastAsia"/>
      </w:rPr>
    </w:lvl>
    <w:lvl w:ilvl="5">
      <w:start w:val="1"/>
      <w:numFmt w:val="decimal"/>
      <w:lvlText w:val="%1.%2.%3.%4.%5.%6."/>
      <w:lvlJc w:val="left"/>
      <w:pPr>
        <w:tabs>
          <w:tab w:val="num" w:pos="1475"/>
        </w:tabs>
        <w:ind w:left="1475" w:hanging="1134"/>
      </w:pPr>
      <w:rPr>
        <w:rFonts w:hint="eastAsia"/>
      </w:rPr>
    </w:lvl>
    <w:lvl w:ilvl="6">
      <w:start w:val="1"/>
      <w:numFmt w:val="decimal"/>
      <w:lvlText w:val="%1.%2.%3.%4.%5.%6.%7."/>
      <w:lvlJc w:val="left"/>
      <w:pPr>
        <w:tabs>
          <w:tab w:val="num" w:pos="1617"/>
        </w:tabs>
        <w:ind w:left="1617" w:hanging="1276"/>
      </w:pPr>
      <w:rPr>
        <w:rFonts w:hint="eastAsia"/>
      </w:rPr>
    </w:lvl>
    <w:lvl w:ilvl="7">
      <w:start w:val="1"/>
      <w:numFmt w:val="decimal"/>
      <w:lvlText w:val="%1.%2.%3.%4.%5.%6.%7.%8."/>
      <w:lvlJc w:val="left"/>
      <w:pPr>
        <w:tabs>
          <w:tab w:val="num" w:pos="1759"/>
        </w:tabs>
        <w:ind w:left="1759" w:hanging="1418"/>
      </w:pPr>
      <w:rPr>
        <w:rFonts w:hint="eastAsia"/>
      </w:rPr>
    </w:lvl>
    <w:lvl w:ilvl="8">
      <w:start w:val="1"/>
      <w:numFmt w:val="decimal"/>
      <w:lvlText w:val="%1.%2.%3.%4.%5.%6.%7.%8.%9."/>
      <w:lvlJc w:val="left"/>
      <w:pPr>
        <w:tabs>
          <w:tab w:val="num" w:pos="1900"/>
        </w:tabs>
        <w:ind w:left="1900" w:hanging="1559"/>
      </w:pPr>
      <w:rPr>
        <w:rFonts w:hint="eastAsia"/>
      </w:rPr>
    </w:lvl>
  </w:abstractNum>
  <w:abstractNum w:abstractNumId="17">
    <w:nsid w:val="47CF1E8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8">
    <w:nsid w:val="4C4D7172"/>
    <w:multiLevelType w:val="multilevel"/>
    <w:tmpl w:val="8C6EC1A0"/>
    <w:lvl w:ilvl="0">
      <w:start w:val="1"/>
      <w:numFmt w:val="upperRoman"/>
      <w:lvlText w:val="Appendix %1"/>
      <w:lvlJc w:val="left"/>
      <w:pPr>
        <w:tabs>
          <w:tab w:val="num" w:pos="360"/>
        </w:tabs>
        <w:ind w:left="-42" w:firstLine="0"/>
      </w:pPr>
      <w:rPr>
        <w:rFonts w:hint="eastAsia"/>
      </w:rPr>
    </w:lvl>
    <w:lvl w:ilvl="1">
      <w:start w:val="1"/>
      <w:numFmt w:val="upperRoman"/>
      <w:lvlText w:val="Appendix %1-%2"/>
      <w:lvlJc w:val="left"/>
      <w:pPr>
        <w:tabs>
          <w:tab w:val="num" w:pos="950"/>
        </w:tabs>
        <w:ind w:left="667" w:hanging="284"/>
      </w:pPr>
      <w:rPr>
        <w:rFonts w:hint="eastAsia"/>
      </w:rPr>
    </w:lvl>
    <w:lvl w:ilvl="2">
      <w:start w:val="1"/>
      <w:numFmt w:val="upperRoman"/>
      <w:lvlText w:val="Appendix %1-%2-%3"/>
      <w:lvlJc w:val="left"/>
      <w:pPr>
        <w:tabs>
          <w:tab w:val="num" w:pos="1376"/>
        </w:tabs>
        <w:ind w:left="1517" w:hanging="708"/>
      </w:pPr>
      <w:rPr>
        <w:rFonts w:hint="eastAsia"/>
      </w:rPr>
    </w:lvl>
    <w:lvl w:ilvl="3">
      <w:start w:val="1"/>
      <w:numFmt w:val="decimal"/>
      <w:lvlText w:val="%1.%2.%3.%4"/>
      <w:lvlJc w:val="left"/>
      <w:pPr>
        <w:tabs>
          <w:tab w:val="num" w:pos="1942"/>
        </w:tabs>
        <w:ind w:left="2226" w:hanging="1134"/>
      </w:pPr>
      <w:rPr>
        <w:rFonts w:hint="eastAsia"/>
      </w:rPr>
    </w:lvl>
    <w:lvl w:ilvl="4">
      <w:start w:val="1"/>
      <w:numFmt w:val="lowerLetter"/>
      <w:lvlText w:val="%5."/>
      <w:lvlJc w:val="left"/>
      <w:pPr>
        <w:tabs>
          <w:tab w:val="num" w:pos="2509"/>
        </w:tabs>
        <w:ind w:left="2793" w:hanging="1134"/>
      </w:pPr>
      <w:rPr>
        <w:rFonts w:hint="eastAsia"/>
      </w:rPr>
    </w:lvl>
    <w:lvl w:ilvl="5">
      <w:start w:val="1"/>
      <w:numFmt w:val="decimal"/>
      <w:lvlText w:val="%1.%2.%3.%4.%5.%6"/>
      <w:lvlJc w:val="left"/>
      <w:pPr>
        <w:tabs>
          <w:tab w:val="num" w:pos="3218"/>
        </w:tabs>
        <w:ind w:left="3218" w:hanging="1134"/>
      </w:pPr>
      <w:rPr>
        <w:rFonts w:hint="eastAsia"/>
      </w:rPr>
    </w:lvl>
    <w:lvl w:ilvl="6">
      <w:start w:val="1"/>
      <w:numFmt w:val="decimal"/>
      <w:lvlText w:val="%1.%2.%3.%4.%5.%6.%7"/>
      <w:lvlJc w:val="left"/>
      <w:pPr>
        <w:tabs>
          <w:tab w:val="num" w:pos="3785"/>
        </w:tabs>
        <w:ind w:left="3785" w:hanging="1276"/>
      </w:pPr>
      <w:rPr>
        <w:rFonts w:hint="eastAsia"/>
      </w:rPr>
    </w:lvl>
    <w:lvl w:ilvl="7">
      <w:start w:val="1"/>
      <w:numFmt w:val="decimal"/>
      <w:lvlText w:val="%1.%2.%3.%4.%5.%6.%7.%8"/>
      <w:lvlJc w:val="left"/>
      <w:pPr>
        <w:tabs>
          <w:tab w:val="num" w:pos="4352"/>
        </w:tabs>
        <w:ind w:left="4352" w:hanging="1418"/>
      </w:pPr>
      <w:rPr>
        <w:rFonts w:hint="eastAsia"/>
      </w:rPr>
    </w:lvl>
    <w:lvl w:ilvl="8">
      <w:start w:val="1"/>
      <w:numFmt w:val="decimal"/>
      <w:lvlText w:val="%1.%2.%3.%4.%5.%6.%7.%8.%9"/>
      <w:lvlJc w:val="left"/>
      <w:pPr>
        <w:tabs>
          <w:tab w:val="num" w:pos="5060"/>
        </w:tabs>
        <w:ind w:left="5060" w:hanging="1700"/>
      </w:pPr>
      <w:rPr>
        <w:rFonts w:hint="eastAsia"/>
      </w:rPr>
    </w:lvl>
  </w:abstractNum>
  <w:abstractNum w:abstractNumId="19">
    <w:nsid w:val="4F85641C"/>
    <w:multiLevelType w:val="multilevel"/>
    <w:tmpl w:val="AD24DAF8"/>
    <w:lvl w:ilvl="0">
      <w:start w:val="1"/>
      <w:numFmt w:val="upperRoman"/>
      <w:lvlText w:val="Appendix %1"/>
      <w:lvlJc w:val="left"/>
      <w:pPr>
        <w:tabs>
          <w:tab w:val="num" w:pos="360"/>
        </w:tabs>
        <w:ind w:left="-42" w:firstLine="0"/>
      </w:pPr>
      <w:rPr>
        <w:rFonts w:hint="eastAsia"/>
      </w:rPr>
    </w:lvl>
    <w:lvl w:ilvl="1">
      <w:start w:val="1"/>
      <w:numFmt w:val="upperRoman"/>
      <w:lvlText w:val="Appendix %1-%2"/>
      <w:lvlJc w:val="left"/>
      <w:pPr>
        <w:tabs>
          <w:tab w:val="num" w:pos="950"/>
        </w:tabs>
        <w:ind w:left="667" w:hanging="284"/>
      </w:pPr>
      <w:rPr>
        <w:rFonts w:hint="eastAsia"/>
      </w:rPr>
    </w:lvl>
    <w:lvl w:ilvl="2">
      <w:start w:val="1"/>
      <w:numFmt w:val="upperRoman"/>
      <w:lvlText w:val="Appendix %1-%2-%3"/>
      <w:lvlJc w:val="left"/>
      <w:pPr>
        <w:tabs>
          <w:tab w:val="num" w:pos="1376"/>
        </w:tabs>
        <w:ind w:left="1517" w:hanging="708"/>
      </w:pPr>
      <w:rPr>
        <w:rFonts w:hint="eastAsia"/>
      </w:rPr>
    </w:lvl>
    <w:lvl w:ilvl="3">
      <w:start w:val="1"/>
      <w:numFmt w:val="decimal"/>
      <w:lvlText w:val="%1.%2.%3.%4"/>
      <w:lvlJc w:val="left"/>
      <w:pPr>
        <w:tabs>
          <w:tab w:val="num" w:pos="1942"/>
        </w:tabs>
        <w:ind w:left="2226" w:hanging="1134"/>
      </w:pPr>
      <w:rPr>
        <w:rFonts w:hint="eastAsia"/>
      </w:rPr>
    </w:lvl>
    <w:lvl w:ilvl="4">
      <w:start w:val="1"/>
      <w:numFmt w:val="lowerLetter"/>
      <w:lvlText w:val="%5."/>
      <w:lvlJc w:val="left"/>
      <w:pPr>
        <w:tabs>
          <w:tab w:val="num" w:pos="2509"/>
        </w:tabs>
        <w:ind w:left="2793" w:hanging="1134"/>
      </w:pPr>
      <w:rPr>
        <w:rFonts w:hint="eastAsia"/>
      </w:rPr>
    </w:lvl>
    <w:lvl w:ilvl="5">
      <w:start w:val="1"/>
      <w:numFmt w:val="decimal"/>
      <w:lvlText w:val="%1.%2.%3.%4.%5.%6"/>
      <w:lvlJc w:val="left"/>
      <w:pPr>
        <w:tabs>
          <w:tab w:val="num" w:pos="3218"/>
        </w:tabs>
        <w:ind w:left="3218" w:hanging="1134"/>
      </w:pPr>
      <w:rPr>
        <w:rFonts w:hint="eastAsia"/>
      </w:rPr>
    </w:lvl>
    <w:lvl w:ilvl="6">
      <w:start w:val="1"/>
      <w:numFmt w:val="decimal"/>
      <w:lvlText w:val="%1.%2.%3.%4.%5.%6.%7"/>
      <w:lvlJc w:val="left"/>
      <w:pPr>
        <w:tabs>
          <w:tab w:val="num" w:pos="3785"/>
        </w:tabs>
        <w:ind w:left="3785" w:hanging="1276"/>
      </w:pPr>
      <w:rPr>
        <w:rFonts w:hint="eastAsia"/>
      </w:rPr>
    </w:lvl>
    <w:lvl w:ilvl="7">
      <w:start w:val="1"/>
      <w:numFmt w:val="decimal"/>
      <w:lvlText w:val="%1.%2.%3.%4.%5.%6.%7.%8"/>
      <w:lvlJc w:val="left"/>
      <w:pPr>
        <w:tabs>
          <w:tab w:val="num" w:pos="4352"/>
        </w:tabs>
        <w:ind w:left="4352" w:hanging="1418"/>
      </w:pPr>
      <w:rPr>
        <w:rFonts w:hint="eastAsia"/>
      </w:rPr>
    </w:lvl>
    <w:lvl w:ilvl="8">
      <w:start w:val="1"/>
      <w:numFmt w:val="decimal"/>
      <w:lvlText w:val="%1.%2.%3.%4.%5.%6.%7.%8.%9"/>
      <w:lvlJc w:val="left"/>
      <w:pPr>
        <w:tabs>
          <w:tab w:val="num" w:pos="5060"/>
        </w:tabs>
        <w:ind w:left="5060" w:hanging="1700"/>
      </w:pPr>
      <w:rPr>
        <w:rFonts w:hint="eastAsia"/>
      </w:rPr>
    </w:lvl>
  </w:abstractNum>
  <w:abstractNum w:abstractNumId="20">
    <w:nsid w:val="53C74AC1"/>
    <w:multiLevelType w:val="hybridMultilevel"/>
    <w:tmpl w:val="0AFCB14E"/>
    <w:lvl w:ilvl="0" w:tplc="03509022">
      <w:start w:val="2015"/>
      <w:numFmt w:val="bullet"/>
      <w:lvlText w:val=""/>
      <w:lvlJc w:val="left"/>
      <w:pPr>
        <w:ind w:left="360" w:hanging="360"/>
      </w:pPr>
      <w:rPr>
        <w:rFonts w:ascii="Wingdings" w:eastAsia="新細明體" w:hAnsi="Wingdings" w:cs="Candara"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5B481A0E"/>
    <w:multiLevelType w:val="multilevel"/>
    <w:tmpl w:val="1028262E"/>
    <w:lvl w:ilvl="0">
      <w:start w:val="1"/>
      <w:numFmt w:val="upperRoman"/>
      <w:lvlText w:val="Appendix %1"/>
      <w:lvlJc w:val="left"/>
      <w:pPr>
        <w:tabs>
          <w:tab w:val="num" w:pos="360"/>
        </w:tabs>
        <w:ind w:left="0" w:firstLine="0"/>
      </w:pPr>
      <w:rPr>
        <w:rFonts w:hint="eastAsia"/>
      </w:rPr>
    </w:lvl>
    <w:lvl w:ilvl="1">
      <w:start w:val="1"/>
      <w:numFmt w:val="upperRoman"/>
      <w:lvlText w:val="Appendix %1-%2"/>
      <w:lvlJc w:val="left"/>
      <w:pPr>
        <w:tabs>
          <w:tab w:val="num" w:pos="950"/>
        </w:tabs>
        <w:ind w:left="667" w:hanging="284"/>
      </w:pPr>
      <w:rPr>
        <w:rFonts w:hint="eastAsia"/>
      </w:rPr>
    </w:lvl>
    <w:lvl w:ilvl="2">
      <w:start w:val="1"/>
      <w:numFmt w:val="upperRoman"/>
      <w:lvlText w:val="Appendix %1-%2-%3"/>
      <w:lvlJc w:val="left"/>
      <w:pPr>
        <w:tabs>
          <w:tab w:val="num" w:pos="1376"/>
        </w:tabs>
        <w:ind w:left="1517" w:hanging="708"/>
      </w:pPr>
      <w:rPr>
        <w:rFonts w:hint="eastAsia"/>
      </w:rPr>
    </w:lvl>
    <w:lvl w:ilvl="3">
      <w:start w:val="1"/>
      <w:numFmt w:val="decimal"/>
      <w:lvlText w:val="%1.%2.%3.%4"/>
      <w:lvlJc w:val="left"/>
      <w:pPr>
        <w:tabs>
          <w:tab w:val="num" w:pos="1942"/>
        </w:tabs>
        <w:ind w:left="2226" w:hanging="1134"/>
      </w:pPr>
      <w:rPr>
        <w:rFonts w:hint="eastAsia"/>
      </w:rPr>
    </w:lvl>
    <w:lvl w:ilvl="4">
      <w:start w:val="1"/>
      <w:numFmt w:val="lowerLetter"/>
      <w:lvlText w:val="%5."/>
      <w:lvlJc w:val="left"/>
      <w:pPr>
        <w:tabs>
          <w:tab w:val="num" w:pos="2509"/>
        </w:tabs>
        <w:ind w:left="2793" w:hanging="1134"/>
      </w:pPr>
      <w:rPr>
        <w:rFonts w:hint="eastAsia"/>
      </w:rPr>
    </w:lvl>
    <w:lvl w:ilvl="5">
      <w:start w:val="1"/>
      <w:numFmt w:val="decimal"/>
      <w:lvlText w:val="%1.%2.%3.%4.%5.%6"/>
      <w:lvlJc w:val="left"/>
      <w:pPr>
        <w:tabs>
          <w:tab w:val="num" w:pos="3218"/>
        </w:tabs>
        <w:ind w:left="3218" w:hanging="1134"/>
      </w:pPr>
      <w:rPr>
        <w:rFonts w:hint="eastAsia"/>
      </w:rPr>
    </w:lvl>
    <w:lvl w:ilvl="6">
      <w:start w:val="1"/>
      <w:numFmt w:val="decimal"/>
      <w:lvlText w:val="%1.%2.%3.%4.%5.%6.%7"/>
      <w:lvlJc w:val="left"/>
      <w:pPr>
        <w:tabs>
          <w:tab w:val="num" w:pos="3785"/>
        </w:tabs>
        <w:ind w:left="3785" w:hanging="1276"/>
      </w:pPr>
      <w:rPr>
        <w:rFonts w:hint="eastAsia"/>
      </w:rPr>
    </w:lvl>
    <w:lvl w:ilvl="7">
      <w:start w:val="1"/>
      <w:numFmt w:val="decimal"/>
      <w:lvlText w:val="%1.%2.%3.%4.%5.%6.%7.%8"/>
      <w:lvlJc w:val="left"/>
      <w:pPr>
        <w:tabs>
          <w:tab w:val="num" w:pos="4352"/>
        </w:tabs>
        <w:ind w:left="4352" w:hanging="1418"/>
      </w:pPr>
      <w:rPr>
        <w:rFonts w:hint="eastAsia"/>
      </w:rPr>
    </w:lvl>
    <w:lvl w:ilvl="8">
      <w:start w:val="1"/>
      <w:numFmt w:val="decimal"/>
      <w:lvlText w:val="%1.%2.%3.%4.%5.%6.%7.%8.%9"/>
      <w:lvlJc w:val="left"/>
      <w:pPr>
        <w:tabs>
          <w:tab w:val="num" w:pos="5060"/>
        </w:tabs>
        <w:ind w:left="5060" w:hanging="1700"/>
      </w:pPr>
      <w:rPr>
        <w:rFonts w:hint="eastAsia"/>
      </w:rPr>
    </w:lvl>
  </w:abstractNum>
  <w:abstractNum w:abstractNumId="22">
    <w:nsid w:val="5CD5331D"/>
    <w:multiLevelType w:val="multilevel"/>
    <w:tmpl w:val="498CF3CC"/>
    <w:lvl w:ilvl="0">
      <w:start w:val="1"/>
      <w:numFmt w:val="upperRoman"/>
      <w:pStyle w:val="LVL1"/>
      <w:lvlText w:val="Appendix %1."/>
      <w:lvlJc w:val="left"/>
      <w:pPr>
        <w:tabs>
          <w:tab w:val="num" w:pos="360"/>
        </w:tabs>
        <w:ind w:left="0" w:firstLine="0"/>
      </w:pPr>
      <w:rPr>
        <w:rFonts w:hint="eastAsia"/>
      </w:rPr>
    </w:lvl>
    <w:lvl w:ilvl="1">
      <w:start w:val="1"/>
      <w:numFmt w:val="upperRoman"/>
      <w:pStyle w:val="LVL2"/>
      <w:lvlText w:val="Appendix %1-%2."/>
      <w:lvlJc w:val="left"/>
      <w:pPr>
        <w:tabs>
          <w:tab w:val="num" w:pos="908"/>
        </w:tabs>
        <w:ind w:left="908" w:hanging="567"/>
      </w:pPr>
      <w:rPr>
        <w:rFonts w:hint="eastAsia"/>
      </w:rPr>
    </w:lvl>
    <w:lvl w:ilvl="2">
      <w:start w:val="1"/>
      <w:numFmt w:val="decimal"/>
      <w:lvlText w:val="%1.%2.%3."/>
      <w:lvlJc w:val="left"/>
      <w:pPr>
        <w:tabs>
          <w:tab w:val="num" w:pos="1050"/>
        </w:tabs>
        <w:ind w:left="1050" w:hanging="709"/>
      </w:pPr>
      <w:rPr>
        <w:rFonts w:hint="eastAsia"/>
      </w:rPr>
    </w:lvl>
    <w:lvl w:ilvl="3">
      <w:start w:val="1"/>
      <w:numFmt w:val="decimal"/>
      <w:lvlText w:val="%1.%2.%3.%4."/>
      <w:lvlJc w:val="left"/>
      <w:pPr>
        <w:tabs>
          <w:tab w:val="num" w:pos="1192"/>
        </w:tabs>
        <w:ind w:left="1192" w:hanging="851"/>
      </w:pPr>
      <w:rPr>
        <w:rFonts w:hint="eastAsia"/>
      </w:rPr>
    </w:lvl>
    <w:lvl w:ilvl="4">
      <w:start w:val="1"/>
      <w:numFmt w:val="decimal"/>
      <w:lvlText w:val="%1.%2.%3.%4.%5."/>
      <w:lvlJc w:val="left"/>
      <w:pPr>
        <w:tabs>
          <w:tab w:val="num" w:pos="1333"/>
        </w:tabs>
        <w:ind w:left="1333" w:hanging="992"/>
      </w:pPr>
      <w:rPr>
        <w:rFonts w:hint="eastAsia"/>
      </w:rPr>
    </w:lvl>
    <w:lvl w:ilvl="5">
      <w:start w:val="1"/>
      <w:numFmt w:val="decimal"/>
      <w:lvlText w:val="%1.%2.%3.%4.%5.%6."/>
      <w:lvlJc w:val="left"/>
      <w:pPr>
        <w:tabs>
          <w:tab w:val="num" w:pos="1475"/>
        </w:tabs>
        <w:ind w:left="1475" w:hanging="1134"/>
      </w:pPr>
      <w:rPr>
        <w:rFonts w:hint="eastAsia"/>
      </w:rPr>
    </w:lvl>
    <w:lvl w:ilvl="6">
      <w:start w:val="1"/>
      <w:numFmt w:val="decimal"/>
      <w:lvlText w:val="%1.%2.%3.%4.%5.%6.%7."/>
      <w:lvlJc w:val="left"/>
      <w:pPr>
        <w:tabs>
          <w:tab w:val="num" w:pos="1617"/>
        </w:tabs>
        <w:ind w:left="1617" w:hanging="1276"/>
      </w:pPr>
      <w:rPr>
        <w:rFonts w:hint="eastAsia"/>
      </w:rPr>
    </w:lvl>
    <w:lvl w:ilvl="7">
      <w:start w:val="1"/>
      <w:numFmt w:val="decimal"/>
      <w:lvlText w:val="%1.%2.%3.%4.%5.%6.%7.%8."/>
      <w:lvlJc w:val="left"/>
      <w:pPr>
        <w:tabs>
          <w:tab w:val="num" w:pos="1759"/>
        </w:tabs>
        <w:ind w:left="1759" w:hanging="1418"/>
      </w:pPr>
      <w:rPr>
        <w:rFonts w:hint="eastAsia"/>
      </w:rPr>
    </w:lvl>
    <w:lvl w:ilvl="8">
      <w:start w:val="1"/>
      <w:numFmt w:val="decimal"/>
      <w:lvlText w:val="%1.%2.%3.%4.%5.%6.%7.%8.%9."/>
      <w:lvlJc w:val="left"/>
      <w:pPr>
        <w:tabs>
          <w:tab w:val="num" w:pos="1900"/>
        </w:tabs>
        <w:ind w:left="1900" w:hanging="1559"/>
      </w:pPr>
      <w:rPr>
        <w:rFonts w:hint="eastAsia"/>
      </w:rPr>
    </w:lvl>
  </w:abstractNum>
  <w:abstractNum w:abstractNumId="23">
    <w:nsid w:val="5E8F58C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4">
    <w:nsid w:val="64B7130A"/>
    <w:multiLevelType w:val="hybridMultilevel"/>
    <w:tmpl w:val="55308BF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6EC25C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6871"/>
        </w:tabs>
        <w:ind w:left="3827" w:hanging="1276"/>
      </w:pPr>
    </w:lvl>
    <w:lvl w:ilvl="7">
      <w:start w:val="1"/>
      <w:numFmt w:val="decimal"/>
      <w:lvlText w:val="%1.%2.%3.%4.%5.%6.%7.%8"/>
      <w:lvlJc w:val="left"/>
      <w:pPr>
        <w:tabs>
          <w:tab w:val="num" w:pos="8016"/>
        </w:tabs>
        <w:ind w:left="4394" w:hanging="1418"/>
      </w:pPr>
    </w:lvl>
    <w:lvl w:ilvl="8">
      <w:start w:val="1"/>
      <w:numFmt w:val="decimal"/>
      <w:lvlText w:val="%1.%2.%3.%4.%5.%6.%7.%8.%9"/>
      <w:lvlJc w:val="left"/>
      <w:pPr>
        <w:tabs>
          <w:tab w:val="num" w:pos="9162"/>
        </w:tabs>
        <w:ind w:left="5102" w:hanging="1700"/>
      </w:pPr>
    </w:lvl>
  </w:abstractNum>
  <w:abstractNum w:abstractNumId="26">
    <w:nsid w:val="75EE6FD7"/>
    <w:multiLevelType w:val="multilevel"/>
    <w:tmpl w:val="A4EECF9E"/>
    <w:lvl w:ilvl="0">
      <w:start w:val="1"/>
      <w:numFmt w:val="upperRoman"/>
      <w:lvlText w:val="Appendix %1"/>
      <w:lvlJc w:val="left"/>
      <w:pPr>
        <w:tabs>
          <w:tab w:val="num" w:pos="360"/>
        </w:tabs>
        <w:ind w:left="0" w:firstLine="0"/>
      </w:pPr>
      <w:rPr>
        <w:rFonts w:hint="eastAsia"/>
      </w:rPr>
    </w:lvl>
    <w:lvl w:ilvl="1">
      <w:start w:val="1"/>
      <w:numFmt w:val="upperRoman"/>
      <w:lvlRestart w:val="0"/>
      <w:lvlText w:val="Appendix %1-%2"/>
      <w:lvlJc w:val="left"/>
      <w:pPr>
        <w:tabs>
          <w:tab w:val="num" w:pos="908"/>
        </w:tabs>
        <w:ind w:left="625" w:hanging="284"/>
      </w:pPr>
      <w:rPr>
        <w:rFonts w:hint="eastAsia"/>
      </w:rPr>
    </w:lvl>
    <w:lvl w:ilvl="2">
      <w:start w:val="1"/>
      <w:numFmt w:val="decimal"/>
      <w:lvlText w:val="%1.%2.%3."/>
      <w:lvlJc w:val="left"/>
      <w:pPr>
        <w:tabs>
          <w:tab w:val="num" w:pos="1334"/>
        </w:tabs>
        <w:ind w:left="1475" w:hanging="708"/>
      </w:pPr>
      <w:rPr>
        <w:rFonts w:hint="eastAsia"/>
      </w:rPr>
    </w:lvl>
    <w:lvl w:ilvl="3">
      <w:start w:val="1"/>
      <w:numFmt w:val="decimal"/>
      <w:lvlText w:val="%1.%2.%3.%4"/>
      <w:lvlJc w:val="left"/>
      <w:pPr>
        <w:tabs>
          <w:tab w:val="num" w:pos="1900"/>
        </w:tabs>
        <w:ind w:left="2184" w:hanging="1134"/>
      </w:pPr>
      <w:rPr>
        <w:rFonts w:hint="eastAsia"/>
      </w:rPr>
    </w:lvl>
    <w:lvl w:ilvl="4">
      <w:start w:val="1"/>
      <w:numFmt w:val="lowerLetter"/>
      <w:lvlText w:val="%5."/>
      <w:lvlJc w:val="left"/>
      <w:pPr>
        <w:tabs>
          <w:tab w:val="num" w:pos="2467"/>
        </w:tabs>
        <w:ind w:left="2751" w:hanging="1134"/>
      </w:pPr>
      <w:rPr>
        <w:rFonts w:hint="eastAsia"/>
      </w:rPr>
    </w:lvl>
    <w:lvl w:ilvl="5">
      <w:start w:val="1"/>
      <w:numFmt w:val="decimal"/>
      <w:lvlText w:val="%1.%2.%3.%4.%5.%6"/>
      <w:lvlJc w:val="left"/>
      <w:pPr>
        <w:tabs>
          <w:tab w:val="num" w:pos="3176"/>
        </w:tabs>
        <w:ind w:left="3176" w:hanging="1134"/>
      </w:pPr>
      <w:rPr>
        <w:rFonts w:hint="eastAsia"/>
      </w:rPr>
    </w:lvl>
    <w:lvl w:ilvl="6">
      <w:start w:val="1"/>
      <w:numFmt w:val="decimal"/>
      <w:lvlText w:val="%1.%2.%3.%4.%5.%6.%7"/>
      <w:lvlJc w:val="left"/>
      <w:pPr>
        <w:tabs>
          <w:tab w:val="num" w:pos="3743"/>
        </w:tabs>
        <w:ind w:left="3743" w:hanging="1276"/>
      </w:pPr>
      <w:rPr>
        <w:rFonts w:hint="eastAsia"/>
      </w:rPr>
    </w:lvl>
    <w:lvl w:ilvl="7">
      <w:start w:val="1"/>
      <w:numFmt w:val="decimal"/>
      <w:lvlText w:val="%1.%2.%3.%4.%5.%6.%7.%8"/>
      <w:lvlJc w:val="left"/>
      <w:pPr>
        <w:tabs>
          <w:tab w:val="num" w:pos="4310"/>
        </w:tabs>
        <w:ind w:left="4310" w:hanging="1418"/>
      </w:pPr>
      <w:rPr>
        <w:rFonts w:hint="eastAsia"/>
      </w:rPr>
    </w:lvl>
    <w:lvl w:ilvl="8">
      <w:start w:val="1"/>
      <w:numFmt w:val="decimal"/>
      <w:lvlText w:val="%1.%2.%3.%4.%5.%6.%7.%8.%9"/>
      <w:lvlJc w:val="left"/>
      <w:pPr>
        <w:tabs>
          <w:tab w:val="num" w:pos="5018"/>
        </w:tabs>
        <w:ind w:left="5018" w:hanging="1700"/>
      </w:pPr>
      <w:rPr>
        <w:rFonts w:hint="eastAsia"/>
      </w:rPr>
    </w:lvl>
  </w:abstractNum>
  <w:abstractNum w:abstractNumId="27">
    <w:nsid w:val="7BAC495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6871"/>
        </w:tabs>
        <w:ind w:left="3827" w:hanging="1276"/>
      </w:pPr>
    </w:lvl>
    <w:lvl w:ilvl="7">
      <w:start w:val="1"/>
      <w:numFmt w:val="decimal"/>
      <w:lvlText w:val="%1.%2.%3.%4.%5.%6.%7.%8"/>
      <w:lvlJc w:val="left"/>
      <w:pPr>
        <w:tabs>
          <w:tab w:val="num" w:pos="8016"/>
        </w:tabs>
        <w:ind w:left="4394" w:hanging="1418"/>
      </w:pPr>
    </w:lvl>
    <w:lvl w:ilvl="8">
      <w:start w:val="1"/>
      <w:numFmt w:val="decimal"/>
      <w:lvlText w:val="%1.%2.%3.%4.%5.%6.%7.%8.%9"/>
      <w:lvlJc w:val="left"/>
      <w:pPr>
        <w:tabs>
          <w:tab w:val="num" w:pos="9162"/>
        </w:tabs>
        <w:ind w:left="5102" w:hanging="1700"/>
      </w:pPr>
    </w:lvl>
  </w:abstractNum>
  <w:abstractNum w:abstractNumId="28">
    <w:nsid w:val="7CAB7988"/>
    <w:multiLevelType w:val="hybridMultilevel"/>
    <w:tmpl w:val="620851CE"/>
    <w:lvl w:ilvl="0" w:tplc="8B26CE6A">
      <w:start w:val="1"/>
      <w:numFmt w:val="decimal"/>
      <w:pStyle w:val="Procedure"/>
      <w:lvlText w:val="Step %1"/>
      <w:lvlJc w:val="left"/>
      <w:pPr>
        <w:tabs>
          <w:tab w:val="num" w:pos="1588"/>
        </w:tabs>
        <w:ind w:left="1588" w:hanging="1012"/>
      </w:pPr>
      <w:rPr>
        <w:rFonts w:hint="eastAsia"/>
        <w:b/>
        <w:bCs w:val="0"/>
        <w:i w:val="0"/>
        <w:iCs w:val="0"/>
        <w:caps w:val="0"/>
        <w:strike w:val="0"/>
        <w:dstrike w:val="0"/>
        <w:vanish w:val="0"/>
        <w:webHidden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ideographTraditional"/>
      <w:lvlText w:val="%2、"/>
      <w:lvlJc w:val="left"/>
      <w:pPr>
        <w:tabs>
          <w:tab w:val="num" w:pos="1156"/>
        </w:tabs>
        <w:ind w:left="1156" w:hanging="480"/>
      </w:pPr>
    </w:lvl>
    <w:lvl w:ilvl="2" w:tplc="0409001B">
      <w:start w:val="1"/>
      <w:numFmt w:val="lowerRoman"/>
      <w:lvlText w:val="%3."/>
      <w:lvlJc w:val="right"/>
      <w:pPr>
        <w:tabs>
          <w:tab w:val="num" w:pos="1636"/>
        </w:tabs>
        <w:ind w:left="1636" w:hanging="480"/>
      </w:pPr>
    </w:lvl>
    <w:lvl w:ilvl="3" w:tplc="0409000F">
      <w:start w:val="1"/>
      <w:numFmt w:val="decimal"/>
      <w:lvlText w:val="%4."/>
      <w:lvlJc w:val="left"/>
      <w:pPr>
        <w:tabs>
          <w:tab w:val="num" w:pos="2116"/>
        </w:tabs>
        <w:ind w:left="2116" w:hanging="480"/>
      </w:pPr>
    </w:lvl>
    <w:lvl w:ilvl="4" w:tplc="D930ADC8">
      <w:start w:val="1"/>
      <w:numFmt w:val="bullet"/>
      <w:lvlText w:val="-"/>
      <w:lvlJc w:val="left"/>
      <w:pPr>
        <w:tabs>
          <w:tab w:val="num" w:pos="2476"/>
        </w:tabs>
        <w:ind w:left="2476" w:hanging="360"/>
      </w:pPr>
      <w:rPr>
        <w:rFonts w:ascii="Courier New" w:eastAsia="新細明體" w:hAnsi="Courier New" w:cs="Courier New" w:hint="default"/>
      </w:rPr>
    </w:lvl>
    <w:lvl w:ilvl="5" w:tplc="0409001B">
      <w:start w:val="1"/>
      <w:numFmt w:val="decimal"/>
      <w:lvlText w:val="%6."/>
      <w:lvlJc w:val="left"/>
      <w:pPr>
        <w:tabs>
          <w:tab w:val="num" w:pos="4516"/>
        </w:tabs>
        <w:ind w:left="4516" w:hanging="360"/>
      </w:pPr>
    </w:lvl>
    <w:lvl w:ilvl="6" w:tplc="0409000F">
      <w:start w:val="1"/>
      <w:numFmt w:val="decimal"/>
      <w:lvlText w:val="%7."/>
      <w:lvlJc w:val="left"/>
      <w:pPr>
        <w:tabs>
          <w:tab w:val="num" w:pos="5236"/>
        </w:tabs>
        <w:ind w:left="5236" w:hanging="360"/>
      </w:pPr>
    </w:lvl>
    <w:lvl w:ilvl="7" w:tplc="04090019">
      <w:start w:val="1"/>
      <w:numFmt w:val="decimal"/>
      <w:lvlText w:val="%8."/>
      <w:lvlJc w:val="left"/>
      <w:pPr>
        <w:tabs>
          <w:tab w:val="num" w:pos="5956"/>
        </w:tabs>
        <w:ind w:left="5956" w:hanging="360"/>
      </w:pPr>
    </w:lvl>
    <w:lvl w:ilvl="8" w:tplc="0409001B">
      <w:start w:val="1"/>
      <w:numFmt w:val="decimal"/>
      <w:lvlText w:val="%9."/>
      <w:lvlJc w:val="left"/>
      <w:pPr>
        <w:tabs>
          <w:tab w:val="num" w:pos="6676"/>
        </w:tabs>
        <w:ind w:left="6676" w:hanging="360"/>
      </w:pPr>
    </w:lvl>
  </w:abstractNum>
  <w:num w:numId="1">
    <w:abstractNumId w:val="0"/>
  </w:num>
  <w:num w:numId="2">
    <w:abstractNumId w:val="14"/>
  </w:num>
  <w:num w:numId="3">
    <w:abstractNumId w:val="28"/>
  </w:num>
  <w:num w:numId="4">
    <w:abstractNumId w:val="1"/>
  </w:num>
  <w:num w:numId="5">
    <w:abstractNumId w:val="21"/>
  </w:num>
  <w:num w:numId="6">
    <w:abstractNumId w:val="17"/>
  </w:num>
  <w:num w:numId="7">
    <w:abstractNumId w:val="3"/>
  </w:num>
  <w:num w:numId="8">
    <w:abstractNumId w:val="15"/>
  </w:num>
  <w:num w:numId="9">
    <w:abstractNumId w:val="2"/>
  </w:num>
  <w:num w:numId="10">
    <w:abstractNumId w:val="8"/>
  </w:num>
  <w:num w:numId="11">
    <w:abstractNumId w:val="5"/>
  </w:num>
  <w:num w:numId="12">
    <w:abstractNumId w:val="27"/>
  </w:num>
  <w:num w:numId="13">
    <w:abstractNumId w:val="25"/>
  </w:num>
  <w:num w:numId="14">
    <w:abstractNumId w:val="11"/>
  </w:num>
  <w:num w:numId="15">
    <w:abstractNumId w:val="19"/>
  </w:num>
  <w:num w:numId="16">
    <w:abstractNumId w:val="18"/>
  </w:num>
  <w:num w:numId="17">
    <w:abstractNumId w:val="13"/>
  </w:num>
  <w:num w:numId="18">
    <w:abstractNumId w:val="22"/>
  </w:num>
  <w:num w:numId="19">
    <w:abstractNumId w:val="12"/>
  </w:num>
  <w:num w:numId="20">
    <w:abstractNumId w:val="7"/>
  </w:num>
  <w:num w:numId="21">
    <w:abstractNumId w:val="26"/>
  </w:num>
  <w:num w:numId="22">
    <w:abstractNumId w:val="23"/>
  </w:num>
  <w:num w:numId="23">
    <w:abstractNumId w:val="16"/>
  </w:num>
  <w:num w:numId="24">
    <w:abstractNumId w:val="10"/>
  </w:num>
  <w:num w:numId="25">
    <w:abstractNumId w:val="4"/>
  </w:num>
  <w:num w:numId="26">
    <w:abstractNumId w:val="6"/>
  </w:num>
  <w:num w:numId="27">
    <w:abstractNumId w:val="28"/>
    <w:lvlOverride w:ilvl="0">
      <w:startOverride w:val="1"/>
    </w:lvlOverride>
  </w:num>
  <w:num w:numId="28">
    <w:abstractNumId w:val="14"/>
  </w:num>
  <w:num w:numId="29">
    <w:abstractNumId w:val="14"/>
  </w:num>
  <w:num w:numId="30">
    <w:abstractNumId w:val="20"/>
  </w:num>
  <w:num w:numId="31">
    <w:abstractNumId w:val="9"/>
  </w:num>
  <w:num w:numId="32">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80"/>
  <w:drawingGridHorizontalSpacing w:val="120"/>
  <w:drawingGridVerticalSpacing w:val="203"/>
  <w:displayHorizontalDrawingGridEvery w:val="0"/>
  <w:displayVerticalDrawingGridEvery w:val="2"/>
  <w:characterSpacingControl w:val="compressPunctuation"/>
  <w:hdrShapeDefaults>
    <o:shapedefaults v:ext="edit" spidmax="296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378"/>
    <w:rsid w:val="00002DBD"/>
    <w:rsid w:val="00005E34"/>
    <w:rsid w:val="000067CE"/>
    <w:rsid w:val="0001086D"/>
    <w:rsid w:val="00010B9A"/>
    <w:rsid w:val="00011422"/>
    <w:rsid w:val="00012F7B"/>
    <w:rsid w:val="00014A23"/>
    <w:rsid w:val="00021DA8"/>
    <w:rsid w:val="00023DB9"/>
    <w:rsid w:val="00024AB7"/>
    <w:rsid w:val="00025DB4"/>
    <w:rsid w:val="00030C81"/>
    <w:rsid w:val="00037606"/>
    <w:rsid w:val="0004391F"/>
    <w:rsid w:val="00043AB4"/>
    <w:rsid w:val="0004614D"/>
    <w:rsid w:val="000462B1"/>
    <w:rsid w:val="0004691B"/>
    <w:rsid w:val="00051A52"/>
    <w:rsid w:val="00052D0C"/>
    <w:rsid w:val="00057518"/>
    <w:rsid w:val="000630EE"/>
    <w:rsid w:val="00063981"/>
    <w:rsid w:val="00064102"/>
    <w:rsid w:val="00064881"/>
    <w:rsid w:val="00064BA5"/>
    <w:rsid w:val="00065B5F"/>
    <w:rsid w:val="00065F56"/>
    <w:rsid w:val="00073C64"/>
    <w:rsid w:val="000741AF"/>
    <w:rsid w:val="00075078"/>
    <w:rsid w:val="00075650"/>
    <w:rsid w:val="00076E5E"/>
    <w:rsid w:val="00081B70"/>
    <w:rsid w:val="00087470"/>
    <w:rsid w:val="000945C1"/>
    <w:rsid w:val="0009468A"/>
    <w:rsid w:val="00097AFF"/>
    <w:rsid w:val="000A065C"/>
    <w:rsid w:val="000A1B27"/>
    <w:rsid w:val="000A4262"/>
    <w:rsid w:val="000A6318"/>
    <w:rsid w:val="000B23E5"/>
    <w:rsid w:val="000B2685"/>
    <w:rsid w:val="000B37E0"/>
    <w:rsid w:val="000B6D5C"/>
    <w:rsid w:val="000B7B83"/>
    <w:rsid w:val="000C1346"/>
    <w:rsid w:val="000C2113"/>
    <w:rsid w:val="000C62DA"/>
    <w:rsid w:val="000C671D"/>
    <w:rsid w:val="000C6D61"/>
    <w:rsid w:val="000C6F57"/>
    <w:rsid w:val="000C704F"/>
    <w:rsid w:val="000C7B80"/>
    <w:rsid w:val="000D091C"/>
    <w:rsid w:val="000D2773"/>
    <w:rsid w:val="000D33EB"/>
    <w:rsid w:val="000D4369"/>
    <w:rsid w:val="000E0D0E"/>
    <w:rsid w:val="000E1934"/>
    <w:rsid w:val="000E3775"/>
    <w:rsid w:val="000E41D1"/>
    <w:rsid w:val="000E5D97"/>
    <w:rsid w:val="000E616F"/>
    <w:rsid w:val="000E7CC7"/>
    <w:rsid w:val="000E7EF4"/>
    <w:rsid w:val="000F42B8"/>
    <w:rsid w:val="000F4E96"/>
    <w:rsid w:val="00100CC6"/>
    <w:rsid w:val="00101D43"/>
    <w:rsid w:val="00113A13"/>
    <w:rsid w:val="00115AC0"/>
    <w:rsid w:val="00121279"/>
    <w:rsid w:val="00123139"/>
    <w:rsid w:val="001257AA"/>
    <w:rsid w:val="001305EB"/>
    <w:rsid w:val="00130F54"/>
    <w:rsid w:val="00130F5A"/>
    <w:rsid w:val="001326F4"/>
    <w:rsid w:val="00134BDE"/>
    <w:rsid w:val="00137790"/>
    <w:rsid w:val="001406A7"/>
    <w:rsid w:val="0014250A"/>
    <w:rsid w:val="0014297E"/>
    <w:rsid w:val="00142B5C"/>
    <w:rsid w:val="00145BE7"/>
    <w:rsid w:val="00147A0A"/>
    <w:rsid w:val="001503C9"/>
    <w:rsid w:val="001508F8"/>
    <w:rsid w:val="001526D7"/>
    <w:rsid w:val="00152D12"/>
    <w:rsid w:val="00152EF6"/>
    <w:rsid w:val="0015371E"/>
    <w:rsid w:val="0015411C"/>
    <w:rsid w:val="001547CD"/>
    <w:rsid w:val="001575F6"/>
    <w:rsid w:val="00157C21"/>
    <w:rsid w:val="001618A9"/>
    <w:rsid w:val="00172598"/>
    <w:rsid w:val="0017346A"/>
    <w:rsid w:val="001749EA"/>
    <w:rsid w:val="00175F80"/>
    <w:rsid w:val="001779EC"/>
    <w:rsid w:val="001813C3"/>
    <w:rsid w:val="001909DD"/>
    <w:rsid w:val="00194492"/>
    <w:rsid w:val="001A37E2"/>
    <w:rsid w:val="001A3E3A"/>
    <w:rsid w:val="001B2285"/>
    <w:rsid w:val="001B2338"/>
    <w:rsid w:val="001C2174"/>
    <w:rsid w:val="001C355F"/>
    <w:rsid w:val="001C42D4"/>
    <w:rsid w:val="001D15B0"/>
    <w:rsid w:val="001D1C75"/>
    <w:rsid w:val="001D5FFF"/>
    <w:rsid w:val="001D69AD"/>
    <w:rsid w:val="001E0241"/>
    <w:rsid w:val="001E073B"/>
    <w:rsid w:val="001E1FCA"/>
    <w:rsid w:val="001E205B"/>
    <w:rsid w:val="001E3805"/>
    <w:rsid w:val="001E4215"/>
    <w:rsid w:val="001E78C4"/>
    <w:rsid w:val="001E796B"/>
    <w:rsid w:val="001F0AF4"/>
    <w:rsid w:val="001F0F90"/>
    <w:rsid w:val="001F1881"/>
    <w:rsid w:val="001F1B9A"/>
    <w:rsid w:val="001F287A"/>
    <w:rsid w:val="001F2BD5"/>
    <w:rsid w:val="0020275D"/>
    <w:rsid w:val="0020384E"/>
    <w:rsid w:val="00203B5F"/>
    <w:rsid w:val="0021070D"/>
    <w:rsid w:val="00215673"/>
    <w:rsid w:val="00215DC4"/>
    <w:rsid w:val="00221528"/>
    <w:rsid w:val="00224567"/>
    <w:rsid w:val="00224EE0"/>
    <w:rsid w:val="00226C59"/>
    <w:rsid w:val="00231F8E"/>
    <w:rsid w:val="00232187"/>
    <w:rsid w:val="00240996"/>
    <w:rsid w:val="00243E10"/>
    <w:rsid w:val="00244500"/>
    <w:rsid w:val="0024560D"/>
    <w:rsid w:val="00245837"/>
    <w:rsid w:val="002477B0"/>
    <w:rsid w:val="00247B3D"/>
    <w:rsid w:val="00262901"/>
    <w:rsid w:val="00263B73"/>
    <w:rsid w:val="00265E7C"/>
    <w:rsid w:val="002675E7"/>
    <w:rsid w:val="00267D4E"/>
    <w:rsid w:val="00271857"/>
    <w:rsid w:val="00273932"/>
    <w:rsid w:val="0027510B"/>
    <w:rsid w:val="00275CBA"/>
    <w:rsid w:val="002815EB"/>
    <w:rsid w:val="002838E5"/>
    <w:rsid w:val="00291490"/>
    <w:rsid w:val="00295F58"/>
    <w:rsid w:val="00297F8A"/>
    <w:rsid w:val="002A1A46"/>
    <w:rsid w:val="002A4E55"/>
    <w:rsid w:val="002B0DBC"/>
    <w:rsid w:val="002B1E0D"/>
    <w:rsid w:val="002B4F06"/>
    <w:rsid w:val="002C057C"/>
    <w:rsid w:val="002C2378"/>
    <w:rsid w:val="002C4B17"/>
    <w:rsid w:val="002C4D67"/>
    <w:rsid w:val="002D2B63"/>
    <w:rsid w:val="002D5384"/>
    <w:rsid w:val="002D548C"/>
    <w:rsid w:val="002D7D46"/>
    <w:rsid w:val="002E113D"/>
    <w:rsid w:val="002E2D6F"/>
    <w:rsid w:val="002E4FA9"/>
    <w:rsid w:val="002F170F"/>
    <w:rsid w:val="002F21E4"/>
    <w:rsid w:val="002F243A"/>
    <w:rsid w:val="002F3250"/>
    <w:rsid w:val="002F437D"/>
    <w:rsid w:val="002F4715"/>
    <w:rsid w:val="003029CC"/>
    <w:rsid w:val="00303E0A"/>
    <w:rsid w:val="003056E1"/>
    <w:rsid w:val="00306106"/>
    <w:rsid w:val="00306DBD"/>
    <w:rsid w:val="003147B3"/>
    <w:rsid w:val="00323C2D"/>
    <w:rsid w:val="00324451"/>
    <w:rsid w:val="00324D74"/>
    <w:rsid w:val="003360B6"/>
    <w:rsid w:val="003439BB"/>
    <w:rsid w:val="003443CC"/>
    <w:rsid w:val="00346F15"/>
    <w:rsid w:val="0034771E"/>
    <w:rsid w:val="00351B38"/>
    <w:rsid w:val="00353794"/>
    <w:rsid w:val="00355519"/>
    <w:rsid w:val="00362D13"/>
    <w:rsid w:val="00363028"/>
    <w:rsid w:val="00367123"/>
    <w:rsid w:val="003734AB"/>
    <w:rsid w:val="00373E57"/>
    <w:rsid w:val="00374008"/>
    <w:rsid w:val="003754C2"/>
    <w:rsid w:val="003773FB"/>
    <w:rsid w:val="0038105B"/>
    <w:rsid w:val="00382A8D"/>
    <w:rsid w:val="00385320"/>
    <w:rsid w:val="003906CF"/>
    <w:rsid w:val="00392836"/>
    <w:rsid w:val="003948F7"/>
    <w:rsid w:val="00394E04"/>
    <w:rsid w:val="00395610"/>
    <w:rsid w:val="0039760B"/>
    <w:rsid w:val="00397687"/>
    <w:rsid w:val="003A3007"/>
    <w:rsid w:val="003A4CCB"/>
    <w:rsid w:val="003A7D2B"/>
    <w:rsid w:val="003B598D"/>
    <w:rsid w:val="003C3DDA"/>
    <w:rsid w:val="003C5A2A"/>
    <w:rsid w:val="003C5F30"/>
    <w:rsid w:val="003C628E"/>
    <w:rsid w:val="003C6C53"/>
    <w:rsid w:val="003D18F0"/>
    <w:rsid w:val="003D3F8E"/>
    <w:rsid w:val="003D579A"/>
    <w:rsid w:val="003E01EF"/>
    <w:rsid w:val="003E0935"/>
    <w:rsid w:val="003E234D"/>
    <w:rsid w:val="003E40CC"/>
    <w:rsid w:val="003E436B"/>
    <w:rsid w:val="003F3F17"/>
    <w:rsid w:val="003F5DFD"/>
    <w:rsid w:val="003F761C"/>
    <w:rsid w:val="00404761"/>
    <w:rsid w:val="00405A77"/>
    <w:rsid w:val="00411357"/>
    <w:rsid w:val="004148F2"/>
    <w:rsid w:val="004149AD"/>
    <w:rsid w:val="00422B6F"/>
    <w:rsid w:val="00423F4A"/>
    <w:rsid w:val="00423FCC"/>
    <w:rsid w:val="00424B41"/>
    <w:rsid w:val="00425B12"/>
    <w:rsid w:val="00432BE2"/>
    <w:rsid w:val="00433A5D"/>
    <w:rsid w:val="004340F7"/>
    <w:rsid w:val="004355E9"/>
    <w:rsid w:val="00440AB8"/>
    <w:rsid w:val="004449B3"/>
    <w:rsid w:val="00450F0C"/>
    <w:rsid w:val="0045181E"/>
    <w:rsid w:val="00452D61"/>
    <w:rsid w:val="00453CEC"/>
    <w:rsid w:val="00454643"/>
    <w:rsid w:val="004663AD"/>
    <w:rsid w:val="00466D64"/>
    <w:rsid w:val="00467C92"/>
    <w:rsid w:val="00470488"/>
    <w:rsid w:val="004707D4"/>
    <w:rsid w:val="00470D39"/>
    <w:rsid w:val="0047151B"/>
    <w:rsid w:val="0047463F"/>
    <w:rsid w:val="004765F6"/>
    <w:rsid w:val="00477870"/>
    <w:rsid w:val="00477B1B"/>
    <w:rsid w:val="0048361E"/>
    <w:rsid w:val="00484F47"/>
    <w:rsid w:val="00485882"/>
    <w:rsid w:val="004876E7"/>
    <w:rsid w:val="00493339"/>
    <w:rsid w:val="00493561"/>
    <w:rsid w:val="004938DB"/>
    <w:rsid w:val="00495C6F"/>
    <w:rsid w:val="00497864"/>
    <w:rsid w:val="004A14FA"/>
    <w:rsid w:val="004A29DD"/>
    <w:rsid w:val="004A5780"/>
    <w:rsid w:val="004A5DFA"/>
    <w:rsid w:val="004A64D4"/>
    <w:rsid w:val="004B0554"/>
    <w:rsid w:val="004B4227"/>
    <w:rsid w:val="004B5F7F"/>
    <w:rsid w:val="004C1C47"/>
    <w:rsid w:val="004C2D07"/>
    <w:rsid w:val="004C2ED6"/>
    <w:rsid w:val="004C3BE3"/>
    <w:rsid w:val="004C4D82"/>
    <w:rsid w:val="004C505A"/>
    <w:rsid w:val="004D05DB"/>
    <w:rsid w:val="004D1BA8"/>
    <w:rsid w:val="004D2C17"/>
    <w:rsid w:val="004D34B5"/>
    <w:rsid w:val="004D3FD5"/>
    <w:rsid w:val="004D54AF"/>
    <w:rsid w:val="004D741A"/>
    <w:rsid w:val="004E10FB"/>
    <w:rsid w:val="004E169D"/>
    <w:rsid w:val="004E3952"/>
    <w:rsid w:val="004E4A4F"/>
    <w:rsid w:val="004E642C"/>
    <w:rsid w:val="004F1FA1"/>
    <w:rsid w:val="004F1FAB"/>
    <w:rsid w:val="004F3889"/>
    <w:rsid w:val="004F61B4"/>
    <w:rsid w:val="00507413"/>
    <w:rsid w:val="00513191"/>
    <w:rsid w:val="00513D1C"/>
    <w:rsid w:val="0051423E"/>
    <w:rsid w:val="0051548C"/>
    <w:rsid w:val="00515533"/>
    <w:rsid w:val="005175A5"/>
    <w:rsid w:val="00521F0B"/>
    <w:rsid w:val="005260C9"/>
    <w:rsid w:val="005276CF"/>
    <w:rsid w:val="00527944"/>
    <w:rsid w:val="00540C0A"/>
    <w:rsid w:val="00543894"/>
    <w:rsid w:val="005456CF"/>
    <w:rsid w:val="00545F3C"/>
    <w:rsid w:val="005522B7"/>
    <w:rsid w:val="00556034"/>
    <w:rsid w:val="00556C68"/>
    <w:rsid w:val="005602D0"/>
    <w:rsid w:val="00561B84"/>
    <w:rsid w:val="00564478"/>
    <w:rsid w:val="005657AB"/>
    <w:rsid w:val="00566D73"/>
    <w:rsid w:val="005727C1"/>
    <w:rsid w:val="00573679"/>
    <w:rsid w:val="005753A2"/>
    <w:rsid w:val="0057684E"/>
    <w:rsid w:val="005772FB"/>
    <w:rsid w:val="00577BB2"/>
    <w:rsid w:val="00577E46"/>
    <w:rsid w:val="0058437D"/>
    <w:rsid w:val="0058500D"/>
    <w:rsid w:val="005920DB"/>
    <w:rsid w:val="00593B6D"/>
    <w:rsid w:val="005956A5"/>
    <w:rsid w:val="00596C5B"/>
    <w:rsid w:val="00597528"/>
    <w:rsid w:val="005A18F2"/>
    <w:rsid w:val="005A3A7F"/>
    <w:rsid w:val="005B03BA"/>
    <w:rsid w:val="005B5894"/>
    <w:rsid w:val="005C27F3"/>
    <w:rsid w:val="005C44BE"/>
    <w:rsid w:val="005C595A"/>
    <w:rsid w:val="005C7226"/>
    <w:rsid w:val="005D08C9"/>
    <w:rsid w:val="005D12E5"/>
    <w:rsid w:val="005D4331"/>
    <w:rsid w:val="005D5E58"/>
    <w:rsid w:val="005D5F44"/>
    <w:rsid w:val="005E21BB"/>
    <w:rsid w:val="005E2CB4"/>
    <w:rsid w:val="005E3005"/>
    <w:rsid w:val="005E4034"/>
    <w:rsid w:val="005E60FE"/>
    <w:rsid w:val="005E702B"/>
    <w:rsid w:val="005E74A0"/>
    <w:rsid w:val="005F0085"/>
    <w:rsid w:val="005F34E0"/>
    <w:rsid w:val="00602204"/>
    <w:rsid w:val="00604CA4"/>
    <w:rsid w:val="006053E3"/>
    <w:rsid w:val="00607086"/>
    <w:rsid w:val="0061115B"/>
    <w:rsid w:val="00611611"/>
    <w:rsid w:val="006136A3"/>
    <w:rsid w:val="0061380A"/>
    <w:rsid w:val="00613A1F"/>
    <w:rsid w:val="00615CDB"/>
    <w:rsid w:val="00622DBA"/>
    <w:rsid w:val="00623286"/>
    <w:rsid w:val="00630BB2"/>
    <w:rsid w:val="00631102"/>
    <w:rsid w:val="00632BF7"/>
    <w:rsid w:val="0063651A"/>
    <w:rsid w:val="0063673D"/>
    <w:rsid w:val="006407C0"/>
    <w:rsid w:val="006408D7"/>
    <w:rsid w:val="00641511"/>
    <w:rsid w:val="006433A9"/>
    <w:rsid w:val="00643D8D"/>
    <w:rsid w:val="0064708A"/>
    <w:rsid w:val="00647DC5"/>
    <w:rsid w:val="0065066B"/>
    <w:rsid w:val="00652CBA"/>
    <w:rsid w:val="006535AD"/>
    <w:rsid w:val="00657F25"/>
    <w:rsid w:val="00661A81"/>
    <w:rsid w:val="00662C5F"/>
    <w:rsid w:val="0066364A"/>
    <w:rsid w:val="0066609B"/>
    <w:rsid w:val="00666717"/>
    <w:rsid w:val="0067043C"/>
    <w:rsid w:val="00672F01"/>
    <w:rsid w:val="00673F9B"/>
    <w:rsid w:val="006744CB"/>
    <w:rsid w:val="006750AD"/>
    <w:rsid w:val="00676025"/>
    <w:rsid w:val="00686EB8"/>
    <w:rsid w:val="0068724F"/>
    <w:rsid w:val="00687CBE"/>
    <w:rsid w:val="0069143B"/>
    <w:rsid w:val="00693888"/>
    <w:rsid w:val="00693C7E"/>
    <w:rsid w:val="00696CBA"/>
    <w:rsid w:val="006A28F7"/>
    <w:rsid w:val="006A3A20"/>
    <w:rsid w:val="006B0E8B"/>
    <w:rsid w:val="006B13B9"/>
    <w:rsid w:val="006B2DD0"/>
    <w:rsid w:val="006B478A"/>
    <w:rsid w:val="006B5224"/>
    <w:rsid w:val="006B5CE8"/>
    <w:rsid w:val="006B64A2"/>
    <w:rsid w:val="006B767A"/>
    <w:rsid w:val="006C0DAC"/>
    <w:rsid w:val="006C5AC6"/>
    <w:rsid w:val="006D4046"/>
    <w:rsid w:val="006E1FC2"/>
    <w:rsid w:val="006E275E"/>
    <w:rsid w:val="006E2F9E"/>
    <w:rsid w:val="006E34AE"/>
    <w:rsid w:val="006E64CE"/>
    <w:rsid w:val="006F333B"/>
    <w:rsid w:val="006F59C3"/>
    <w:rsid w:val="006F5A0B"/>
    <w:rsid w:val="006F7EAA"/>
    <w:rsid w:val="00700294"/>
    <w:rsid w:val="00702DF8"/>
    <w:rsid w:val="007057BB"/>
    <w:rsid w:val="00706D3B"/>
    <w:rsid w:val="00711A3A"/>
    <w:rsid w:val="00713DA7"/>
    <w:rsid w:val="00716407"/>
    <w:rsid w:val="00716F30"/>
    <w:rsid w:val="007173BF"/>
    <w:rsid w:val="007231EB"/>
    <w:rsid w:val="00723EBE"/>
    <w:rsid w:val="00726BE5"/>
    <w:rsid w:val="00726C51"/>
    <w:rsid w:val="007322C9"/>
    <w:rsid w:val="00733276"/>
    <w:rsid w:val="007354D5"/>
    <w:rsid w:val="007379BC"/>
    <w:rsid w:val="007439A2"/>
    <w:rsid w:val="00750BD2"/>
    <w:rsid w:val="007545EF"/>
    <w:rsid w:val="007561DF"/>
    <w:rsid w:val="00756E36"/>
    <w:rsid w:val="00760171"/>
    <w:rsid w:val="0076211B"/>
    <w:rsid w:val="00763EB8"/>
    <w:rsid w:val="00765B79"/>
    <w:rsid w:val="00771367"/>
    <w:rsid w:val="00773AE4"/>
    <w:rsid w:val="00774810"/>
    <w:rsid w:val="00775747"/>
    <w:rsid w:val="007761A9"/>
    <w:rsid w:val="007828A6"/>
    <w:rsid w:val="00783727"/>
    <w:rsid w:val="007848DC"/>
    <w:rsid w:val="00792AC5"/>
    <w:rsid w:val="0079471A"/>
    <w:rsid w:val="0079583B"/>
    <w:rsid w:val="007A29F2"/>
    <w:rsid w:val="007A4A14"/>
    <w:rsid w:val="007A7FD0"/>
    <w:rsid w:val="007B0586"/>
    <w:rsid w:val="007C04E2"/>
    <w:rsid w:val="007C390B"/>
    <w:rsid w:val="007C7180"/>
    <w:rsid w:val="007C77A2"/>
    <w:rsid w:val="007D6BDC"/>
    <w:rsid w:val="007D6D84"/>
    <w:rsid w:val="007D7CA4"/>
    <w:rsid w:val="007E198A"/>
    <w:rsid w:val="007E3CF7"/>
    <w:rsid w:val="007E4112"/>
    <w:rsid w:val="007E5ED7"/>
    <w:rsid w:val="007F17F1"/>
    <w:rsid w:val="007F4123"/>
    <w:rsid w:val="00800BC5"/>
    <w:rsid w:val="00801CC6"/>
    <w:rsid w:val="00802DD3"/>
    <w:rsid w:val="008031CE"/>
    <w:rsid w:val="008073E2"/>
    <w:rsid w:val="008134C5"/>
    <w:rsid w:val="00814E5B"/>
    <w:rsid w:val="00824839"/>
    <w:rsid w:val="00824CC2"/>
    <w:rsid w:val="00825B7F"/>
    <w:rsid w:val="00832968"/>
    <w:rsid w:val="00835F65"/>
    <w:rsid w:val="00837BD3"/>
    <w:rsid w:val="00845C5F"/>
    <w:rsid w:val="0085091B"/>
    <w:rsid w:val="008512CE"/>
    <w:rsid w:val="00857495"/>
    <w:rsid w:val="00857BBF"/>
    <w:rsid w:val="00860516"/>
    <w:rsid w:val="00862777"/>
    <w:rsid w:val="00866153"/>
    <w:rsid w:val="00874734"/>
    <w:rsid w:val="00874F11"/>
    <w:rsid w:val="00881E57"/>
    <w:rsid w:val="008828B4"/>
    <w:rsid w:val="00885588"/>
    <w:rsid w:val="008919A2"/>
    <w:rsid w:val="00891D3D"/>
    <w:rsid w:val="00891D83"/>
    <w:rsid w:val="00892611"/>
    <w:rsid w:val="0089505F"/>
    <w:rsid w:val="00895CF4"/>
    <w:rsid w:val="008973D6"/>
    <w:rsid w:val="008A341A"/>
    <w:rsid w:val="008A7E0E"/>
    <w:rsid w:val="008B0184"/>
    <w:rsid w:val="008B14E5"/>
    <w:rsid w:val="008B36D0"/>
    <w:rsid w:val="008B3F29"/>
    <w:rsid w:val="008C1550"/>
    <w:rsid w:val="008C1670"/>
    <w:rsid w:val="008C5236"/>
    <w:rsid w:val="008C5607"/>
    <w:rsid w:val="008D576C"/>
    <w:rsid w:val="008D5CD2"/>
    <w:rsid w:val="008D5DDC"/>
    <w:rsid w:val="008D6DFE"/>
    <w:rsid w:val="008E10C6"/>
    <w:rsid w:val="008E3748"/>
    <w:rsid w:val="008E475C"/>
    <w:rsid w:val="008E72DE"/>
    <w:rsid w:val="008F17A4"/>
    <w:rsid w:val="008F1F31"/>
    <w:rsid w:val="008F7E39"/>
    <w:rsid w:val="009014B4"/>
    <w:rsid w:val="009023CE"/>
    <w:rsid w:val="00910FFC"/>
    <w:rsid w:val="009136C5"/>
    <w:rsid w:val="00913B50"/>
    <w:rsid w:val="0091428F"/>
    <w:rsid w:val="00915EC5"/>
    <w:rsid w:val="00916320"/>
    <w:rsid w:val="00916DB9"/>
    <w:rsid w:val="0091726F"/>
    <w:rsid w:val="00922D4F"/>
    <w:rsid w:val="00936D4F"/>
    <w:rsid w:val="00943A37"/>
    <w:rsid w:val="00954AE4"/>
    <w:rsid w:val="00954FD2"/>
    <w:rsid w:val="0095619F"/>
    <w:rsid w:val="00960303"/>
    <w:rsid w:val="00961CC8"/>
    <w:rsid w:val="009639A2"/>
    <w:rsid w:val="009639ED"/>
    <w:rsid w:val="00972726"/>
    <w:rsid w:val="009806EC"/>
    <w:rsid w:val="00987594"/>
    <w:rsid w:val="00990145"/>
    <w:rsid w:val="00990184"/>
    <w:rsid w:val="0099022C"/>
    <w:rsid w:val="00992333"/>
    <w:rsid w:val="00993772"/>
    <w:rsid w:val="00995F5E"/>
    <w:rsid w:val="009974DC"/>
    <w:rsid w:val="009A2454"/>
    <w:rsid w:val="009A32F5"/>
    <w:rsid w:val="009A4C65"/>
    <w:rsid w:val="009B01CA"/>
    <w:rsid w:val="009B24BA"/>
    <w:rsid w:val="009C6904"/>
    <w:rsid w:val="009D08A9"/>
    <w:rsid w:val="009D0CDF"/>
    <w:rsid w:val="009D4F6C"/>
    <w:rsid w:val="009E470B"/>
    <w:rsid w:val="009E4DFF"/>
    <w:rsid w:val="009E7060"/>
    <w:rsid w:val="009F1A8A"/>
    <w:rsid w:val="009F28B3"/>
    <w:rsid w:val="009F3CD4"/>
    <w:rsid w:val="009F6D6D"/>
    <w:rsid w:val="00A00E39"/>
    <w:rsid w:val="00A0144C"/>
    <w:rsid w:val="00A03758"/>
    <w:rsid w:val="00A053FE"/>
    <w:rsid w:val="00A0691D"/>
    <w:rsid w:val="00A1223F"/>
    <w:rsid w:val="00A15CB6"/>
    <w:rsid w:val="00A161BB"/>
    <w:rsid w:val="00A23DDA"/>
    <w:rsid w:val="00A252EF"/>
    <w:rsid w:val="00A257C2"/>
    <w:rsid w:val="00A30D47"/>
    <w:rsid w:val="00A3474B"/>
    <w:rsid w:val="00A352AB"/>
    <w:rsid w:val="00A366C4"/>
    <w:rsid w:val="00A3773C"/>
    <w:rsid w:val="00A37AB2"/>
    <w:rsid w:val="00A37E4F"/>
    <w:rsid w:val="00A44EA8"/>
    <w:rsid w:val="00A469FC"/>
    <w:rsid w:val="00A526AB"/>
    <w:rsid w:val="00A527E4"/>
    <w:rsid w:val="00A54C96"/>
    <w:rsid w:val="00A5570C"/>
    <w:rsid w:val="00A624E6"/>
    <w:rsid w:val="00A654E5"/>
    <w:rsid w:val="00A6698B"/>
    <w:rsid w:val="00A71427"/>
    <w:rsid w:val="00A72CBB"/>
    <w:rsid w:val="00A74865"/>
    <w:rsid w:val="00A77A15"/>
    <w:rsid w:val="00A8033B"/>
    <w:rsid w:val="00A817E0"/>
    <w:rsid w:val="00A86E53"/>
    <w:rsid w:val="00A92DA6"/>
    <w:rsid w:val="00A9356F"/>
    <w:rsid w:val="00AA0B13"/>
    <w:rsid w:val="00AA270A"/>
    <w:rsid w:val="00AA415D"/>
    <w:rsid w:val="00AA7555"/>
    <w:rsid w:val="00AB197F"/>
    <w:rsid w:val="00AB5AB7"/>
    <w:rsid w:val="00AB5B9B"/>
    <w:rsid w:val="00AB6BDF"/>
    <w:rsid w:val="00AB6D9B"/>
    <w:rsid w:val="00AB71C5"/>
    <w:rsid w:val="00AC10CB"/>
    <w:rsid w:val="00AC15F5"/>
    <w:rsid w:val="00AC2E85"/>
    <w:rsid w:val="00AC3BF3"/>
    <w:rsid w:val="00AC5F3B"/>
    <w:rsid w:val="00AC6478"/>
    <w:rsid w:val="00AD0851"/>
    <w:rsid w:val="00AD104E"/>
    <w:rsid w:val="00AD1E99"/>
    <w:rsid w:val="00AD218E"/>
    <w:rsid w:val="00AD3679"/>
    <w:rsid w:val="00AD455F"/>
    <w:rsid w:val="00AE1E99"/>
    <w:rsid w:val="00AE4214"/>
    <w:rsid w:val="00AE592D"/>
    <w:rsid w:val="00AF05A6"/>
    <w:rsid w:val="00AF0EDB"/>
    <w:rsid w:val="00AF1437"/>
    <w:rsid w:val="00AF43DE"/>
    <w:rsid w:val="00AF5AD7"/>
    <w:rsid w:val="00B01CB0"/>
    <w:rsid w:val="00B04EEC"/>
    <w:rsid w:val="00B06A7D"/>
    <w:rsid w:val="00B07D41"/>
    <w:rsid w:val="00B145C7"/>
    <w:rsid w:val="00B14970"/>
    <w:rsid w:val="00B16891"/>
    <w:rsid w:val="00B1693D"/>
    <w:rsid w:val="00B178C9"/>
    <w:rsid w:val="00B2043D"/>
    <w:rsid w:val="00B21415"/>
    <w:rsid w:val="00B215CF"/>
    <w:rsid w:val="00B2574C"/>
    <w:rsid w:val="00B2590E"/>
    <w:rsid w:val="00B3184F"/>
    <w:rsid w:val="00B41F52"/>
    <w:rsid w:val="00B43DFB"/>
    <w:rsid w:val="00B44E22"/>
    <w:rsid w:val="00B504E6"/>
    <w:rsid w:val="00B511EF"/>
    <w:rsid w:val="00B52789"/>
    <w:rsid w:val="00B53B85"/>
    <w:rsid w:val="00B53DAD"/>
    <w:rsid w:val="00B54A40"/>
    <w:rsid w:val="00B601AA"/>
    <w:rsid w:val="00B616A6"/>
    <w:rsid w:val="00B65791"/>
    <w:rsid w:val="00B7115E"/>
    <w:rsid w:val="00B74150"/>
    <w:rsid w:val="00B74881"/>
    <w:rsid w:val="00B76336"/>
    <w:rsid w:val="00B819A2"/>
    <w:rsid w:val="00B84E51"/>
    <w:rsid w:val="00B854A4"/>
    <w:rsid w:val="00B910EF"/>
    <w:rsid w:val="00B926CD"/>
    <w:rsid w:val="00B9366E"/>
    <w:rsid w:val="00B95236"/>
    <w:rsid w:val="00B96272"/>
    <w:rsid w:val="00BA2B0B"/>
    <w:rsid w:val="00BA75AD"/>
    <w:rsid w:val="00BB74B2"/>
    <w:rsid w:val="00BC073B"/>
    <w:rsid w:val="00BC0D66"/>
    <w:rsid w:val="00BC173E"/>
    <w:rsid w:val="00BC1D03"/>
    <w:rsid w:val="00BC3E0F"/>
    <w:rsid w:val="00BD0972"/>
    <w:rsid w:val="00BD0BC5"/>
    <w:rsid w:val="00BD5B1F"/>
    <w:rsid w:val="00BD5B3C"/>
    <w:rsid w:val="00BD7F22"/>
    <w:rsid w:val="00BE1308"/>
    <w:rsid w:val="00BE133F"/>
    <w:rsid w:val="00BE2608"/>
    <w:rsid w:val="00BE34DC"/>
    <w:rsid w:val="00BE4716"/>
    <w:rsid w:val="00BE5D7F"/>
    <w:rsid w:val="00BE6AC0"/>
    <w:rsid w:val="00BF1F7D"/>
    <w:rsid w:val="00BF2333"/>
    <w:rsid w:val="00BF4C17"/>
    <w:rsid w:val="00BF672F"/>
    <w:rsid w:val="00C010D1"/>
    <w:rsid w:val="00C030B9"/>
    <w:rsid w:val="00C03463"/>
    <w:rsid w:val="00C04FB3"/>
    <w:rsid w:val="00C20DF9"/>
    <w:rsid w:val="00C21D48"/>
    <w:rsid w:val="00C22C2D"/>
    <w:rsid w:val="00C239A0"/>
    <w:rsid w:val="00C2576F"/>
    <w:rsid w:val="00C277B2"/>
    <w:rsid w:val="00C312BD"/>
    <w:rsid w:val="00C31CA4"/>
    <w:rsid w:val="00C34B18"/>
    <w:rsid w:val="00C352C6"/>
    <w:rsid w:val="00C35C80"/>
    <w:rsid w:val="00C363B8"/>
    <w:rsid w:val="00C36AF9"/>
    <w:rsid w:val="00C40643"/>
    <w:rsid w:val="00C40EC2"/>
    <w:rsid w:val="00C46EA2"/>
    <w:rsid w:val="00C4726B"/>
    <w:rsid w:val="00C477CE"/>
    <w:rsid w:val="00C52B47"/>
    <w:rsid w:val="00C532FD"/>
    <w:rsid w:val="00C549F6"/>
    <w:rsid w:val="00C56D4B"/>
    <w:rsid w:val="00C616B2"/>
    <w:rsid w:val="00C645FF"/>
    <w:rsid w:val="00C67F47"/>
    <w:rsid w:val="00C71E7F"/>
    <w:rsid w:val="00C75EE9"/>
    <w:rsid w:val="00C7649D"/>
    <w:rsid w:val="00C770E7"/>
    <w:rsid w:val="00C81DF1"/>
    <w:rsid w:val="00C83571"/>
    <w:rsid w:val="00C90C27"/>
    <w:rsid w:val="00C9218F"/>
    <w:rsid w:val="00C94D67"/>
    <w:rsid w:val="00C97E90"/>
    <w:rsid w:val="00CA06CC"/>
    <w:rsid w:val="00CA5B68"/>
    <w:rsid w:val="00CA7DB4"/>
    <w:rsid w:val="00CB60F2"/>
    <w:rsid w:val="00CB719B"/>
    <w:rsid w:val="00CB7B77"/>
    <w:rsid w:val="00CC2F49"/>
    <w:rsid w:val="00CD5D08"/>
    <w:rsid w:val="00CD74AD"/>
    <w:rsid w:val="00CD79EB"/>
    <w:rsid w:val="00CE16F0"/>
    <w:rsid w:val="00CE2065"/>
    <w:rsid w:val="00CE2C83"/>
    <w:rsid w:val="00CE4903"/>
    <w:rsid w:val="00CE6F7C"/>
    <w:rsid w:val="00CE7579"/>
    <w:rsid w:val="00CE7F34"/>
    <w:rsid w:val="00CF174A"/>
    <w:rsid w:val="00CF609F"/>
    <w:rsid w:val="00CF7030"/>
    <w:rsid w:val="00CF7BFB"/>
    <w:rsid w:val="00D00464"/>
    <w:rsid w:val="00D05A09"/>
    <w:rsid w:val="00D05B5F"/>
    <w:rsid w:val="00D07511"/>
    <w:rsid w:val="00D164D8"/>
    <w:rsid w:val="00D16B0E"/>
    <w:rsid w:val="00D17F5B"/>
    <w:rsid w:val="00D20F22"/>
    <w:rsid w:val="00D4047D"/>
    <w:rsid w:val="00D46910"/>
    <w:rsid w:val="00D51B01"/>
    <w:rsid w:val="00D549A4"/>
    <w:rsid w:val="00D5530D"/>
    <w:rsid w:val="00D66420"/>
    <w:rsid w:val="00D6701B"/>
    <w:rsid w:val="00D741E1"/>
    <w:rsid w:val="00D77414"/>
    <w:rsid w:val="00D811FC"/>
    <w:rsid w:val="00D90B67"/>
    <w:rsid w:val="00D922D7"/>
    <w:rsid w:val="00D93DFB"/>
    <w:rsid w:val="00D946F3"/>
    <w:rsid w:val="00D97F92"/>
    <w:rsid w:val="00DA199B"/>
    <w:rsid w:val="00DA28B5"/>
    <w:rsid w:val="00DA5457"/>
    <w:rsid w:val="00DA79EB"/>
    <w:rsid w:val="00DB2C76"/>
    <w:rsid w:val="00DB3D6F"/>
    <w:rsid w:val="00DB51C5"/>
    <w:rsid w:val="00DB78E0"/>
    <w:rsid w:val="00DC10B0"/>
    <w:rsid w:val="00DC3518"/>
    <w:rsid w:val="00DC374E"/>
    <w:rsid w:val="00DC4388"/>
    <w:rsid w:val="00DC6200"/>
    <w:rsid w:val="00DC65F7"/>
    <w:rsid w:val="00DC7EDC"/>
    <w:rsid w:val="00DD1FF3"/>
    <w:rsid w:val="00DD6905"/>
    <w:rsid w:val="00DD7753"/>
    <w:rsid w:val="00DE194A"/>
    <w:rsid w:val="00DE5D13"/>
    <w:rsid w:val="00DE5F44"/>
    <w:rsid w:val="00DF70A2"/>
    <w:rsid w:val="00DF7620"/>
    <w:rsid w:val="00DF7896"/>
    <w:rsid w:val="00E0259F"/>
    <w:rsid w:val="00E02C69"/>
    <w:rsid w:val="00E04B9E"/>
    <w:rsid w:val="00E04F52"/>
    <w:rsid w:val="00E14F49"/>
    <w:rsid w:val="00E1705A"/>
    <w:rsid w:val="00E215B5"/>
    <w:rsid w:val="00E22509"/>
    <w:rsid w:val="00E23166"/>
    <w:rsid w:val="00E25031"/>
    <w:rsid w:val="00E27D2B"/>
    <w:rsid w:val="00E27FC9"/>
    <w:rsid w:val="00E3289F"/>
    <w:rsid w:val="00E331B1"/>
    <w:rsid w:val="00E332DC"/>
    <w:rsid w:val="00E33DC2"/>
    <w:rsid w:val="00E3724F"/>
    <w:rsid w:val="00E372DA"/>
    <w:rsid w:val="00E4148B"/>
    <w:rsid w:val="00E43110"/>
    <w:rsid w:val="00E43F40"/>
    <w:rsid w:val="00E45A35"/>
    <w:rsid w:val="00E466A4"/>
    <w:rsid w:val="00E56680"/>
    <w:rsid w:val="00E56929"/>
    <w:rsid w:val="00E56B81"/>
    <w:rsid w:val="00E6028B"/>
    <w:rsid w:val="00E60A27"/>
    <w:rsid w:val="00E61A17"/>
    <w:rsid w:val="00E63234"/>
    <w:rsid w:val="00E6778D"/>
    <w:rsid w:val="00E67D23"/>
    <w:rsid w:val="00E712EC"/>
    <w:rsid w:val="00E75E71"/>
    <w:rsid w:val="00E75F5B"/>
    <w:rsid w:val="00E7697A"/>
    <w:rsid w:val="00E772CE"/>
    <w:rsid w:val="00E86A65"/>
    <w:rsid w:val="00E93F37"/>
    <w:rsid w:val="00E94679"/>
    <w:rsid w:val="00EA18C1"/>
    <w:rsid w:val="00EA54F6"/>
    <w:rsid w:val="00EA5E24"/>
    <w:rsid w:val="00EB2964"/>
    <w:rsid w:val="00EB2ABD"/>
    <w:rsid w:val="00EB60D3"/>
    <w:rsid w:val="00EB6186"/>
    <w:rsid w:val="00EB6E97"/>
    <w:rsid w:val="00EC339A"/>
    <w:rsid w:val="00EC3923"/>
    <w:rsid w:val="00EC6227"/>
    <w:rsid w:val="00EC70AD"/>
    <w:rsid w:val="00ED04D2"/>
    <w:rsid w:val="00ED3094"/>
    <w:rsid w:val="00ED5EE7"/>
    <w:rsid w:val="00ED6E23"/>
    <w:rsid w:val="00EE4F1B"/>
    <w:rsid w:val="00EE722E"/>
    <w:rsid w:val="00EF6FC1"/>
    <w:rsid w:val="00F004F3"/>
    <w:rsid w:val="00F018C4"/>
    <w:rsid w:val="00F01E74"/>
    <w:rsid w:val="00F04CD5"/>
    <w:rsid w:val="00F107F8"/>
    <w:rsid w:val="00F10D48"/>
    <w:rsid w:val="00F1591E"/>
    <w:rsid w:val="00F27F95"/>
    <w:rsid w:val="00F317AB"/>
    <w:rsid w:val="00F32791"/>
    <w:rsid w:val="00F32B91"/>
    <w:rsid w:val="00F3531C"/>
    <w:rsid w:val="00F401C4"/>
    <w:rsid w:val="00F40325"/>
    <w:rsid w:val="00F41310"/>
    <w:rsid w:val="00F47859"/>
    <w:rsid w:val="00F52C99"/>
    <w:rsid w:val="00F559C3"/>
    <w:rsid w:val="00F56800"/>
    <w:rsid w:val="00F60897"/>
    <w:rsid w:val="00F62B7E"/>
    <w:rsid w:val="00F660EB"/>
    <w:rsid w:val="00F67F6C"/>
    <w:rsid w:val="00F72436"/>
    <w:rsid w:val="00F74400"/>
    <w:rsid w:val="00F75D1D"/>
    <w:rsid w:val="00F77C36"/>
    <w:rsid w:val="00F81316"/>
    <w:rsid w:val="00F844F7"/>
    <w:rsid w:val="00F854B7"/>
    <w:rsid w:val="00F93A0E"/>
    <w:rsid w:val="00F965AB"/>
    <w:rsid w:val="00FA08A6"/>
    <w:rsid w:val="00FA377F"/>
    <w:rsid w:val="00FA5694"/>
    <w:rsid w:val="00FB5AC3"/>
    <w:rsid w:val="00FB718F"/>
    <w:rsid w:val="00FC3D92"/>
    <w:rsid w:val="00FC5EBC"/>
    <w:rsid w:val="00FD7283"/>
    <w:rsid w:val="00FD79B1"/>
    <w:rsid w:val="00FE2799"/>
    <w:rsid w:val="00FE2BB1"/>
    <w:rsid w:val="00FE59CD"/>
    <w:rsid w:val="00FE6863"/>
    <w:rsid w:val="00FF47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136A3"/>
    <w:pPr>
      <w:widowControl w:val="0"/>
      <w:snapToGrid w:val="0"/>
      <w:spacing w:line="360" w:lineRule="auto"/>
    </w:pPr>
    <w:rPr>
      <w:rFonts w:ascii="Candara" w:eastAsia="Candara" w:hAnsi="Candara" w:cs="Candara"/>
      <w:kern w:val="2"/>
      <w:sz w:val="22"/>
      <w:szCs w:val="22"/>
    </w:rPr>
  </w:style>
  <w:style w:type="paragraph" w:styleId="1">
    <w:name w:val="heading 1"/>
    <w:basedOn w:val="a"/>
    <w:next w:val="a"/>
    <w:qFormat/>
    <w:rsid w:val="000F42B8"/>
    <w:pPr>
      <w:widowControl/>
      <w:numPr>
        <w:numId w:val="2"/>
      </w:numPr>
      <w:spacing w:beforeLines="100" w:before="100" w:afterLines="50" w:after="50"/>
      <w:outlineLvl w:val="0"/>
    </w:pPr>
    <w:rPr>
      <w:rFonts w:ascii="Lucida Sans Unicode" w:eastAsia="Lucida Sans Unicode" w:hAnsi="Lucida Sans Unicode" w:cs="Lucida Sans Unicode"/>
      <w:b/>
      <w:kern w:val="0"/>
      <w:sz w:val="32"/>
      <w:szCs w:val="32"/>
    </w:rPr>
  </w:style>
  <w:style w:type="paragraph" w:styleId="2">
    <w:name w:val="heading 2"/>
    <w:basedOn w:val="1"/>
    <w:next w:val="a"/>
    <w:link w:val="20"/>
    <w:qFormat/>
    <w:rsid w:val="000F42B8"/>
    <w:pPr>
      <w:numPr>
        <w:ilvl w:val="1"/>
      </w:numPr>
      <w:adjustRightInd w:val="0"/>
      <w:spacing w:beforeLines="50" w:before="50" w:afterLines="0" w:after="0"/>
      <w:outlineLvl w:val="1"/>
    </w:pPr>
    <w:rPr>
      <w:sz w:val="28"/>
      <w:szCs w:val="26"/>
    </w:rPr>
  </w:style>
  <w:style w:type="paragraph" w:styleId="3">
    <w:name w:val="heading 3"/>
    <w:basedOn w:val="2"/>
    <w:next w:val="a"/>
    <w:qFormat/>
    <w:rsid w:val="008973D6"/>
    <w:pPr>
      <w:numPr>
        <w:ilvl w:val="2"/>
      </w:numPr>
      <w:outlineLvl w:val="2"/>
    </w:pPr>
    <w:rPr>
      <w:sz w:val="24"/>
      <w:szCs w:val="24"/>
    </w:rPr>
  </w:style>
  <w:style w:type="paragraph" w:styleId="4">
    <w:name w:val="heading 4"/>
    <w:basedOn w:val="3"/>
    <w:next w:val="Normal4"/>
    <w:qFormat/>
    <w:rsid w:val="008973D6"/>
    <w:pPr>
      <w:numPr>
        <w:ilvl w:val="3"/>
      </w:numPr>
      <w:spacing w:beforeLines="0" w:before="0"/>
      <w:outlineLvl w:val="3"/>
    </w:pPr>
    <w:rPr>
      <w:color w:val="000000"/>
      <w:sz w:val="22"/>
      <w:szCs w:val="22"/>
    </w:rPr>
  </w:style>
  <w:style w:type="paragraph" w:styleId="5">
    <w:name w:val="heading 5"/>
    <w:basedOn w:val="4"/>
    <w:next w:val="Normal4"/>
    <w:qFormat/>
    <w:rsid w:val="008973D6"/>
    <w:pPr>
      <w:numPr>
        <w:ilvl w:val="4"/>
      </w:numPr>
      <w:autoSpaceDE w:val="0"/>
      <w:autoSpaceDN w:val="0"/>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dex">
    <w:name w:val="Index"/>
    <w:basedOn w:val="a"/>
    <w:rsid w:val="00C97E90"/>
    <w:pPr>
      <w:jc w:val="right"/>
    </w:pPr>
    <w:rPr>
      <w:b/>
      <w:color w:val="333399"/>
      <w:sz w:val="32"/>
      <w:szCs w:val="32"/>
    </w:rPr>
  </w:style>
  <w:style w:type="paragraph" w:customStyle="1" w:styleId="Procedure">
    <w:name w:val="Procedure"/>
    <w:basedOn w:val="a"/>
    <w:rsid w:val="002B0DBC"/>
    <w:pPr>
      <w:numPr>
        <w:numId w:val="3"/>
      </w:numPr>
      <w:spacing w:before="60" w:after="60"/>
    </w:pPr>
    <w:rPr>
      <w:rFonts w:ascii="Consolas" w:eastAsia="Consolas" w:hAnsi="Consolas" w:cs="Consolas"/>
    </w:rPr>
  </w:style>
  <w:style w:type="paragraph" w:styleId="a3">
    <w:name w:val="header"/>
    <w:basedOn w:val="a"/>
    <w:next w:val="a"/>
    <w:rsid w:val="005C595A"/>
    <w:pPr>
      <w:tabs>
        <w:tab w:val="center" w:pos="4153"/>
        <w:tab w:val="right" w:pos="8306"/>
      </w:tabs>
      <w:spacing w:line="240" w:lineRule="auto"/>
    </w:pPr>
    <w:rPr>
      <w:b/>
      <w:color w:val="333399"/>
      <w:sz w:val="28"/>
      <w:szCs w:val="28"/>
    </w:rPr>
  </w:style>
  <w:style w:type="paragraph" w:styleId="a4">
    <w:name w:val="footer"/>
    <w:basedOn w:val="a"/>
    <w:rsid w:val="005C595A"/>
    <w:pPr>
      <w:tabs>
        <w:tab w:val="center" w:pos="4153"/>
        <w:tab w:val="right" w:pos="8306"/>
      </w:tabs>
      <w:spacing w:line="240" w:lineRule="auto"/>
    </w:pPr>
    <w:rPr>
      <w:rFonts w:ascii="Lucida Sans Unicode" w:eastAsia="Lucida Sans Unicode" w:hAnsi="Lucida Sans Unicode" w:cs="Lucida Sans Unicode"/>
      <w:color w:val="333399"/>
      <w:sz w:val="16"/>
      <w:szCs w:val="16"/>
    </w:rPr>
  </w:style>
  <w:style w:type="paragraph" w:styleId="a5">
    <w:name w:val="Balloon Text"/>
    <w:basedOn w:val="a"/>
    <w:semiHidden/>
    <w:rsid w:val="00F844F7"/>
    <w:rPr>
      <w:rFonts w:ascii="Arial" w:eastAsia="新細明體" w:hAnsi="Arial"/>
      <w:sz w:val="18"/>
      <w:szCs w:val="18"/>
    </w:rPr>
  </w:style>
  <w:style w:type="paragraph" w:customStyle="1" w:styleId="Lists">
    <w:name w:val="Lists"/>
    <w:basedOn w:val="a"/>
    <w:rsid w:val="002B0DBC"/>
    <w:pPr>
      <w:numPr>
        <w:numId w:val="1"/>
      </w:numPr>
    </w:pPr>
  </w:style>
  <w:style w:type="character" w:customStyle="1" w:styleId="DocumentTitle">
    <w:name w:val="Document Title"/>
    <w:rsid w:val="005D08C9"/>
    <w:rPr>
      <w:rFonts w:ascii="Candara" w:hAnsi="Candara" w:cs="Candara"/>
      <w:b/>
      <w:color w:val="FFFFFF"/>
      <w:sz w:val="72"/>
      <w:szCs w:val="56"/>
      <w:effect w:val="none"/>
    </w:rPr>
  </w:style>
  <w:style w:type="paragraph" w:styleId="10">
    <w:name w:val="toc 1"/>
    <w:basedOn w:val="a"/>
    <w:next w:val="a"/>
    <w:autoRedefine/>
    <w:uiPriority w:val="39"/>
    <w:rsid w:val="0017346A"/>
    <w:pPr>
      <w:tabs>
        <w:tab w:val="left" w:pos="480"/>
        <w:tab w:val="right" w:leader="dot" w:pos="10232"/>
      </w:tabs>
      <w:spacing w:before="120" w:after="120"/>
    </w:pPr>
    <w:rPr>
      <w:rFonts w:ascii="Times New Roman" w:hAnsi="Times New Roman"/>
      <w:b/>
      <w:bCs/>
      <w:caps/>
      <w:sz w:val="20"/>
      <w:szCs w:val="20"/>
    </w:rPr>
  </w:style>
  <w:style w:type="character" w:styleId="a6">
    <w:name w:val="Hyperlink"/>
    <w:basedOn w:val="a0"/>
    <w:uiPriority w:val="99"/>
    <w:rsid w:val="00DC65F7"/>
    <w:rPr>
      <w:rFonts w:ascii="Candara" w:eastAsia="Candara" w:hAnsi="Candara" w:cs="Candara"/>
      <w:color w:val="0000FF"/>
      <w:sz w:val="20"/>
      <w:szCs w:val="20"/>
      <w:u w:val="single"/>
    </w:rPr>
  </w:style>
  <w:style w:type="paragraph" w:styleId="a7">
    <w:name w:val="Document Map"/>
    <w:basedOn w:val="a"/>
    <w:semiHidden/>
    <w:rsid w:val="00F844F7"/>
    <w:pPr>
      <w:shd w:val="clear" w:color="auto" w:fill="000080"/>
    </w:pPr>
    <w:rPr>
      <w:rFonts w:ascii="Arial" w:eastAsia="新細明體" w:hAnsi="Arial"/>
    </w:rPr>
  </w:style>
  <w:style w:type="table" w:styleId="a8">
    <w:name w:val="Table Grid"/>
    <w:basedOn w:val="a1"/>
    <w:rsid w:val="00D77414"/>
    <w:pPr>
      <w:widowControl w:val="0"/>
      <w:adjustRightInd w:val="0"/>
      <w:textAlignment w:val="baseline"/>
    </w:pPr>
    <w:rPr>
      <w:rFonts w:ascii="Candara" w:eastAsia="Candara" w:hAnsi="Candara" w:cs="Candar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Centered">
    <w:name w:val="TableContent-Centered"/>
    <w:rsid w:val="00D20F22"/>
    <w:pPr>
      <w:widowControl w:val="0"/>
      <w:adjustRightInd w:val="0"/>
      <w:spacing w:before="120" w:after="120" w:line="0" w:lineRule="atLeast"/>
      <w:jc w:val="center"/>
      <w:textAlignment w:val="baseline"/>
    </w:pPr>
    <w:rPr>
      <w:rFonts w:ascii="Candara" w:eastAsia="Candara" w:hAnsi="Candara" w:cs="Candara"/>
      <w:b/>
      <w:color w:val="000000"/>
      <w:kern w:val="2"/>
      <w:szCs w:val="24"/>
    </w:rPr>
  </w:style>
  <w:style w:type="paragraph" w:customStyle="1" w:styleId="TableContent-Left">
    <w:name w:val="TableContent-Left"/>
    <w:basedOn w:val="TableContent-Centered"/>
    <w:rsid w:val="00CB719B"/>
    <w:pPr>
      <w:jc w:val="left"/>
    </w:pPr>
  </w:style>
  <w:style w:type="paragraph" w:customStyle="1" w:styleId="TableContent-Right">
    <w:name w:val="TableContent-Right"/>
    <w:basedOn w:val="TableContent-Centered"/>
    <w:rsid w:val="00064BA5"/>
    <w:pPr>
      <w:jc w:val="right"/>
    </w:pPr>
  </w:style>
  <w:style w:type="paragraph" w:styleId="a9">
    <w:name w:val="caption"/>
    <w:basedOn w:val="a"/>
    <w:next w:val="a"/>
    <w:qFormat/>
    <w:rsid w:val="001C355F"/>
    <w:rPr>
      <w:rFonts w:ascii="Lucida Sans Unicode" w:eastAsia="Lucida Sans Unicode" w:hAnsi="Lucida Sans Unicode" w:cs="Lucida Sans Unicode"/>
      <w:b/>
      <w:sz w:val="20"/>
      <w:szCs w:val="20"/>
    </w:rPr>
  </w:style>
  <w:style w:type="paragraph" w:styleId="21">
    <w:name w:val="toc 2"/>
    <w:basedOn w:val="a"/>
    <w:next w:val="a"/>
    <w:autoRedefine/>
    <w:uiPriority w:val="39"/>
    <w:rsid w:val="00990184"/>
    <w:pPr>
      <w:ind w:left="240"/>
    </w:pPr>
    <w:rPr>
      <w:rFonts w:ascii="Times New Roman" w:hAnsi="Times New Roman"/>
      <w:smallCaps/>
      <w:sz w:val="20"/>
      <w:szCs w:val="20"/>
    </w:rPr>
  </w:style>
  <w:style w:type="paragraph" w:styleId="30">
    <w:name w:val="toc 3"/>
    <w:basedOn w:val="a"/>
    <w:next w:val="a"/>
    <w:autoRedefine/>
    <w:semiHidden/>
    <w:rsid w:val="0091726F"/>
    <w:pPr>
      <w:ind w:left="480"/>
    </w:pPr>
    <w:rPr>
      <w:rFonts w:ascii="Times New Roman" w:hAnsi="Times New Roman"/>
      <w:i/>
      <w:iCs/>
      <w:sz w:val="20"/>
      <w:szCs w:val="20"/>
    </w:rPr>
  </w:style>
  <w:style w:type="paragraph" w:styleId="40">
    <w:name w:val="toc 4"/>
    <w:basedOn w:val="a"/>
    <w:next w:val="a"/>
    <w:autoRedefine/>
    <w:semiHidden/>
    <w:rsid w:val="0091726F"/>
    <w:pPr>
      <w:ind w:left="720"/>
    </w:pPr>
    <w:rPr>
      <w:rFonts w:ascii="Times New Roman" w:hAnsi="Times New Roman"/>
      <w:sz w:val="18"/>
      <w:szCs w:val="18"/>
    </w:rPr>
  </w:style>
  <w:style w:type="paragraph" w:styleId="50">
    <w:name w:val="toc 5"/>
    <w:basedOn w:val="a"/>
    <w:next w:val="a"/>
    <w:autoRedefine/>
    <w:semiHidden/>
    <w:rsid w:val="0091726F"/>
    <w:pPr>
      <w:ind w:left="960"/>
    </w:pPr>
    <w:rPr>
      <w:rFonts w:ascii="Times New Roman" w:hAnsi="Times New Roman"/>
      <w:sz w:val="18"/>
      <w:szCs w:val="18"/>
    </w:rPr>
  </w:style>
  <w:style w:type="paragraph" w:styleId="6">
    <w:name w:val="toc 6"/>
    <w:basedOn w:val="a"/>
    <w:next w:val="a"/>
    <w:autoRedefine/>
    <w:semiHidden/>
    <w:rsid w:val="0091726F"/>
    <w:pPr>
      <w:ind w:left="1200"/>
    </w:pPr>
    <w:rPr>
      <w:rFonts w:ascii="Times New Roman" w:hAnsi="Times New Roman"/>
      <w:sz w:val="18"/>
      <w:szCs w:val="18"/>
    </w:rPr>
  </w:style>
  <w:style w:type="paragraph" w:styleId="7">
    <w:name w:val="toc 7"/>
    <w:basedOn w:val="a"/>
    <w:next w:val="a"/>
    <w:autoRedefine/>
    <w:semiHidden/>
    <w:rsid w:val="0091726F"/>
    <w:pPr>
      <w:ind w:left="1440"/>
    </w:pPr>
    <w:rPr>
      <w:rFonts w:ascii="Times New Roman" w:hAnsi="Times New Roman"/>
      <w:sz w:val="18"/>
      <w:szCs w:val="18"/>
    </w:rPr>
  </w:style>
  <w:style w:type="paragraph" w:styleId="8">
    <w:name w:val="toc 8"/>
    <w:basedOn w:val="a"/>
    <w:next w:val="a"/>
    <w:autoRedefine/>
    <w:semiHidden/>
    <w:rsid w:val="0091726F"/>
    <w:pPr>
      <w:ind w:left="1680"/>
    </w:pPr>
    <w:rPr>
      <w:rFonts w:ascii="Times New Roman" w:hAnsi="Times New Roman"/>
      <w:sz w:val="18"/>
      <w:szCs w:val="18"/>
    </w:rPr>
  </w:style>
  <w:style w:type="paragraph" w:styleId="9">
    <w:name w:val="toc 9"/>
    <w:basedOn w:val="a"/>
    <w:next w:val="a"/>
    <w:autoRedefine/>
    <w:semiHidden/>
    <w:rsid w:val="0091726F"/>
    <w:pPr>
      <w:ind w:left="1920"/>
    </w:pPr>
    <w:rPr>
      <w:rFonts w:ascii="Times New Roman" w:hAnsi="Times New Roman"/>
      <w:sz w:val="18"/>
      <w:szCs w:val="18"/>
    </w:rPr>
  </w:style>
  <w:style w:type="paragraph" w:customStyle="1" w:styleId="Normal4">
    <w:name w:val="Normal4"/>
    <w:basedOn w:val="a"/>
    <w:rsid w:val="00C616B2"/>
    <w:pPr>
      <w:ind w:leftChars="250" w:left="250"/>
    </w:pPr>
  </w:style>
  <w:style w:type="paragraph" w:styleId="aa">
    <w:name w:val="table of figures"/>
    <w:basedOn w:val="a"/>
    <w:next w:val="a"/>
    <w:autoRedefine/>
    <w:uiPriority w:val="99"/>
    <w:rsid w:val="00597528"/>
    <w:pPr>
      <w:ind w:left="440" w:hanging="440"/>
    </w:pPr>
    <w:rPr>
      <w:rFonts w:ascii="Times New Roman" w:hAnsi="Times New Roman" w:cs="Times New Roman"/>
      <w:smallCaps/>
      <w:sz w:val="20"/>
      <w:szCs w:val="20"/>
    </w:rPr>
  </w:style>
  <w:style w:type="paragraph" w:styleId="11">
    <w:name w:val="index 1"/>
    <w:basedOn w:val="a"/>
    <w:next w:val="a"/>
    <w:autoRedefine/>
    <w:semiHidden/>
    <w:rsid w:val="00243E10"/>
    <w:pPr>
      <w:ind w:left="220" w:hanging="220"/>
    </w:pPr>
    <w:rPr>
      <w:rFonts w:ascii="Times New Roman" w:hAnsi="Times New Roman" w:cs="Times New Roman"/>
      <w:sz w:val="18"/>
      <w:szCs w:val="18"/>
    </w:rPr>
  </w:style>
  <w:style w:type="paragraph" w:styleId="22">
    <w:name w:val="index 2"/>
    <w:basedOn w:val="a"/>
    <w:next w:val="a"/>
    <w:autoRedefine/>
    <w:semiHidden/>
    <w:rsid w:val="00243E10"/>
    <w:pPr>
      <w:ind w:left="440" w:hanging="220"/>
    </w:pPr>
    <w:rPr>
      <w:rFonts w:ascii="Times New Roman" w:hAnsi="Times New Roman" w:cs="Times New Roman"/>
      <w:sz w:val="18"/>
      <w:szCs w:val="18"/>
    </w:rPr>
  </w:style>
  <w:style w:type="paragraph" w:styleId="31">
    <w:name w:val="index 3"/>
    <w:basedOn w:val="a"/>
    <w:next w:val="a"/>
    <w:autoRedefine/>
    <w:semiHidden/>
    <w:rsid w:val="00243E10"/>
    <w:pPr>
      <w:ind w:left="660" w:hanging="220"/>
    </w:pPr>
    <w:rPr>
      <w:rFonts w:ascii="Times New Roman" w:hAnsi="Times New Roman" w:cs="Times New Roman"/>
      <w:sz w:val="18"/>
      <w:szCs w:val="18"/>
    </w:rPr>
  </w:style>
  <w:style w:type="paragraph" w:styleId="41">
    <w:name w:val="index 4"/>
    <w:basedOn w:val="a"/>
    <w:next w:val="a"/>
    <w:autoRedefine/>
    <w:semiHidden/>
    <w:rsid w:val="00243E10"/>
    <w:pPr>
      <w:ind w:left="880" w:hanging="220"/>
    </w:pPr>
    <w:rPr>
      <w:rFonts w:ascii="Times New Roman" w:hAnsi="Times New Roman" w:cs="Times New Roman"/>
      <w:sz w:val="18"/>
      <w:szCs w:val="18"/>
    </w:rPr>
  </w:style>
  <w:style w:type="paragraph" w:styleId="51">
    <w:name w:val="index 5"/>
    <w:basedOn w:val="a"/>
    <w:next w:val="a"/>
    <w:autoRedefine/>
    <w:semiHidden/>
    <w:rsid w:val="00243E10"/>
    <w:pPr>
      <w:ind w:left="1100" w:hanging="220"/>
    </w:pPr>
    <w:rPr>
      <w:rFonts w:ascii="Times New Roman" w:hAnsi="Times New Roman" w:cs="Times New Roman"/>
      <w:sz w:val="18"/>
      <w:szCs w:val="18"/>
    </w:rPr>
  </w:style>
  <w:style w:type="paragraph" w:styleId="60">
    <w:name w:val="index 6"/>
    <w:basedOn w:val="a"/>
    <w:next w:val="a"/>
    <w:autoRedefine/>
    <w:semiHidden/>
    <w:rsid w:val="00243E10"/>
    <w:pPr>
      <w:ind w:left="1320" w:hanging="220"/>
    </w:pPr>
    <w:rPr>
      <w:rFonts w:ascii="Times New Roman" w:hAnsi="Times New Roman" w:cs="Times New Roman"/>
      <w:sz w:val="18"/>
      <w:szCs w:val="18"/>
    </w:rPr>
  </w:style>
  <w:style w:type="paragraph" w:styleId="70">
    <w:name w:val="index 7"/>
    <w:basedOn w:val="a"/>
    <w:next w:val="a"/>
    <w:autoRedefine/>
    <w:semiHidden/>
    <w:rsid w:val="00243E10"/>
    <w:pPr>
      <w:ind w:left="1540" w:hanging="220"/>
    </w:pPr>
    <w:rPr>
      <w:rFonts w:ascii="Times New Roman" w:hAnsi="Times New Roman" w:cs="Times New Roman"/>
      <w:sz w:val="18"/>
      <w:szCs w:val="18"/>
    </w:rPr>
  </w:style>
  <w:style w:type="paragraph" w:styleId="80">
    <w:name w:val="index 8"/>
    <w:basedOn w:val="a"/>
    <w:next w:val="a"/>
    <w:autoRedefine/>
    <w:semiHidden/>
    <w:rsid w:val="00243E10"/>
    <w:pPr>
      <w:ind w:left="1760" w:hanging="220"/>
    </w:pPr>
    <w:rPr>
      <w:rFonts w:ascii="Times New Roman" w:hAnsi="Times New Roman" w:cs="Times New Roman"/>
      <w:sz w:val="18"/>
      <w:szCs w:val="18"/>
    </w:rPr>
  </w:style>
  <w:style w:type="paragraph" w:styleId="90">
    <w:name w:val="index 9"/>
    <w:basedOn w:val="a"/>
    <w:next w:val="a"/>
    <w:autoRedefine/>
    <w:semiHidden/>
    <w:rsid w:val="00243E10"/>
    <w:pPr>
      <w:ind w:left="1980" w:hanging="220"/>
    </w:pPr>
    <w:rPr>
      <w:rFonts w:ascii="Times New Roman" w:hAnsi="Times New Roman" w:cs="Times New Roman"/>
      <w:sz w:val="18"/>
      <w:szCs w:val="18"/>
    </w:rPr>
  </w:style>
  <w:style w:type="paragraph" w:styleId="ab">
    <w:name w:val="index heading"/>
    <w:basedOn w:val="a"/>
    <w:next w:val="11"/>
    <w:semiHidden/>
    <w:rsid w:val="00243E10"/>
    <w:pPr>
      <w:spacing w:before="240" w:after="120"/>
      <w:jc w:val="center"/>
    </w:pPr>
    <w:rPr>
      <w:rFonts w:ascii="Times New Roman" w:hAnsi="Times New Roman" w:cs="Times New Roman"/>
      <w:b/>
      <w:bCs/>
      <w:sz w:val="26"/>
      <w:szCs w:val="26"/>
    </w:rPr>
  </w:style>
  <w:style w:type="paragraph" w:customStyle="1" w:styleId="Bullets">
    <w:name w:val="Bullets"/>
    <w:basedOn w:val="a"/>
    <w:rsid w:val="0017346A"/>
    <w:pPr>
      <w:numPr>
        <w:numId w:val="4"/>
      </w:numPr>
    </w:pPr>
  </w:style>
  <w:style w:type="paragraph" w:customStyle="1" w:styleId="LVL0">
    <w:name w:val="LVL0"/>
    <w:basedOn w:val="1"/>
    <w:rsid w:val="00440AB8"/>
    <w:pPr>
      <w:numPr>
        <w:numId w:val="0"/>
      </w:numPr>
      <w:spacing w:before="406" w:after="203"/>
    </w:pPr>
  </w:style>
  <w:style w:type="paragraph" w:customStyle="1" w:styleId="Code">
    <w:name w:val="Code"/>
    <w:basedOn w:val="Normal4"/>
    <w:rsid w:val="0017346A"/>
    <w:rPr>
      <w:rFonts w:ascii="Courier New" w:eastAsia="Courier New" w:hAnsi="Courier New" w:cs="Courier New"/>
      <w:noProof/>
      <w:color w:val="333399"/>
    </w:rPr>
  </w:style>
  <w:style w:type="paragraph" w:customStyle="1" w:styleId="LVL1">
    <w:name w:val="LVL1"/>
    <w:basedOn w:val="LVL0"/>
    <w:next w:val="a"/>
    <w:rsid w:val="002F4715"/>
    <w:pPr>
      <w:numPr>
        <w:numId w:val="18"/>
      </w:numPr>
      <w:spacing w:beforeLines="0" w:before="0" w:after="50"/>
      <w:outlineLvl w:val="1"/>
    </w:pPr>
    <w:rPr>
      <w:sz w:val="26"/>
      <w:szCs w:val="26"/>
    </w:rPr>
  </w:style>
  <w:style w:type="paragraph" w:customStyle="1" w:styleId="LVL2">
    <w:name w:val="LVL2"/>
    <w:basedOn w:val="LVL1"/>
    <w:next w:val="Normal4"/>
    <w:rsid w:val="0017346A"/>
    <w:pPr>
      <w:numPr>
        <w:ilvl w:val="1"/>
      </w:numPr>
      <w:ind w:left="520" w:firstLine="0"/>
      <w:outlineLvl w:val="2"/>
    </w:pPr>
    <w:rPr>
      <w:sz w:val="24"/>
      <w:szCs w:val="24"/>
    </w:rPr>
  </w:style>
  <w:style w:type="paragraph" w:customStyle="1" w:styleId="title1">
    <w:name w:val="title1"/>
    <w:basedOn w:val="a"/>
    <w:rsid w:val="00B41F52"/>
  </w:style>
  <w:style w:type="paragraph" w:customStyle="1" w:styleId="Item">
    <w:name w:val="Item"/>
    <w:basedOn w:val="LVL0"/>
    <w:next w:val="a"/>
    <w:rsid w:val="0017346A"/>
    <w:pPr>
      <w:numPr>
        <w:numId w:val="24"/>
      </w:numPr>
      <w:spacing w:beforeLines="50" w:before="50" w:after="50"/>
      <w:outlineLvl w:val="1"/>
    </w:pPr>
  </w:style>
  <w:style w:type="character" w:styleId="ac">
    <w:name w:val="page number"/>
    <w:basedOn w:val="a0"/>
    <w:rsid w:val="00B04EEC"/>
  </w:style>
  <w:style w:type="paragraph" w:customStyle="1" w:styleId="32">
    <w:name w:val="無號標題3"/>
    <w:basedOn w:val="3"/>
    <w:rsid w:val="00E466A4"/>
    <w:pPr>
      <w:keepNext/>
      <w:numPr>
        <w:ilvl w:val="0"/>
        <w:numId w:val="0"/>
      </w:numPr>
    </w:pPr>
    <w:rPr>
      <w:rFonts w:eastAsia="新細明體"/>
      <w:sz w:val="32"/>
    </w:rPr>
  </w:style>
  <w:style w:type="paragraph" w:customStyle="1" w:styleId="1105">
    <w:name w:val="樣式 標題 1 + 套用前:  1 列 套用後:  0.5 列"/>
    <w:basedOn w:val="1"/>
    <w:rsid w:val="00C312BD"/>
    <w:pPr>
      <w:pageBreakBefore/>
    </w:pPr>
    <w:rPr>
      <w:rFonts w:cs="新細明體"/>
      <w:bCs/>
      <w:szCs w:val="20"/>
    </w:rPr>
  </w:style>
  <w:style w:type="paragraph" w:customStyle="1" w:styleId="11051">
    <w:name w:val="樣式 標題 1 + 套用前:  1 列 套用後:  0.5 列1"/>
    <w:basedOn w:val="1"/>
    <w:rsid w:val="00C312BD"/>
    <w:pPr>
      <w:pageBreakBefore/>
    </w:pPr>
    <w:rPr>
      <w:rFonts w:cs="新細明體"/>
      <w:bCs/>
      <w:szCs w:val="20"/>
    </w:rPr>
  </w:style>
  <w:style w:type="paragraph" w:customStyle="1" w:styleId="11051105">
    <w:name w:val="樣式 樣式 標題 1 + 套用前:  1 列 套用後:  0.5 列1 + 套用前:  1 列 套用後:  0.5 列"/>
    <w:basedOn w:val="11051"/>
    <w:next w:val="a"/>
    <w:rsid w:val="00AB5B9B"/>
    <w:pPr>
      <w:spacing w:before="406" w:after="203"/>
    </w:pPr>
  </w:style>
  <w:style w:type="character" w:customStyle="1" w:styleId="20">
    <w:name w:val="標題 2 字元"/>
    <w:link w:val="2"/>
    <w:rsid w:val="00433A5D"/>
    <w:rPr>
      <w:rFonts w:ascii="Lucida Sans Unicode" w:eastAsia="Lucida Sans Unicode" w:hAnsi="Lucida Sans Unicode" w:cs="Lucida Sans Unicode"/>
      <w:b/>
      <w:sz w:val="28"/>
      <w:szCs w:val="26"/>
    </w:rPr>
  </w:style>
  <w:style w:type="paragraph" w:styleId="ad">
    <w:name w:val="List Paragraph"/>
    <w:basedOn w:val="a"/>
    <w:uiPriority w:val="34"/>
    <w:qFormat/>
    <w:rsid w:val="008F1F31"/>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136A3"/>
    <w:pPr>
      <w:widowControl w:val="0"/>
      <w:snapToGrid w:val="0"/>
      <w:spacing w:line="360" w:lineRule="auto"/>
    </w:pPr>
    <w:rPr>
      <w:rFonts w:ascii="Candara" w:eastAsia="Candara" w:hAnsi="Candara" w:cs="Candara"/>
      <w:kern w:val="2"/>
      <w:sz w:val="22"/>
      <w:szCs w:val="22"/>
    </w:rPr>
  </w:style>
  <w:style w:type="paragraph" w:styleId="1">
    <w:name w:val="heading 1"/>
    <w:basedOn w:val="a"/>
    <w:next w:val="a"/>
    <w:qFormat/>
    <w:rsid w:val="000F42B8"/>
    <w:pPr>
      <w:widowControl/>
      <w:numPr>
        <w:numId w:val="2"/>
      </w:numPr>
      <w:spacing w:beforeLines="100" w:before="100" w:afterLines="50" w:after="50"/>
      <w:outlineLvl w:val="0"/>
    </w:pPr>
    <w:rPr>
      <w:rFonts w:ascii="Lucida Sans Unicode" w:eastAsia="Lucida Sans Unicode" w:hAnsi="Lucida Sans Unicode" w:cs="Lucida Sans Unicode"/>
      <w:b/>
      <w:kern w:val="0"/>
      <w:sz w:val="32"/>
      <w:szCs w:val="32"/>
    </w:rPr>
  </w:style>
  <w:style w:type="paragraph" w:styleId="2">
    <w:name w:val="heading 2"/>
    <w:basedOn w:val="1"/>
    <w:next w:val="a"/>
    <w:link w:val="20"/>
    <w:qFormat/>
    <w:rsid w:val="000F42B8"/>
    <w:pPr>
      <w:numPr>
        <w:ilvl w:val="1"/>
      </w:numPr>
      <w:adjustRightInd w:val="0"/>
      <w:spacing w:beforeLines="50" w:before="50" w:afterLines="0" w:after="0"/>
      <w:outlineLvl w:val="1"/>
    </w:pPr>
    <w:rPr>
      <w:sz w:val="28"/>
      <w:szCs w:val="26"/>
    </w:rPr>
  </w:style>
  <w:style w:type="paragraph" w:styleId="3">
    <w:name w:val="heading 3"/>
    <w:basedOn w:val="2"/>
    <w:next w:val="a"/>
    <w:qFormat/>
    <w:rsid w:val="008973D6"/>
    <w:pPr>
      <w:numPr>
        <w:ilvl w:val="2"/>
      </w:numPr>
      <w:outlineLvl w:val="2"/>
    </w:pPr>
    <w:rPr>
      <w:sz w:val="24"/>
      <w:szCs w:val="24"/>
    </w:rPr>
  </w:style>
  <w:style w:type="paragraph" w:styleId="4">
    <w:name w:val="heading 4"/>
    <w:basedOn w:val="3"/>
    <w:next w:val="Normal4"/>
    <w:qFormat/>
    <w:rsid w:val="008973D6"/>
    <w:pPr>
      <w:numPr>
        <w:ilvl w:val="3"/>
      </w:numPr>
      <w:spacing w:beforeLines="0" w:before="0"/>
      <w:outlineLvl w:val="3"/>
    </w:pPr>
    <w:rPr>
      <w:color w:val="000000"/>
      <w:sz w:val="22"/>
      <w:szCs w:val="22"/>
    </w:rPr>
  </w:style>
  <w:style w:type="paragraph" w:styleId="5">
    <w:name w:val="heading 5"/>
    <w:basedOn w:val="4"/>
    <w:next w:val="Normal4"/>
    <w:qFormat/>
    <w:rsid w:val="008973D6"/>
    <w:pPr>
      <w:numPr>
        <w:ilvl w:val="4"/>
      </w:numPr>
      <w:autoSpaceDE w:val="0"/>
      <w:autoSpaceDN w:val="0"/>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ndex">
    <w:name w:val="Index"/>
    <w:basedOn w:val="a"/>
    <w:rsid w:val="00C97E90"/>
    <w:pPr>
      <w:jc w:val="right"/>
    </w:pPr>
    <w:rPr>
      <w:b/>
      <w:color w:val="333399"/>
      <w:sz w:val="32"/>
      <w:szCs w:val="32"/>
    </w:rPr>
  </w:style>
  <w:style w:type="paragraph" w:customStyle="1" w:styleId="Procedure">
    <w:name w:val="Procedure"/>
    <w:basedOn w:val="a"/>
    <w:rsid w:val="002B0DBC"/>
    <w:pPr>
      <w:numPr>
        <w:numId w:val="3"/>
      </w:numPr>
      <w:spacing w:before="60" w:after="60"/>
    </w:pPr>
    <w:rPr>
      <w:rFonts w:ascii="Consolas" w:eastAsia="Consolas" w:hAnsi="Consolas" w:cs="Consolas"/>
    </w:rPr>
  </w:style>
  <w:style w:type="paragraph" w:styleId="a3">
    <w:name w:val="header"/>
    <w:basedOn w:val="a"/>
    <w:next w:val="a"/>
    <w:rsid w:val="005C595A"/>
    <w:pPr>
      <w:tabs>
        <w:tab w:val="center" w:pos="4153"/>
        <w:tab w:val="right" w:pos="8306"/>
      </w:tabs>
      <w:spacing w:line="240" w:lineRule="auto"/>
    </w:pPr>
    <w:rPr>
      <w:b/>
      <w:color w:val="333399"/>
      <w:sz w:val="28"/>
      <w:szCs w:val="28"/>
    </w:rPr>
  </w:style>
  <w:style w:type="paragraph" w:styleId="a4">
    <w:name w:val="footer"/>
    <w:basedOn w:val="a"/>
    <w:rsid w:val="005C595A"/>
    <w:pPr>
      <w:tabs>
        <w:tab w:val="center" w:pos="4153"/>
        <w:tab w:val="right" w:pos="8306"/>
      </w:tabs>
      <w:spacing w:line="240" w:lineRule="auto"/>
    </w:pPr>
    <w:rPr>
      <w:rFonts w:ascii="Lucida Sans Unicode" w:eastAsia="Lucida Sans Unicode" w:hAnsi="Lucida Sans Unicode" w:cs="Lucida Sans Unicode"/>
      <w:color w:val="333399"/>
      <w:sz w:val="16"/>
      <w:szCs w:val="16"/>
    </w:rPr>
  </w:style>
  <w:style w:type="paragraph" w:styleId="a5">
    <w:name w:val="Balloon Text"/>
    <w:basedOn w:val="a"/>
    <w:semiHidden/>
    <w:rsid w:val="00F844F7"/>
    <w:rPr>
      <w:rFonts w:ascii="Arial" w:eastAsia="新細明體" w:hAnsi="Arial"/>
      <w:sz w:val="18"/>
      <w:szCs w:val="18"/>
    </w:rPr>
  </w:style>
  <w:style w:type="paragraph" w:customStyle="1" w:styleId="Lists">
    <w:name w:val="Lists"/>
    <w:basedOn w:val="a"/>
    <w:rsid w:val="002B0DBC"/>
    <w:pPr>
      <w:numPr>
        <w:numId w:val="1"/>
      </w:numPr>
    </w:pPr>
  </w:style>
  <w:style w:type="character" w:customStyle="1" w:styleId="DocumentTitle">
    <w:name w:val="Document Title"/>
    <w:rsid w:val="005D08C9"/>
    <w:rPr>
      <w:rFonts w:ascii="Candara" w:hAnsi="Candara" w:cs="Candara"/>
      <w:b/>
      <w:color w:val="FFFFFF"/>
      <w:sz w:val="72"/>
      <w:szCs w:val="56"/>
      <w:effect w:val="none"/>
    </w:rPr>
  </w:style>
  <w:style w:type="paragraph" w:styleId="10">
    <w:name w:val="toc 1"/>
    <w:basedOn w:val="a"/>
    <w:next w:val="a"/>
    <w:autoRedefine/>
    <w:uiPriority w:val="39"/>
    <w:rsid w:val="0017346A"/>
    <w:pPr>
      <w:tabs>
        <w:tab w:val="left" w:pos="480"/>
        <w:tab w:val="right" w:leader="dot" w:pos="10232"/>
      </w:tabs>
      <w:spacing w:before="120" w:after="120"/>
    </w:pPr>
    <w:rPr>
      <w:rFonts w:ascii="Times New Roman" w:hAnsi="Times New Roman"/>
      <w:b/>
      <w:bCs/>
      <w:caps/>
      <w:sz w:val="20"/>
      <w:szCs w:val="20"/>
    </w:rPr>
  </w:style>
  <w:style w:type="character" w:styleId="a6">
    <w:name w:val="Hyperlink"/>
    <w:basedOn w:val="a0"/>
    <w:uiPriority w:val="99"/>
    <w:rsid w:val="00DC65F7"/>
    <w:rPr>
      <w:rFonts w:ascii="Candara" w:eastAsia="Candara" w:hAnsi="Candara" w:cs="Candara"/>
      <w:color w:val="0000FF"/>
      <w:sz w:val="20"/>
      <w:szCs w:val="20"/>
      <w:u w:val="single"/>
    </w:rPr>
  </w:style>
  <w:style w:type="paragraph" w:styleId="a7">
    <w:name w:val="Document Map"/>
    <w:basedOn w:val="a"/>
    <w:semiHidden/>
    <w:rsid w:val="00F844F7"/>
    <w:pPr>
      <w:shd w:val="clear" w:color="auto" w:fill="000080"/>
    </w:pPr>
    <w:rPr>
      <w:rFonts w:ascii="Arial" w:eastAsia="新細明體" w:hAnsi="Arial"/>
    </w:rPr>
  </w:style>
  <w:style w:type="table" w:styleId="a8">
    <w:name w:val="Table Grid"/>
    <w:basedOn w:val="a1"/>
    <w:rsid w:val="00D77414"/>
    <w:pPr>
      <w:widowControl w:val="0"/>
      <w:adjustRightInd w:val="0"/>
      <w:textAlignment w:val="baseline"/>
    </w:pPr>
    <w:rPr>
      <w:rFonts w:ascii="Candara" w:eastAsia="Candara" w:hAnsi="Candara" w:cs="Candar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ontent-Centered">
    <w:name w:val="TableContent-Centered"/>
    <w:rsid w:val="00D20F22"/>
    <w:pPr>
      <w:widowControl w:val="0"/>
      <w:adjustRightInd w:val="0"/>
      <w:spacing w:before="120" w:after="120" w:line="0" w:lineRule="atLeast"/>
      <w:jc w:val="center"/>
      <w:textAlignment w:val="baseline"/>
    </w:pPr>
    <w:rPr>
      <w:rFonts w:ascii="Candara" w:eastAsia="Candara" w:hAnsi="Candara" w:cs="Candara"/>
      <w:b/>
      <w:color w:val="000000"/>
      <w:kern w:val="2"/>
      <w:szCs w:val="24"/>
    </w:rPr>
  </w:style>
  <w:style w:type="paragraph" w:customStyle="1" w:styleId="TableContent-Left">
    <w:name w:val="TableContent-Left"/>
    <w:basedOn w:val="TableContent-Centered"/>
    <w:rsid w:val="00CB719B"/>
    <w:pPr>
      <w:jc w:val="left"/>
    </w:pPr>
  </w:style>
  <w:style w:type="paragraph" w:customStyle="1" w:styleId="TableContent-Right">
    <w:name w:val="TableContent-Right"/>
    <w:basedOn w:val="TableContent-Centered"/>
    <w:rsid w:val="00064BA5"/>
    <w:pPr>
      <w:jc w:val="right"/>
    </w:pPr>
  </w:style>
  <w:style w:type="paragraph" w:styleId="a9">
    <w:name w:val="caption"/>
    <w:basedOn w:val="a"/>
    <w:next w:val="a"/>
    <w:qFormat/>
    <w:rsid w:val="001C355F"/>
    <w:rPr>
      <w:rFonts w:ascii="Lucida Sans Unicode" w:eastAsia="Lucida Sans Unicode" w:hAnsi="Lucida Sans Unicode" w:cs="Lucida Sans Unicode"/>
      <w:b/>
      <w:sz w:val="20"/>
      <w:szCs w:val="20"/>
    </w:rPr>
  </w:style>
  <w:style w:type="paragraph" w:styleId="21">
    <w:name w:val="toc 2"/>
    <w:basedOn w:val="a"/>
    <w:next w:val="a"/>
    <w:autoRedefine/>
    <w:uiPriority w:val="39"/>
    <w:rsid w:val="00990184"/>
    <w:pPr>
      <w:ind w:left="240"/>
    </w:pPr>
    <w:rPr>
      <w:rFonts w:ascii="Times New Roman" w:hAnsi="Times New Roman"/>
      <w:smallCaps/>
      <w:sz w:val="20"/>
      <w:szCs w:val="20"/>
    </w:rPr>
  </w:style>
  <w:style w:type="paragraph" w:styleId="30">
    <w:name w:val="toc 3"/>
    <w:basedOn w:val="a"/>
    <w:next w:val="a"/>
    <w:autoRedefine/>
    <w:semiHidden/>
    <w:rsid w:val="0091726F"/>
    <w:pPr>
      <w:ind w:left="480"/>
    </w:pPr>
    <w:rPr>
      <w:rFonts w:ascii="Times New Roman" w:hAnsi="Times New Roman"/>
      <w:i/>
      <w:iCs/>
      <w:sz w:val="20"/>
      <w:szCs w:val="20"/>
    </w:rPr>
  </w:style>
  <w:style w:type="paragraph" w:styleId="40">
    <w:name w:val="toc 4"/>
    <w:basedOn w:val="a"/>
    <w:next w:val="a"/>
    <w:autoRedefine/>
    <w:semiHidden/>
    <w:rsid w:val="0091726F"/>
    <w:pPr>
      <w:ind w:left="720"/>
    </w:pPr>
    <w:rPr>
      <w:rFonts w:ascii="Times New Roman" w:hAnsi="Times New Roman"/>
      <w:sz w:val="18"/>
      <w:szCs w:val="18"/>
    </w:rPr>
  </w:style>
  <w:style w:type="paragraph" w:styleId="50">
    <w:name w:val="toc 5"/>
    <w:basedOn w:val="a"/>
    <w:next w:val="a"/>
    <w:autoRedefine/>
    <w:semiHidden/>
    <w:rsid w:val="0091726F"/>
    <w:pPr>
      <w:ind w:left="960"/>
    </w:pPr>
    <w:rPr>
      <w:rFonts w:ascii="Times New Roman" w:hAnsi="Times New Roman"/>
      <w:sz w:val="18"/>
      <w:szCs w:val="18"/>
    </w:rPr>
  </w:style>
  <w:style w:type="paragraph" w:styleId="6">
    <w:name w:val="toc 6"/>
    <w:basedOn w:val="a"/>
    <w:next w:val="a"/>
    <w:autoRedefine/>
    <w:semiHidden/>
    <w:rsid w:val="0091726F"/>
    <w:pPr>
      <w:ind w:left="1200"/>
    </w:pPr>
    <w:rPr>
      <w:rFonts w:ascii="Times New Roman" w:hAnsi="Times New Roman"/>
      <w:sz w:val="18"/>
      <w:szCs w:val="18"/>
    </w:rPr>
  </w:style>
  <w:style w:type="paragraph" w:styleId="7">
    <w:name w:val="toc 7"/>
    <w:basedOn w:val="a"/>
    <w:next w:val="a"/>
    <w:autoRedefine/>
    <w:semiHidden/>
    <w:rsid w:val="0091726F"/>
    <w:pPr>
      <w:ind w:left="1440"/>
    </w:pPr>
    <w:rPr>
      <w:rFonts w:ascii="Times New Roman" w:hAnsi="Times New Roman"/>
      <w:sz w:val="18"/>
      <w:szCs w:val="18"/>
    </w:rPr>
  </w:style>
  <w:style w:type="paragraph" w:styleId="8">
    <w:name w:val="toc 8"/>
    <w:basedOn w:val="a"/>
    <w:next w:val="a"/>
    <w:autoRedefine/>
    <w:semiHidden/>
    <w:rsid w:val="0091726F"/>
    <w:pPr>
      <w:ind w:left="1680"/>
    </w:pPr>
    <w:rPr>
      <w:rFonts w:ascii="Times New Roman" w:hAnsi="Times New Roman"/>
      <w:sz w:val="18"/>
      <w:szCs w:val="18"/>
    </w:rPr>
  </w:style>
  <w:style w:type="paragraph" w:styleId="9">
    <w:name w:val="toc 9"/>
    <w:basedOn w:val="a"/>
    <w:next w:val="a"/>
    <w:autoRedefine/>
    <w:semiHidden/>
    <w:rsid w:val="0091726F"/>
    <w:pPr>
      <w:ind w:left="1920"/>
    </w:pPr>
    <w:rPr>
      <w:rFonts w:ascii="Times New Roman" w:hAnsi="Times New Roman"/>
      <w:sz w:val="18"/>
      <w:szCs w:val="18"/>
    </w:rPr>
  </w:style>
  <w:style w:type="paragraph" w:customStyle="1" w:styleId="Normal4">
    <w:name w:val="Normal4"/>
    <w:basedOn w:val="a"/>
    <w:rsid w:val="00C616B2"/>
    <w:pPr>
      <w:ind w:leftChars="250" w:left="250"/>
    </w:pPr>
  </w:style>
  <w:style w:type="paragraph" w:styleId="aa">
    <w:name w:val="table of figures"/>
    <w:basedOn w:val="a"/>
    <w:next w:val="a"/>
    <w:autoRedefine/>
    <w:uiPriority w:val="99"/>
    <w:rsid w:val="00597528"/>
    <w:pPr>
      <w:ind w:left="440" w:hanging="440"/>
    </w:pPr>
    <w:rPr>
      <w:rFonts w:ascii="Times New Roman" w:hAnsi="Times New Roman" w:cs="Times New Roman"/>
      <w:smallCaps/>
      <w:sz w:val="20"/>
      <w:szCs w:val="20"/>
    </w:rPr>
  </w:style>
  <w:style w:type="paragraph" w:styleId="11">
    <w:name w:val="index 1"/>
    <w:basedOn w:val="a"/>
    <w:next w:val="a"/>
    <w:autoRedefine/>
    <w:semiHidden/>
    <w:rsid w:val="00243E10"/>
    <w:pPr>
      <w:ind w:left="220" w:hanging="220"/>
    </w:pPr>
    <w:rPr>
      <w:rFonts w:ascii="Times New Roman" w:hAnsi="Times New Roman" w:cs="Times New Roman"/>
      <w:sz w:val="18"/>
      <w:szCs w:val="18"/>
    </w:rPr>
  </w:style>
  <w:style w:type="paragraph" w:styleId="22">
    <w:name w:val="index 2"/>
    <w:basedOn w:val="a"/>
    <w:next w:val="a"/>
    <w:autoRedefine/>
    <w:semiHidden/>
    <w:rsid w:val="00243E10"/>
    <w:pPr>
      <w:ind w:left="440" w:hanging="220"/>
    </w:pPr>
    <w:rPr>
      <w:rFonts w:ascii="Times New Roman" w:hAnsi="Times New Roman" w:cs="Times New Roman"/>
      <w:sz w:val="18"/>
      <w:szCs w:val="18"/>
    </w:rPr>
  </w:style>
  <w:style w:type="paragraph" w:styleId="31">
    <w:name w:val="index 3"/>
    <w:basedOn w:val="a"/>
    <w:next w:val="a"/>
    <w:autoRedefine/>
    <w:semiHidden/>
    <w:rsid w:val="00243E10"/>
    <w:pPr>
      <w:ind w:left="660" w:hanging="220"/>
    </w:pPr>
    <w:rPr>
      <w:rFonts w:ascii="Times New Roman" w:hAnsi="Times New Roman" w:cs="Times New Roman"/>
      <w:sz w:val="18"/>
      <w:szCs w:val="18"/>
    </w:rPr>
  </w:style>
  <w:style w:type="paragraph" w:styleId="41">
    <w:name w:val="index 4"/>
    <w:basedOn w:val="a"/>
    <w:next w:val="a"/>
    <w:autoRedefine/>
    <w:semiHidden/>
    <w:rsid w:val="00243E10"/>
    <w:pPr>
      <w:ind w:left="880" w:hanging="220"/>
    </w:pPr>
    <w:rPr>
      <w:rFonts w:ascii="Times New Roman" w:hAnsi="Times New Roman" w:cs="Times New Roman"/>
      <w:sz w:val="18"/>
      <w:szCs w:val="18"/>
    </w:rPr>
  </w:style>
  <w:style w:type="paragraph" w:styleId="51">
    <w:name w:val="index 5"/>
    <w:basedOn w:val="a"/>
    <w:next w:val="a"/>
    <w:autoRedefine/>
    <w:semiHidden/>
    <w:rsid w:val="00243E10"/>
    <w:pPr>
      <w:ind w:left="1100" w:hanging="220"/>
    </w:pPr>
    <w:rPr>
      <w:rFonts w:ascii="Times New Roman" w:hAnsi="Times New Roman" w:cs="Times New Roman"/>
      <w:sz w:val="18"/>
      <w:szCs w:val="18"/>
    </w:rPr>
  </w:style>
  <w:style w:type="paragraph" w:styleId="60">
    <w:name w:val="index 6"/>
    <w:basedOn w:val="a"/>
    <w:next w:val="a"/>
    <w:autoRedefine/>
    <w:semiHidden/>
    <w:rsid w:val="00243E10"/>
    <w:pPr>
      <w:ind w:left="1320" w:hanging="220"/>
    </w:pPr>
    <w:rPr>
      <w:rFonts w:ascii="Times New Roman" w:hAnsi="Times New Roman" w:cs="Times New Roman"/>
      <w:sz w:val="18"/>
      <w:szCs w:val="18"/>
    </w:rPr>
  </w:style>
  <w:style w:type="paragraph" w:styleId="70">
    <w:name w:val="index 7"/>
    <w:basedOn w:val="a"/>
    <w:next w:val="a"/>
    <w:autoRedefine/>
    <w:semiHidden/>
    <w:rsid w:val="00243E10"/>
    <w:pPr>
      <w:ind w:left="1540" w:hanging="220"/>
    </w:pPr>
    <w:rPr>
      <w:rFonts w:ascii="Times New Roman" w:hAnsi="Times New Roman" w:cs="Times New Roman"/>
      <w:sz w:val="18"/>
      <w:szCs w:val="18"/>
    </w:rPr>
  </w:style>
  <w:style w:type="paragraph" w:styleId="80">
    <w:name w:val="index 8"/>
    <w:basedOn w:val="a"/>
    <w:next w:val="a"/>
    <w:autoRedefine/>
    <w:semiHidden/>
    <w:rsid w:val="00243E10"/>
    <w:pPr>
      <w:ind w:left="1760" w:hanging="220"/>
    </w:pPr>
    <w:rPr>
      <w:rFonts w:ascii="Times New Roman" w:hAnsi="Times New Roman" w:cs="Times New Roman"/>
      <w:sz w:val="18"/>
      <w:szCs w:val="18"/>
    </w:rPr>
  </w:style>
  <w:style w:type="paragraph" w:styleId="90">
    <w:name w:val="index 9"/>
    <w:basedOn w:val="a"/>
    <w:next w:val="a"/>
    <w:autoRedefine/>
    <w:semiHidden/>
    <w:rsid w:val="00243E10"/>
    <w:pPr>
      <w:ind w:left="1980" w:hanging="220"/>
    </w:pPr>
    <w:rPr>
      <w:rFonts w:ascii="Times New Roman" w:hAnsi="Times New Roman" w:cs="Times New Roman"/>
      <w:sz w:val="18"/>
      <w:szCs w:val="18"/>
    </w:rPr>
  </w:style>
  <w:style w:type="paragraph" w:styleId="ab">
    <w:name w:val="index heading"/>
    <w:basedOn w:val="a"/>
    <w:next w:val="11"/>
    <w:semiHidden/>
    <w:rsid w:val="00243E10"/>
    <w:pPr>
      <w:spacing w:before="240" w:after="120"/>
      <w:jc w:val="center"/>
    </w:pPr>
    <w:rPr>
      <w:rFonts w:ascii="Times New Roman" w:hAnsi="Times New Roman" w:cs="Times New Roman"/>
      <w:b/>
      <w:bCs/>
      <w:sz w:val="26"/>
      <w:szCs w:val="26"/>
    </w:rPr>
  </w:style>
  <w:style w:type="paragraph" w:customStyle="1" w:styleId="Bullets">
    <w:name w:val="Bullets"/>
    <w:basedOn w:val="a"/>
    <w:rsid w:val="0017346A"/>
    <w:pPr>
      <w:numPr>
        <w:numId w:val="4"/>
      </w:numPr>
    </w:pPr>
  </w:style>
  <w:style w:type="paragraph" w:customStyle="1" w:styleId="LVL0">
    <w:name w:val="LVL0"/>
    <w:basedOn w:val="1"/>
    <w:rsid w:val="00440AB8"/>
    <w:pPr>
      <w:numPr>
        <w:numId w:val="0"/>
      </w:numPr>
      <w:spacing w:before="406" w:after="203"/>
    </w:pPr>
  </w:style>
  <w:style w:type="paragraph" w:customStyle="1" w:styleId="Code">
    <w:name w:val="Code"/>
    <w:basedOn w:val="Normal4"/>
    <w:rsid w:val="0017346A"/>
    <w:rPr>
      <w:rFonts w:ascii="Courier New" w:eastAsia="Courier New" w:hAnsi="Courier New" w:cs="Courier New"/>
      <w:noProof/>
      <w:color w:val="333399"/>
    </w:rPr>
  </w:style>
  <w:style w:type="paragraph" w:customStyle="1" w:styleId="LVL1">
    <w:name w:val="LVL1"/>
    <w:basedOn w:val="LVL0"/>
    <w:next w:val="a"/>
    <w:rsid w:val="002F4715"/>
    <w:pPr>
      <w:numPr>
        <w:numId w:val="18"/>
      </w:numPr>
      <w:spacing w:beforeLines="0" w:before="0" w:after="50"/>
      <w:outlineLvl w:val="1"/>
    </w:pPr>
    <w:rPr>
      <w:sz w:val="26"/>
      <w:szCs w:val="26"/>
    </w:rPr>
  </w:style>
  <w:style w:type="paragraph" w:customStyle="1" w:styleId="LVL2">
    <w:name w:val="LVL2"/>
    <w:basedOn w:val="LVL1"/>
    <w:next w:val="Normal4"/>
    <w:rsid w:val="0017346A"/>
    <w:pPr>
      <w:numPr>
        <w:ilvl w:val="1"/>
      </w:numPr>
      <w:ind w:left="520" w:firstLine="0"/>
      <w:outlineLvl w:val="2"/>
    </w:pPr>
    <w:rPr>
      <w:sz w:val="24"/>
      <w:szCs w:val="24"/>
    </w:rPr>
  </w:style>
  <w:style w:type="paragraph" w:customStyle="1" w:styleId="title1">
    <w:name w:val="title1"/>
    <w:basedOn w:val="a"/>
    <w:rsid w:val="00B41F52"/>
  </w:style>
  <w:style w:type="paragraph" w:customStyle="1" w:styleId="Item">
    <w:name w:val="Item"/>
    <w:basedOn w:val="LVL0"/>
    <w:next w:val="a"/>
    <w:rsid w:val="0017346A"/>
    <w:pPr>
      <w:numPr>
        <w:numId w:val="24"/>
      </w:numPr>
      <w:spacing w:beforeLines="50" w:before="50" w:after="50"/>
      <w:outlineLvl w:val="1"/>
    </w:pPr>
  </w:style>
  <w:style w:type="character" w:styleId="ac">
    <w:name w:val="page number"/>
    <w:basedOn w:val="a0"/>
    <w:rsid w:val="00B04EEC"/>
  </w:style>
  <w:style w:type="paragraph" w:customStyle="1" w:styleId="32">
    <w:name w:val="無號標題3"/>
    <w:basedOn w:val="3"/>
    <w:rsid w:val="00E466A4"/>
    <w:pPr>
      <w:keepNext/>
      <w:numPr>
        <w:ilvl w:val="0"/>
        <w:numId w:val="0"/>
      </w:numPr>
    </w:pPr>
    <w:rPr>
      <w:rFonts w:eastAsia="新細明體"/>
      <w:sz w:val="32"/>
    </w:rPr>
  </w:style>
  <w:style w:type="paragraph" w:customStyle="1" w:styleId="1105">
    <w:name w:val="樣式 標題 1 + 套用前:  1 列 套用後:  0.5 列"/>
    <w:basedOn w:val="1"/>
    <w:rsid w:val="00C312BD"/>
    <w:pPr>
      <w:pageBreakBefore/>
    </w:pPr>
    <w:rPr>
      <w:rFonts w:cs="新細明體"/>
      <w:bCs/>
      <w:szCs w:val="20"/>
    </w:rPr>
  </w:style>
  <w:style w:type="paragraph" w:customStyle="1" w:styleId="11051">
    <w:name w:val="樣式 標題 1 + 套用前:  1 列 套用後:  0.5 列1"/>
    <w:basedOn w:val="1"/>
    <w:rsid w:val="00C312BD"/>
    <w:pPr>
      <w:pageBreakBefore/>
    </w:pPr>
    <w:rPr>
      <w:rFonts w:cs="新細明體"/>
      <w:bCs/>
      <w:szCs w:val="20"/>
    </w:rPr>
  </w:style>
  <w:style w:type="paragraph" w:customStyle="1" w:styleId="11051105">
    <w:name w:val="樣式 樣式 標題 1 + 套用前:  1 列 套用後:  0.5 列1 + 套用前:  1 列 套用後:  0.5 列"/>
    <w:basedOn w:val="11051"/>
    <w:next w:val="a"/>
    <w:rsid w:val="00AB5B9B"/>
    <w:pPr>
      <w:spacing w:before="406" w:after="203"/>
    </w:pPr>
  </w:style>
  <w:style w:type="character" w:customStyle="1" w:styleId="20">
    <w:name w:val="標題 2 字元"/>
    <w:link w:val="2"/>
    <w:rsid w:val="00433A5D"/>
    <w:rPr>
      <w:rFonts w:ascii="Lucida Sans Unicode" w:eastAsia="Lucida Sans Unicode" w:hAnsi="Lucida Sans Unicode" w:cs="Lucida Sans Unicode"/>
      <w:b/>
      <w:sz w:val="28"/>
      <w:szCs w:val="26"/>
    </w:rPr>
  </w:style>
  <w:style w:type="paragraph" w:styleId="ad">
    <w:name w:val="List Paragraph"/>
    <w:basedOn w:val="a"/>
    <w:uiPriority w:val="34"/>
    <w:qFormat/>
    <w:rsid w:val="008F1F3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120973">
      <w:bodyDiv w:val="1"/>
      <w:marLeft w:val="0"/>
      <w:marRight w:val="0"/>
      <w:marTop w:val="0"/>
      <w:marBottom w:val="0"/>
      <w:divBdr>
        <w:top w:val="none" w:sz="0" w:space="0" w:color="auto"/>
        <w:left w:val="none" w:sz="0" w:space="0" w:color="auto"/>
        <w:bottom w:val="none" w:sz="0" w:space="0" w:color="auto"/>
        <w:right w:val="none" w:sz="0" w:space="0" w:color="auto"/>
      </w:divBdr>
    </w:div>
    <w:div w:id="620846585">
      <w:bodyDiv w:val="1"/>
      <w:marLeft w:val="0"/>
      <w:marRight w:val="0"/>
      <w:marTop w:val="0"/>
      <w:marBottom w:val="0"/>
      <w:divBdr>
        <w:top w:val="none" w:sz="0" w:space="0" w:color="auto"/>
        <w:left w:val="none" w:sz="0" w:space="0" w:color="auto"/>
        <w:bottom w:val="none" w:sz="0" w:space="0" w:color="auto"/>
        <w:right w:val="none" w:sz="0" w:space="0" w:color="auto"/>
      </w:divBdr>
    </w:div>
    <w:div w:id="748766979">
      <w:bodyDiv w:val="1"/>
      <w:marLeft w:val="0"/>
      <w:marRight w:val="0"/>
      <w:marTop w:val="0"/>
      <w:marBottom w:val="0"/>
      <w:divBdr>
        <w:top w:val="none" w:sz="0" w:space="0" w:color="auto"/>
        <w:left w:val="none" w:sz="0" w:space="0" w:color="auto"/>
        <w:bottom w:val="none" w:sz="0" w:space="0" w:color="auto"/>
        <w:right w:val="none" w:sz="0" w:space="0" w:color="auto"/>
      </w:divBdr>
    </w:div>
    <w:div w:id="1833058824">
      <w:bodyDiv w:val="1"/>
      <w:marLeft w:val="0"/>
      <w:marRight w:val="0"/>
      <w:marTop w:val="0"/>
      <w:marBottom w:val="0"/>
      <w:divBdr>
        <w:top w:val="none" w:sz="0" w:space="0" w:color="auto"/>
        <w:left w:val="none" w:sz="0" w:space="0" w:color="auto"/>
        <w:bottom w:val="none" w:sz="0" w:space="0" w:color="auto"/>
        <w:right w:val="none" w:sz="0" w:space="0" w:color="auto"/>
      </w:divBdr>
      <w:divsChild>
        <w:div w:id="1471902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package" Target="embeddings/Microsoft_Word___2.doc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image" Target="media/image20.jpeg"/><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__1.docx"/><Relationship Id="rId20" Type="http://schemas.openxmlformats.org/officeDocument/2006/relationships/package" Target="embeddings/Microsoft_Word___3.doc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package" Target="embeddings/Microsoft_Word___5.docx"/><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7.emf"/><Relationship Id="rId10" Type="http://schemas.openxmlformats.org/officeDocument/2006/relationships/image" Target="media/image10.png"/><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package" Target="embeddings/Microsoft_Word___4.docx"/></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T:\Quality\0-Template\Technical%20Document%20Templates\Internal\Internal_TechnicalDocumentTemplateV2.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D367E-724D-4962-8A26-67A9ACB51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Internal_TechnicalDocumentTemplateV2</Template>
  <TotalTime>268</TotalTime>
  <Pages>18</Pages>
  <Words>953</Words>
  <Characters>6792</Characters>
  <Application>Microsoft Office Word</Application>
  <DocSecurity>0</DocSecurity>
  <Lines>56</Lines>
  <Paragraphs>15</Paragraphs>
  <ScaleCrop>false</ScaleCrop>
  <Company>Andes Technology Corporation</Company>
  <LinksUpToDate>false</LinksUpToDate>
  <CharactersWithSpaces>7730</CharactersWithSpaces>
  <SharedDoc>false</SharedDoc>
  <HLinks>
    <vt:vector size="78" baseType="variant">
      <vt:variant>
        <vt:i4>1376317</vt:i4>
      </vt:variant>
      <vt:variant>
        <vt:i4>80</vt:i4>
      </vt:variant>
      <vt:variant>
        <vt:i4>0</vt:i4>
      </vt:variant>
      <vt:variant>
        <vt:i4>5</vt:i4>
      </vt:variant>
      <vt:variant>
        <vt:lpwstr/>
      </vt:variant>
      <vt:variant>
        <vt:lpwstr>_Toc358020478</vt:lpwstr>
      </vt:variant>
      <vt:variant>
        <vt:i4>1703997</vt:i4>
      </vt:variant>
      <vt:variant>
        <vt:i4>71</vt:i4>
      </vt:variant>
      <vt:variant>
        <vt:i4>0</vt:i4>
      </vt:variant>
      <vt:variant>
        <vt:i4>5</vt:i4>
      </vt:variant>
      <vt:variant>
        <vt:lpwstr/>
      </vt:variant>
      <vt:variant>
        <vt:lpwstr>_Toc358020483</vt:lpwstr>
      </vt:variant>
      <vt:variant>
        <vt:i4>1966131</vt:i4>
      </vt:variant>
      <vt:variant>
        <vt:i4>62</vt:i4>
      </vt:variant>
      <vt:variant>
        <vt:i4>0</vt:i4>
      </vt:variant>
      <vt:variant>
        <vt:i4>5</vt:i4>
      </vt:variant>
      <vt:variant>
        <vt:lpwstr/>
      </vt:variant>
      <vt:variant>
        <vt:lpwstr>_Toc358018949</vt:lpwstr>
      </vt:variant>
      <vt:variant>
        <vt:i4>1966131</vt:i4>
      </vt:variant>
      <vt:variant>
        <vt:i4>56</vt:i4>
      </vt:variant>
      <vt:variant>
        <vt:i4>0</vt:i4>
      </vt:variant>
      <vt:variant>
        <vt:i4>5</vt:i4>
      </vt:variant>
      <vt:variant>
        <vt:lpwstr/>
      </vt:variant>
      <vt:variant>
        <vt:lpwstr>_Toc358018948</vt:lpwstr>
      </vt:variant>
      <vt:variant>
        <vt:i4>1966131</vt:i4>
      </vt:variant>
      <vt:variant>
        <vt:i4>50</vt:i4>
      </vt:variant>
      <vt:variant>
        <vt:i4>0</vt:i4>
      </vt:variant>
      <vt:variant>
        <vt:i4>5</vt:i4>
      </vt:variant>
      <vt:variant>
        <vt:lpwstr/>
      </vt:variant>
      <vt:variant>
        <vt:lpwstr>_Toc358018947</vt:lpwstr>
      </vt:variant>
      <vt:variant>
        <vt:i4>1966131</vt:i4>
      </vt:variant>
      <vt:variant>
        <vt:i4>44</vt:i4>
      </vt:variant>
      <vt:variant>
        <vt:i4>0</vt:i4>
      </vt:variant>
      <vt:variant>
        <vt:i4>5</vt:i4>
      </vt:variant>
      <vt:variant>
        <vt:lpwstr/>
      </vt:variant>
      <vt:variant>
        <vt:lpwstr>_Toc358018946</vt:lpwstr>
      </vt:variant>
      <vt:variant>
        <vt:i4>1966131</vt:i4>
      </vt:variant>
      <vt:variant>
        <vt:i4>38</vt:i4>
      </vt:variant>
      <vt:variant>
        <vt:i4>0</vt:i4>
      </vt:variant>
      <vt:variant>
        <vt:i4>5</vt:i4>
      </vt:variant>
      <vt:variant>
        <vt:lpwstr/>
      </vt:variant>
      <vt:variant>
        <vt:lpwstr>_Toc358018945</vt:lpwstr>
      </vt:variant>
      <vt:variant>
        <vt:i4>1966131</vt:i4>
      </vt:variant>
      <vt:variant>
        <vt:i4>32</vt:i4>
      </vt:variant>
      <vt:variant>
        <vt:i4>0</vt:i4>
      </vt:variant>
      <vt:variant>
        <vt:i4>5</vt:i4>
      </vt:variant>
      <vt:variant>
        <vt:lpwstr/>
      </vt:variant>
      <vt:variant>
        <vt:lpwstr>_Toc358018944</vt:lpwstr>
      </vt:variant>
      <vt:variant>
        <vt:i4>1966131</vt:i4>
      </vt:variant>
      <vt:variant>
        <vt:i4>26</vt:i4>
      </vt:variant>
      <vt:variant>
        <vt:i4>0</vt:i4>
      </vt:variant>
      <vt:variant>
        <vt:i4>5</vt:i4>
      </vt:variant>
      <vt:variant>
        <vt:lpwstr/>
      </vt:variant>
      <vt:variant>
        <vt:lpwstr>_Toc358018943</vt:lpwstr>
      </vt:variant>
      <vt:variant>
        <vt:i4>1966131</vt:i4>
      </vt:variant>
      <vt:variant>
        <vt:i4>20</vt:i4>
      </vt:variant>
      <vt:variant>
        <vt:i4>0</vt:i4>
      </vt:variant>
      <vt:variant>
        <vt:i4>5</vt:i4>
      </vt:variant>
      <vt:variant>
        <vt:lpwstr/>
      </vt:variant>
      <vt:variant>
        <vt:lpwstr>_Toc358018942</vt:lpwstr>
      </vt:variant>
      <vt:variant>
        <vt:i4>1966131</vt:i4>
      </vt:variant>
      <vt:variant>
        <vt:i4>14</vt:i4>
      </vt:variant>
      <vt:variant>
        <vt:i4>0</vt:i4>
      </vt:variant>
      <vt:variant>
        <vt:i4>5</vt:i4>
      </vt:variant>
      <vt:variant>
        <vt:lpwstr/>
      </vt:variant>
      <vt:variant>
        <vt:lpwstr>_Toc358018941</vt:lpwstr>
      </vt:variant>
      <vt:variant>
        <vt:i4>1966131</vt:i4>
      </vt:variant>
      <vt:variant>
        <vt:i4>8</vt:i4>
      </vt:variant>
      <vt:variant>
        <vt:i4>0</vt:i4>
      </vt:variant>
      <vt:variant>
        <vt:i4>5</vt:i4>
      </vt:variant>
      <vt:variant>
        <vt:lpwstr/>
      </vt:variant>
      <vt:variant>
        <vt:lpwstr>_Toc358018940</vt:lpwstr>
      </vt:variant>
      <vt:variant>
        <vt:i4>1638451</vt:i4>
      </vt:variant>
      <vt:variant>
        <vt:i4>2</vt:i4>
      </vt:variant>
      <vt:variant>
        <vt:i4>0</vt:i4>
      </vt:variant>
      <vt:variant>
        <vt:i4>5</vt:i4>
      </vt:variant>
      <vt:variant>
        <vt:lpwstr/>
      </vt:variant>
      <vt:variant>
        <vt:lpwstr>_Toc358018939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Booth Multiplier for DSP Instructions</dc:title>
  <dc:creator>ychsiao@andestech.com</dc:creator>
  <cp:lastModifiedBy>John Yi-Chung Chen(陳奕仲)</cp:lastModifiedBy>
  <cp:revision>7</cp:revision>
  <cp:lastPrinted>2008-10-13T01:17:00Z</cp:lastPrinted>
  <dcterms:created xsi:type="dcterms:W3CDTF">2015-05-14T05:46:00Z</dcterms:created>
  <dcterms:modified xsi:type="dcterms:W3CDTF">2017-04-07T07:56:00Z</dcterms:modified>
</cp:coreProperties>
</file>