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7DAE3" w14:textId="555FCE5C" w:rsidR="004D582A" w:rsidRPr="005969E2" w:rsidRDefault="00F64D38" w:rsidP="005969E2">
      <w:pPr>
        <w:shd w:val="clear" w:color="auto" w:fill="FFFFFF"/>
        <w:spacing w:before="240" w:after="240" w:line="240" w:lineRule="auto"/>
        <w:rPr>
          <w:rFonts w:ascii="Georgia" w:eastAsia="DengXian" w:hAnsi="Georgia" w:cs="Times New Roman" w:hint="eastAsia"/>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The </w:t>
      </w:r>
      <w:r w:rsidRPr="00F64D38">
        <w:rPr>
          <w:rFonts w:ascii="Georgia" w:eastAsia="Times New Roman" w:hAnsi="Georgia" w:cs="Times New Roman"/>
          <w:color w:val="222222"/>
          <w:kern w:val="0"/>
          <w:sz w:val="24"/>
          <w:szCs w:val="24"/>
          <w:highlight w:val="green"/>
          <w:lang w:eastAsia="zh-CN"/>
          <w14:ligatures w14:val="none"/>
        </w:rPr>
        <w:t>once-in-a-generation</w:t>
      </w:r>
      <w:r w:rsidRPr="00F64D38">
        <w:rPr>
          <w:rFonts w:ascii="Georgia" w:eastAsia="Times New Roman" w:hAnsi="Georgia" w:cs="Times New Roman"/>
          <w:color w:val="222222"/>
          <w:kern w:val="0"/>
          <w:sz w:val="24"/>
          <w:szCs w:val="24"/>
          <w:lang w:eastAsia="zh-CN"/>
          <w14:ligatures w14:val="none"/>
        </w:rPr>
        <w:t xml:space="preserve"> inflation shock sparked by the coronavirus pandemic continues to </w:t>
      </w:r>
      <w:r w:rsidRPr="00F64D38">
        <w:rPr>
          <w:rFonts w:ascii="Georgia" w:eastAsia="Times New Roman" w:hAnsi="Georgia" w:cs="Times New Roman"/>
          <w:color w:val="C00000"/>
          <w:kern w:val="0"/>
          <w:sz w:val="24"/>
          <w:szCs w:val="24"/>
          <w:lang w:eastAsia="zh-CN"/>
          <w14:ligatures w14:val="none"/>
        </w:rPr>
        <w:t xml:space="preserve">dog </w:t>
      </w:r>
      <w:r w:rsidRPr="00F64D38">
        <w:rPr>
          <w:rFonts w:ascii="Georgia" w:eastAsia="Times New Roman" w:hAnsi="Georgia" w:cs="Times New Roman"/>
          <w:color w:val="222222"/>
          <w:kern w:val="0"/>
          <w:sz w:val="24"/>
          <w:szCs w:val="24"/>
          <w:lang w:eastAsia="zh-CN"/>
          <w14:ligatures w14:val="none"/>
        </w:rPr>
        <w:t xml:space="preserve">much of the world, but not all of it. While Europe continues to struggle, the US—which powered through the worst of the crisis with massive rescue packages—is </w:t>
      </w:r>
      <w:r w:rsidRPr="00F64D38">
        <w:rPr>
          <w:rFonts w:ascii="Georgia" w:eastAsia="Times New Roman" w:hAnsi="Georgia" w:cs="Times New Roman"/>
          <w:color w:val="222222"/>
          <w:kern w:val="0"/>
          <w:sz w:val="24"/>
          <w:szCs w:val="24"/>
          <w:highlight w:val="green"/>
          <w:lang w:eastAsia="zh-CN"/>
          <w14:ligatures w14:val="none"/>
        </w:rPr>
        <w:t>outperforming its peers.</w:t>
      </w:r>
      <w:r w:rsidR="00F852D9" w:rsidRPr="00F852D9">
        <w:rPr>
          <w:rFonts w:hint="eastAsia"/>
          <w:highlight w:val="green"/>
        </w:rPr>
        <w:t xml:space="preserve"> </w:t>
      </w:r>
      <w:r w:rsidR="00F852D9" w:rsidRPr="00F852D9">
        <w:rPr>
          <w:rFonts w:ascii="SimSun" w:eastAsia="SimSun" w:hAnsi="SimSun" w:cs="SimSun" w:hint="eastAsia"/>
          <w:color w:val="222222"/>
          <w:kern w:val="0"/>
          <w:sz w:val="24"/>
          <w:szCs w:val="24"/>
          <w:highlight w:val="green"/>
          <w:lang w:eastAsia="zh-CN"/>
          <w14:ligatures w14:val="none"/>
        </w:rPr>
        <w:t>歐洲正在掙扎，美國超越同才透過最糟糕的危機用大規模的急救包</w:t>
      </w:r>
      <w:r w:rsidRPr="00F64D38">
        <w:rPr>
          <w:rFonts w:ascii="Georgia" w:eastAsia="Times New Roman" w:hAnsi="Georgia" w:cs="Times New Roman"/>
          <w:color w:val="222222"/>
          <w:kern w:val="0"/>
          <w:sz w:val="24"/>
          <w:szCs w:val="24"/>
          <w:lang w:eastAsia="zh-CN"/>
          <w14:ligatures w14:val="none"/>
        </w:rPr>
        <w:t xml:space="preserve"> Meeting this week in Italy, G-7 finance ministers and central bankers including US Treasury Secretary Janet Yellen </w:t>
      </w:r>
      <w:hyperlink r:id="rId5" w:tgtFrame="_blank" w:history="1">
        <w:r w:rsidRPr="00F64D38">
          <w:rPr>
            <w:rFonts w:ascii="Georgia" w:eastAsia="Times New Roman" w:hAnsi="Georgia" w:cs="Times New Roman"/>
            <w:color w:val="1155CC"/>
            <w:kern w:val="0"/>
            <w:sz w:val="24"/>
            <w:szCs w:val="24"/>
            <w:u w:val="single"/>
            <w:lang w:eastAsia="zh-CN"/>
            <w14:ligatures w14:val="none"/>
          </w:rPr>
          <w:t>analyzed</w:t>
        </w:r>
      </w:hyperlink>
      <w:r w:rsidRPr="00F64D38">
        <w:rPr>
          <w:rFonts w:ascii="Georgia" w:eastAsia="Times New Roman" w:hAnsi="Georgia" w:cs="Times New Roman"/>
          <w:color w:val="222222"/>
          <w:kern w:val="0"/>
          <w:sz w:val="24"/>
          <w:szCs w:val="24"/>
          <w:lang w:eastAsia="zh-CN"/>
          <w14:ligatures w14:val="none"/>
        </w:rPr>
        <w:t xml:space="preserve"> the </w:t>
      </w:r>
      <w:r w:rsidRPr="00F64D38">
        <w:rPr>
          <w:rFonts w:ascii="Georgia" w:eastAsia="Times New Roman" w:hAnsi="Georgia" w:cs="Times New Roman"/>
          <w:color w:val="C00000"/>
          <w:kern w:val="0"/>
          <w:sz w:val="24"/>
          <w:szCs w:val="24"/>
          <w:lang w:eastAsia="zh-CN"/>
          <w14:ligatures w14:val="none"/>
        </w:rPr>
        <w:t xml:space="preserve">durability </w:t>
      </w:r>
      <w:r w:rsidRPr="00F64D38">
        <w:rPr>
          <w:rFonts w:ascii="Georgia" w:eastAsia="Times New Roman" w:hAnsi="Georgia" w:cs="Times New Roman"/>
          <w:color w:val="222222"/>
          <w:kern w:val="0"/>
          <w:sz w:val="24"/>
          <w:szCs w:val="24"/>
          <w:lang w:eastAsia="zh-CN"/>
          <w14:ligatures w14:val="none"/>
        </w:rPr>
        <w:t xml:space="preserve">of America’s </w:t>
      </w:r>
      <w:r w:rsidRPr="00F64D38">
        <w:rPr>
          <w:rFonts w:ascii="Georgia" w:eastAsia="Times New Roman" w:hAnsi="Georgia" w:cs="Times New Roman"/>
          <w:color w:val="C00000"/>
          <w:kern w:val="0"/>
          <w:sz w:val="24"/>
          <w:szCs w:val="24"/>
          <w:lang w:eastAsia="zh-CN"/>
          <w14:ligatures w14:val="none"/>
        </w:rPr>
        <w:t xml:space="preserve">robust </w:t>
      </w:r>
      <w:r w:rsidRPr="00F64D38">
        <w:rPr>
          <w:rFonts w:ascii="Georgia" w:eastAsia="Times New Roman" w:hAnsi="Georgia" w:cs="Times New Roman"/>
          <w:color w:val="222222"/>
          <w:kern w:val="0"/>
          <w:sz w:val="24"/>
          <w:szCs w:val="24"/>
          <w:lang w:eastAsia="zh-CN"/>
          <w14:ligatures w14:val="none"/>
        </w:rPr>
        <w:t xml:space="preserve">growth and low unemployment (and </w:t>
      </w:r>
      <w:r w:rsidRPr="00F64D38">
        <w:rPr>
          <w:rFonts w:ascii="Georgia" w:eastAsia="Times New Roman" w:hAnsi="Georgia" w:cs="Times New Roman"/>
          <w:color w:val="C00000"/>
          <w:kern w:val="0"/>
          <w:sz w:val="24"/>
          <w:szCs w:val="24"/>
          <w:lang w:eastAsia="zh-CN"/>
          <w14:ligatures w14:val="none"/>
        </w:rPr>
        <w:t xml:space="preserve">lingering </w:t>
      </w:r>
      <w:r w:rsidRPr="00F64D38">
        <w:rPr>
          <w:rFonts w:ascii="Georgia" w:eastAsia="Times New Roman" w:hAnsi="Georgia" w:cs="Times New Roman"/>
          <w:color w:val="222222"/>
          <w:kern w:val="0"/>
          <w:sz w:val="24"/>
          <w:szCs w:val="24"/>
          <w:lang w:eastAsia="zh-CN"/>
          <w14:ligatures w14:val="none"/>
        </w:rPr>
        <w:t>inflation) against Europe’s less-impressive progress. The euro zone is </w:t>
      </w:r>
      <w:hyperlink r:id="rId6" w:tgtFrame="_blank" w:history="1">
        <w:r w:rsidRPr="00F64D38">
          <w:rPr>
            <w:rFonts w:ascii="Georgia" w:eastAsia="Times New Roman" w:hAnsi="Georgia" w:cs="Times New Roman"/>
            <w:color w:val="C00000"/>
            <w:kern w:val="0"/>
            <w:sz w:val="24"/>
            <w:szCs w:val="24"/>
            <w:u w:val="single"/>
            <w:lang w:eastAsia="zh-CN"/>
            <w14:ligatures w14:val="none"/>
          </w:rPr>
          <w:t>set to unleash</w:t>
        </w:r>
      </w:hyperlink>
      <w:r w:rsidRPr="00F64D38">
        <w:rPr>
          <w:rFonts w:ascii="Georgia" w:eastAsia="Times New Roman" w:hAnsi="Georgia" w:cs="Times New Roman"/>
          <w:color w:val="C00000"/>
          <w:kern w:val="0"/>
          <w:sz w:val="24"/>
          <w:szCs w:val="24"/>
          <w:lang w:eastAsia="zh-CN"/>
          <w14:ligatures w14:val="none"/>
        </w:rPr>
        <w:t> </w:t>
      </w:r>
      <w:r w:rsidRPr="00F64D38">
        <w:rPr>
          <w:rFonts w:ascii="Georgia" w:eastAsia="Times New Roman" w:hAnsi="Georgia" w:cs="Times New Roman"/>
          <w:color w:val="222222"/>
          <w:kern w:val="0"/>
          <w:sz w:val="24"/>
          <w:szCs w:val="24"/>
          <w:lang w:eastAsia="zh-CN"/>
          <w14:ligatures w14:val="none"/>
        </w:rPr>
        <w:t xml:space="preserve">what may turn out to be the club’s first interest-rate cut of the year next month, </w:t>
      </w:r>
      <w:r w:rsidRPr="00F64D38">
        <w:rPr>
          <w:rFonts w:ascii="Georgia" w:eastAsia="Times New Roman" w:hAnsi="Georgia" w:cs="Times New Roman"/>
          <w:color w:val="222222"/>
          <w:kern w:val="0"/>
          <w:sz w:val="24"/>
          <w:szCs w:val="24"/>
          <w:highlight w:val="green"/>
          <w:lang w:eastAsia="zh-CN"/>
          <w14:ligatures w14:val="none"/>
        </w:rPr>
        <w:t xml:space="preserve">a prospect that’s </w:t>
      </w:r>
      <w:r w:rsidRPr="00F64D38">
        <w:rPr>
          <w:rFonts w:ascii="Georgia" w:eastAsia="Times New Roman" w:hAnsi="Georgia" w:cs="Times New Roman"/>
          <w:color w:val="C00000"/>
          <w:kern w:val="0"/>
          <w:sz w:val="24"/>
          <w:szCs w:val="24"/>
          <w:highlight w:val="green"/>
          <w:lang w:eastAsia="zh-CN"/>
          <w14:ligatures w14:val="none"/>
        </w:rPr>
        <w:t xml:space="preserve">shored </w:t>
      </w:r>
      <w:r w:rsidRPr="00F64D38">
        <w:rPr>
          <w:rFonts w:ascii="Georgia" w:eastAsia="Times New Roman" w:hAnsi="Georgia" w:cs="Times New Roman"/>
          <w:color w:val="222222"/>
          <w:kern w:val="0"/>
          <w:sz w:val="24"/>
          <w:szCs w:val="24"/>
          <w:highlight w:val="green"/>
          <w:lang w:eastAsia="zh-CN"/>
          <w14:ligatures w14:val="none"/>
        </w:rPr>
        <w:t>up the dollar as the Federal Reserve sticks with its higher-for-longer policy path.</w:t>
      </w:r>
      <w:r w:rsidR="00F852D9">
        <w:rPr>
          <w:rFonts w:ascii="SimSun" w:eastAsia="SimSun" w:hAnsi="SimSun" w:cs="SimSun" w:hint="eastAsia"/>
          <w:color w:val="222222"/>
          <w:kern w:val="0"/>
          <w:sz w:val="24"/>
          <w:szCs w:val="24"/>
          <w:highlight w:val="green"/>
          <w:lang w:eastAsia="zh-CN"/>
          <w14:ligatures w14:val="none"/>
        </w:rPr>
        <w:t>美元將漲價因爲FED堅持他的Higher-for-longer政策</w:t>
      </w:r>
      <w:r w:rsidRPr="00F64D38">
        <w:rPr>
          <w:rFonts w:ascii="Georgia" w:eastAsia="Times New Roman" w:hAnsi="Georgia" w:cs="Times New Roman"/>
          <w:color w:val="222222"/>
          <w:kern w:val="0"/>
          <w:sz w:val="24"/>
          <w:szCs w:val="24"/>
          <w:lang w:eastAsia="zh-CN"/>
          <w14:ligatures w14:val="none"/>
        </w:rPr>
        <w:t xml:space="preserve"> (Across the channel, </w:t>
      </w:r>
      <w:r w:rsidRPr="00F64D38">
        <w:rPr>
          <w:rFonts w:ascii="Georgia" w:eastAsia="Times New Roman" w:hAnsi="Georgia" w:cs="Times New Roman"/>
          <w:color w:val="222222"/>
          <w:kern w:val="0"/>
          <w:sz w:val="24"/>
          <w:szCs w:val="24"/>
          <w:highlight w:val="green"/>
          <w:lang w:eastAsia="zh-CN"/>
          <w14:ligatures w14:val="none"/>
        </w:rPr>
        <w:t>major banks are </w:t>
      </w:r>
      <w:hyperlink r:id="rId7" w:tgtFrame="_blank" w:history="1">
        <w:r w:rsidRPr="00F64D38">
          <w:rPr>
            <w:rFonts w:ascii="Georgia" w:eastAsia="Times New Roman" w:hAnsi="Georgia" w:cs="Times New Roman"/>
            <w:color w:val="1155CC"/>
            <w:kern w:val="0"/>
            <w:sz w:val="24"/>
            <w:szCs w:val="24"/>
            <w:highlight w:val="green"/>
            <w:u w:val="single"/>
            <w:lang w:eastAsia="zh-CN"/>
            <w14:ligatures w14:val="none"/>
          </w:rPr>
          <w:t>rolling back forecasts</w:t>
        </w:r>
      </w:hyperlink>
      <w:r w:rsidRPr="00F64D38">
        <w:rPr>
          <w:rFonts w:ascii="Georgia" w:eastAsia="Times New Roman" w:hAnsi="Georgia" w:cs="Times New Roman"/>
          <w:color w:val="222222"/>
          <w:kern w:val="0"/>
          <w:sz w:val="24"/>
          <w:szCs w:val="24"/>
          <w:highlight w:val="green"/>
          <w:lang w:eastAsia="zh-CN"/>
          <w14:ligatures w14:val="none"/>
        </w:rPr>
        <w:t> for any such action by the Bank of England.)</w:t>
      </w:r>
      <w:r w:rsidRPr="00F64D38">
        <w:rPr>
          <w:rFonts w:ascii="Georgia" w:eastAsia="Times New Roman" w:hAnsi="Georgia" w:cs="Times New Roman"/>
          <w:color w:val="222222"/>
          <w:kern w:val="0"/>
          <w:sz w:val="24"/>
          <w:szCs w:val="24"/>
          <w:lang w:eastAsia="zh-CN"/>
          <w14:ligatures w14:val="none"/>
        </w:rPr>
        <w:t xml:space="preserve"> Predictions of a US rate cut have been all over the place since the beginning of the year, with economists at Goldman Sachs now forecasting a </w:t>
      </w:r>
      <w:hyperlink r:id="rId8" w:tgtFrame="_blank" w:history="1">
        <w:r w:rsidRPr="00F64D38">
          <w:rPr>
            <w:rFonts w:ascii="Georgia" w:eastAsia="Times New Roman" w:hAnsi="Georgia" w:cs="Times New Roman"/>
            <w:color w:val="1155CC"/>
            <w:kern w:val="0"/>
            <w:sz w:val="24"/>
            <w:szCs w:val="24"/>
            <w:u w:val="single"/>
            <w:lang w:eastAsia="zh-CN"/>
            <w14:ligatures w14:val="none"/>
          </w:rPr>
          <w:t>slice in September</w:t>
        </w:r>
      </w:hyperlink>
      <w:r w:rsidRPr="00F64D38">
        <w:rPr>
          <w:rFonts w:ascii="Georgia" w:eastAsia="Times New Roman" w:hAnsi="Georgia" w:cs="Times New Roman"/>
          <w:color w:val="222222"/>
          <w:kern w:val="0"/>
          <w:sz w:val="24"/>
          <w:szCs w:val="24"/>
          <w:lang w:eastAsia="zh-CN"/>
          <w14:ligatures w14:val="none"/>
        </w:rPr>
        <w:t> amid signs the economy is still too hot for easing.</w:t>
      </w:r>
    </w:p>
    <w:p w14:paraId="3F1FAF69"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In South America, Argentina continues to suffer under </w:t>
      </w:r>
      <w:r w:rsidRPr="00C901C6">
        <w:rPr>
          <w:rFonts w:ascii="Georgia" w:eastAsia="Times New Roman" w:hAnsi="Georgia" w:cs="Times New Roman"/>
          <w:color w:val="C00000"/>
          <w:kern w:val="0"/>
          <w:sz w:val="24"/>
          <w:szCs w:val="24"/>
          <w:lang w:eastAsia="zh-CN"/>
          <w14:ligatures w14:val="none"/>
        </w:rPr>
        <w:t xml:space="preserve">roaring </w:t>
      </w:r>
      <w:r w:rsidRPr="00F64D38">
        <w:rPr>
          <w:rFonts w:ascii="Georgia" w:eastAsia="Times New Roman" w:hAnsi="Georgia" w:cs="Times New Roman"/>
          <w:color w:val="222222"/>
          <w:kern w:val="0"/>
          <w:sz w:val="24"/>
          <w:szCs w:val="24"/>
          <w:lang w:eastAsia="zh-CN"/>
          <w14:ligatures w14:val="none"/>
        </w:rPr>
        <w:t xml:space="preserve">inflation and sluggish growth. The nation’s new president, far-right economist Javier Milei, came to office pledging radical changes and has delivered on government spending cuts, earning </w:t>
      </w:r>
      <w:r w:rsidRPr="00C901C6">
        <w:rPr>
          <w:rFonts w:ascii="Georgia" w:eastAsia="Times New Roman" w:hAnsi="Georgia" w:cs="Times New Roman"/>
          <w:color w:val="C00000"/>
          <w:kern w:val="0"/>
          <w:sz w:val="24"/>
          <w:szCs w:val="24"/>
          <w:lang w:eastAsia="zh-CN"/>
          <w14:ligatures w14:val="none"/>
        </w:rPr>
        <w:t xml:space="preserve">accolades </w:t>
      </w:r>
      <w:r w:rsidRPr="00F64D38">
        <w:rPr>
          <w:rFonts w:ascii="Georgia" w:eastAsia="Times New Roman" w:hAnsi="Georgia" w:cs="Times New Roman"/>
          <w:color w:val="222222"/>
          <w:kern w:val="0"/>
          <w:sz w:val="24"/>
          <w:szCs w:val="24"/>
          <w:lang w:eastAsia="zh-CN"/>
          <w14:ligatures w14:val="none"/>
        </w:rPr>
        <w:t xml:space="preserve">from ultra-rich fans like Elon Musk and Stanley Druckenmiller. </w:t>
      </w:r>
      <w:r w:rsidRPr="00C901C6">
        <w:rPr>
          <w:rFonts w:ascii="Georgia" w:eastAsia="Times New Roman" w:hAnsi="Georgia" w:cs="Times New Roman"/>
          <w:color w:val="222222"/>
          <w:kern w:val="0"/>
          <w:sz w:val="24"/>
          <w:szCs w:val="24"/>
          <w:highlight w:val="green"/>
          <w:lang w:eastAsia="zh-CN"/>
          <w14:ligatures w14:val="none"/>
        </w:rPr>
        <w:t xml:space="preserve">But while the </w:t>
      </w:r>
      <w:r w:rsidRPr="00C901C6">
        <w:rPr>
          <w:rFonts w:ascii="Georgia" w:eastAsia="Times New Roman" w:hAnsi="Georgia" w:cs="Times New Roman"/>
          <w:color w:val="C00000"/>
          <w:kern w:val="0"/>
          <w:sz w:val="24"/>
          <w:szCs w:val="24"/>
          <w:highlight w:val="green"/>
          <w:lang w:eastAsia="zh-CN"/>
          <w14:ligatures w14:val="none"/>
        </w:rPr>
        <w:t xml:space="preserve">populist’s austerity </w:t>
      </w:r>
      <w:r w:rsidRPr="00C901C6">
        <w:rPr>
          <w:rFonts w:ascii="Georgia" w:eastAsia="Times New Roman" w:hAnsi="Georgia" w:cs="Times New Roman"/>
          <w:color w:val="222222"/>
          <w:kern w:val="0"/>
          <w:sz w:val="24"/>
          <w:szCs w:val="24"/>
          <w:highlight w:val="green"/>
          <w:lang w:eastAsia="zh-CN"/>
          <w14:ligatures w14:val="none"/>
        </w:rPr>
        <w:t xml:space="preserve">may be cheering </w:t>
      </w:r>
      <w:r w:rsidRPr="00C901C6">
        <w:rPr>
          <w:rFonts w:ascii="Georgia" w:eastAsia="Times New Roman" w:hAnsi="Georgia" w:cs="Times New Roman"/>
          <w:color w:val="C00000"/>
          <w:kern w:val="0"/>
          <w:sz w:val="24"/>
          <w:szCs w:val="24"/>
          <w:highlight w:val="green"/>
          <w:lang w:eastAsia="zh-CN"/>
          <w14:ligatures w14:val="none"/>
        </w:rPr>
        <w:t xml:space="preserve">well-heeled </w:t>
      </w:r>
      <w:r w:rsidRPr="00C901C6">
        <w:rPr>
          <w:rFonts w:ascii="Georgia" w:eastAsia="Times New Roman" w:hAnsi="Georgia" w:cs="Times New Roman"/>
          <w:color w:val="222222"/>
          <w:kern w:val="0"/>
          <w:sz w:val="24"/>
          <w:szCs w:val="24"/>
          <w:highlight w:val="green"/>
          <w:lang w:eastAsia="zh-CN"/>
          <w14:ligatures w14:val="none"/>
        </w:rPr>
        <w:t>investors on Wall Street as it pushes up </w:t>
      </w:r>
      <w:hyperlink r:id="rId9" w:tgtFrame="_blank" w:tooltip="Goldman, Stone Harbor Wind Back Argentina Bets After Bond Rally" w:history="1">
        <w:r w:rsidRPr="00C901C6">
          <w:rPr>
            <w:rFonts w:ascii="Georgia" w:eastAsia="Times New Roman" w:hAnsi="Georgia" w:cs="Times New Roman"/>
            <w:color w:val="1155CC"/>
            <w:kern w:val="0"/>
            <w:sz w:val="24"/>
            <w:szCs w:val="24"/>
            <w:highlight w:val="green"/>
            <w:u w:val="single"/>
            <w:lang w:eastAsia="zh-CN"/>
            <w14:ligatures w14:val="none"/>
          </w:rPr>
          <w:t>bond prices</w:t>
        </w:r>
      </w:hyperlink>
      <w:r w:rsidRPr="00C901C6">
        <w:rPr>
          <w:rFonts w:ascii="Georgia" w:eastAsia="Times New Roman" w:hAnsi="Georgia" w:cs="Times New Roman"/>
          <w:color w:val="222222"/>
          <w:kern w:val="0"/>
          <w:sz w:val="24"/>
          <w:szCs w:val="24"/>
          <w:highlight w:val="green"/>
          <w:lang w:eastAsia="zh-CN"/>
          <w14:ligatures w14:val="none"/>
        </w:rPr>
        <w:t xml:space="preserve"> and strengthens the </w:t>
      </w:r>
      <w:r w:rsidRPr="00C901C6">
        <w:rPr>
          <w:rFonts w:ascii="Georgia" w:eastAsia="Times New Roman" w:hAnsi="Georgia" w:cs="Times New Roman"/>
          <w:color w:val="C00000"/>
          <w:kern w:val="0"/>
          <w:sz w:val="24"/>
          <w:szCs w:val="24"/>
          <w:highlight w:val="green"/>
          <w:lang w:eastAsia="zh-CN"/>
          <w14:ligatures w14:val="none"/>
        </w:rPr>
        <w:t>peso</w:t>
      </w:r>
      <w:r w:rsidRPr="00C901C6">
        <w:rPr>
          <w:rFonts w:ascii="Georgia" w:eastAsia="Times New Roman" w:hAnsi="Georgia" w:cs="Times New Roman"/>
          <w:color w:val="222222"/>
          <w:kern w:val="0"/>
          <w:sz w:val="24"/>
          <w:szCs w:val="24"/>
          <w:highlight w:val="green"/>
          <w:lang w:eastAsia="zh-CN"/>
          <w14:ligatures w14:val="none"/>
        </w:rPr>
        <w:t>, it’s having a </w:t>
      </w:r>
      <w:hyperlink r:id="rId10" w:tgtFrame="_blank" w:history="1">
        <w:r w:rsidRPr="00C901C6">
          <w:rPr>
            <w:rFonts w:ascii="Georgia" w:eastAsia="Times New Roman" w:hAnsi="Georgia" w:cs="Times New Roman"/>
            <w:color w:val="1155CC"/>
            <w:kern w:val="0"/>
            <w:sz w:val="24"/>
            <w:szCs w:val="24"/>
            <w:highlight w:val="green"/>
            <w:u w:val="single"/>
            <w:lang w:eastAsia="zh-CN"/>
            <w14:ligatures w14:val="none"/>
          </w:rPr>
          <w:t>devastating effect</w:t>
        </w:r>
      </w:hyperlink>
      <w:r w:rsidRPr="00C901C6">
        <w:rPr>
          <w:rFonts w:ascii="Georgia" w:eastAsia="Times New Roman" w:hAnsi="Georgia" w:cs="Times New Roman"/>
          <w:color w:val="222222"/>
          <w:kern w:val="0"/>
          <w:sz w:val="24"/>
          <w:szCs w:val="24"/>
          <w:highlight w:val="green"/>
          <w:lang w:eastAsia="zh-CN"/>
          <w14:ligatures w14:val="none"/>
        </w:rPr>
        <w:t> on the people who put Milei in office.</w:t>
      </w:r>
      <w:r w:rsidRPr="00F64D38">
        <w:rPr>
          <w:rFonts w:ascii="Georgia" w:eastAsia="Times New Roman" w:hAnsi="Georgia" w:cs="Times New Roman"/>
          <w:color w:val="222222"/>
          <w:kern w:val="0"/>
          <w:sz w:val="24"/>
          <w:szCs w:val="24"/>
          <w:lang w:eastAsia="zh-CN"/>
          <w14:ligatures w14:val="none"/>
        </w:rPr>
        <w:t xml:space="preserve"> More than 2,000 public works projects have been halted to save money, even though some were almost done.</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6"/>
      </w:tblGrid>
      <w:tr w:rsidR="00F64D38" w:rsidRPr="00F64D38" w14:paraId="380DF9FD" w14:textId="77777777" w:rsidTr="00F64D38">
        <w:trPr>
          <w:tblCellSpacing w:w="0" w:type="dxa"/>
        </w:trPr>
        <w:tc>
          <w:tcPr>
            <w:tcW w:w="0" w:type="auto"/>
            <w:shd w:val="clear" w:color="auto" w:fill="FFFFFF"/>
            <w:hideMark/>
          </w:tcPr>
          <w:p w14:paraId="3D992ADB" w14:textId="77777777" w:rsidR="00F64D38" w:rsidRPr="00F64D38" w:rsidRDefault="00F64D38" w:rsidP="00F64D38">
            <w:pPr>
              <w:spacing w:after="0" w:line="240" w:lineRule="auto"/>
              <w:rPr>
                <w:rFonts w:ascii="Georgia" w:eastAsia="Times New Roman" w:hAnsi="Georgia" w:cs="Times New Roman"/>
                <w:color w:val="222222"/>
                <w:kern w:val="0"/>
                <w:sz w:val="24"/>
                <w:szCs w:val="24"/>
                <w:lang w:eastAsia="zh-CN"/>
                <w14:ligatures w14:val="none"/>
              </w:rPr>
            </w:pPr>
          </w:p>
        </w:tc>
      </w:tr>
      <w:tr w:rsidR="00F64D38" w:rsidRPr="00F64D38" w14:paraId="1C57BD98" w14:textId="77777777" w:rsidTr="00F64D38">
        <w:trPr>
          <w:tblCellSpacing w:w="0" w:type="dxa"/>
        </w:trPr>
        <w:tc>
          <w:tcPr>
            <w:tcW w:w="0" w:type="auto"/>
            <w:shd w:val="clear" w:color="auto" w:fill="FFFFFF"/>
            <w:hideMark/>
          </w:tcPr>
          <w:p w14:paraId="0B3C1E01" w14:textId="77777777" w:rsidR="00F64D38" w:rsidRPr="00F64D38" w:rsidRDefault="00F64D38" w:rsidP="00F64D38">
            <w:pPr>
              <w:spacing w:after="0" w:line="240" w:lineRule="auto"/>
              <w:rPr>
                <w:rFonts w:ascii="Times New Roman" w:eastAsia="Times New Roman" w:hAnsi="Times New Roman" w:cs="Times New Roman"/>
                <w:kern w:val="0"/>
                <w:sz w:val="20"/>
                <w:szCs w:val="20"/>
                <w:lang w:eastAsia="zh-CN"/>
                <w14:ligatures w14:val="none"/>
              </w:rPr>
            </w:pPr>
          </w:p>
        </w:tc>
      </w:tr>
    </w:tbl>
    <w:p w14:paraId="6D1130A8" w14:textId="77777777" w:rsidR="00F64D38" w:rsidRPr="00F64D38" w:rsidRDefault="00F64D38" w:rsidP="00F64D38">
      <w:pPr>
        <w:spacing w:after="0" w:line="240" w:lineRule="auto"/>
        <w:rPr>
          <w:rFonts w:ascii="Times New Roman" w:eastAsia="Times New Roman" w:hAnsi="Times New Roman" w:cs="Times New Roman"/>
          <w:vanish/>
          <w:kern w:val="0"/>
          <w:sz w:val="24"/>
          <w:szCs w:val="24"/>
          <w:lang w:eastAsia="zh-CN"/>
          <w14:ligatures w14:val="none"/>
        </w:rPr>
      </w:pP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1078CCB" w14:textId="77777777" w:rsidTr="00F64D38">
        <w:tc>
          <w:tcPr>
            <w:tcW w:w="0" w:type="auto"/>
            <w:shd w:val="clear" w:color="auto" w:fill="FFFFFF"/>
            <w:vAlign w:val="center"/>
            <w:hideMark/>
          </w:tcPr>
          <w:p w14:paraId="47847EF6" w14:textId="77777777" w:rsidR="00F64D38" w:rsidRPr="00F64D38" w:rsidRDefault="00F64D38"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r w:rsidRPr="00F64D38">
              <w:rPr>
                <w:rFonts w:ascii="Helvetica" w:eastAsia="Times New Roman" w:hAnsi="Helvetica" w:cs="Helvetica"/>
                <w:color w:val="222222"/>
                <w:spacing w:val="-15"/>
                <w:kern w:val="0"/>
                <w:sz w:val="39"/>
                <w:szCs w:val="39"/>
                <w:lang w:eastAsia="zh-CN"/>
                <w14:ligatures w14:val="none"/>
              </w:rPr>
              <w:t>What you’ll want to read this weekend</w:t>
            </w:r>
          </w:p>
        </w:tc>
      </w:tr>
    </w:tbl>
    <w:p w14:paraId="59B11106" w14:textId="2E774D25" w:rsidR="00F64D38" w:rsidRPr="005D2417" w:rsidRDefault="00F64D38" w:rsidP="00F64D38">
      <w:pPr>
        <w:shd w:val="clear" w:color="auto" w:fill="FFFFFF"/>
        <w:spacing w:before="240" w:after="240" w:line="240" w:lineRule="auto"/>
        <w:rPr>
          <w:rFonts w:ascii="Georgia" w:eastAsia="DengXi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 xml:space="preserve">The chief </w:t>
      </w:r>
      <w:r w:rsidRPr="00C901C6">
        <w:rPr>
          <w:rFonts w:ascii="Helvetica" w:eastAsia="Times New Roman" w:hAnsi="Helvetica" w:cs="Helvetica"/>
          <w:b/>
          <w:bCs/>
          <w:color w:val="C00000"/>
          <w:kern w:val="0"/>
          <w:sz w:val="24"/>
          <w:szCs w:val="24"/>
          <w:lang w:eastAsia="zh-CN"/>
          <w14:ligatures w14:val="none"/>
        </w:rPr>
        <w:t>prosecutor </w:t>
      </w:r>
      <w:r w:rsidRPr="00F64D38">
        <w:rPr>
          <w:rFonts w:ascii="Georgia" w:eastAsia="Times New Roman" w:hAnsi="Georgia" w:cs="Times New Roman"/>
          <w:color w:val="222222"/>
          <w:kern w:val="0"/>
          <w:sz w:val="24"/>
          <w:szCs w:val="24"/>
          <w:lang w:eastAsia="zh-CN"/>
          <w14:ligatures w14:val="none"/>
        </w:rPr>
        <w:t>for the International Criminal Court on Monday said he is seeking </w:t>
      </w:r>
      <w:hyperlink r:id="rId11" w:tgtFrame="_blank" w:history="1">
        <w:r w:rsidRPr="00F64D38">
          <w:rPr>
            <w:rFonts w:ascii="Georgia" w:eastAsia="Times New Roman" w:hAnsi="Georgia" w:cs="Times New Roman"/>
            <w:color w:val="1155CC"/>
            <w:kern w:val="0"/>
            <w:sz w:val="24"/>
            <w:szCs w:val="24"/>
            <w:u w:val="single"/>
            <w:lang w:eastAsia="zh-CN"/>
            <w14:ligatures w14:val="none"/>
          </w:rPr>
          <w:t>arrest warrants</w:t>
        </w:r>
      </w:hyperlink>
      <w:r w:rsidRPr="00F64D38">
        <w:rPr>
          <w:rFonts w:ascii="Georgia" w:eastAsia="Times New Roman" w:hAnsi="Georgia" w:cs="Times New Roman"/>
          <w:color w:val="222222"/>
          <w:kern w:val="0"/>
          <w:sz w:val="24"/>
          <w:szCs w:val="24"/>
          <w:lang w:eastAsia="zh-CN"/>
          <w14:ligatures w14:val="none"/>
        </w:rPr>
        <w:t> for Israeli Prime Minister Benjamin Netanyahu and Hamas leader Yahya Sinwar on war crimes charges tied the conflict in Gaza, beginning with the Oct. 7 attack by Hamas and the subsequent Israeli invasion. Also this week, Ireland, Norway and Spain announced they would </w:t>
      </w:r>
      <w:hyperlink r:id="rId12" w:tgtFrame="_blank" w:history="1">
        <w:r w:rsidRPr="001F68C9">
          <w:rPr>
            <w:rFonts w:ascii="Georgia" w:eastAsia="Times New Roman" w:hAnsi="Georgia" w:cs="Times New Roman"/>
            <w:color w:val="C00000"/>
            <w:kern w:val="0"/>
            <w:sz w:val="24"/>
            <w:szCs w:val="24"/>
            <w:u w:val="single"/>
            <w:lang w:eastAsia="zh-CN"/>
            <w14:ligatures w14:val="none"/>
          </w:rPr>
          <w:t>recognize</w:t>
        </w:r>
      </w:hyperlink>
      <w:r w:rsidR="001F68C9">
        <w:rPr>
          <w:rFonts w:ascii="Georgia" w:eastAsia="DengXian" w:hAnsi="Georgia" w:cs="Times New Roman" w:hint="eastAsia"/>
          <w:color w:val="C00000"/>
          <w:kern w:val="0"/>
          <w:sz w:val="24"/>
          <w:szCs w:val="24"/>
          <w:u w:val="single"/>
          <w:lang w:eastAsia="zh-CN"/>
          <w14:ligatures w14:val="none"/>
        </w:rPr>
        <w:t xml:space="preserve"> </w:t>
      </w:r>
      <w:r w:rsidR="001F68C9">
        <w:rPr>
          <w:rFonts w:ascii="Georgia" w:eastAsia="DengXian" w:hAnsi="Georgia" w:cs="Times New Roman" w:hint="eastAsia"/>
          <w:color w:val="C00000"/>
          <w:kern w:val="0"/>
          <w:sz w:val="24"/>
          <w:szCs w:val="24"/>
          <w:u w:val="single"/>
          <w:lang w:eastAsia="zh-CN"/>
          <w14:ligatures w14:val="none"/>
        </w:rPr>
        <w:t>承認</w:t>
      </w:r>
      <w:r w:rsidRPr="001F68C9">
        <w:rPr>
          <w:rFonts w:ascii="Georgia" w:eastAsia="Times New Roman" w:hAnsi="Georgia" w:cs="Times New Roman"/>
          <w:color w:val="C00000"/>
          <w:kern w:val="0"/>
          <w:sz w:val="24"/>
          <w:szCs w:val="24"/>
          <w:lang w:eastAsia="zh-CN"/>
          <w14:ligatures w14:val="none"/>
        </w:rPr>
        <w:t> </w:t>
      </w:r>
      <w:r w:rsidRPr="00F64D38">
        <w:rPr>
          <w:rFonts w:ascii="Georgia" w:eastAsia="Times New Roman" w:hAnsi="Georgia" w:cs="Times New Roman"/>
          <w:color w:val="222222"/>
          <w:kern w:val="0"/>
          <w:sz w:val="24"/>
          <w:szCs w:val="24"/>
          <w:lang w:eastAsia="zh-CN"/>
          <w14:ligatures w14:val="none"/>
        </w:rPr>
        <w:t>a </w:t>
      </w:r>
      <w:hyperlink r:id="rId13" w:tgtFrame="_blank" w:history="1">
        <w:r w:rsidRPr="00F64D38">
          <w:rPr>
            <w:rFonts w:ascii="Georgia" w:eastAsia="Times New Roman" w:hAnsi="Georgia" w:cs="Times New Roman"/>
            <w:color w:val="1155CC"/>
            <w:kern w:val="0"/>
            <w:sz w:val="24"/>
            <w:szCs w:val="24"/>
            <w:u w:val="single"/>
            <w:lang w:eastAsia="zh-CN"/>
            <w14:ligatures w14:val="none"/>
          </w:rPr>
          <w:t>Palestinian state</w:t>
        </w:r>
      </w:hyperlink>
      <w:r w:rsidRPr="00F64D38">
        <w:rPr>
          <w:rFonts w:ascii="Georgia" w:eastAsia="Times New Roman" w:hAnsi="Georgia" w:cs="Times New Roman"/>
          <w:color w:val="222222"/>
          <w:kern w:val="0"/>
          <w:sz w:val="24"/>
          <w:szCs w:val="24"/>
          <w:lang w:eastAsia="zh-CN"/>
          <w14:ligatures w14:val="none"/>
        </w:rPr>
        <w:t xml:space="preserve">, broadly escalating the consequences for Israel amid the widening humanitarian disaster. Israel recalled its ambassadors in </w:t>
      </w:r>
      <w:r w:rsidRPr="001F68C9">
        <w:rPr>
          <w:rFonts w:ascii="Georgia" w:eastAsia="Times New Roman" w:hAnsi="Georgia" w:cs="Times New Roman"/>
          <w:color w:val="C00000"/>
          <w:kern w:val="0"/>
          <w:sz w:val="24"/>
          <w:szCs w:val="24"/>
          <w:lang w:eastAsia="zh-CN"/>
          <w14:ligatures w14:val="none"/>
        </w:rPr>
        <w:t>retaliation</w:t>
      </w:r>
      <w:r w:rsidRPr="00F64D38">
        <w:rPr>
          <w:rFonts w:ascii="Georgia" w:eastAsia="Times New Roman" w:hAnsi="Georgia" w:cs="Times New Roman"/>
          <w:color w:val="222222"/>
          <w:kern w:val="0"/>
          <w:sz w:val="24"/>
          <w:szCs w:val="24"/>
          <w:lang w:eastAsia="zh-CN"/>
          <w14:ligatures w14:val="none"/>
        </w:rPr>
        <w:t>. And on Friday, the International Court of Justice—the United Nations’ highest court—</w:t>
      </w:r>
      <w:hyperlink r:id="rId14" w:tgtFrame="_blank" w:history="1">
        <w:r w:rsidRPr="00F64D38">
          <w:rPr>
            <w:rFonts w:ascii="Georgia" w:eastAsia="Times New Roman" w:hAnsi="Georgia" w:cs="Times New Roman"/>
            <w:color w:val="1155CC"/>
            <w:kern w:val="0"/>
            <w:sz w:val="24"/>
            <w:szCs w:val="24"/>
            <w:u w:val="single"/>
            <w:lang w:eastAsia="zh-CN"/>
            <w14:ligatures w14:val="none"/>
          </w:rPr>
          <w:t>ordered Israel</w:t>
        </w:r>
      </w:hyperlink>
      <w:r w:rsidRPr="00F64D38">
        <w:rPr>
          <w:rFonts w:ascii="Georgia" w:eastAsia="Times New Roman" w:hAnsi="Georgia" w:cs="Times New Roman"/>
          <w:color w:val="222222"/>
          <w:kern w:val="0"/>
          <w:sz w:val="24"/>
          <w:szCs w:val="24"/>
          <w:lang w:eastAsia="zh-CN"/>
          <w14:ligatures w14:val="none"/>
        </w:rPr>
        <w:t> to halt its attack on the southern Gaza city of Rafah. But Netanyahu has already pledged to </w:t>
      </w:r>
      <w:hyperlink r:id="rId15" w:tgtFrame="_blank" w:history="1">
        <w:r w:rsidRPr="00F64D38">
          <w:rPr>
            <w:rFonts w:ascii="Georgia" w:eastAsia="Times New Roman" w:hAnsi="Georgia" w:cs="Times New Roman"/>
            <w:color w:val="1155CC"/>
            <w:kern w:val="0"/>
            <w:sz w:val="24"/>
            <w:szCs w:val="24"/>
            <w:u w:val="single"/>
            <w:lang w:eastAsia="zh-CN"/>
            <w14:ligatures w14:val="none"/>
          </w:rPr>
          <w:t>expand his military operation</w:t>
        </w:r>
      </w:hyperlink>
      <w:r w:rsidRPr="00F64D38">
        <w:rPr>
          <w:rFonts w:ascii="Georgia" w:eastAsia="Times New Roman" w:hAnsi="Georgia" w:cs="Times New Roman"/>
          <w:color w:val="222222"/>
          <w:kern w:val="0"/>
          <w:sz w:val="24"/>
          <w:szCs w:val="24"/>
          <w:lang w:eastAsia="zh-CN"/>
          <w14:ligatures w14:val="none"/>
        </w:rPr>
        <w:t> there despite repeated warnings by the Biden administration, saying 1 million civilians had fled what had been the </w:t>
      </w:r>
      <w:hyperlink r:id="rId16" w:tgtFrame="_blank" w:history="1">
        <w:r w:rsidRPr="00F64D38">
          <w:rPr>
            <w:rFonts w:ascii="Georgia" w:eastAsia="Times New Roman" w:hAnsi="Georgia" w:cs="Times New Roman"/>
            <w:color w:val="1155CC"/>
            <w:kern w:val="0"/>
            <w:sz w:val="24"/>
            <w:szCs w:val="24"/>
            <w:u w:val="single"/>
            <w:lang w:eastAsia="zh-CN"/>
            <w14:ligatures w14:val="none"/>
          </w:rPr>
          <w:t>last refuge</w:t>
        </w:r>
      </w:hyperlink>
      <w:r w:rsidRPr="00F64D38">
        <w:rPr>
          <w:rFonts w:ascii="Georgia" w:eastAsia="Times New Roman" w:hAnsi="Georgia" w:cs="Times New Roman"/>
          <w:color w:val="222222"/>
          <w:kern w:val="0"/>
          <w:sz w:val="24"/>
          <w:szCs w:val="24"/>
          <w:lang w:eastAsia="zh-CN"/>
          <w14:ligatures w14:val="none"/>
        </w:rPr>
        <w:t xml:space="preserve"> from the war. </w:t>
      </w:r>
      <w:r w:rsidRPr="001F68C9">
        <w:rPr>
          <w:rFonts w:ascii="Georgia" w:eastAsia="Times New Roman" w:hAnsi="Georgia" w:cs="Times New Roman"/>
          <w:color w:val="222222"/>
          <w:kern w:val="0"/>
          <w:sz w:val="24"/>
          <w:szCs w:val="24"/>
          <w:highlight w:val="green"/>
          <w:lang w:eastAsia="zh-CN"/>
          <w14:ligatures w14:val="none"/>
        </w:rPr>
        <w:t>Crowds of desperate Gazans </w:t>
      </w:r>
      <w:hyperlink r:id="rId17" w:tgtFrame="_blank" w:history="1">
        <w:r w:rsidRPr="001F68C9">
          <w:rPr>
            <w:rFonts w:ascii="Georgia" w:eastAsia="Times New Roman" w:hAnsi="Georgia" w:cs="Times New Roman"/>
            <w:color w:val="C00000"/>
            <w:kern w:val="0"/>
            <w:sz w:val="24"/>
            <w:szCs w:val="24"/>
            <w:highlight w:val="green"/>
            <w:u w:val="single"/>
            <w:lang w:eastAsia="zh-CN"/>
            <w14:ligatures w14:val="none"/>
          </w:rPr>
          <w:t>intercepted</w:t>
        </w:r>
      </w:hyperlink>
      <w:r w:rsidRPr="001F68C9">
        <w:rPr>
          <w:rFonts w:ascii="Georgia" w:eastAsia="Times New Roman" w:hAnsi="Georgia" w:cs="Times New Roman"/>
          <w:color w:val="222222"/>
          <w:kern w:val="0"/>
          <w:sz w:val="24"/>
          <w:szCs w:val="24"/>
          <w:highlight w:val="green"/>
          <w:lang w:eastAsia="zh-CN"/>
          <w14:ligatures w14:val="none"/>
        </w:rPr>
        <w:t xml:space="preserve"> almost all of the aid sent over a temporary </w:t>
      </w:r>
      <w:r w:rsidRPr="001F68C9">
        <w:rPr>
          <w:rFonts w:ascii="Georgia" w:eastAsia="Times New Roman" w:hAnsi="Georgia" w:cs="Times New Roman"/>
          <w:color w:val="C00000"/>
          <w:kern w:val="0"/>
          <w:sz w:val="24"/>
          <w:szCs w:val="24"/>
          <w:highlight w:val="green"/>
          <w:lang w:eastAsia="zh-CN"/>
          <w14:ligatures w14:val="none"/>
        </w:rPr>
        <w:t xml:space="preserve">pier </w:t>
      </w:r>
      <w:r w:rsidRPr="001F68C9">
        <w:rPr>
          <w:rFonts w:ascii="Georgia" w:eastAsia="Times New Roman" w:hAnsi="Georgia" w:cs="Times New Roman"/>
          <w:color w:val="222222"/>
          <w:kern w:val="0"/>
          <w:sz w:val="24"/>
          <w:szCs w:val="24"/>
          <w:highlight w:val="green"/>
          <w:lang w:eastAsia="zh-CN"/>
          <w14:ligatures w14:val="none"/>
        </w:rPr>
        <w:t xml:space="preserve">built by the US military, forcing a halt to deliveries and complicating already </w:t>
      </w:r>
      <w:r w:rsidRPr="001F68C9">
        <w:rPr>
          <w:rFonts w:ascii="Georgia" w:eastAsia="Times New Roman" w:hAnsi="Georgia" w:cs="Times New Roman"/>
          <w:color w:val="C00000"/>
          <w:kern w:val="0"/>
          <w:sz w:val="24"/>
          <w:szCs w:val="24"/>
          <w:highlight w:val="green"/>
          <w:lang w:eastAsia="zh-CN"/>
          <w14:ligatures w14:val="none"/>
        </w:rPr>
        <w:t xml:space="preserve">dire </w:t>
      </w:r>
      <w:r w:rsidRPr="001F68C9">
        <w:rPr>
          <w:rFonts w:ascii="Georgia" w:eastAsia="Times New Roman" w:hAnsi="Georgia" w:cs="Times New Roman"/>
          <w:color w:val="222222"/>
          <w:kern w:val="0"/>
          <w:sz w:val="24"/>
          <w:szCs w:val="24"/>
          <w:highlight w:val="green"/>
          <w:lang w:eastAsia="zh-CN"/>
          <w14:ligatures w14:val="none"/>
        </w:rPr>
        <w:t>conditions.</w:t>
      </w:r>
      <w:r w:rsidR="001F68C9">
        <w:rPr>
          <w:rFonts w:ascii="DengXian" w:eastAsia="DengXian" w:hAnsi="DengXian" w:cs="PMingLiU" w:hint="eastAsia"/>
          <w:color w:val="222222"/>
          <w:kern w:val="0"/>
          <w:sz w:val="24"/>
          <w:szCs w:val="24"/>
          <w:highlight w:val="green"/>
          <w:lang w:eastAsia="zh-CN"/>
          <w14:ligatures w14:val="none"/>
        </w:rPr>
        <w:t>大量絕望的加薩人</w:t>
      </w:r>
      <w:r w:rsidR="001F68C9">
        <w:rPr>
          <w:rFonts w:ascii="DengXian" w:eastAsia="DengXian" w:hAnsi="DengXian" w:cs="PMingLiU"/>
          <w:color w:val="222222"/>
          <w:kern w:val="0"/>
          <w:sz w:val="24"/>
          <w:szCs w:val="24"/>
          <w:lang w:eastAsia="zh-CN"/>
          <w14:ligatures w14:val="none"/>
        </w:rPr>
        <w:t>…</w:t>
      </w:r>
      <w:r w:rsidR="001F68C9">
        <w:rPr>
          <w:rFonts w:ascii="DengXian" w:eastAsia="DengXian" w:hAnsi="DengXian" w:cs="PMingLiU" w:hint="eastAsia"/>
          <w:color w:val="222222"/>
          <w:kern w:val="0"/>
          <w:sz w:val="24"/>
          <w:szCs w:val="24"/>
          <w:lang w:eastAsia="zh-CN"/>
          <w14:ligatures w14:val="none"/>
        </w:rPr>
        <w:t>幾乎</w:t>
      </w:r>
      <w:r w:rsidR="001F68C9">
        <w:rPr>
          <w:rFonts w:ascii="DengXian" w:eastAsia="DengXian" w:hAnsi="DengXian" w:cs="PMingLiU" w:hint="eastAsia"/>
          <w:color w:val="222222"/>
          <w:kern w:val="0"/>
          <w:sz w:val="24"/>
          <w:szCs w:val="24"/>
          <w:highlight w:val="green"/>
          <w:lang w:eastAsia="zh-CN"/>
          <w14:ligatures w14:val="none"/>
        </w:rPr>
        <w:t>所有的美國軍隊建造的暫時支柱給與的援助</w:t>
      </w:r>
      <w:r w:rsidRPr="00F64D38">
        <w:rPr>
          <w:rFonts w:ascii="Georgia" w:eastAsia="Times New Roman" w:hAnsi="Georgia" w:cs="Times New Roman"/>
          <w:color w:val="222222"/>
          <w:kern w:val="0"/>
          <w:sz w:val="24"/>
          <w:szCs w:val="24"/>
          <w:lang w:eastAsia="zh-CN"/>
          <w14:ligatures w14:val="none"/>
        </w:rPr>
        <w:t xml:space="preserve"> President Joe Biden meanwhile has </w:t>
      </w:r>
      <w:r w:rsidRPr="005D2417">
        <w:rPr>
          <w:rFonts w:ascii="Georgia" w:eastAsia="Times New Roman" w:hAnsi="Georgia" w:cs="Times New Roman"/>
          <w:color w:val="222222"/>
          <w:kern w:val="0"/>
          <w:sz w:val="24"/>
          <w:szCs w:val="24"/>
          <w:highlight w:val="green"/>
          <w:lang w:eastAsia="zh-CN"/>
          <w14:ligatures w14:val="none"/>
        </w:rPr>
        <w:t>found himself </w:t>
      </w:r>
      <w:hyperlink r:id="rId18" w:tgtFrame="_blank" w:history="1">
        <w:r w:rsidRPr="005D2417">
          <w:rPr>
            <w:rFonts w:ascii="Georgia" w:eastAsia="Times New Roman" w:hAnsi="Georgia" w:cs="Times New Roman"/>
            <w:color w:val="1155CC"/>
            <w:kern w:val="0"/>
            <w:sz w:val="24"/>
            <w:szCs w:val="24"/>
            <w:highlight w:val="green"/>
            <w:u w:val="single"/>
            <w:lang w:eastAsia="zh-CN"/>
            <w14:ligatures w14:val="none"/>
          </w:rPr>
          <w:t>caught between</w:t>
        </w:r>
      </w:hyperlink>
      <w:r w:rsidRPr="005D2417">
        <w:rPr>
          <w:rFonts w:ascii="Georgia" w:eastAsia="Times New Roman" w:hAnsi="Georgia" w:cs="Times New Roman"/>
          <w:color w:val="222222"/>
          <w:kern w:val="0"/>
          <w:sz w:val="24"/>
          <w:szCs w:val="24"/>
          <w:highlight w:val="green"/>
          <w:lang w:eastAsia="zh-CN"/>
          <w14:ligatures w14:val="none"/>
        </w:rPr>
        <w:t> his support for Israel</w:t>
      </w:r>
      <w:r w:rsidRPr="00F64D38">
        <w:rPr>
          <w:rFonts w:ascii="Georgia" w:eastAsia="Times New Roman" w:hAnsi="Georgia" w:cs="Times New Roman"/>
          <w:color w:val="222222"/>
          <w:kern w:val="0"/>
          <w:sz w:val="24"/>
          <w:szCs w:val="24"/>
          <w:lang w:eastAsia="zh-CN"/>
          <w14:ligatures w14:val="none"/>
        </w:rPr>
        <w:t xml:space="preserve"> (despite Netanyahu’s refusal to de-escalate in Rafah) and </w:t>
      </w:r>
      <w:r w:rsidRPr="005D2417">
        <w:rPr>
          <w:rFonts w:ascii="Georgia" w:eastAsia="Times New Roman" w:hAnsi="Georgia" w:cs="Times New Roman"/>
          <w:color w:val="222222"/>
          <w:kern w:val="0"/>
          <w:sz w:val="24"/>
          <w:szCs w:val="24"/>
          <w:highlight w:val="green"/>
          <w:lang w:eastAsia="zh-CN"/>
          <w14:ligatures w14:val="none"/>
        </w:rPr>
        <w:t>growing calls among Americans for a ceasefire.</w:t>
      </w:r>
      <w:r w:rsidR="005D2417">
        <w:rPr>
          <w:rFonts w:ascii="DengXian" w:eastAsia="DengXian" w:hAnsi="DengXian" w:cs="PMingLiU" w:hint="eastAsia"/>
          <w:color w:val="222222"/>
          <w:kern w:val="0"/>
          <w:sz w:val="24"/>
          <w:szCs w:val="24"/>
          <w:highlight w:val="green"/>
          <w:lang w:eastAsia="zh-CN"/>
          <w14:ligatures w14:val="none"/>
        </w:rPr>
        <w:t>同時拜登發現他自己被他支持的以色列和不斷要求停戰的美國人給綁住</w:t>
      </w:r>
      <w:r w:rsidRPr="00F64D38">
        <w:rPr>
          <w:rFonts w:ascii="Georgia" w:eastAsia="Times New Roman" w:hAnsi="Georgia" w:cs="Times New Roman"/>
          <w:color w:val="222222"/>
          <w:kern w:val="0"/>
          <w:sz w:val="24"/>
          <w:szCs w:val="24"/>
          <w:lang w:eastAsia="zh-CN"/>
          <w14:ligatures w14:val="none"/>
        </w:rPr>
        <w:t xml:space="preserve"> </w:t>
      </w:r>
      <w:r w:rsidRPr="005D2417">
        <w:rPr>
          <w:rFonts w:ascii="Georgia" w:eastAsia="Times New Roman" w:hAnsi="Georgia" w:cs="Times New Roman"/>
          <w:color w:val="222222"/>
          <w:kern w:val="0"/>
          <w:sz w:val="24"/>
          <w:szCs w:val="24"/>
          <w:highlight w:val="green"/>
          <w:lang w:eastAsia="zh-CN"/>
          <w14:ligatures w14:val="none"/>
        </w:rPr>
        <w:t xml:space="preserve">At Harvard University, one of dozens of US campuses </w:t>
      </w:r>
      <w:r w:rsidRPr="005D2417">
        <w:rPr>
          <w:rFonts w:ascii="Georgia" w:eastAsia="Times New Roman" w:hAnsi="Georgia" w:cs="Times New Roman"/>
          <w:color w:val="C00000"/>
          <w:kern w:val="0"/>
          <w:sz w:val="24"/>
          <w:szCs w:val="24"/>
          <w:highlight w:val="green"/>
          <w:lang w:eastAsia="zh-CN"/>
          <w14:ligatures w14:val="none"/>
        </w:rPr>
        <w:t xml:space="preserve">roiled </w:t>
      </w:r>
      <w:r w:rsidRPr="005D2417">
        <w:rPr>
          <w:rFonts w:ascii="Georgia" w:eastAsia="Times New Roman" w:hAnsi="Georgia" w:cs="Times New Roman"/>
          <w:color w:val="222222"/>
          <w:kern w:val="0"/>
          <w:sz w:val="24"/>
          <w:szCs w:val="24"/>
          <w:highlight w:val="green"/>
          <w:lang w:eastAsia="zh-CN"/>
          <w14:ligatures w14:val="none"/>
        </w:rPr>
        <w:t>by the reaction to the war, administrators </w:t>
      </w:r>
      <w:hyperlink r:id="rId19" w:tgtFrame="_blank" w:history="1">
        <w:r w:rsidRPr="005D2417">
          <w:rPr>
            <w:rFonts w:ascii="Georgia" w:eastAsia="Times New Roman" w:hAnsi="Georgia" w:cs="Times New Roman"/>
            <w:color w:val="1155CC"/>
            <w:kern w:val="0"/>
            <w:sz w:val="24"/>
            <w:szCs w:val="24"/>
            <w:highlight w:val="green"/>
            <w:u w:val="single"/>
            <w:lang w:eastAsia="zh-CN"/>
            <w14:ligatures w14:val="none"/>
          </w:rPr>
          <w:t>denied degrees</w:t>
        </w:r>
      </w:hyperlink>
      <w:r w:rsidRPr="005D2417">
        <w:rPr>
          <w:rFonts w:ascii="Georgia" w:eastAsia="Times New Roman" w:hAnsi="Georgia" w:cs="Times New Roman"/>
          <w:color w:val="222222"/>
          <w:kern w:val="0"/>
          <w:sz w:val="24"/>
          <w:szCs w:val="24"/>
          <w:highlight w:val="green"/>
          <w:lang w:eastAsia="zh-CN"/>
          <w14:ligatures w14:val="none"/>
        </w:rPr>
        <w:t xml:space="preserve"> for 13 students who they alleged violated university policies by participating in an </w:t>
      </w:r>
      <w:r w:rsidRPr="005D2417">
        <w:rPr>
          <w:rFonts w:ascii="Georgia" w:eastAsia="Times New Roman" w:hAnsi="Georgia" w:cs="Times New Roman"/>
          <w:color w:val="C00000"/>
          <w:kern w:val="0"/>
          <w:sz w:val="24"/>
          <w:szCs w:val="24"/>
          <w:highlight w:val="green"/>
          <w:lang w:eastAsia="zh-CN"/>
          <w14:ligatures w14:val="none"/>
        </w:rPr>
        <w:t xml:space="preserve">encampment </w:t>
      </w:r>
      <w:r w:rsidRPr="005D2417">
        <w:rPr>
          <w:rFonts w:ascii="Georgia" w:eastAsia="Times New Roman" w:hAnsi="Georgia" w:cs="Times New Roman"/>
          <w:color w:val="222222"/>
          <w:kern w:val="0"/>
          <w:sz w:val="24"/>
          <w:szCs w:val="24"/>
          <w:highlight w:val="green"/>
          <w:lang w:eastAsia="zh-CN"/>
          <w14:ligatures w14:val="none"/>
        </w:rPr>
        <w:t>as part of a demonstration against the war.</w:t>
      </w:r>
      <w:r w:rsidR="005D2417" w:rsidRPr="00D144CA">
        <w:rPr>
          <w:rFonts w:ascii="DengXian" w:eastAsia="DengXian" w:hAnsi="DengXian" w:cs="PMingLiU" w:hint="eastAsia"/>
          <w:color w:val="222222"/>
          <w:kern w:val="0"/>
          <w:sz w:val="24"/>
          <w:szCs w:val="24"/>
          <w:highlight w:val="green"/>
          <w:lang w:eastAsia="zh-CN"/>
          <w14:ligatures w14:val="none"/>
        </w:rPr>
        <w:t>哈佛大學，其中12中的一校園放映戰爭，管理者否認不同意那些</w:t>
      </w:r>
      <w:r w:rsidR="00D144CA" w:rsidRPr="00D144CA">
        <w:rPr>
          <w:rFonts w:ascii="DengXian" w:eastAsia="DengXian" w:hAnsi="DengXian" w:cs="PMingLiU" w:hint="eastAsia"/>
          <w:color w:val="222222"/>
          <w:kern w:val="0"/>
          <w:sz w:val="24"/>
          <w:szCs w:val="24"/>
          <w:highlight w:val="green"/>
          <w:lang w:eastAsia="zh-CN"/>
          <w14:ligatures w14:val="none"/>
        </w:rPr>
        <w:t>藉由參加</w:t>
      </w:r>
      <w:r w:rsidR="00D144CA" w:rsidRPr="00D144CA">
        <w:rPr>
          <w:rFonts w:ascii="DengXian" w:eastAsia="DengXian" w:hAnsi="DengXian" w:cs="PMingLiU"/>
          <w:color w:val="222222"/>
          <w:kern w:val="0"/>
          <w:sz w:val="24"/>
          <w:szCs w:val="24"/>
          <w:highlight w:val="green"/>
          <w:lang w:eastAsia="zh-CN"/>
          <w14:ligatures w14:val="none"/>
        </w:rPr>
        <w:t>…</w:t>
      </w:r>
      <w:r w:rsidR="005D2417" w:rsidRPr="00D144CA">
        <w:rPr>
          <w:rFonts w:ascii="DengXian" w:eastAsia="DengXian" w:hAnsi="DengXian" w:cs="PMingLiU" w:hint="eastAsia"/>
          <w:color w:val="222222"/>
          <w:kern w:val="0"/>
          <w:sz w:val="24"/>
          <w:szCs w:val="24"/>
          <w:highlight w:val="green"/>
          <w:lang w:eastAsia="zh-CN"/>
          <w14:ligatures w14:val="none"/>
        </w:rPr>
        <w:t>控訴暴力</w:t>
      </w:r>
      <w:r w:rsidR="00D144CA" w:rsidRPr="00D144CA">
        <w:rPr>
          <w:rFonts w:ascii="DengXian" w:eastAsia="DengXian" w:hAnsi="DengXian" w:cs="PMingLiU" w:hint="eastAsia"/>
          <w:color w:val="222222"/>
          <w:kern w:val="0"/>
          <w:sz w:val="24"/>
          <w:szCs w:val="24"/>
          <w:highlight w:val="green"/>
          <w:lang w:eastAsia="zh-CN"/>
          <w14:ligatures w14:val="none"/>
        </w:rPr>
        <w:t>的大學政策作爲反對戰爭游行的學生</w:t>
      </w:r>
    </w:p>
    <w:p w14:paraId="78E705BE" w14:textId="3D861D3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51D43FCF" w14:textId="77777777" w:rsidR="00F64D38" w:rsidRPr="00F64D38" w:rsidRDefault="00F64D38" w:rsidP="00F64D38">
      <w:pPr>
        <w:shd w:val="clear" w:color="auto" w:fill="FFFFFF"/>
        <w:spacing w:line="273" w:lineRule="atLeast"/>
        <w:rPr>
          <w:rFonts w:ascii="Georgia" w:eastAsia="Times New Roman" w:hAnsi="Georgia" w:cs="Times New Roman"/>
          <w:color w:val="222222"/>
          <w:kern w:val="0"/>
          <w:sz w:val="21"/>
          <w:szCs w:val="21"/>
          <w:lang w:eastAsia="zh-CN"/>
          <w14:ligatures w14:val="none"/>
        </w:rPr>
      </w:pPr>
      <w:r w:rsidRPr="00F64D38">
        <w:rPr>
          <w:rFonts w:ascii="Georgia" w:eastAsia="Times New Roman" w:hAnsi="Georgia" w:cs="Times New Roman"/>
          <w:color w:val="222222"/>
          <w:kern w:val="0"/>
          <w:sz w:val="21"/>
          <w:szCs w:val="21"/>
          <w:lang w:eastAsia="zh-CN"/>
          <w14:ligatures w14:val="none"/>
        </w:rPr>
        <w:lastRenderedPageBreak/>
        <w:t xml:space="preserve">Palestinians walk over blast </w:t>
      </w:r>
      <w:r w:rsidRPr="00C901C6">
        <w:rPr>
          <w:rFonts w:ascii="Georgia" w:eastAsia="Times New Roman" w:hAnsi="Georgia" w:cs="Times New Roman"/>
          <w:color w:val="C00000"/>
          <w:kern w:val="0"/>
          <w:sz w:val="21"/>
          <w:szCs w:val="21"/>
          <w:lang w:eastAsia="zh-CN"/>
          <w14:ligatures w14:val="none"/>
        </w:rPr>
        <w:t xml:space="preserve">rubble </w:t>
      </w:r>
      <w:r w:rsidRPr="00F64D38">
        <w:rPr>
          <w:rFonts w:ascii="Georgia" w:eastAsia="Times New Roman" w:hAnsi="Georgia" w:cs="Times New Roman"/>
          <w:color w:val="222222"/>
          <w:kern w:val="0"/>
          <w:sz w:val="21"/>
          <w:szCs w:val="21"/>
          <w:lang w:eastAsia="zh-CN"/>
          <w14:ligatures w14:val="none"/>
        </w:rPr>
        <w:t xml:space="preserve">following Israeli </w:t>
      </w:r>
      <w:r w:rsidRPr="00C901C6">
        <w:rPr>
          <w:rFonts w:ascii="Georgia" w:eastAsia="Times New Roman" w:hAnsi="Georgia" w:cs="Times New Roman"/>
          <w:color w:val="C00000"/>
          <w:kern w:val="0"/>
          <w:sz w:val="21"/>
          <w:szCs w:val="21"/>
          <w:lang w:eastAsia="zh-CN"/>
          <w14:ligatures w14:val="none"/>
        </w:rPr>
        <w:t xml:space="preserve">shelling </w:t>
      </w:r>
      <w:r w:rsidRPr="00F64D38">
        <w:rPr>
          <w:rFonts w:ascii="Georgia" w:eastAsia="Times New Roman" w:hAnsi="Georgia" w:cs="Times New Roman"/>
          <w:color w:val="222222"/>
          <w:kern w:val="0"/>
          <w:sz w:val="21"/>
          <w:szCs w:val="21"/>
          <w:lang w:eastAsia="zh-CN"/>
          <w14:ligatures w14:val="none"/>
        </w:rPr>
        <w:t>of a residential district of al-</w:t>
      </w:r>
      <w:proofErr w:type="spellStart"/>
      <w:r w:rsidRPr="00F64D38">
        <w:rPr>
          <w:rFonts w:ascii="Georgia" w:eastAsia="Times New Roman" w:hAnsi="Georgia" w:cs="Times New Roman"/>
          <w:color w:val="222222"/>
          <w:kern w:val="0"/>
          <w:sz w:val="21"/>
          <w:szCs w:val="21"/>
          <w:lang w:eastAsia="zh-CN"/>
          <w14:ligatures w14:val="none"/>
        </w:rPr>
        <w:t>Zawaida</w:t>
      </w:r>
      <w:proofErr w:type="spellEnd"/>
      <w:r w:rsidRPr="00F64D38">
        <w:rPr>
          <w:rFonts w:ascii="Georgia" w:eastAsia="Times New Roman" w:hAnsi="Georgia" w:cs="Times New Roman"/>
          <w:color w:val="222222"/>
          <w:kern w:val="0"/>
          <w:sz w:val="21"/>
          <w:szCs w:val="21"/>
          <w:lang w:eastAsia="zh-CN"/>
          <w14:ligatures w14:val="none"/>
        </w:rPr>
        <w:t xml:space="preserve"> in central Gaza. </w:t>
      </w:r>
      <w:r w:rsidRPr="00F64D38">
        <w:rPr>
          <w:rFonts w:ascii="Georgia" w:eastAsia="Times New Roman" w:hAnsi="Georgia" w:cs="Times New Roman"/>
          <w:i/>
          <w:iCs/>
          <w:color w:val="222222"/>
          <w:kern w:val="0"/>
          <w:sz w:val="21"/>
          <w:szCs w:val="21"/>
          <w:lang w:eastAsia="zh-CN"/>
          <w14:ligatures w14:val="none"/>
        </w:rPr>
        <w:t>Photographer: Ahmad Salem/Bloomberg</w:t>
      </w:r>
    </w:p>
    <w:p w14:paraId="56A0D6B8"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Did the fatal turbulence</w:t>
      </w:r>
      <w:r w:rsidRPr="00F64D38">
        <w:rPr>
          <w:rFonts w:ascii="Georgia" w:eastAsia="Times New Roman" w:hAnsi="Georgia" w:cs="Times New Roman"/>
          <w:color w:val="222222"/>
          <w:kern w:val="0"/>
          <w:sz w:val="24"/>
          <w:szCs w:val="24"/>
          <w:lang w:eastAsia="zh-CN"/>
          <w14:ligatures w14:val="none"/>
        </w:rPr>
        <w:t> on a Singapore Airlines flight provide a glimpse into a more </w:t>
      </w:r>
      <w:hyperlink r:id="rId20" w:tgtFrame="_blank" w:history="1">
        <w:r w:rsidRPr="00F64D38">
          <w:rPr>
            <w:rFonts w:ascii="Georgia" w:eastAsia="Times New Roman" w:hAnsi="Georgia" w:cs="Times New Roman"/>
            <w:color w:val="1155CC"/>
            <w:kern w:val="0"/>
            <w:sz w:val="24"/>
            <w:szCs w:val="24"/>
            <w:u w:val="single"/>
            <w:lang w:eastAsia="zh-CN"/>
            <w14:ligatures w14:val="none"/>
          </w:rPr>
          <w:t>frightening era</w:t>
        </w:r>
      </w:hyperlink>
      <w:r w:rsidRPr="00F64D38">
        <w:rPr>
          <w:rFonts w:ascii="Georgia" w:eastAsia="Times New Roman" w:hAnsi="Georgia" w:cs="Times New Roman"/>
          <w:color w:val="222222"/>
          <w:kern w:val="0"/>
          <w:sz w:val="24"/>
          <w:szCs w:val="24"/>
          <w:lang w:eastAsia="zh-CN"/>
          <w14:ligatures w14:val="none"/>
        </w:rPr>
        <w:t xml:space="preserve"> of air travel amid climate change? A 73-year-old Briton died and </w:t>
      </w:r>
      <w:r w:rsidRPr="00D144CA">
        <w:rPr>
          <w:rFonts w:ascii="Georgia" w:eastAsia="Times New Roman" w:hAnsi="Georgia" w:cs="Times New Roman"/>
          <w:color w:val="C00000"/>
          <w:kern w:val="0"/>
          <w:sz w:val="24"/>
          <w:szCs w:val="24"/>
          <w:lang w:eastAsia="zh-CN"/>
          <w14:ligatures w14:val="none"/>
        </w:rPr>
        <w:t xml:space="preserve">dozens </w:t>
      </w:r>
      <w:r w:rsidRPr="00F64D38">
        <w:rPr>
          <w:rFonts w:ascii="Georgia" w:eastAsia="Times New Roman" w:hAnsi="Georgia" w:cs="Times New Roman"/>
          <w:color w:val="222222"/>
          <w:kern w:val="0"/>
          <w:sz w:val="24"/>
          <w:szCs w:val="24"/>
          <w:lang w:eastAsia="zh-CN"/>
          <w14:ligatures w14:val="none"/>
        </w:rPr>
        <w:t>were severely injured, including with </w:t>
      </w:r>
      <w:hyperlink r:id="rId21" w:tgtFrame="_blank" w:history="1">
        <w:r w:rsidRPr="00F64D38">
          <w:rPr>
            <w:rFonts w:ascii="Georgia" w:eastAsia="Times New Roman" w:hAnsi="Georgia" w:cs="Times New Roman"/>
            <w:color w:val="1155CC"/>
            <w:kern w:val="0"/>
            <w:sz w:val="24"/>
            <w:szCs w:val="24"/>
            <w:u w:val="single"/>
            <w:lang w:eastAsia="zh-CN"/>
            <w14:ligatures w14:val="none"/>
          </w:rPr>
          <w:t xml:space="preserve">spinal and brain </w:t>
        </w:r>
        <w:r w:rsidRPr="00D144CA">
          <w:rPr>
            <w:rFonts w:ascii="Georgia" w:eastAsia="Times New Roman" w:hAnsi="Georgia" w:cs="Times New Roman"/>
            <w:color w:val="C00000"/>
            <w:kern w:val="0"/>
            <w:sz w:val="24"/>
            <w:szCs w:val="24"/>
            <w:u w:val="single"/>
            <w:lang w:eastAsia="zh-CN"/>
            <w14:ligatures w14:val="none"/>
          </w:rPr>
          <w:t>trauma</w:t>
        </w:r>
      </w:hyperlink>
      <w:r w:rsidRPr="00F64D38">
        <w:rPr>
          <w:rFonts w:ascii="Georgia" w:eastAsia="Times New Roman" w:hAnsi="Georgia" w:cs="Times New Roman"/>
          <w:color w:val="222222"/>
          <w:kern w:val="0"/>
          <w:sz w:val="24"/>
          <w:szCs w:val="24"/>
          <w:lang w:eastAsia="zh-CN"/>
          <w14:ligatures w14:val="none"/>
        </w:rPr>
        <w:t>, when the Boeing 777-300ER on the way to London hit severe </w:t>
      </w:r>
      <w:hyperlink r:id="rId22" w:tgtFrame="_blank" w:history="1">
        <w:r w:rsidRPr="00F64D38">
          <w:rPr>
            <w:rFonts w:ascii="Georgia" w:eastAsia="Times New Roman" w:hAnsi="Georgia" w:cs="Times New Roman"/>
            <w:color w:val="1155CC"/>
            <w:kern w:val="0"/>
            <w:sz w:val="24"/>
            <w:szCs w:val="24"/>
            <w:u w:val="single"/>
            <w:lang w:eastAsia="zh-CN"/>
            <w14:ligatures w14:val="none"/>
          </w:rPr>
          <w:t>high-altitude turbulence</w:t>
        </w:r>
      </w:hyperlink>
      <w:r w:rsidRPr="00F64D38">
        <w:rPr>
          <w:rFonts w:ascii="Georgia" w:eastAsia="Times New Roman" w:hAnsi="Georgia" w:cs="Times New Roman"/>
          <w:color w:val="222222"/>
          <w:kern w:val="0"/>
          <w:sz w:val="24"/>
          <w:szCs w:val="24"/>
          <w:lang w:eastAsia="zh-CN"/>
          <w14:ligatures w14:val="none"/>
        </w:rPr>
        <w:t> and made an emergency landing in Bangkok. “I thought the plane was </w:t>
      </w:r>
      <w:hyperlink r:id="rId23" w:tgtFrame="_blank" w:history="1">
        <w:r w:rsidRPr="00F64D38">
          <w:rPr>
            <w:rFonts w:ascii="Georgia" w:eastAsia="Times New Roman" w:hAnsi="Georgia" w:cs="Times New Roman"/>
            <w:color w:val="1155CC"/>
            <w:kern w:val="0"/>
            <w:sz w:val="24"/>
            <w:szCs w:val="24"/>
            <w:u w:val="single"/>
            <w:lang w:eastAsia="zh-CN"/>
            <w14:ligatures w14:val="none"/>
          </w:rPr>
          <w:t>going down</w:t>
        </w:r>
      </w:hyperlink>
      <w:r w:rsidRPr="00F64D38">
        <w:rPr>
          <w:rFonts w:ascii="Georgia" w:eastAsia="Times New Roman" w:hAnsi="Georgia" w:cs="Times New Roman"/>
          <w:color w:val="222222"/>
          <w:kern w:val="0"/>
          <w:sz w:val="24"/>
          <w:szCs w:val="24"/>
          <w:lang w:eastAsia="zh-CN"/>
          <w14:ligatures w14:val="none"/>
        </w:rPr>
        <w:t>,” one passenger said. Lara Williams </w:t>
      </w:r>
      <w:hyperlink r:id="rId24" w:tgtFrame="_blank" w:history="1">
        <w:r w:rsidRPr="00F64D38">
          <w:rPr>
            <w:rFonts w:ascii="Georgia" w:eastAsia="Times New Roman" w:hAnsi="Georgia" w:cs="Times New Roman"/>
            <w:color w:val="1155CC"/>
            <w:kern w:val="0"/>
            <w:sz w:val="24"/>
            <w:szCs w:val="24"/>
            <w:u w:val="single"/>
            <w:lang w:eastAsia="zh-CN"/>
            <w14:ligatures w14:val="none"/>
          </w:rPr>
          <w:t>writes</w:t>
        </w:r>
      </w:hyperlink>
      <w:r w:rsidRPr="00F64D38">
        <w:rPr>
          <w:rFonts w:ascii="Georgia" w:eastAsia="Times New Roman" w:hAnsi="Georgia" w:cs="Times New Roman"/>
          <w:color w:val="222222"/>
          <w:kern w:val="0"/>
          <w:sz w:val="24"/>
          <w:szCs w:val="24"/>
          <w:lang w:eastAsia="zh-CN"/>
          <w14:ligatures w14:val="none"/>
        </w:rPr>
        <w:t> in </w:t>
      </w:r>
      <w:r w:rsidRPr="00F64D38">
        <w:rPr>
          <w:rFonts w:ascii="Georgia" w:eastAsia="Times New Roman" w:hAnsi="Georgia" w:cs="Times New Roman"/>
          <w:i/>
          <w:iCs/>
          <w:color w:val="222222"/>
          <w:kern w:val="0"/>
          <w:sz w:val="24"/>
          <w:szCs w:val="24"/>
          <w:lang w:eastAsia="zh-CN"/>
          <w14:ligatures w14:val="none"/>
        </w:rPr>
        <w:t>Bloomberg Opinion </w:t>
      </w:r>
      <w:r w:rsidRPr="00F64D38">
        <w:rPr>
          <w:rFonts w:ascii="Georgia" w:eastAsia="Times New Roman" w:hAnsi="Georgia" w:cs="Times New Roman"/>
          <w:color w:val="222222"/>
          <w:kern w:val="0"/>
          <w:sz w:val="24"/>
          <w:szCs w:val="24"/>
          <w:lang w:eastAsia="zh-CN"/>
          <w14:ligatures w14:val="none"/>
        </w:rPr>
        <w:t xml:space="preserve">that “as our planet’s atmosphere warms, wind </w:t>
      </w:r>
      <w:r w:rsidRPr="00D144CA">
        <w:rPr>
          <w:rFonts w:ascii="Georgia" w:eastAsia="Times New Roman" w:hAnsi="Georgia" w:cs="Times New Roman"/>
          <w:color w:val="C00000"/>
          <w:kern w:val="0"/>
          <w:sz w:val="24"/>
          <w:szCs w:val="24"/>
          <w:lang w:eastAsia="zh-CN"/>
          <w14:ligatures w14:val="none"/>
        </w:rPr>
        <w:t>shears</w:t>
      </w:r>
      <w:r w:rsidRPr="00F64D38">
        <w:rPr>
          <w:rFonts w:ascii="Georgia" w:eastAsia="Times New Roman" w:hAnsi="Georgia" w:cs="Times New Roman"/>
          <w:color w:val="222222"/>
          <w:kern w:val="0"/>
          <w:sz w:val="24"/>
          <w:szCs w:val="24"/>
          <w:lang w:eastAsia="zh-CN"/>
          <w14:ligatures w14:val="none"/>
        </w:rPr>
        <w:t>—</w:t>
      </w:r>
      <w:r w:rsidRPr="00D144CA">
        <w:rPr>
          <w:rFonts w:ascii="Georgia" w:eastAsia="Times New Roman" w:hAnsi="Georgia" w:cs="Times New Roman"/>
          <w:color w:val="C00000"/>
          <w:kern w:val="0"/>
          <w:sz w:val="24"/>
          <w:szCs w:val="24"/>
          <w:lang w:eastAsia="zh-CN"/>
          <w14:ligatures w14:val="none"/>
        </w:rPr>
        <w:t xml:space="preserve">variations </w:t>
      </w:r>
      <w:r w:rsidRPr="00F64D38">
        <w:rPr>
          <w:rFonts w:ascii="Georgia" w:eastAsia="Times New Roman" w:hAnsi="Georgia" w:cs="Times New Roman"/>
          <w:color w:val="222222"/>
          <w:kern w:val="0"/>
          <w:sz w:val="24"/>
          <w:szCs w:val="24"/>
          <w:lang w:eastAsia="zh-CN"/>
          <w14:ligatures w14:val="none"/>
        </w:rPr>
        <w:t xml:space="preserve">in wind direction or speed—within jet streams are increasing and therefore strengthening clear-air turbulence.” </w:t>
      </w:r>
      <w:r w:rsidRPr="00621026">
        <w:rPr>
          <w:rFonts w:ascii="Georgia" w:eastAsia="Times New Roman" w:hAnsi="Georgia" w:cs="Times New Roman"/>
          <w:color w:val="222222"/>
          <w:kern w:val="0"/>
          <w:sz w:val="24"/>
          <w:szCs w:val="24"/>
          <w:highlight w:val="green"/>
          <w:lang w:eastAsia="zh-CN"/>
          <w14:ligatures w14:val="none"/>
        </w:rPr>
        <w:t xml:space="preserve">Her advice—perhaps </w:t>
      </w:r>
      <w:r w:rsidRPr="00621026">
        <w:rPr>
          <w:rFonts w:ascii="Georgia" w:eastAsia="Times New Roman" w:hAnsi="Georgia" w:cs="Times New Roman"/>
          <w:color w:val="FF0000"/>
          <w:kern w:val="0"/>
          <w:sz w:val="24"/>
          <w:szCs w:val="24"/>
          <w:highlight w:val="green"/>
          <w:lang w:eastAsia="zh-CN"/>
          <w14:ligatures w14:val="none"/>
        </w:rPr>
        <w:t xml:space="preserve">figurative </w:t>
      </w:r>
      <w:r w:rsidRPr="00621026">
        <w:rPr>
          <w:rFonts w:ascii="Georgia" w:eastAsia="Times New Roman" w:hAnsi="Georgia" w:cs="Times New Roman"/>
          <w:color w:val="222222"/>
          <w:kern w:val="0"/>
          <w:sz w:val="24"/>
          <w:szCs w:val="24"/>
          <w:highlight w:val="green"/>
          <w:lang w:eastAsia="zh-CN"/>
          <w14:ligatures w14:val="none"/>
        </w:rPr>
        <w:t>as well as literal—is to “</w:t>
      </w:r>
      <w:r w:rsidRPr="00621026">
        <w:rPr>
          <w:rFonts w:ascii="Georgia" w:eastAsia="Times New Roman" w:hAnsi="Georgia" w:cs="Times New Roman"/>
          <w:color w:val="FF0000"/>
          <w:kern w:val="0"/>
          <w:sz w:val="24"/>
          <w:szCs w:val="24"/>
          <w:highlight w:val="green"/>
          <w:lang w:eastAsia="zh-CN"/>
          <w14:ligatures w14:val="none"/>
        </w:rPr>
        <w:t xml:space="preserve">buckle </w:t>
      </w:r>
      <w:r w:rsidRPr="00621026">
        <w:rPr>
          <w:rFonts w:ascii="Georgia" w:eastAsia="Times New Roman" w:hAnsi="Georgia" w:cs="Times New Roman"/>
          <w:color w:val="222222"/>
          <w:kern w:val="0"/>
          <w:sz w:val="24"/>
          <w:szCs w:val="24"/>
          <w:highlight w:val="green"/>
          <w:lang w:eastAsia="zh-CN"/>
          <w14:ligatures w14:val="none"/>
        </w:rPr>
        <w:t>up.”</w:t>
      </w:r>
    </w:p>
    <w:p w14:paraId="735A279C" w14:textId="4EDC21AA"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A8420C">
        <w:rPr>
          <w:rFonts w:ascii="Helvetica" w:eastAsia="Times New Roman" w:hAnsi="Helvetica" w:cs="Helvetica"/>
          <w:b/>
          <w:bCs/>
          <w:color w:val="222222"/>
          <w:kern w:val="0"/>
          <w:sz w:val="24"/>
          <w:szCs w:val="24"/>
          <w:highlight w:val="green"/>
          <w:lang w:eastAsia="zh-CN"/>
          <w14:ligatures w14:val="none"/>
        </w:rPr>
        <w:t>UK Prime Minister Rishi Sunak</w:t>
      </w:r>
      <w:r w:rsidRPr="00A8420C">
        <w:rPr>
          <w:rFonts w:ascii="Georgia" w:eastAsia="Times New Roman" w:hAnsi="Georgia" w:cs="Times New Roman"/>
          <w:color w:val="222222"/>
          <w:kern w:val="0"/>
          <w:sz w:val="24"/>
          <w:szCs w:val="24"/>
          <w:highlight w:val="green"/>
          <w:lang w:eastAsia="zh-CN"/>
          <w14:ligatures w14:val="none"/>
        </w:rPr>
        <w:t xml:space="preserve">, speaking in a </w:t>
      </w:r>
      <w:r w:rsidRPr="00A8420C">
        <w:rPr>
          <w:rFonts w:ascii="Georgia" w:eastAsia="Times New Roman" w:hAnsi="Georgia" w:cs="Times New Roman"/>
          <w:color w:val="C00000"/>
          <w:kern w:val="0"/>
          <w:sz w:val="24"/>
          <w:szCs w:val="24"/>
          <w:highlight w:val="green"/>
          <w:lang w:eastAsia="zh-CN"/>
          <w14:ligatures w14:val="none"/>
        </w:rPr>
        <w:t xml:space="preserve">downpour </w:t>
      </w:r>
      <w:r w:rsidRPr="00A8420C">
        <w:rPr>
          <w:rFonts w:ascii="Georgia" w:eastAsia="Times New Roman" w:hAnsi="Georgia" w:cs="Times New Roman"/>
          <w:color w:val="222222"/>
          <w:kern w:val="0"/>
          <w:sz w:val="24"/>
          <w:szCs w:val="24"/>
          <w:highlight w:val="green"/>
          <w:lang w:eastAsia="zh-CN"/>
          <w14:ligatures w14:val="none"/>
        </w:rPr>
        <w:t xml:space="preserve">amid </w:t>
      </w:r>
      <w:r w:rsidRPr="00A8420C">
        <w:rPr>
          <w:rFonts w:ascii="Georgia" w:eastAsia="Times New Roman" w:hAnsi="Georgia" w:cs="Times New Roman"/>
          <w:color w:val="C00000"/>
          <w:kern w:val="0"/>
          <w:sz w:val="24"/>
          <w:szCs w:val="24"/>
          <w:highlight w:val="green"/>
          <w:lang w:eastAsia="zh-CN"/>
          <w14:ligatures w14:val="none"/>
        </w:rPr>
        <w:t xml:space="preserve">bystanders </w:t>
      </w:r>
      <w:r w:rsidRPr="00A8420C">
        <w:rPr>
          <w:rFonts w:ascii="Georgia" w:eastAsia="Times New Roman" w:hAnsi="Georgia" w:cs="Times New Roman"/>
          <w:color w:val="222222"/>
          <w:kern w:val="0"/>
          <w:sz w:val="24"/>
          <w:szCs w:val="24"/>
          <w:highlight w:val="green"/>
          <w:lang w:eastAsia="zh-CN"/>
          <w14:ligatures w14:val="none"/>
        </w:rPr>
        <w:t>blasting a </w:t>
      </w:r>
      <w:proofErr w:type="spellStart"/>
      <w:r w:rsidRPr="00A8420C">
        <w:rPr>
          <w:rFonts w:ascii="Georgia" w:eastAsia="Times New Roman" w:hAnsi="Georgia" w:cs="Times New Roman"/>
          <w:color w:val="222222"/>
          <w:kern w:val="0"/>
          <w:sz w:val="24"/>
          <w:szCs w:val="24"/>
          <w:highlight w:val="green"/>
          <w:lang w:eastAsia="zh-CN"/>
          <w14:ligatures w14:val="none"/>
        </w:rPr>
        <w:fldChar w:fldCharType="begin"/>
      </w:r>
      <w:r w:rsidRPr="00A8420C">
        <w:rPr>
          <w:rFonts w:ascii="Georgia" w:eastAsia="Times New Roman" w:hAnsi="Georgia" w:cs="Times New Roman"/>
          <w:color w:val="222222"/>
          <w:kern w:val="0"/>
          <w:sz w:val="24"/>
          <w:szCs w:val="24"/>
          <w:highlight w:val="green"/>
          <w:lang w:eastAsia="zh-CN"/>
          <w14:ligatures w14:val="none"/>
        </w:rPr>
        <w:instrText>HYPERLINK "https://link.mail.bloombergbusiness.com/click/35500009.1168925/aHR0cHM6Ly93d3cuYmxvb21iZXJnLmNvbS9uZXdzL2FydGljbGVzLzIwMjQtMDUtMjIvcG9kY2FzdC13aHktZGlkLXJpc2hpLXN1bmFrLWNhbGwtZm9yLWEtanVseS00LXVrLWVsZWN0aW9uP2NtcGlkPUJCRDA1MjUyNF9XS05EJnV0bV9tZWRpdW09ZW1haWwmdXRtX3NvdXJjZT1uZXdzbGV0dGVyJnV0bV90ZXJtPTI0MDUyNSZ1dG1fY2FtcGFpZ249d2Vla2VuZHJlYWRpbmc/62a957c62d6c351110053a16Bbd66f41e" \t "_blank"</w:instrText>
      </w:r>
      <w:r w:rsidRPr="00A8420C">
        <w:rPr>
          <w:rFonts w:ascii="Georgia" w:eastAsia="Times New Roman" w:hAnsi="Georgia" w:cs="Times New Roman"/>
          <w:color w:val="222222"/>
          <w:kern w:val="0"/>
          <w:sz w:val="24"/>
          <w:szCs w:val="24"/>
          <w:highlight w:val="green"/>
          <w:lang w:eastAsia="zh-CN"/>
          <w14:ligatures w14:val="none"/>
        </w:rPr>
      </w:r>
      <w:r w:rsidRPr="00A8420C">
        <w:rPr>
          <w:rFonts w:ascii="Georgia" w:eastAsia="Times New Roman" w:hAnsi="Georgia" w:cs="Times New Roman"/>
          <w:color w:val="222222"/>
          <w:kern w:val="0"/>
          <w:sz w:val="24"/>
          <w:szCs w:val="24"/>
          <w:highlight w:val="green"/>
          <w:lang w:eastAsia="zh-CN"/>
          <w14:ligatures w14:val="none"/>
        </w:rPr>
        <w:fldChar w:fldCharType="separate"/>
      </w:r>
      <w:r w:rsidRPr="00A8420C">
        <w:rPr>
          <w:rFonts w:ascii="Georgia" w:eastAsia="Times New Roman" w:hAnsi="Georgia" w:cs="Times New Roman"/>
          <w:color w:val="1155CC"/>
          <w:kern w:val="0"/>
          <w:sz w:val="24"/>
          <w:szCs w:val="24"/>
          <w:highlight w:val="green"/>
          <w:u w:val="single"/>
          <w:lang w:eastAsia="zh-CN"/>
          <w14:ligatures w14:val="none"/>
        </w:rPr>
        <w:t>Labour</w:t>
      </w:r>
      <w:proofErr w:type="spellEnd"/>
      <w:r w:rsidRPr="00A8420C">
        <w:rPr>
          <w:rFonts w:ascii="Georgia" w:eastAsia="Times New Roman" w:hAnsi="Georgia" w:cs="Times New Roman"/>
          <w:color w:val="1155CC"/>
          <w:kern w:val="0"/>
          <w:sz w:val="24"/>
          <w:szCs w:val="24"/>
          <w:highlight w:val="green"/>
          <w:u w:val="single"/>
          <w:lang w:eastAsia="zh-CN"/>
          <w14:ligatures w14:val="none"/>
        </w:rPr>
        <w:t xml:space="preserve"> Party anthem</w:t>
      </w:r>
      <w:r w:rsidRPr="00A8420C">
        <w:rPr>
          <w:rFonts w:ascii="Georgia" w:eastAsia="Times New Roman" w:hAnsi="Georgia" w:cs="Times New Roman"/>
          <w:color w:val="222222"/>
          <w:kern w:val="0"/>
          <w:sz w:val="24"/>
          <w:szCs w:val="24"/>
          <w:highlight w:val="green"/>
          <w:lang w:eastAsia="zh-CN"/>
          <w14:ligatures w14:val="none"/>
        </w:rPr>
        <w:fldChar w:fldCharType="end"/>
      </w:r>
      <w:r w:rsidR="00A8420C">
        <w:rPr>
          <w:rFonts w:ascii="DengXian" w:eastAsia="DengXian" w:hAnsi="DengXian" w:cs="PMingLiU" w:hint="eastAsia"/>
          <w:color w:val="222222"/>
          <w:kern w:val="0"/>
          <w:sz w:val="24"/>
          <w:szCs w:val="24"/>
          <w:highlight w:val="green"/>
          <w:lang w:eastAsia="zh-CN"/>
          <w14:ligatures w14:val="none"/>
        </w:rPr>
        <w:t>英國首相</w:t>
      </w:r>
      <w:r w:rsidR="00A8420C" w:rsidRPr="00135C15">
        <w:rPr>
          <w:rFonts w:ascii="DengXian" w:eastAsia="DengXian" w:hAnsi="DengXian" w:cs="PMingLiU" w:hint="eastAsia"/>
          <w:color w:val="222222"/>
          <w:kern w:val="0"/>
          <w:sz w:val="24"/>
          <w:szCs w:val="24"/>
          <w:highlight w:val="green"/>
          <w:lang w:eastAsia="zh-CN"/>
          <w14:ligatures w14:val="none"/>
        </w:rPr>
        <w:t>在downpour演講在bystander爆炸的</w:t>
      </w:r>
      <w:r w:rsidR="00135C15" w:rsidRPr="00135C15">
        <w:rPr>
          <w:rFonts w:ascii="DengXian" w:eastAsia="DengXian" w:hAnsi="DengXian" w:cs="PMingLiU" w:hint="eastAsia"/>
          <w:color w:val="222222"/>
          <w:kern w:val="0"/>
          <w:sz w:val="24"/>
          <w:szCs w:val="24"/>
          <w:highlight w:val="green"/>
          <w:lang w:eastAsia="zh-CN"/>
          <w14:ligatures w14:val="none"/>
        </w:rPr>
        <w:t>工人黨國歌之際</w:t>
      </w:r>
      <w:r w:rsidRPr="00F64D38">
        <w:rPr>
          <w:rFonts w:ascii="Georgia" w:eastAsia="Times New Roman" w:hAnsi="Georgia" w:cs="Times New Roman"/>
          <w:color w:val="222222"/>
          <w:kern w:val="0"/>
          <w:sz w:val="24"/>
          <w:szCs w:val="24"/>
          <w:lang w:eastAsia="zh-CN"/>
          <w14:ligatures w14:val="none"/>
        </w:rPr>
        <w:t>, called for </w:t>
      </w:r>
      <w:hyperlink r:id="rId25" w:tgtFrame="_blank" w:history="1">
        <w:r w:rsidRPr="00F64D38">
          <w:rPr>
            <w:rFonts w:ascii="Georgia" w:eastAsia="Times New Roman" w:hAnsi="Georgia" w:cs="Times New Roman"/>
            <w:color w:val="1155CC"/>
            <w:kern w:val="0"/>
            <w:sz w:val="24"/>
            <w:szCs w:val="24"/>
            <w:u w:val="single"/>
            <w:lang w:eastAsia="zh-CN"/>
            <w14:ligatures w14:val="none"/>
          </w:rPr>
          <w:t>national elections</w:t>
        </w:r>
      </w:hyperlink>
      <w:r w:rsidRPr="00F64D38">
        <w:rPr>
          <w:rFonts w:ascii="Georgia" w:eastAsia="Times New Roman" w:hAnsi="Georgia" w:cs="Times New Roman"/>
          <w:color w:val="222222"/>
          <w:kern w:val="0"/>
          <w:sz w:val="24"/>
          <w:szCs w:val="24"/>
          <w:lang w:eastAsia="zh-CN"/>
          <w14:ligatures w14:val="none"/>
        </w:rPr>
        <w:t xml:space="preserve"> on July 4. </w:t>
      </w:r>
      <w:r w:rsidRPr="00135C15">
        <w:rPr>
          <w:rFonts w:ascii="Georgia" w:eastAsia="Times New Roman" w:hAnsi="Georgia" w:cs="Times New Roman"/>
          <w:color w:val="222222"/>
          <w:kern w:val="0"/>
          <w:sz w:val="24"/>
          <w:szCs w:val="24"/>
          <w:highlight w:val="green"/>
          <w:lang w:eastAsia="zh-CN"/>
          <w14:ligatures w14:val="none"/>
        </w:rPr>
        <w:t>The </w:t>
      </w:r>
      <w:hyperlink r:id="rId26" w:tgtFrame="_blank" w:history="1">
        <w:r w:rsidRPr="00135C15">
          <w:rPr>
            <w:rFonts w:ascii="Georgia" w:eastAsia="Times New Roman" w:hAnsi="Georgia" w:cs="Times New Roman"/>
            <w:color w:val="1155CC"/>
            <w:kern w:val="0"/>
            <w:sz w:val="24"/>
            <w:szCs w:val="24"/>
            <w:highlight w:val="green"/>
            <w:u w:val="single"/>
            <w:lang w:eastAsia="zh-CN"/>
            <w14:ligatures w14:val="none"/>
          </w:rPr>
          <w:t>deeply unpopular</w:t>
        </w:r>
      </w:hyperlink>
      <w:r w:rsidRPr="00135C15">
        <w:rPr>
          <w:rFonts w:ascii="Georgia" w:eastAsia="Times New Roman" w:hAnsi="Georgia" w:cs="Times New Roman"/>
          <w:color w:val="222222"/>
          <w:kern w:val="0"/>
          <w:sz w:val="24"/>
          <w:szCs w:val="24"/>
          <w:highlight w:val="green"/>
          <w:lang w:eastAsia="zh-CN"/>
          <w14:ligatures w14:val="none"/>
        </w:rPr>
        <w:t xml:space="preserve"> Tories are currently expected to take a beating from Keir Starmer’s ascendant </w:t>
      </w:r>
      <w:proofErr w:type="spellStart"/>
      <w:r w:rsidRPr="00135C15">
        <w:rPr>
          <w:rFonts w:ascii="Georgia" w:eastAsia="Times New Roman" w:hAnsi="Georgia" w:cs="Times New Roman"/>
          <w:color w:val="222222"/>
          <w:kern w:val="0"/>
          <w:sz w:val="24"/>
          <w:szCs w:val="24"/>
          <w:highlight w:val="green"/>
          <w:lang w:eastAsia="zh-CN"/>
          <w14:ligatures w14:val="none"/>
        </w:rPr>
        <w:t>Labour</w:t>
      </w:r>
      <w:proofErr w:type="spellEnd"/>
      <w:r w:rsidRPr="00135C15">
        <w:rPr>
          <w:rFonts w:ascii="Georgia" w:eastAsia="Times New Roman" w:hAnsi="Georgia" w:cs="Times New Roman"/>
          <w:color w:val="222222"/>
          <w:kern w:val="0"/>
          <w:sz w:val="24"/>
          <w:szCs w:val="24"/>
          <w:highlight w:val="green"/>
          <w:lang w:eastAsia="zh-CN"/>
          <w14:ligatures w14:val="none"/>
        </w:rPr>
        <w:t xml:space="preserve"> opposition.</w:t>
      </w:r>
      <w:r w:rsidRPr="00F64D38">
        <w:rPr>
          <w:rFonts w:ascii="Georgia" w:eastAsia="Times New Roman" w:hAnsi="Georgia" w:cs="Times New Roman"/>
          <w:color w:val="222222"/>
          <w:kern w:val="0"/>
          <w:sz w:val="24"/>
          <w:szCs w:val="24"/>
          <w:lang w:eastAsia="zh-CN"/>
          <w14:ligatures w14:val="none"/>
        </w:rPr>
        <w:t xml:space="preserve"> </w:t>
      </w:r>
      <w:r w:rsidRPr="00135C15">
        <w:rPr>
          <w:rFonts w:ascii="Georgia" w:eastAsia="Times New Roman" w:hAnsi="Georgia" w:cs="Times New Roman"/>
          <w:color w:val="222222"/>
          <w:kern w:val="0"/>
          <w:sz w:val="24"/>
          <w:szCs w:val="24"/>
          <w:lang w:eastAsia="zh-CN"/>
          <w14:ligatures w14:val="none"/>
        </w:rPr>
        <w:t>Sunak, who wasn’t expected to call an election until autumn, appeared eager to make the most of seemingly </w:t>
      </w:r>
      <w:hyperlink r:id="rId27" w:tgtFrame="_blank" w:history="1">
        <w:r w:rsidRPr="00135C15">
          <w:rPr>
            <w:rFonts w:ascii="Georgia" w:eastAsia="Times New Roman" w:hAnsi="Georgia" w:cs="Times New Roman"/>
            <w:color w:val="1155CC"/>
            <w:kern w:val="0"/>
            <w:sz w:val="24"/>
            <w:szCs w:val="24"/>
            <w:u w:val="single"/>
            <w:lang w:eastAsia="zh-CN"/>
            <w14:ligatures w14:val="none"/>
          </w:rPr>
          <w:t>improving economic data</w:t>
        </w:r>
      </w:hyperlink>
      <w:r w:rsidRPr="00135C15">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color w:val="222222"/>
          <w:kern w:val="0"/>
          <w:sz w:val="24"/>
          <w:szCs w:val="24"/>
          <w:lang w:eastAsia="zh-CN"/>
          <w14:ligatures w14:val="none"/>
        </w:rPr>
        <w:t xml:space="preserve"> But with </w:t>
      </w:r>
      <w:r w:rsidRPr="00135C15">
        <w:rPr>
          <w:rFonts w:ascii="Georgia" w:eastAsia="Times New Roman" w:hAnsi="Georgia" w:cs="Times New Roman"/>
          <w:color w:val="C00000"/>
          <w:kern w:val="0"/>
          <w:sz w:val="24"/>
          <w:szCs w:val="24"/>
          <w:lang w:eastAsia="zh-CN"/>
          <w14:ligatures w14:val="none"/>
        </w:rPr>
        <w:t xml:space="preserve">near-term </w:t>
      </w:r>
      <w:r w:rsidRPr="00F64D38">
        <w:rPr>
          <w:rFonts w:ascii="Georgia" w:eastAsia="Times New Roman" w:hAnsi="Georgia" w:cs="Times New Roman"/>
          <w:color w:val="222222"/>
          <w:kern w:val="0"/>
          <w:sz w:val="24"/>
          <w:szCs w:val="24"/>
          <w:lang w:eastAsia="zh-CN"/>
          <w14:ligatures w14:val="none"/>
        </w:rPr>
        <w:t>rate cuts seen as </w:t>
      </w:r>
      <w:hyperlink r:id="rId28" w:tgtFrame="_blank" w:history="1">
        <w:r w:rsidRPr="00F64D38">
          <w:rPr>
            <w:rFonts w:ascii="Georgia" w:eastAsia="Times New Roman" w:hAnsi="Georgia" w:cs="Times New Roman"/>
            <w:color w:val="1155CC"/>
            <w:kern w:val="0"/>
            <w:sz w:val="24"/>
            <w:szCs w:val="24"/>
            <w:u w:val="single"/>
            <w:lang w:eastAsia="zh-CN"/>
            <w14:ligatures w14:val="none"/>
          </w:rPr>
          <w:t>unlikely</w:t>
        </w:r>
      </w:hyperlink>
      <w:r w:rsidRPr="00F64D38">
        <w:rPr>
          <w:rFonts w:ascii="Georgia" w:eastAsia="Times New Roman" w:hAnsi="Georgia" w:cs="Times New Roman"/>
          <w:color w:val="222222"/>
          <w:kern w:val="0"/>
          <w:sz w:val="24"/>
          <w:szCs w:val="24"/>
          <w:lang w:eastAsia="zh-CN"/>
          <w14:ligatures w14:val="none"/>
        </w:rPr>
        <w:t xml:space="preserve">, the election appears to be </w:t>
      </w:r>
      <w:proofErr w:type="spellStart"/>
      <w:r w:rsidRPr="00F64D38">
        <w:rPr>
          <w:rFonts w:ascii="Georgia" w:eastAsia="Times New Roman" w:hAnsi="Georgia" w:cs="Times New Roman"/>
          <w:color w:val="222222"/>
          <w:kern w:val="0"/>
          <w:sz w:val="24"/>
          <w:szCs w:val="24"/>
          <w:lang w:eastAsia="zh-CN"/>
          <w14:ligatures w14:val="none"/>
        </w:rPr>
        <w:t>Labour’s</w:t>
      </w:r>
      <w:proofErr w:type="spellEnd"/>
      <w:r w:rsidRPr="00F64D38">
        <w:rPr>
          <w:rFonts w:ascii="Georgia" w:eastAsia="Times New Roman" w:hAnsi="Georgia" w:cs="Times New Roman"/>
          <w:color w:val="222222"/>
          <w:kern w:val="0"/>
          <w:sz w:val="24"/>
          <w:szCs w:val="24"/>
          <w:lang w:eastAsia="zh-CN"/>
          <w14:ligatures w14:val="none"/>
        </w:rPr>
        <w:t xml:space="preserve"> to lose. Polls show the party at least 20 points ahead of the Conservatives. Still, a lot can happen in </w:t>
      </w:r>
      <w:hyperlink r:id="rId29" w:tgtFrame="_blank" w:history="1">
        <w:r w:rsidRPr="00F64D38">
          <w:rPr>
            <w:rFonts w:ascii="Georgia" w:eastAsia="Times New Roman" w:hAnsi="Georgia" w:cs="Times New Roman"/>
            <w:color w:val="1155CC"/>
            <w:kern w:val="0"/>
            <w:sz w:val="24"/>
            <w:szCs w:val="24"/>
            <w:u w:val="single"/>
            <w:lang w:eastAsia="zh-CN"/>
            <w14:ligatures w14:val="none"/>
          </w:rPr>
          <w:t>six weeks</w:t>
        </w:r>
      </w:hyperlink>
      <w:r w:rsidRPr="00F64D38">
        <w:rPr>
          <w:rFonts w:ascii="Georgia" w:eastAsia="Times New Roman" w:hAnsi="Georgia" w:cs="Times New Roman"/>
          <w:color w:val="222222"/>
          <w:kern w:val="0"/>
          <w:sz w:val="24"/>
          <w:szCs w:val="24"/>
          <w:lang w:eastAsia="zh-CN"/>
          <w14:ligatures w14:val="none"/>
        </w:rPr>
        <w:t>.</w:t>
      </w:r>
    </w:p>
    <w:p w14:paraId="64AE728C" w14:textId="6B4F0BEE"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p>
    <w:p w14:paraId="634FD09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proofErr w:type="spellStart"/>
      <w:r w:rsidRPr="00F64D38">
        <w:rPr>
          <w:rFonts w:ascii="Helvetica" w:eastAsia="Times New Roman" w:hAnsi="Helvetica" w:cs="Helvetica"/>
          <w:b/>
          <w:bCs/>
          <w:color w:val="222222"/>
          <w:kern w:val="0"/>
          <w:sz w:val="24"/>
          <w:szCs w:val="24"/>
          <w:lang w:eastAsia="zh-CN"/>
          <w14:ligatures w14:val="none"/>
        </w:rPr>
        <w:t>Hims</w:t>
      </w:r>
      <w:proofErr w:type="spellEnd"/>
      <w:r w:rsidRPr="00F64D38">
        <w:rPr>
          <w:rFonts w:ascii="Helvetica" w:eastAsia="Times New Roman" w:hAnsi="Helvetica" w:cs="Helvetica"/>
          <w:b/>
          <w:bCs/>
          <w:color w:val="222222"/>
          <w:kern w:val="0"/>
          <w:sz w:val="24"/>
          <w:szCs w:val="24"/>
          <w:lang w:eastAsia="zh-CN"/>
          <w14:ligatures w14:val="none"/>
        </w:rPr>
        <w:t xml:space="preserve"> &amp; Hers Health </w:t>
      </w:r>
      <w:r w:rsidRPr="00F64D38">
        <w:rPr>
          <w:rFonts w:ascii="Georgia" w:eastAsia="Times New Roman" w:hAnsi="Georgia" w:cs="Times New Roman"/>
          <w:color w:val="222222"/>
          <w:kern w:val="0"/>
          <w:sz w:val="24"/>
          <w:szCs w:val="24"/>
          <w:lang w:eastAsia="zh-CN"/>
          <w14:ligatures w14:val="none"/>
        </w:rPr>
        <w:t>has reached almost $1 billion in sales in just a few years by making it easy to buy cheap, generic versions of popular drugs such as Viagra. The natural next step? Popular weight loss drugs, but sold at a </w:t>
      </w:r>
      <w:hyperlink r:id="rId30" w:tgtFrame="_blank" w:history="1">
        <w:r w:rsidRPr="00135C15">
          <w:rPr>
            <w:rFonts w:ascii="Georgia" w:eastAsia="Times New Roman" w:hAnsi="Georgia" w:cs="Times New Roman"/>
            <w:color w:val="C00000"/>
            <w:kern w:val="0"/>
            <w:sz w:val="24"/>
            <w:szCs w:val="24"/>
            <w:u w:val="single"/>
            <w:lang w:eastAsia="zh-CN"/>
            <w14:ligatures w14:val="none"/>
          </w:rPr>
          <w:t>steep</w:t>
        </w:r>
        <w:r w:rsidRPr="00F64D38">
          <w:rPr>
            <w:rFonts w:ascii="Georgia" w:eastAsia="Times New Roman" w:hAnsi="Georgia" w:cs="Times New Roman"/>
            <w:color w:val="1155CC"/>
            <w:kern w:val="0"/>
            <w:sz w:val="24"/>
            <w:szCs w:val="24"/>
            <w:u w:val="single"/>
            <w:lang w:eastAsia="zh-CN"/>
            <w14:ligatures w14:val="none"/>
          </w:rPr>
          <w:t xml:space="preserve"> discount</w:t>
        </w:r>
      </w:hyperlink>
      <w:r w:rsidRPr="00F64D38">
        <w:rPr>
          <w:rFonts w:ascii="Georgia" w:eastAsia="Times New Roman" w:hAnsi="Georgia" w:cs="Times New Roman"/>
          <w:color w:val="222222"/>
          <w:kern w:val="0"/>
          <w:sz w:val="24"/>
          <w:szCs w:val="24"/>
          <w:lang w:eastAsia="zh-CN"/>
          <w14:ligatures w14:val="none"/>
        </w:rPr>
        <w:t>.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made by Novo Nordisk, costs roughly $1,350 for a month of injections without insurance. </w:t>
      </w:r>
      <w:proofErr w:type="spellStart"/>
      <w:r w:rsidRPr="00F64D38">
        <w:rPr>
          <w:rFonts w:ascii="Georgia" w:eastAsia="Times New Roman" w:hAnsi="Georgia" w:cs="Times New Roman"/>
          <w:color w:val="222222"/>
          <w:kern w:val="0"/>
          <w:sz w:val="24"/>
          <w:szCs w:val="24"/>
          <w:lang w:eastAsia="zh-CN"/>
          <w14:ligatures w14:val="none"/>
        </w:rPr>
        <w:t>Hims</w:t>
      </w:r>
      <w:proofErr w:type="spellEnd"/>
      <w:r w:rsidRPr="00F64D38">
        <w:rPr>
          <w:rFonts w:ascii="Georgia" w:eastAsia="Times New Roman" w:hAnsi="Georgia" w:cs="Times New Roman"/>
          <w:color w:val="222222"/>
          <w:kern w:val="0"/>
          <w:sz w:val="24"/>
          <w:szCs w:val="24"/>
          <w:lang w:eastAsia="zh-CN"/>
          <w14:ligatures w14:val="none"/>
        </w:rPr>
        <w:t xml:space="preserve"> is now offering a treatment with the same active ingredient as </w:t>
      </w:r>
      <w:proofErr w:type="spellStart"/>
      <w:r w:rsidRPr="00F64D38">
        <w:rPr>
          <w:rFonts w:ascii="Georgia" w:eastAsia="Times New Roman" w:hAnsi="Georgia" w:cs="Times New Roman"/>
          <w:color w:val="222222"/>
          <w:kern w:val="0"/>
          <w:sz w:val="24"/>
          <w:szCs w:val="24"/>
          <w:lang w:eastAsia="zh-CN"/>
          <w14:ligatures w14:val="none"/>
        </w:rPr>
        <w:t>Wegovy</w:t>
      </w:r>
      <w:proofErr w:type="spellEnd"/>
      <w:r w:rsidRPr="00F64D38">
        <w:rPr>
          <w:rFonts w:ascii="Georgia" w:eastAsia="Times New Roman" w:hAnsi="Georgia" w:cs="Times New Roman"/>
          <w:color w:val="222222"/>
          <w:kern w:val="0"/>
          <w:sz w:val="24"/>
          <w:szCs w:val="24"/>
          <w:lang w:eastAsia="zh-CN"/>
          <w14:ligatures w14:val="none"/>
        </w:rPr>
        <w:t xml:space="preserve"> for $199 a month. Then there’s the other </w:t>
      </w:r>
      <w:hyperlink r:id="rId31" w:tgtFrame="_blank" w:history="1">
        <w:r w:rsidRPr="00F64D38">
          <w:rPr>
            <w:rFonts w:ascii="Georgia" w:eastAsia="Times New Roman" w:hAnsi="Georgia" w:cs="Times New Roman"/>
            <w:color w:val="1155CC"/>
            <w:kern w:val="0"/>
            <w:sz w:val="24"/>
            <w:szCs w:val="24"/>
            <w:u w:val="single"/>
            <w:lang w:eastAsia="zh-CN"/>
            <w14:ligatures w14:val="none"/>
          </w:rPr>
          <w:t>potential benefits</w:t>
        </w:r>
      </w:hyperlink>
      <w:r w:rsidRPr="00F64D38">
        <w:rPr>
          <w:rFonts w:ascii="Georgia" w:eastAsia="Times New Roman" w:hAnsi="Georgia" w:cs="Times New Roman"/>
          <w:color w:val="222222"/>
          <w:kern w:val="0"/>
          <w:sz w:val="24"/>
          <w:szCs w:val="24"/>
          <w:lang w:eastAsia="zh-CN"/>
          <w14:ligatures w14:val="none"/>
        </w:rPr>
        <w:t xml:space="preserve">. Novo Nordisk’s </w:t>
      </w:r>
      <w:r w:rsidRPr="00135C15">
        <w:rPr>
          <w:rFonts w:ascii="Georgia" w:eastAsia="Times New Roman" w:hAnsi="Georgia" w:cs="Times New Roman"/>
          <w:color w:val="C00000"/>
          <w:kern w:val="0"/>
          <w:sz w:val="24"/>
          <w:szCs w:val="24"/>
          <w:lang w:eastAsia="zh-CN"/>
          <w14:ligatures w14:val="none"/>
        </w:rPr>
        <w:t xml:space="preserve">blockbuster </w:t>
      </w:r>
      <w:r w:rsidRPr="00F64D38">
        <w:rPr>
          <w:rFonts w:ascii="Georgia" w:eastAsia="Times New Roman" w:hAnsi="Georgia" w:cs="Times New Roman"/>
          <w:color w:val="222222"/>
          <w:kern w:val="0"/>
          <w:sz w:val="24"/>
          <w:szCs w:val="24"/>
          <w:lang w:eastAsia="zh-CN"/>
          <w14:ligatures w14:val="none"/>
        </w:rPr>
        <w:t>diabetes drug Ozempic cut patients’ risk of dying in a kidney-disease study.</w:t>
      </w:r>
    </w:p>
    <w:p w14:paraId="474BA64F" w14:textId="447785CC" w:rsidR="00F64D38" w:rsidRPr="005969E2" w:rsidRDefault="00F64D38" w:rsidP="005969E2">
      <w:pPr>
        <w:shd w:val="clear" w:color="auto" w:fill="FFFFFF"/>
        <w:spacing w:before="240" w:after="240" w:line="240" w:lineRule="auto"/>
        <w:rPr>
          <w:rFonts w:ascii="Georgia" w:eastAsia="DengXian" w:hAnsi="Georgia" w:cs="Times New Roman" w:hint="eastAsia"/>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Ryan Kaji,</w:t>
      </w:r>
      <w:r w:rsidRPr="00F64D38">
        <w:rPr>
          <w:rFonts w:ascii="Georgia" w:eastAsia="Times New Roman" w:hAnsi="Georgia" w:cs="Times New Roman"/>
          <w:color w:val="222222"/>
          <w:kern w:val="0"/>
          <w:sz w:val="24"/>
          <w:szCs w:val="24"/>
          <w:lang w:eastAsia="zh-CN"/>
          <w14:ligatures w14:val="none"/>
        </w:rPr>
        <w:t xml:space="preserve"> the </w:t>
      </w:r>
      <w:r w:rsidRPr="00135C15">
        <w:rPr>
          <w:rFonts w:ascii="Georgia" w:eastAsia="Times New Roman" w:hAnsi="Georgia" w:cs="Times New Roman"/>
          <w:color w:val="C00000"/>
          <w:kern w:val="0"/>
          <w:sz w:val="24"/>
          <w:szCs w:val="24"/>
          <w:lang w:eastAsia="zh-CN"/>
          <w14:ligatures w14:val="none"/>
        </w:rPr>
        <w:t xml:space="preserve">reigning </w:t>
      </w:r>
      <w:r w:rsidRPr="00F64D38">
        <w:rPr>
          <w:rFonts w:ascii="Georgia" w:eastAsia="Times New Roman" w:hAnsi="Georgia" w:cs="Times New Roman"/>
          <w:color w:val="222222"/>
          <w:kern w:val="0"/>
          <w:sz w:val="24"/>
          <w:szCs w:val="24"/>
          <w:lang w:eastAsia="zh-CN"/>
          <w14:ligatures w14:val="none"/>
        </w:rPr>
        <w:t xml:space="preserve">champion of toy reviews, found fame and fortune on YouTube at the </w:t>
      </w:r>
      <w:r w:rsidRPr="005969E2">
        <w:rPr>
          <w:rFonts w:ascii="Georgia" w:eastAsia="Times New Roman" w:hAnsi="Georgia" w:cs="Times New Roman"/>
          <w:color w:val="C00000"/>
          <w:kern w:val="0"/>
          <w:sz w:val="24"/>
          <w:szCs w:val="24"/>
          <w:lang w:eastAsia="zh-CN"/>
          <w14:ligatures w14:val="none"/>
        </w:rPr>
        <w:t xml:space="preserve">ripe </w:t>
      </w:r>
      <w:r w:rsidRPr="00F64D38">
        <w:rPr>
          <w:rFonts w:ascii="Georgia" w:eastAsia="Times New Roman" w:hAnsi="Georgia" w:cs="Times New Roman"/>
          <w:color w:val="222222"/>
          <w:kern w:val="0"/>
          <w:sz w:val="24"/>
          <w:szCs w:val="24"/>
          <w:lang w:eastAsia="zh-CN"/>
          <w14:ligatures w14:val="none"/>
        </w:rPr>
        <w:t>old age of 3. And Ryan isn’t the only “</w:t>
      </w:r>
      <w:proofErr w:type="spellStart"/>
      <w:r w:rsidRPr="00F64D38">
        <w:rPr>
          <w:rFonts w:ascii="Georgia" w:eastAsia="Times New Roman" w:hAnsi="Georgia" w:cs="Times New Roman"/>
          <w:color w:val="222222"/>
          <w:kern w:val="0"/>
          <w:sz w:val="24"/>
          <w:szCs w:val="24"/>
          <w:lang w:eastAsia="zh-CN"/>
          <w14:ligatures w14:val="none"/>
        </w:rPr>
        <w:t>kidfluencer</w:t>
      </w:r>
      <w:proofErr w:type="spellEnd"/>
      <w:r w:rsidRPr="00F64D38">
        <w:rPr>
          <w:rFonts w:ascii="Georgia" w:eastAsia="Times New Roman" w:hAnsi="Georgia" w:cs="Times New Roman"/>
          <w:color w:val="222222"/>
          <w:kern w:val="0"/>
          <w:sz w:val="24"/>
          <w:szCs w:val="24"/>
          <w:lang w:eastAsia="zh-CN"/>
          <w14:ligatures w14:val="none"/>
        </w:rPr>
        <w:t>” out there. On this week’s episode of </w:t>
      </w:r>
      <w:r w:rsidRPr="00F64D38">
        <w:rPr>
          <w:rFonts w:ascii="Georgia" w:eastAsia="Times New Roman" w:hAnsi="Georgia" w:cs="Times New Roman"/>
          <w:i/>
          <w:iCs/>
          <w:color w:val="222222"/>
          <w:kern w:val="0"/>
          <w:sz w:val="24"/>
          <w:szCs w:val="24"/>
          <w:lang w:eastAsia="zh-CN"/>
          <w14:ligatures w14:val="none"/>
        </w:rPr>
        <w:t xml:space="preserve">The Circuit </w:t>
      </w:r>
      <w:proofErr w:type="gramStart"/>
      <w:r w:rsidRPr="00F64D38">
        <w:rPr>
          <w:rFonts w:ascii="Georgia" w:eastAsia="Times New Roman" w:hAnsi="Georgia" w:cs="Times New Roman"/>
          <w:i/>
          <w:iCs/>
          <w:color w:val="222222"/>
          <w:kern w:val="0"/>
          <w:sz w:val="24"/>
          <w:szCs w:val="24"/>
          <w:lang w:eastAsia="zh-CN"/>
          <w14:ligatures w14:val="none"/>
        </w:rPr>
        <w:t>With</w:t>
      </w:r>
      <w:proofErr w:type="gramEnd"/>
      <w:r w:rsidRPr="00F64D38">
        <w:rPr>
          <w:rFonts w:ascii="Georgia" w:eastAsia="Times New Roman" w:hAnsi="Georgia" w:cs="Times New Roman"/>
          <w:i/>
          <w:iCs/>
          <w:color w:val="222222"/>
          <w:kern w:val="0"/>
          <w:sz w:val="24"/>
          <w:szCs w:val="24"/>
          <w:lang w:eastAsia="zh-CN"/>
          <w14:ligatures w14:val="none"/>
        </w:rPr>
        <w:t> Emily Chang</w:t>
      </w:r>
      <w:r w:rsidRPr="005969E2">
        <w:rPr>
          <w:rFonts w:ascii="Georgia" w:eastAsia="Times New Roman" w:hAnsi="Georgia" w:cs="Times New Roman"/>
          <w:kern w:val="0"/>
          <w:sz w:val="24"/>
          <w:szCs w:val="24"/>
          <w:lang w:eastAsia="zh-CN"/>
          <w14:ligatures w14:val="none"/>
        </w:rPr>
        <w:t xml:space="preserve">, we dive into the </w:t>
      </w:r>
      <w:r w:rsidRPr="00F64D38">
        <w:rPr>
          <w:rFonts w:ascii="Georgia" w:eastAsia="Times New Roman" w:hAnsi="Georgia" w:cs="Times New Roman"/>
          <w:color w:val="222222"/>
          <w:kern w:val="0"/>
          <w:sz w:val="24"/>
          <w:szCs w:val="24"/>
          <w:lang w:eastAsia="zh-CN"/>
          <w14:ligatures w14:val="none"/>
        </w:rPr>
        <w:t xml:space="preserve">lucrative world of young online stars and all the people and companies making money in it. </w:t>
      </w:r>
      <w:r w:rsidRPr="005969E2">
        <w:rPr>
          <w:rFonts w:ascii="Georgia" w:eastAsia="Times New Roman" w:hAnsi="Georgia" w:cs="Times New Roman"/>
          <w:color w:val="222222"/>
          <w:kern w:val="0"/>
          <w:sz w:val="24"/>
          <w:szCs w:val="24"/>
          <w:highlight w:val="green"/>
          <w:lang w:eastAsia="zh-CN"/>
          <w14:ligatures w14:val="none"/>
        </w:rPr>
        <w:t>Chang also explores the inherent risk of exploitation posed by the </w:t>
      </w:r>
      <w:hyperlink r:id="rId32" w:tgtFrame="_blank" w:history="1">
        <w:r w:rsidRPr="005969E2">
          <w:rPr>
            <w:rFonts w:ascii="Georgia" w:eastAsia="Times New Roman" w:hAnsi="Georgia" w:cs="Times New Roman"/>
            <w:color w:val="1155CC"/>
            <w:kern w:val="0"/>
            <w:sz w:val="24"/>
            <w:szCs w:val="24"/>
            <w:highlight w:val="green"/>
            <w:u w:val="single"/>
            <w:lang w:eastAsia="zh-CN"/>
            <w14:ligatures w14:val="none"/>
          </w:rPr>
          <w:t xml:space="preserve">growing </w:t>
        </w:r>
        <w:proofErr w:type="spellStart"/>
        <w:r w:rsidRPr="005969E2">
          <w:rPr>
            <w:rFonts w:ascii="Georgia" w:eastAsia="Times New Roman" w:hAnsi="Georgia" w:cs="Times New Roman"/>
            <w:color w:val="1155CC"/>
            <w:kern w:val="0"/>
            <w:sz w:val="24"/>
            <w:szCs w:val="24"/>
            <w:highlight w:val="green"/>
            <w:u w:val="single"/>
            <w:lang w:eastAsia="zh-CN"/>
            <w14:ligatures w14:val="none"/>
          </w:rPr>
          <w:t>phenomenon</w:t>
        </w:r>
      </w:hyperlink>
      <w:r w:rsidRPr="005969E2">
        <w:rPr>
          <w:rFonts w:ascii="Georgia" w:eastAsia="Times New Roman" w:hAnsi="Georgia" w:cs="Times New Roman"/>
          <w:color w:val="222222"/>
          <w:kern w:val="0"/>
          <w:sz w:val="24"/>
          <w:szCs w:val="24"/>
          <w:highlight w:val="green"/>
          <w:lang w:eastAsia="zh-CN"/>
          <w14:ligatures w14:val="none"/>
        </w:rPr>
        <w:t>.</w:t>
      </w:r>
      <w:r w:rsidR="005969E2">
        <w:rPr>
          <w:rFonts w:ascii="DengXian" w:eastAsia="DengXian" w:hAnsi="DengXian" w:cs="PMingLiU" w:hint="eastAsia"/>
          <w:color w:val="222222"/>
          <w:kern w:val="0"/>
          <w:sz w:val="24"/>
          <w:szCs w:val="24"/>
          <w:highlight w:val="green"/>
          <w:lang w:eastAsia="zh-CN"/>
          <w14:ligatures w14:val="none"/>
        </w:rPr>
        <w:t>chang</w:t>
      </w:r>
      <w:proofErr w:type="spellEnd"/>
      <w:r w:rsidR="005969E2">
        <w:rPr>
          <w:rFonts w:ascii="DengXian" w:eastAsia="DengXian" w:hAnsi="DengXian" w:cs="PMingLiU" w:hint="eastAsia"/>
          <w:color w:val="222222"/>
          <w:kern w:val="0"/>
          <w:sz w:val="24"/>
          <w:szCs w:val="24"/>
          <w:highlight w:val="green"/>
          <w:lang w:eastAsia="zh-CN"/>
          <w14:ligatures w14:val="none"/>
        </w:rPr>
        <w:t>也探索被成長現象所表現剝削的本神風險</w:t>
      </w:r>
    </w:p>
    <w:tbl>
      <w:tblPr>
        <w:tblW w:w="5000" w:type="pct"/>
        <w:shd w:val="clear" w:color="auto" w:fill="FFFFFF"/>
        <w:tblCellMar>
          <w:left w:w="0" w:type="dxa"/>
          <w:right w:w="0" w:type="dxa"/>
        </w:tblCellMar>
        <w:tblLook w:val="04A0" w:firstRow="1" w:lastRow="0" w:firstColumn="1" w:lastColumn="0" w:noHBand="0" w:noVBand="1"/>
      </w:tblPr>
      <w:tblGrid>
        <w:gridCol w:w="14400"/>
      </w:tblGrid>
      <w:tr w:rsidR="00F64D38" w:rsidRPr="00F64D38" w14:paraId="4D37EE44" w14:textId="77777777" w:rsidTr="00F64D38">
        <w:tc>
          <w:tcPr>
            <w:tcW w:w="0" w:type="auto"/>
            <w:shd w:val="clear" w:color="auto" w:fill="FFFFFF"/>
            <w:vAlign w:val="center"/>
            <w:hideMark/>
          </w:tcPr>
          <w:p w14:paraId="3C380C2D" w14:textId="034409CC" w:rsidR="00F64D38" w:rsidRPr="00F64D38" w:rsidRDefault="00000000" w:rsidP="00F64D38">
            <w:pPr>
              <w:pBdr>
                <w:top w:val="single" w:sz="6" w:space="9" w:color="auto"/>
              </w:pBdr>
              <w:spacing w:before="300" w:after="0" w:line="420" w:lineRule="atLeast"/>
              <w:outlineLvl w:val="1"/>
              <w:rPr>
                <w:rFonts w:ascii="Helvetica" w:eastAsia="Times New Roman" w:hAnsi="Helvetica" w:cs="Helvetica"/>
                <w:color w:val="222222"/>
                <w:spacing w:val="-15"/>
                <w:kern w:val="0"/>
                <w:sz w:val="39"/>
                <w:szCs w:val="39"/>
                <w:lang w:eastAsia="zh-CN"/>
                <w14:ligatures w14:val="none"/>
              </w:rPr>
            </w:pPr>
            <w:hyperlink r:id="rId33" w:tgtFrame="_blank" w:history="1">
              <w:r w:rsidR="00F64D38" w:rsidRPr="00F64D38">
                <w:rPr>
                  <w:rFonts w:ascii="Helvetica" w:eastAsia="Times New Roman" w:hAnsi="Helvetica" w:cs="Helvetica"/>
                  <w:color w:val="1155CC"/>
                  <w:spacing w:val="-15"/>
                  <w:kern w:val="0"/>
                  <w:sz w:val="39"/>
                  <w:szCs w:val="39"/>
                  <w:lang w:eastAsia="zh-CN"/>
                  <w14:ligatures w14:val="none"/>
                </w:rPr>
                <w:t xml:space="preserve">Europe’s High Price of </w:t>
              </w:r>
              <w:r w:rsidR="00F64D38" w:rsidRPr="00135C15">
                <w:rPr>
                  <w:rFonts w:ascii="Helvetica" w:eastAsia="Times New Roman" w:hAnsi="Helvetica" w:cs="Helvetica"/>
                  <w:color w:val="C00000"/>
                  <w:spacing w:val="-15"/>
                  <w:kern w:val="0"/>
                  <w:sz w:val="39"/>
                  <w:szCs w:val="39"/>
                  <w:lang w:eastAsia="zh-CN"/>
                  <w14:ligatures w14:val="none"/>
                </w:rPr>
                <w:t>Deterring</w:t>
              </w:r>
              <w:r w:rsidR="005969E2">
                <w:rPr>
                  <w:rFonts w:ascii="Helvetica" w:eastAsia="DengXian" w:hAnsi="Helvetica" w:cs="Helvetica" w:hint="eastAsia"/>
                  <w:color w:val="C00000"/>
                  <w:spacing w:val="-15"/>
                  <w:kern w:val="0"/>
                  <w:sz w:val="39"/>
                  <w:szCs w:val="39"/>
                  <w:lang w:eastAsia="zh-CN"/>
                  <w14:ligatures w14:val="none"/>
                </w:rPr>
                <w:t xml:space="preserve"> </w:t>
              </w:r>
              <w:r w:rsidR="005969E2">
                <w:rPr>
                  <w:rFonts w:ascii="Helvetica" w:eastAsia="DengXian" w:hAnsi="Helvetica" w:cs="Helvetica" w:hint="eastAsia"/>
                  <w:color w:val="C00000"/>
                  <w:spacing w:val="-15"/>
                  <w:kern w:val="0"/>
                  <w:sz w:val="39"/>
                  <w:szCs w:val="39"/>
                  <w:lang w:eastAsia="zh-CN"/>
                  <w14:ligatures w14:val="none"/>
                </w:rPr>
                <w:t>阻止</w:t>
              </w:r>
              <w:r w:rsidR="00F64D38" w:rsidRPr="00135C15">
                <w:rPr>
                  <w:rFonts w:ascii="Helvetica" w:eastAsia="Times New Roman" w:hAnsi="Helvetica" w:cs="Helvetica"/>
                  <w:color w:val="C00000"/>
                  <w:spacing w:val="-15"/>
                  <w:kern w:val="0"/>
                  <w:sz w:val="39"/>
                  <w:szCs w:val="39"/>
                  <w:lang w:eastAsia="zh-CN"/>
                  <w14:ligatures w14:val="none"/>
                </w:rPr>
                <w:t xml:space="preserve"> </w:t>
              </w:r>
              <w:r w:rsidR="00F64D38" w:rsidRPr="00F64D38">
                <w:rPr>
                  <w:rFonts w:ascii="Helvetica" w:eastAsia="Times New Roman" w:hAnsi="Helvetica" w:cs="Helvetica"/>
                  <w:color w:val="1155CC"/>
                  <w:spacing w:val="-15"/>
                  <w:kern w:val="0"/>
                  <w:sz w:val="39"/>
                  <w:szCs w:val="39"/>
                  <w:lang w:eastAsia="zh-CN"/>
                  <w14:ligatures w14:val="none"/>
                </w:rPr>
                <w:t>Russia</w:t>
              </w:r>
            </w:hyperlink>
          </w:p>
        </w:tc>
      </w:tr>
    </w:tbl>
    <w:p w14:paraId="75BC9153"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color w:val="222222"/>
          <w:kern w:val="0"/>
          <w:sz w:val="24"/>
          <w:szCs w:val="24"/>
          <w:lang w:eastAsia="zh-CN"/>
          <w14:ligatures w14:val="none"/>
        </w:rPr>
        <w:t xml:space="preserve">European NATO members are racing to bulk up their militaries in the face of Russian aggression and the possibility that Trump, </w:t>
      </w:r>
      <w:r w:rsidRPr="005969E2">
        <w:rPr>
          <w:rFonts w:ascii="Georgia" w:eastAsia="Times New Roman" w:hAnsi="Georgia" w:cs="Times New Roman"/>
          <w:color w:val="222222"/>
          <w:kern w:val="0"/>
          <w:sz w:val="24"/>
          <w:szCs w:val="24"/>
          <w:highlight w:val="green"/>
          <w:lang w:eastAsia="zh-CN"/>
          <w14:ligatures w14:val="none"/>
        </w:rPr>
        <w:t xml:space="preserve">if elected in November, may try to pull the US away from the alliance, further </w:t>
      </w:r>
      <w:r w:rsidRPr="005969E2">
        <w:rPr>
          <w:rFonts w:ascii="Georgia" w:eastAsia="Times New Roman" w:hAnsi="Georgia" w:cs="Times New Roman"/>
          <w:color w:val="FF0000"/>
          <w:kern w:val="0"/>
          <w:sz w:val="24"/>
          <w:szCs w:val="24"/>
          <w:highlight w:val="green"/>
          <w:lang w:eastAsia="zh-CN"/>
          <w14:ligatures w14:val="none"/>
        </w:rPr>
        <w:t xml:space="preserve">emboldening </w:t>
      </w:r>
      <w:r w:rsidRPr="005969E2">
        <w:rPr>
          <w:rFonts w:ascii="Georgia" w:eastAsia="Times New Roman" w:hAnsi="Georgia" w:cs="Times New Roman"/>
          <w:color w:val="222222"/>
          <w:kern w:val="0"/>
          <w:sz w:val="24"/>
          <w:szCs w:val="24"/>
          <w:highlight w:val="green"/>
          <w:lang w:eastAsia="zh-CN"/>
          <w14:ligatures w14:val="none"/>
        </w:rPr>
        <w:t>Vladimir Putin in the process.</w:t>
      </w:r>
      <w:r w:rsidRPr="00F64D38">
        <w:rPr>
          <w:rFonts w:ascii="Georgia" w:eastAsia="Times New Roman" w:hAnsi="Georgia" w:cs="Times New Roman"/>
          <w:color w:val="222222"/>
          <w:kern w:val="0"/>
          <w:sz w:val="24"/>
          <w:szCs w:val="24"/>
          <w:lang w:eastAsia="zh-CN"/>
          <w14:ligatures w14:val="none"/>
        </w:rPr>
        <w:t xml:space="preserve"> In the mini-documentary </w:t>
      </w:r>
      <w:hyperlink r:id="rId34" w:tgtFrame="_blank" w:history="1">
        <w:r w:rsidRPr="00F64D38">
          <w:rPr>
            <w:rFonts w:ascii="Georgia" w:eastAsia="Times New Roman" w:hAnsi="Georgia" w:cs="Times New Roman"/>
            <w:i/>
            <w:iCs/>
            <w:color w:val="1155CC"/>
            <w:kern w:val="0"/>
            <w:sz w:val="24"/>
            <w:szCs w:val="24"/>
            <w:u w:val="single"/>
            <w:lang w:eastAsia="zh-CN"/>
            <w14:ligatures w14:val="none"/>
          </w:rPr>
          <w:t>The High Price of Deterring Russia</w:t>
        </w:r>
      </w:hyperlink>
      <w:r w:rsidRPr="00F64D38">
        <w:rPr>
          <w:rFonts w:ascii="Georgia" w:eastAsia="Times New Roman" w:hAnsi="Georgia" w:cs="Times New Roman"/>
          <w:color w:val="222222"/>
          <w:kern w:val="0"/>
          <w:sz w:val="24"/>
          <w:szCs w:val="24"/>
          <w:lang w:eastAsia="zh-CN"/>
          <w14:ligatures w14:val="none"/>
        </w:rPr>
        <w:t>, Bloomberg Originals heads to the Baltics to talk with defense ministers and military officials who say NATO nations and their allies need to at least double their defense spending to deter any potential Kremlin threat.</w:t>
      </w:r>
    </w:p>
    <w:p w14:paraId="5E200933" w14:textId="2CED8CE9" w:rsidR="00F64D38" w:rsidRPr="00F64D38" w:rsidRDefault="00F64D38" w:rsidP="00F64D38">
      <w:pPr>
        <w:shd w:val="clear" w:color="auto" w:fill="FFFFFF"/>
        <w:spacing w:after="0" w:line="240" w:lineRule="auto"/>
        <w:rPr>
          <w:rFonts w:ascii="Georgia" w:eastAsia="Times New Roman" w:hAnsi="Georgia" w:cs="Times New Roman"/>
          <w:color w:val="222222"/>
          <w:kern w:val="0"/>
          <w:sz w:val="24"/>
          <w:szCs w:val="24"/>
          <w:lang w:eastAsia="zh-CN"/>
          <w14:ligatures w14:val="none"/>
        </w:rPr>
      </w:pPr>
      <w:r w:rsidRPr="00F64D38">
        <w:rPr>
          <w:rFonts w:ascii="Georgia" w:eastAsia="Times New Roman" w:hAnsi="Georgia" w:cs="Times New Roman"/>
          <w:noProof/>
          <w:color w:val="1155CC"/>
          <w:kern w:val="0"/>
          <w:sz w:val="24"/>
          <w:szCs w:val="24"/>
          <w:lang w:eastAsia="zh-CN"/>
          <w14:ligatures w14:val="none"/>
        </w:rPr>
        <w:lastRenderedPageBreak/>
        <w:drawing>
          <wp:inline distT="0" distB="0" distL="0" distR="0" wp14:anchorId="3D819522" wp14:editId="3C73B464">
            <wp:extent cx="9144000" cy="5577840"/>
            <wp:effectExtent l="0" t="0" r="0" b="3810"/>
            <wp:docPr id="443339946" name="Picture 1" descr="A person standing at a podium with flags behind him&#10;&#10;Description automatically generated">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39946" name="Picture 1" descr="A person standing at a podium with flags behind him&#10;&#10;Description automatically generated">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144000" cy="5577840"/>
                    </a:xfrm>
                    <a:prstGeom prst="rect">
                      <a:avLst/>
                    </a:prstGeom>
                    <a:noFill/>
                    <a:ln>
                      <a:noFill/>
                    </a:ln>
                  </pic:spPr>
                </pic:pic>
              </a:graphicData>
            </a:graphic>
          </wp:inline>
        </w:drawing>
      </w:r>
    </w:p>
    <w:p w14:paraId="0E0DC0AC" w14:textId="77777777" w:rsidR="00F64D38" w:rsidRPr="00F64D38" w:rsidRDefault="00F64D38" w:rsidP="00F64D38">
      <w:pPr>
        <w:shd w:val="clear" w:color="auto" w:fill="FFFFFF"/>
        <w:spacing w:line="273" w:lineRule="atLeast"/>
        <w:rPr>
          <w:rFonts w:ascii="Georgia" w:eastAsia="Times New Roman" w:hAnsi="Georgia" w:cs="Times New Roman"/>
          <w:color w:val="222222"/>
          <w:kern w:val="0"/>
          <w:sz w:val="21"/>
          <w:szCs w:val="21"/>
          <w:lang w:eastAsia="zh-CN"/>
          <w14:ligatures w14:val="none"/>
        </w:rPr>
      </w:pPr>
      <w:r w:rsidRPr="00F64D38">
        <w:rPr>
          <w:rFonts w:ascii="Georgia" w:eastAsia="Times New Roman" w:hAnsi="Georgia" w:cs="Times New Roman"/>
          <w:color w:val="222222"/>
          <w:kern w:val="0"/>
          <w:sz w:val="21"/>
          <w:szCs w:val="21"/>
          <w:lang w:eastAsia="zh-CN"/>
          <w14:ligatures w14:val="none"/>
        </w:rPr>
        <w:t>NATO Secretary General Jens Stoltenberg in January during a press conference with ministers from new alliance members Sweden and Finland. Member states are </w:t>
      </w:r>
      <w:hyperlink r:id="rId37" w:tgtFrame="_blank" w:history="1">
        <w:r w:rsidRPr="00F64D38">
          <w:rPr>
            <w:rFonts w:ascii="Georgia" w:eastAsia="Times New Roman" w:hAnsi="Georgia" w:cs="Times New Roman"/>
            <w:color w:val="1155CC"/>
            <w:kern w:val="0"/>
            <w:sz w:val="21"/>
            <w:szCs w:val="21"/>
            <w:u w:val="single"/>
            <w:lang w:eastAsia="zh-CN"/>
            <w14:ligatures w14:val="none"/>
          </w:rPr>
          <w:t>building up forces</w:t>
        </w:r>
      </w:hyperlink>
      <w:r w:rsidRPr="00F64D38">
        <w:rPr>
          <w:rFonts w:ascii="Georgia" w:eastAsia="Times New Roman" w:hAnsi="Georgia" w:cs="Times New Roman"/>
          <w:color w:val="222222"/>
          <w:kern w:val="0"/>
          <w:sz w:val="21"/>
          <w:szCs w:val="21"/>
          <w:lang w:eastAsia="zh-CN"/>
          <w14:ligatures w14:val="none"/>
        </w:rPr>
        <w:t xml:space="preserve"> in the </w:t>
      </w:r>
      <w:proofErr w:type="spellStart"/>
      <w:r w:rsidRPr="00F64D38">
        <w:rPr>
          <w:rFonts w:ascii="Georgia" w:eastAsia="Times New Roman" w:hAnsi="Georgia" w:cs="Times New Roman"/>
          <w:color w:val="222222"/>
          <w:kern w:val="0"/>
          <w:sz w:val="21"/>
          <w:szCs w:val="21"/>
          <w:lang w:eastAsia="zh-CN"/>
          <w14:ligatures w14:val="none"/>
        </w:rPr>
        <w:t>Batics</w:t>
      </w:r>
      <w:proofErr w:type="spellEnd"/>
      <w:r w:rsidRPr="00F64D38">
        <w:rPr>
          <w:rFonts w:ascii="Georgia" w:eastAsia="Times New Roman" w:hAnsi="Georgia" w:cs="Times New Roman"/>
          <w:color w:val="222222"/>
          <w:kern w:val="0"/>
          <w:sz w:val="21"/>
          <w:szCs w:val="21"/>
          <w:lang w:eastAsia="zh-CN"/>
          <w14:ligatures w14:val="none"/>
        </w:rPr>
        <w:t>. </w:t>
      </w:r>
      <w:r w:rsidRPr="00F64D38">
        <w:rPr>
          <w:rFonts w:ascii="Georgia" w:eastAsia="Times New Roman" w:hAnsi="Georgia" w:cs="Times New Roman"/>
          <w:i/>
          <w:iCs/>
          <w:color w:val="222222"/>
          <w:kern w:val="0"/>
          <w:sz w:val="21"/>
          <w:szCs w:val="21"/>
          <w:lang w:eastAsia="zh-CN"/>
          <w14:ligatures w14:val="none"/>
        </w:rPr>
        <w:t>Photographer: John Thys/AFP</w:t>
      </w:r>
    </w:p>
    <w:p w14:paraId="40A5437A"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t>Get Bloomberg’s Evening Briefing</w:t>
      </w:r>
      <w:r w:rsidRPr="00F64D38">
        <w:rPr>
          <w:rFonts w:ascii="Georgia" w:eastAsia="Times New Roman" w:hAnsi="Georgia" w:cs="Times New Roman"/>
          <w:color w:val="222222"/>
          <w:kern w:val="0"/>
          <w:sz w:val="24"/>
          <w:szCs w:val="24"/>
          <w:lang w:eastAsia="zh-CN"/>
          <w14:ligatures w14:val="none"/>
        </w:rPr>
        <w:t>:</w:t>
      </w:r>
      <w:r w:rsidRPr="00F64D38">
        <w:rPr>
          <w:rFonts w:ascii="Georgia" w:eastAsia="Times New Roman" w:hAnsi="Georgia" w:cs="Times New Roman"/>
          <w:i/>
          <w:iCs/>
          <w:color w:val="222222"/>
          <w:kern w:val="0"/>
          <w:sz w:val="24"/>
          <w:szCs w:val="24"/>
          <w:lang w:eastAsia="zh-CN"/>
          <w14:ligatures w14:val="none"/>
        </w:rPr>
        <w:t> If you were forwarded this newsletter, </w:t>
      </w:r>
      <w:hyperlink r:id="rId38" w:tgtFrame="_blank" w:history="1">
        <w:r w:rsidRPr="00F64D38">
          <w:rPr>
            <w:rFonts w:ascii="Georgia" w:eastAsia="Times New Roman" w:hAnsi="Georgia" w:cs="Times New Roman"/>
            <w:i/>
            <w:iCs/>
            <w:color w:val="1155CC"/>
            <w:kern w:val="0"/>
            <w:sz w:val="24"/>
            <w:szCs w:val="24"/>
            <w:u w:val="single"/>
            <w:lang w:eastAsia="zh-CN"/>
            <w14:ligatures w14:val="none"/>
          </w:rPr>
          <w:t>sign up here</w:t>
        </w:r>
      </w:hyperlink>
      <w:r w:rsidRPr="00F64D38">
        <w:rPr>
          <w:rFonts w:ascii="Georgia" w:eastAsia="Times New Roman" w:hAnsi="Georgia" w:cs="Times New Roman"/>
          <w:i/>
          <w:iCs/>
          <w:color w:val="222222"/>
          <w:kern w:val="0"/>
          <w:sz w:val="24"/>
          <w:szCs w:val="24"/>
          <w:lang w:eastAsia="zh-CN"/>
          <w14:ligatures w14:val="none"/>
        </w:rPr>
        <w:t> to get it every to get it every Saturday, along with Bloomberg’s Evening Briefing, our flagship daily report on the biggest global news.</w:t>
      </w:r>
    </w:p>
    <w:p w14:paraId="1F1A739E" w14:textId="77777777" w:rsidR="00F64D38" w:rsidRPr="00F64D38" w:rsidRDefault="00F64D38" w:rsidP="00F64D38">
      <w:pPr>
        <w:shd w:val="clear" w:color="auto" w:fill="FFFFFF"/>
        <w:spacing w:before="240" w:after="240" w:line="240" w:lineRule="auto"/>
        <w:rPr>
          <w:rFonts w:ascii="Georgia" w:eastAsia="Times New Roman" w:hAnsi="Georgia" w:cs="Times New Roman"/>
          <w:color w:val="222222"/>
          <w:kern w:val="0"/>
          <w:sz w:val="24"/>
          <w:szCs w:val="24"/>
          <w:lang w:eastAsia="zh-CN"/>
          <w14:ligatures w14:val="none"/>
        </w:rPr>
      </w:pPr>
      <w:r w:rsidRPr="00F64D38">
        <w:rPr>
          <w:rFonts w:ascii="Helvetica" w:eastAsia="Times New Roman" w:hAnsi="Helvetica" w:cs="Helvetica"/>
          <w:b/>
          <w:bCs/>
          <w:color w:val="222222"/>
          <w:kern w:val="0"/>
          <w:sz w:val="24"/>
          <w:szCs w:val="24"/>
          <w:lang w:eastAsia="zh-CN"/>
          <w14:ligatures w14:val="none"/>
        </w:rPr>
        <w:lastRenderedPageBreak/>
        <w:t>The Big Take Asia podcast</w:t>
      </w:r>
      <w:r w:rsidRPr="00F64D38">
        <w:rPr>
          <w:rFonts w:ascii="Georgia" w:eastAsia="Times New Roman" w:hAnsi="Georgia" w:cs="Times New Roman"/>
          <w:color w:val="222222"/>
          <w:kern w:val="0"/>
          <w:sz w:val="24"/>
          <w:szCs w:val="24"/>
          <w:lang w:eastAsia="zh-CN"/>
          <w14:ligatures w14:val="none"/>
        </w:rPr>
        <w:t>: </w:t>
      </w:r>
      <w:r w:rsidRPr="00F64D38">
        <w:rPr>
          <w:rFonts w:ascii="Georgia" w:eastAsia="Times New Roman" w:hAnsi="Georgia" w:cs="Times New Roman"/>
          <w:i/>
          <w:iCs/>
          <w:color w:val="222222"/>
          <w:kern w:val="0"/>
          <w:sz w:val="24"/>
          <w:szCs w:val="24"/>
          <w:lang w:eastAsia="zh-CN"/>
          <w14:ligatures w14:val="none"/>
        </w:rPr>
        <w:t>Each week, Bloomberg’s Oanh Ha reports on critical stories at the heart of the world’s most dynamic economies, delivering insight into the markets, tycoons and businesses driving growth across the region and around the world. Listen in </w:t>
      </w:r>
      <w:hyperlink r:id="rId39" w:tgtFrame="_blank" w:history="1">
        <w:r w:rsidRPr="00F64D38">
          <w:rPr>
            <w:rFonts w:ascii="Georgia" w:eastAsia="Times New Roman" w:hAnsi="Georgia" w:cs="Times New Roman"/>
            <w:i/>
            <w:iCs/>
            <w:color w:val="1155CC"/>
            <w:kern w:val="0"/>
            <w:sz w:val="24"/>
            <w:szCs w:val="24"/>
            <w:u w:val="single"/>
            <w:lang w:eastAsia="zh-CN"/>
            <w14:ligatures w14:val="none"/>
          </w:rPr>
          <w:t>here</w:t>
        </w:r>
      </w:hyperlink>
      <w:r w:rsidRPr="00F64D38">
        <w:rPr>
          <w:rFonts w:ascii="Georgia" w:eastAsia="Times New Roman" w:hAnsi="Georgia" w:cs="Times New Roman"/>
          <w:i/>
          <w:iCs/>
          <w:color w:val="222222"/>
          <w:kern w:val="0"/>
          <w:sz w:val="24"/>
          <w:szCs w:val="24"/>
          <w:lang w:eastAsia="zh-CN"/>
          <w14:ligatures w14:val="none"/>
        </w:rPr>
        <w:t>.</w:t>
      </w:r>
    </w:p>
    <w:p w14:paraId="7C41B6A7" w14:textId="77777777" w:rsidR="00613E5C" w:rsidRDefault="00613E5C">
      <w:pPr>
        <w:rPr>
          <w:rFonts w:eastAsia="DengXian"/>
          <w:lang w:eastAsia="zh-CN"/>
        </w:rPr>
      </w:pPr>
    </w:p>
    <w:p w14:paraId="7D70CBE2" w14:textId="77777777" w:rsidR="00A56D53" w:rsidRPr="00A56D53" w:rsidRDefault="00A56D53" w:rsidP="00A56D53">
      <w:pPr>
        <w:rPr>
          <w:rFonts w:eastAsia="DengXian"/>
          <w:lang w:eastAsia="zh-CN"/>
        </w:rPr>
      </w:pPr>
      <w:r w:rsidRPr="00A56D53">
        <w:rPr>
          <w:rFonts w:eastAsia="DengXian" w:hint="eastAsia"/>
          <w:lang w:eastAsia="zh-CN"/>
        </w:rPr>
        <w:t>缺乏</w:t>
      </w:r>
      <w:r w:rsidRPr="00A56D53">
        <w:rPr>
          <w:rFonts w:eastAsia="DengXian" w:hint="eastAsia"/>
          <w:lang w:eastAsia="zh-CN"/>
        </w:rPr>
        <w:t>MM</w:t>
      </w:r>
      <w:r w:rsidRPr="00A56D53">
        <w:rPr>
          <w:rFonts w:eastAsia="DengXian" w:hint="eastAsia"/>
          <w:lang w:eastAsia="zh-CN"/>
        </w:rPr>
        <w:t>的演算法</w:t>
      </w:r>
    </w:p>
    <w:p w14:paraId="6B4A8ED7" w14:textId="77777777" w:rsidR="00A56D53" w:rsidRPr="00A56D53" w:rsidRDefault="00A56D53" w:rsidP="00A56D53">
      <w:pPr>
        <w:rPr>
          <w:rFonts w:eastAsia="DengXian"/>
          <w:lang w:eastAsia="zh-CN"/>
        </w:rPr>
      </w:pPr>
      <w:r w:rsidRPr="00A56D53">
        <w:rPr>
          <w:rFonts w:eastAsia="DengXian"/>
          <w:lang w:eastAsia="zh-CN"/>
        </w:rPr>
        <w:t xml:space="preserve">mm </w:t>
      </w:r>
      <w:proofErr w:type="gramStart"/>
      <w:r w:rsidRPr="00A56D53">
        <w:rPr>
          <w:rFonts w:eastAsia="DengXian"/>
          <w:lang w:eastAsia="zh-CN"/>
        </w:rPr>
        <w:t>algorithm</w:t>
      </w:r>
      <w:proofErr w:type="gramEnd"/>
      <w:r w:rsidRPr="00A56D53">
        <w:rPr>
          <w:rFonts w:eastAsia="DengXian"/>
          <w:lang w:eastAsia="zh-CN"/>
        </w:rPr>
        <w:t xml:space="preserve"> </w:t>
      </w:r>
      <w:proofErr w:type="spellStart"/>
      <w:r w:rsidRPr="00A56D53">
        <w:rPr>
          <w:rFonts w:eastAsia="DengXian"/>
          <w:lang w:eastAsia="zh-CN"/>
        </w:rPr>
        <w:t>check up</w:t>
      </w:r>
      <w:proofErr w:type="spellEnd"/>
      <w:r w:rsidRPr="00A56D53">
        <w:rPr>
          <w:rFonts w:eastAsia="DengXian"/>
          <w:lang w:eastAsia="zh-CN"/>
        </w:rPr>
        <w:t xml:space="preserve"> domain </w:t>
      </w:r>
      <w:proofErr w:type="spellStart"/>
      <w:r w:rsidRPr="00A56D53">
        <w:rPr>
          <w:rFonts w:eastAsia="DengXian"/>
          <w:lang w:eastAsia="zh-CN"/>
        </w:rPr>
        <w:t>knowedge</w:t>
      </w:r>
      <w:proofErr w:type="spellEnd"/>
    </w:p>
    <w:p w14:paraId="2656C41F" w14:textId="77777777" w:rsidR="00A56D53" w:rsidRPr="00A56D53" w:rsidRDefault="00A56D53" w:rsidP="00A56D53">
      <w:pPr>
        <w:rPr>
          <w:rFonts w:eastAsia="DengXian"/>
          <w:lang w:eastAsia="zh-CN"/>
        </w:rPr>
      </w:pPr>
    </w:p>
    <w:p w14:paraId="69AE9008" w14:textId="77777777" w:rsidR="00A56D53" w:rsidRPr="00A56D53" w:rsidRDefault="00A56D53" w:rsidP="00A56D53">
      <w:pPr>
        <w:rPr>
          <w:rFonts w:eastAsia="DengXian"/>
          <w:lang w:eastAsia="zh-CN"/>
        </w:rPr>
      </w:pPr>
      <w:r w:rsidRPr="00A56D53">
        <w:rPr>
          <w:rFonts w:eastAsia="DengXian"/>
          <w:lang w:eastAsia="zh-CN"/>
        </w:rPr>
        <w:t xml:space="preserve">first step: </w:t>
      </w:r>
    </w:p>
    <w:p w14:paraId="68D87AA4" w14:textId="77777777" w:rsidR="00A56D53" w:rsidRPr="00A56D53" w:rsidRDefault="00A56D53" w:rsidP="00A56D53">
      <w:pPr>
        <w:rPr>
          <w:rFonts w:eastAsia="DengXian"/>
          <w:lang w:eastAsia="zh-CN"/>
        </w:rPr>
      </w:pPr>
      <w:r w:rsidRPr="00A56D53">
        <w:rPr>
          <w:rFonts w:eastAsia="DengXian"/>
          <w:lang w:eastAsia="zh-CN"/>
        </w:rPr>
        <w:t>1. DV plan (test case)</w:t>
      </w:r>
    </w:p>
    <w:p w14:paraId="53E5C975" w14:textId="77777777" w:rsidR="00A56D53" w:rsidRPr="00A56D53" w:rsidRDefault="00A56D53" w:rsidP="00A56D53">
      <w:pPr>
        <w:rPr>
          <w:rFonts w:eastAsia="DengXian"/>
          <w:lang w:eastAsia="zh-CN"/>
        </w:rPr>
      </w:pPr>
      <w:r w:rsidRPr="00A56D53">
        <w:rPr>
          <w:rFonts w:eastAsia="DengXian"/>
          <w:lang w:eastAsia="zh-CN"/>
        </w:rPr>
        <w:t xml:space="preserve">    landing </w:t>
      </w:r>
    </w:p>
    <w:p w14:paraId="316E6C37" w14:textId="77777777" w:rsidR="00A56D53" w:rsidRPr="00A56D53" w:rsidRDefault="00A56D53" w:rsidP="00A56D53">
      <w:pPr>
        <w:rPr>
          <w:rFonts w:eastAsia="DengXian"/>
          <w:lang w:eastAsia="zh-CN"/>
        </w:rPr>
      </w:pPr>
      <w:r w:rsidRPr="00A56D53">
        <w:rPr>
          <w:rFonts w:eastAsia="DengXian"/>
          <w:lang w:eastAsia="zh-CN"/>
        </w:rPr>
        <w:t xml:space="preserve">    c module</w:t>
      </w:r>
    </w:p>
    <w:p w14:paraId="743A443B" w14:textId="77777777" w:rsidR="00A56D53" w:rsidRPr="00A56D53" w:rsidRDefault="00A56D53" w:rsidP="00A56D53">
      <w:pPr>
        <w:rPr>
          <w:rFonts w:eastAsia="DengXian"/>
          <w:lang w:eastAsia="zh-CN"/>
        </w:rPr>
      </w:pPr>
      <w:r w:rsidRPr="00A56D53">
        <w:rPr>
          <w:rFonts w:eastAsia="DengXian"/>
          <w:lang w:eastAsia="zh-CN"/>
        </w:rPr>
        <w:t xml:space="preserve">2. </w:t>
      </w:r>
      <w:proofErr w:type="gramStart"/>
      <w:r w:rsidRPr="00A56D53">
        <w:rPr>
          <w:rFonts w:eastAsia="DengXian"/>
          <w:lang w:eastAsia="zh-CN"/>
        </w:rPr>
        <w:t>UVM(</w:t>
      </w:r>
      <w:proofErr w:type="gramEnd"/>
      <w:r w:rsidRPr="00A56D53">
        <w:rPr>
          <w:rFonts w:eastAsia="DengXian"/>
          <w:lang w:eastAsia="zh-CN"/>
        </w:rPr>
        <w:t xml:space="preserve">test plan) </w:t>
      </w:r>
    </w:p>
    <w:p w14:paraId="7A588BDC" w14:textId="77777777" w:rsidR="00A56D53" w:rsidRPr="00A56D53" w:rsidRDefault="00A56D53" w:rsidP="00A56D53">
      <w:pPr>
        <w:rPr>
          <w:rFonts w:eastAsia="DengXian"/>
          <w:lang w:eastAsia="zh-CN"/>
        </w:rPr>
      </w:pPr>
      <w:r w:rsidRPr="00A56D53">
        <w:rPr>
          <w:rFonts w:eastAsia="DengXian"/>
          <w:lang w:eastAsia="zh-CN"/>
        </w:rPr>
        <w:t>3. 3-10</w:t>
      </w:r>
    </w:p>
    <w:p w14:paraId="31FA5DA6" w14:textId="77777777" w:rsidR="00A56D53" w:rsidRPr="00A56D53" w:rsidRDefault="00A56D53" w:rsidP="00A56D53">
      <w:pPr>
        <w:rPr>
          <w:rFonts w:eastAsia="DengXian"/>
          <w:lang w:eastAsia="zh-CN"/>
        </w:rPr>
      </w:pPr>
    </w:p>
    <w:p w14:paraId="6CE78457" w14:textId="77777777" w:rsidR="00A56D53" w:rsidRPr="00A56D53" w:rsidRDefault="00A56D53" w:rsidP="00A56D53">
      <w:pPr>
        <w:rPr>
          <w:rFonts w:eastAsia="DengXian"/>
          <w:lang w:eastAsia="zh-CN"/>
        </w:rPr>
      </w:pPr>
    </w:p>
    <w:p w14:paraId="08CCF20C" w14:textId="77777777" w:rsidR="00A56D53" w:rsidRPr="00A56D53" w:rsidRDefault="00A56D53" w:rsidP="00A56D53">
      <w:pPr>
        <w:rPr>
          <w:rFonts w:eastAsia="DengXian"/>
          <w:lang w:eastAsia="zh-CN"/>
        </w:rPr>
      </w:pPr>
    </w:p>
    <w:p w14:paraId="396E7453" w14:textId="77777777" w:rsidR="00A56D53" w:rsidRPr="00A56D53" w:rsidRDefault="00A56D53" w:rsidP="00A56D53">
      <w:pPr>
        <w:rPr>
          <w:rFonts w:eastAsia="DengXian"/>
          <w:lang w:eastAsia="zh-CN"/>
        </w:rPr>
      </w:pPr>
      <w:r w:rsidRPr="00A56D53">
        <w:rPr>
          <w:rFonts w:eastAsia="DengXian"/>
          <w:lang w:eastAsia="zh-CN"/>
        </w:rPr>
        <w:t xml:space="preserve">second step: power, </w:t>
      </w:r>
      <w:proofErr w:type="spellStart"/>
      <w:r w:rsidRPr="00A56D53">
        <w:rPr>
          <w:rFonts w:eastAsia="DengXian"/>
          <w:lang w:eastAsia="zh-CN"/>
        </w:rPr>
        <w:t>arhectrure</w:t>
      </w:r>
      <w:proofErr w:type="spellEnd"/>
      <w:r w:rsidRPr="00A56D53">
        <w:rPr>
          <w:rFonts w:eastAsia="DengXian"/>
          <w:lang w:eastAsia="zh-CN"/>
        </w:rPr>
        <w:t>, feature</w:t>
      </w:r>
    </w:p>
    <w:p w14:paraId="5D71764F" w14:textId="77777777" w:rsidR="00A56D53" w:rsidRPr="00A56D53" w:rsidRDefault="00A56D53" w:rsidP="00A56D53">
      <w:pPr>
        <w:rPr>
          <w:rFonts w:eastAsia="DengXian"/>
          <w:lang w:eastAsia="zh-CN"/>
        </w:rPr>
      </w:pPr>
    </w:p>
    <w:p w14:paraId="64D48C97" w14:textId="77777777" w:rsidR="00A56D53" w:rsidRPr="00A56D53" w:rsidRDefault="00A56D53" w:rsidP="00A56D53">
      <w:pPr>
        <w:rPr>
          <w:rFonts w:eastAsia="DengXian"/>
          <w:lang w:eastAsia="zh-CN"/>
        </w:rPr>
      </w:pPr>
      <w:r w:rsidRPr="00A56D53">
        <w:rPr>
          <w:rFonts w:eastAsia="DengXian" w:hint="eastAsia"/>
          <w:lang w:eastAsia="zh-CN"/>
        </w:rPr>
        <w:t xml:space="preserve">1. </w:t>
      </w:r>
      <w:r w:rsidRPr="00A56D53">
        <w:rPr>
          <w:rFonts w:eastAsia="DengXian" w:hint="eastAsia"/>
          <w:lang w:eastAsia="zh-CN"/>
        </w:rPr>
        <w:t>年資淺</w:t>
      </w:r>
    </w:p>
    <w:p w14:paraId="4922592B" w14:textId="77777777" w:rsidR="00A56D53" w:rsidRPr="00A56D53" w:rsidRDefault="00A56D53" w:rsidP="00A56D53">
      <w:pPr>
        <w:rPr>
          <w:rFonts w:eastAsia="DengXian"/>
          <w:lang w:eastAsia="zh-CN"/>
        </w:rPr>
      </w:pPr>
      <w:r w:rsidRPr="00A56D53">
        <w:rPr>
          <w:rFonts w:eastAsia="DengXian"/>
          <w:lang w:eastAsia="zh-CN"/>
        </w:rPr>
        <w:t xml:space="preserve">2. </w:t>
      </w:r>
      <w:r w:rsidRPr="00A56D53">
        <w:rPr>
          <w:rFonts w:eastAsia="DengXian" w:hint="eastAsia"/>
          <w:lang w:eastAsia="zh-CN"/>
        </w:rPr>
        <w:t>工作内容</w:t>
      </w:r>
    </w:p>
    <w:p w14:paraId="45C39811" w14:textId="77777777" w:rsidR="00A56D53" w:rsidRPr="00A56D53" w:rsidRDefault="00A56D53" w:rsidP="00A56D53">
      <w:pPr>
        <w:rPr>
          <w:rFonts w:eastAsia="DengXian"/>
          <w:lang w:eastAsia="zh-CN"/>
        </w:rPr>
      </w:pPr>
    </w:p>
    <w:p w14:paraId="7BADAF05" w14:textId="77777777" w:rsidR="00A56D53" w:rsidRPr="00A56D53" w:rsidRDefault="00A56D53" w:rsidP="00A56D53">
      <w:pPr>
        <w:rPr>
          <w:rFonts w:eastAsia="DengXian"/>
          <w:lang w:eastAsia="zh-CN"/>
        </w:rPr>
      </w:pPr>
      <w:r w:rsidRPr="00A56D53">
        <w:rPr>
          <w:rFonts w:eastAsia="DengXian"/>
          <w:lang w:eastAsia="zh-CN"/>
        </w:rPr>
        <w:t>arch ()</w:t>
      </w:r>
    </w:p>
    <w:p w14:paraId="512053C4" w14:textId="77777777" w:rsidR="00A56D53" w:rsidRPr="00A56D53" w:rsidRDefault="00A56D53" w:rsidP="00A56D53">
      <w:pPr>
        <w:rPr>
          <w:rFonts w:eastAsia="DengXian"/>
          <w:lang w:eastAsia="zh-CN"/>
        </w:rPr>
      </w:pPr>
      <w:r w:rsidRPr="00A56D53">
        <w:rPr>
          <w:rFonts w:eastAsia="DengXian" w:hint="eastAsia"/>
          <w:lang w:eastAsia="zh-CN"/>
        </w:rPr>
        <w:t>dv plan (2</w:t>
      </w:r>
      <w:r w:rsidRPr="00A56D53">
        <w:rPr>
          <w:rFonts w:eastAsia="DengXian" w:hint="eastAsia"/>
          <w:lang w:eastAsia="zh-CN"/>
        </w:rPr>
        <w:t>年</w:t>
      </w:r>
      <w:r w:rsidRPr="00A56D53">
        <w:rPr>
          <w:rFonts w:eastAsia="DengXian" w:hint="eastAsia"/>
          <w:lang w:eastAsia="zh-CN"/>
        </w:rPr>
        <w:t>)</w:t>
      </w:r>
    </w:p>
    <w:p w14:paraId="603A7745" w14:textId="77777777" w:rsidR="00A56D53" w:rsidRPr="00A56D53" w:rsidRDefault="00A56D53" w:rsidP="00A56D53">
      <w:pPr>
        <w:rPr>
          <w:rFonts w:eastAsia="DengXian"/>
          <w:lang w:eastAsia="zh-CN"/>
        </w:rPr>
      </w:pPr>
    </w:p>
    <w:p w14:paraId="3DFE6F94" w14:textId="77777777" w:rsidR="00A56D53" w:rsidRPr="00A56D53" w:rsidRDefault="00A56D53" w:rsidP="00A56D53">
      <w:pPr>
        <w:rPr>
          <w:rFonts w:eastAsia="DengXian"/>
          <w:lang w:eastAsia="zh-CN"/>
        </w:rPr>
      </w:pPr>
      <w:r w:rsidRPr="00A56D53">
        <w:rPr>
          <w:rFonts w:eastAsia="DengXian" w:hint="eastAsia"/>
          <w:lang w:eastAsia="zh-CN"/>
        </w:rPr>
        <w:lastRenderedPageBreak/>
        <w:t>6</w:t>
      </w:r>
      <w:r w:rsidRPr="00A56D53">
        <w:rPr>
          <w:rFonts w:eastAsia="DengXian" w:hint="eastAsia"/>
          <w:lang w:eastAsia="zh-CN"/>
        </w:rPr>
        <w:t>年</w:t>
      </w:r>
    </w:p>
    <w:p w14:paraId="650B4E9D" w14:textId="77777777" w:rsidR="00A56D53" w:rsidRPr="00A56D53" w:rsidRDefault="00A56D53" w:rsidP="00A56D53">
      <w:pPr>
        <w:rPr>
          <w:rFonts w:eastAsia="DengXian"/>
          <w:lang w:eastAsia="zh-CN"/>
        </w:rPr>
      </w:pPr>
      <w:r w:rsidRPr="00A56D53">
        <w:rPr>
          <w:rFonts w:eastAsia="DengXian" w:hint="eastAsia"/>
          <w:lang w:eastAsia="zh-CN"/>
        </w:rPr>
        <w:t>integration (4</w:t>
      </w:r>
      <w:r w:rsidRPr="00A56D53">
        <w:rPr>
          <w:rFonts w:eastAsia="DengXian" w:hint="eastAsia"/>
          <w:lang w:eastAsia="zh-CN"/>
        </w:rPr>
        <w:t>位</w:t>
      </w:r>
      <w:r w:rsidRPr="00A56D53">
        <w:rPr>
          <w:rFonts w:eastAsia="DengXian" w:hint="eastAsia"/>
          <w:lang w:eastAsia="zh-CN"/>
        </w:rPr>
        <w:t>)</w:t>
      </w:r>
    </w:p>
    <w:p w14:paraId="7DD3D2AB" w14:textId="77777777" w:rsidR="00A56D53" w:rsidRPr="00A56D53" w:rsidRDefault="00A56D53" w:rsidP="00A56D53">
      <w:pPr>
        <w:rPr>
          <w:rFonts w:eastAsia="DengXian"/>
          <w:lang w:eastAsia="zh-CN"/>
        </w:rPr>
      </w:pPr>
      <w:r w:rsidRPr="00A56D53">
        <w:rPr>
          <w:rFonts w:eastAsia="DengXian"/>
          <w:lang w:eastAsia="zh-CN"/>
        </w:rPr>
        <w:t xml:space="preserve">module design </w:t>
      </w:r>
    </w:p>
    <w:p w14:paraId="4245F111" w14:textId="77777777" w:rsidR="00A56D53" w:rsidRPr="00A56D53" w:rsidRDefault="00A56D53" w:rsidP="00A56D53">
      <w:pPr>
        <w:rPr>
          <w:rFonts w:eastAsia="DengXian"/>
          <w:lang w:eastAsia="zh-CN"/>
        </w:rPr>
      </w:pPr>
    </w:p>
    <w:p w14:paraId="103DF843" w14:textId="77777777" w:rsidR="00A56D53" w:rsidRPr="00A56D53" w:rsidRDefault="00A56D53" w:rsidP="00A56D53">
      <w:pPr>
        <w:rPr>
          <w:rFonts w:eastAsia="DengXian"/>
          <w:lang w:eastAsia="zh-CN"/>
        </w:rPr>
      </w:pPr>
      <w:r w:rsidRPr="00A56D53">
        <w:rPr>
          <w:rFonts w:eastAsia="DengXian" w:hint="eastAsia"/>
          <w:lang w:eastAsia="zh-CN"/>
        </w:rPr>
        <w:t>華金可</w:t>
      </w:r>
    </w:p>
    <w:p w14:paraId="3469E913" w14:textId="77777777" w:rsidR="00A56D53" w:rsidRPr="00A56D53" w:rsidRDefault="00A56D53" w:rsidP="00A56D53">
      <w:pPr>
        <w:rPr>
          <w:rFonts w:eastAsia="DengXian"/>
          <w:lang w:eastAsia="zh-CN"/>
        </w:rPr>
      </w:pPr>
    </w:p>
    <w:p w14:paraId="5E1F435C" w14:textId="77777777" w:rsidR="00A56D53" w:rsidRPr="00A56D53" w:rsidRDefault="00A56D53" w:rsidP="00A56D53">
      <w:pPr>
        <w:rPr>
          <w:rFonts w:eastAsia="DengXian"/>
          <w:lang w:eastAsia="zh-CN"/>
        </w:rPr>
      </w:pPr>
      <w:r w:rsidRPr="00A56D53">
        <w:rPr>
          <w:rFonts w:eastAsia="DengXian"/>
          <w:lang w:eastAsia="zh-CN"/>
        </w:rPr>
        <w:t>5 team 12~13</w:t>
      </w:r>
    </w:p>
    <w:p w14:paraId="706808DF" w14:textId="77777777" w:rsidR="00A56D53" w:rsidRPr="00A56D53" w:rsidRDefault="00A56D53" w:rsidP="00A56D53">
      <w:pPr>
        <w:rPr>
          <w:rFonts w:eastAsia="DengXian"/>
          <w:lang w:eastAsia="zh-CN"/>
        </w:rPr>
      </w:pPr>
    </w:p>
    <w:p w14:paraId="3B65E5AD" w14:textId="622934CB" w:rsidR="00A56D53" w:rsidRPr="00A56D53" w:rsidRDefault="00A56D53" w:rsidP="00A56D53">
      <w:pPr>
        <w:rPr>
          <w:rFonts w:eastAsia="DengXian"/>
          <w:lang w:eastAsia="zh-CN"/>
        </w:rPr>
      </w:pPr>
      <w:r w:rsidRPr="00A56D53">
        <w:rPr>
          <w:rFonts w:eastAsia="DengXian"/>
          <w:lang w:eastAsia="zh-CN"/>
        </w:rPr>
        <w:t>SSA ESL</w:t>
      </w:r>
    </w:p>
    <w:sectPr w:rsidR="00A56D53" w:rsidRPr="00A56D53" w:rsidSect="00F64D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684"/>
    <w:multiLevelType w:val="multilevel"/>
    <w:tmpl w:val="AF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9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38"/>
    <w:rsid w:val="000A6D65"/>
    <w:rsid w:val="0010283D"/>
    <w:rsid w:val="00135C15"/>
    <w:rsid w:val="001F68C9"/>
    <w:rsid w:val="00432DF6"/>
    <w:rsid w:val="004A326A"/>
    <w:rsid w:val="004D582A"/>
    <w:rsid w:val="005969E2"/>
    <w:rsid w:val="005D2417"/>
    <w:rsid w:val="00613E5C"/>
    <w:rsid w:val="00621026"/>
    <w:rsid w:val="008C4F02"/>
    <w:rsid w:val="00A56D53"/>
    <w:rsid w:val="00A8420C"/>
    <w:rsid w:val="00C901C6"/>
    <w:rsid w:val="00D144CA"/>
    <w:rsid w:val="00ED3E34"/>
    <w:rsid w:val="00F64D38"/>
    <w:rsid w:val="00F852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F6B8E"/>
  <w15:chartTrackingRefBased/>
  <w15:docId w15:val="{D9C1700D-DA1C-4078-AFF6-8631720F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4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4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D38"/>
    <w:rPr>
      <w:rFonts w:eastAsiaTheme="majorEastAsia" w:cstheme="majorBidi"/>
      <w:color w:val="272727" w:themeColor="text1" w:themeTint="D8"/>
    </w:rPr>
  </w:style>
  <w:style w:type="paragraph" w:styleId="Title">
    <w:name w:val="Title"/>
    <w:basedOn w:val="Normal"/>
    <w:next w:val="Normal"/>
    <w:link w:val="TitleChar"/>
    <w:uiPriority w:val="10"/>
    <w:qFormat/>
    <w:rsid w:val="00F6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D38"/>
    <w:pPr>
      <w:spacing w:before="160"/>
      <w:jc w:val="center"/>
    </w:pPr>
    <w:rPr>
      <w:i/>
      <w:iCs/>
      <w:color w:val="404040" w:themeColor="text1" w:themeTint="BF"/>
    </w:rPr>
  </w:style>
  <w:style w:type="character" w:customStyle="1" w:styleId="QuoteChar">
    <w:name w:val="Quote Char"/>
    <w:basedOn w:val="DefaultParagraphFont"/>
    <w:link w:val="Quote"/>
    <w:uiPriority w:val="29"/>
    <w:rsid w:val="00F64D38"/>
    <w:rPr>
      <w:i/>
      <w:iCs/>
      <w:color w:val="404040" w:themeColor="text1" w:themeTint="BF"/>
    </w:rPr>
  </w:style>
  <w:style w:type="paragraph" w:styleId="ListParagraph">
    <w:name w:val="List Paragraph"/>
    <w:basedOn w:val="Normal"/>
    <w:uiPriority w:val="34"/>
    <w:qFormat/>
    <w:rsid w:val="00F64D38"/>
    <w:pPr>
      <w:ind w:left="720"/>
      <w:contextualSpacing/>
    </w:pPr>
  </w:style>
  <w:style w:type="character" w:styleId="IntenseEmphasis">
    <w:name w:val="Intense Emphasis"/>
    <w:basedOn w:val="DefaultParagraphFont"/>
    <w:uiPriority w:val="21"/>
    <w:qFormat/>
    <w:rsid w:val="00F64D38"/>
    <w:rPr>
      <w:i/>
      <w:iCs/>
      <w:color w:val="0F4761" w:themeColor="accent1" w:themeShade="BF"/>
    </w:rPr>
  </w:style>
  <w:style w:type="paragraph" w:styleId="IntenseQuote">
    <w:name w:val="Intense Quote"/>
    <w:basedOn w:val="Normal"/>
    <w:next w:val="Normal"/>
    <w:link w:val="IntenseQuoteChar"/>
    <w:uiPriority w:val="30"/>
    <w:qFormat/>
    <w:rsid w:val="00F64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D38"/>
    <w:rPr>
      <w:i/>
      <w:iCs/>
      <w:color w:val="0F4761" w:themeColor="accent1" w:themeShade="BF"/>
    </w:rPr>
  </w:style>
  <w:style w:type="character" w:styleId="IntenseReference">
    <w:name w:val="Intense Reference"/>
    <w:basedOn w:val="DefaultParagraphFont"/>
    <w:uiPriority w:val="32"/>
    <w:qFormat/>
    <w:rsid w:val="00F64D38"/>
    <w:rPr>
      <w:b/>
      <w:bCs/>
      <w:smallCaps/>
      <w:color w:val="0F4761" w:themeColor="accent1" w:themeShade="BF"/>
      <w:spacing w:val="5"/>
    </w:rPr>
  </w:style>
  <w:style w:type="paragraph" w:styleId="NormalWeb">
    <w:name w:val="Normal (Web)"/>
    <w:basedOn w:val="Normal"/>
    <w:uiPriority w:val="99"/>
    <w:semiHidden/>
    <w:unhideWhenUsed/>
    <w:rsid w:val="00F64D38"/>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Hyperlink">
    <w:name w:val="Hyperlink"/>
    <w:basedOn w:val="DefaultParagraphFont"/>
    <w:uiPriority w:val="99"/>
    <w:semiHidden/>
    <w:unhideWhenUsed/>
    <w:rsid w:val="00F64D38"/>
    <w:rPr>
      <w:color w:val="0000FF"/>
      <w:u w:val="single"/>
    </w:rPr>
  </w:style>
  <w:style w:type="character" w:styleId="Strong">
    <w:name w:val="Strong"/>
    <w:basedOn w:val="DefaultParagraphFont"/>
    <w:uiPriority w:val="22"/>
    <w:qFormat/>
    <w:rsid w:val="00F64D38"/>
    <w:rPr>
      <w:b/>
      <w:bCs/>
    </w:rPr>
  </w:style>
  <w:style w:type="character" w:styleId="Emphasis">
    <w:name w:val="Emphasis"/>
    <w:basedOn w:val="DefaultParagraphFont"/>
    <w:uiPriority w:val="20"/>
    <w:qFormat/>
    <w:rsid w:val="00F6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66459">
      <w:bodyDiv w:val="1"/>
      <w:marLeft w:val="0"/>
      <w:marRight w:val="0"/>
      <w:marTop w:val="0"/>
      <w:marBottom w:val="0"/>
      <w:divBdr>
        <w:top w:val="none" w:sz="0" w:space="0" w:color="auto"/>
        <w:left w:val="none" w:sz="0" w:space="0" w:color="auto"/>
        <w:bottom w:val="none" w:sz="0" w:space="0" w:color="auto"/>
        <w:right w:val="none" w:sz="0" w:space="0" w:color="auto"/>
      </w:divBdr>
      <w:divsChild>
        <w:div w:id="1757822175">
          <w:marLeft w:val="0"/>
          <w:marRight w:val="0"/>
          <w:marTop w:val="300"/>
          <w:marBottom w:val="300"/>
          <w:divBdr>
            <w:top w:val="none" w:sz="0" w:space="0" w:color="auto"/>
            <w:left w:val="none" w:sz="0" w:space="0" w:color="auto"/>
            <w:bottom w:val="none" w:sz="0" w:space="0" w:color="auto"/>
            <w:right w:val="none" w:sz="0" w:space="0" w:color="auto"/>
          </w:divBdr>
        </w:div>
        <w:div w:id="1529297936">
          <w:marLeft w:val="0"/>
          <w:marRight w:val="0"/>
          <w:marTop w:val="300"/>
          <w:marBottom w:val="300"/>
          <w:divBdr>
            <w:top w:val="none" w:sz="0" w:space="0" w:color="auto"/>
            <w:left w:val="none" w:sz="0" w:space="0" w:color="auto"/>
            <w:bottom w:val="none" w:sz="0" w:space="0" w:color="auto"/>
            <w:right w:val="none" w:sz="0" w:space="0" w:color="auto"/>
          </w:divBdr>
          <w:divsChild>
            <w:div w:id="1442263539">
              <w:marLeft w:val="0"/>
              <w:marRight w:val="0"/>
              <w:marTop w:val="120"/>
              <w:marBottom w:val="0"/>
              <w:divBdr>
                <w:top w:val="none" w:sz="0" w:space="0" w:color="auto"/>
                <w:left w:val="none" w:sz="0" w:space="0" w:color="auto"/>
                <w:bottom w:val="none" w:sz="0" w:space="0" w:color="auto"/>
                <w:right w:val="none" w:sz="0" w:space="0" w:color="auto"/>
              </w:divBdr>
            </w:div>
          </w:divsChild>
        </w:div>
        <w:div w:id="80421221">
          <w:marLeft w:val="0"/>
          <w:marRight w:val="0"/>
          <w:marTop w:val="300"/>
          <w:marBottom w:val="300"/>
          <w:divBdr>
            <w:top w:val="none" w:sz="0" w:space="0" w:color="auto"/>
            <w:left w:val="none" w:sz="0" w:space="0" w:color="auto"/>
            <w:bottom w:val="none" w:sz="0" w:space="0" w:color="auto"/>
            <w:right w:val="none" w:sz="0" w:space="0" w:color="auto"/>
          </w:divBdr>
          <w:divsChild>
            <w:div w:id="1200706322">
              <w:marLeft w:val="0"/>
              <w:marRight w:val="0"/>
              <w:marTop w:val="120"/>
              <w:marBottom w:val="0"/>
              <w:divBdr>
                <w:top w:val="none" w:sz="0" w:space="0" w:color="auto"/>
                <w:left w:val="none" w:sz="0" w:space="0" w:color="auto"/>
                <w:bottom w:val="none" w:sz="0" w:space="0" w:color="auto"/>
                <w:right w:val="none" w:sz="0" w:space="0" w:color="auto"/>
              </w:divBdr>
            </w:div>
          </w:divsChild>
        </w:div>
        <w:div w:id="1255090319">
          <w:marLeft w:val="0"/>
          <w:marRight w:val="0"/>
          <w:marTop w:val="300"/>
          <w:marBottom w:val="300"/>
          <w:divBdr>
            <w:top w:val="none" w:sz="0" w:space="0" w:color="auto"/>
            <w:left w:val="none" w:sz="0" w:space="0" w:color="auto"/>
            <w:bottom w:val="none" w:sz="0" w:space="0" w:color="auto"/>
            <w:right w:val="none" w:sz="0" w:space="0" w:color="auto"/>
          </w:divBdr>
          <w:divsChild>
            <w:div w:id="871456910">
              <w:marLeft w:val="0"/>
              <w:marRight w:val="0"/>
              <w:marTop w:val="120"/>
              <w:marBottom w:val="0"/>
              <w:divBdr>
                <w:top w:val="none" w:sz="0" w:space="0" w:color="auto"/>
                <w:left w:val="none" w:sz="0" w:space="0" w:color="auto"/>
                <w:bottom w:val="none" w:sz="0" w:space="0" w:color="auto"/>
                <w:right w:val="none" w:sz="0" w:space="0" w:color="auto"/>
              </w:divBdr>
            </w:div>
          </w:divsChild>
        </w:div>
        <w:div w:id="57170805">
          <w:marLeft w:val="0"/>
          <w:marRight w:val="0"/>
          <w:marTop w:val="300"/>
          <w:marBottom w:val="300"/>
          <w:divBdr>
            <w:top w:val="none" w:sz="0" w:space="0" w:color="auto"/>
            <w:left w:val="none" w:sz="0" w:space="0" w:color="auto"/>
            <w:bottom w:val="none" w:sz="0" w:space="0" w:color="auto"/>
            <w:right w:val="none" w:sz="0" w:space="0" w:color="auto"/>
          </w:divBdr>
          <w:divsChild>
            <w:div w:id="220866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mail.bloombergbusiness.com/click/35500009.1168925/aHR0cHM6Ly93d3cuYmxvb21iZXJnLmNvbS9uZXdzL2FydGljbGVzLzIwMjQtMDUtMjIvaXMtcGFsZXN0aW5lLWEtc3RhdGUtaW1wYWN0LXdoZW4tY291bnRyaWVzLXJlY29nbml6ZS1pdC1hcy1vbmU_Y21waWQ9QkJEMDUyNTI0X1dLTkQmdXRtX21lZGl1bT1lbWFpbCZ1dG1fc291cmNlPW5ld3NsZXR0ZXImdXRtX3Rlcm09MjQwNTI1JnV0bV9jYW1wYWlnbj13ZWVrZW5kcmVhZGluZw/62a957c62d6c351110053a16B3039042f" TargetMode="External"/><Relationship Id="rId18" Type="http://schemas.openxmlformats.org/officeDocument/2006/relationships/hyperlink" Target="https://link.mail.bloombergbusiness.com/click/35500009.1168925/aHR0cHM6Ly93d3cuYmxvb21iZXJnLmNvbS9uZXdzL2FydGljbGVzLzIwMjQtMDUtMjEvYmlkZW4taHVydC1hYnJvYWQtYW5kLWF0LWhvbWUtYnktbW9yZS1taWRkbGUtZWFzdC10ZW5zaW9uP2NtcGlkPUJCRDA1MjUyNF9XS05EJnV0bV9tZWRpdW09ZW1haWwmdXRtX3NvdXJjZT1uZXdzbGV0dGVyJnV0bV90ZXJtPTI0MDUyNSZ1dG1fY2FtcGFpZ249d2Vla2VuZHJlYWRpbmc/62a957c62d6c351110053a16Bc55bdaef" TargetMode="External"/><Relationship Id="rId26" Type="http://schemas.openxmlformats.org/officeDocument/2006/relationships/hyperlink" Target="https://link.mail.bloombergbusiness.com/click/35500009.1168925/aHR0cHM6Ly93d3cuYmxvb21iZXJnLmNvbS9vcGluaW9uL2FydGljbGVzLzIwMjQtMDUtMjMvdWstZWxlY3Rpb24tc3VuYWstaGFzLXRoZS13ZWlnaHQtb2YtaGlzdG9yeS1hZ2FpbnN0LWhpbT9jbXBpZD1CQkQwNTI1MjRfV0tORCZ1dG1fbWVkaXVtPWVtYWlsJnV0bV9zb3VyY2U9bmV3c2xldHRlciZ1dG1fdGVybT0yNDA1MjUmdXRtX2NhbXBhaWduPXdlZWtlbmRyZWFkaW5n/62a957c62d6c351110053a16B50bed702" TargetMode="External"/><Relationship Id="rId39" Type="http://schemas.openxmlformats.org/officeDocument/2006/relationships/hyperlink" Target="https://link.mail.bloombergbusiness.com/click/35500009.1168925/aHR0cHM6Ly9sYW5kaW5nLnBvZHRyYWMuY29tL2FvOHIxZ3M0/62a957c62d6c351110053a16B6e51a08f" TargetMode="External"/><Relationship Id="rId21" Type="http://schemas.openxmlformats.org/officeDocument/2006/relationships/hyperlink" Target="https://link.mail.bloombergbusiness.com/click/35500009.1168925/aHR0cHM6Ly93d3cuYmxvb21iZXJnLmNvbS9uZXdzL2FydGljbGVzLzIwMjQtMDUtMjMvdHdlbnR5LWluLWludGVuc2l2ZS1jYXJlLWFmdGVyLWRlYWRseS1zaW5nYXBvcmUtYWlyLXR1cmJ1bGVuY2U_Y21waWQ9QkJEMDUyNTI0X1dLTkQmdXRtX21lZGl1bT1lbWFpbCZ1dG1fc291cmNlPW5ld3NsZXR0ZXImdXRtX3Rlcm09MjQwNTI1JnV0bV9jYW1wYWlnbj13ZWVrZW5kcmVhZGluZw/62a957c62d6c351110053a16B526fb8a1" TargetMode="External"/><Relationship Id="rId34"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C5606cd88" TargetMode="External"/><Relationship Id="rId7" Type="http://schemas.openxmlformats.org/officeDocument/2006/relationships/hyperlink" Target="https://link.mail.bloombergbusiness.com/click/35500009.1168925/aHR0cHM6Ly93d3cuYmxvb21iZXJnLmNvbS9uZXdzL2FydGljbGVzLzIwMjQtMDUtMjMvbW9yZ2FuLXN0YW5sZXktYW5kLWdvbGRtYW4tZ2l2ZS11cC1vbi1qdW5lLXJhdGUtY3V0LWF0LWJvZT9jbXBpZD1CQkQwNTI1MjRfV0tORCZ1dG1fbWVkaXVtPWVtYWlsJnV0bV9zb3VyY2U9bmV3c2xldHRlciZ1dG1fdGVybT0yNDA1MjUmdXRtX2NhbXBhaWduPXdlZWtlbmRyZWFkaW5n/62a957c62d6c351110053a16Bc810c9ba" TargetMode="External"/><Relationship Id="rId2" Type="http://schemas.openxmlformats.org/officeDocument/2006/relationships/styles" Target="styles.xml"/><Relationship Id="rId16" Type="http://schemas.openxmlformats.org/officeDocument/2006/relationships/hyperlink" Target="https://link.mail.bloombergbusiness.com/click/35500009.1168925/aHR0cHM6Ly93d3cuYmxvb21iZXJnLmNvbS9uZXdzL2FydGljbGVzLzIwMjQtMDUtMDYvd2h5LWlzcmFlbC1zLXBsYW5zLXRvLWludmFkZS1yYWZhaC1hcmUtc28td29ycnlpbmc_Y21waWQ9QkJEMDUyNTI0X1dLTkQmdXRtX21lZGl1bT1lbWFpbCZ1dG1fc291cmNlPW5ld3NsZXR0ZXImdXRtX3Rlcm09MjQwNTI1JnV0bV9jYW1wYWlnbj13ZWVrZW5kcmVhZGluZw/62a957c62d6c351110053a16B197e0f2d" TargetMode="External"/><Relationship Id="rId20" Type="http://schemas.openxmlformats.org/officeDocument/2006/relationships/hyperlink" Target="https://link.mail.bloombergbusiness.com/click/35500009.1168925/aHR0cHM6Ly93d3cuYmxvb21iZXJnLmNvbS9uZXdzL2FydGljbGVzLzIwMjQtMDUtMjEvZmxpZ2h0LXR1cmJ1bGVuY2UtaXMtZ2V0dGluZy13b3JzZS1iZWNhdXNlLW9mLWNsaW1hdGUtY2hhbmdlP2NtcGlkPUJCRDA1MjUyNF9XS05EJnV0bV9tZWRpdW09ZW1haWwmdXRtX3NvdXJjZT1uZXdzbGV0dGVyJnV0bV90ZXJtPTI0MDUyNSZ1dG1fY2FtcGFpZ249d2Vla2VuZHJlYWRpbmc/62a957c62d6c351110053a16B6c31e2c0" TargetMode="External"/><Relationship Id="rId29" Type="http://schemas.openxmlformats.org/officeDocument/2006/relationships/hyperlink" Target="https://link.mail.bloombergbusiness.com/click/35500009.1168925/aHR0cHM6Ly93d3cuYmxvb21iZXJnLmNvbS9uZXdzL2FydGljbGVzLzIwMjQtMDUtMjIvbGFib3VyLWZpbmFsbHktaGFzLXVrLWVsZWN0aW9uLWl0LWNyYXZlcy1idXQtdHJhcHMtbGllLWluLXdhaXQ_Y21waWQ9QkJEMDUyNTI0X1dLTkQmdXRtX21lZGl1bT1lbWFpbCZ1dG1fc291cmNlPW5ld3NsZXR0ZXImdXRtX3Rlcm09MjQwNTI1JnV0bV9jYW1wYWlnbj13ZWVrZW5kcmVhZGluZw/62a957c62d6c351110053a16Bae0aeef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mail.bloombergbusiness.com/click/35500009.1168925/aHR0cHM6Ly93d3cuYmxvb21iZXJnLmNvbS9uZXdzL2FydGljbGVzLzIwMjQtMDUtMjQvYS1ldXJvLXpvbmUtaW5mbGF0aW9uLWhpY2N1cC1pcy11bmxpa2VseS10by10aHdhcnQtZWNiLXJhdGUtY3V0P2NtcGlkPUJCRDA1MjUyNF9XS05EJnV0bV9tZWRpdW09ZW1haWwmdXRtX3NvdXJjZT1uZXdzbGV0dGVyJnV0bV90ZXJtPTI0MDUyNSZ1dG1fY2FtcGFpZ249d2Vla2VuZHJlYWRpbmc/62a957c62d6c351110053a16Ba217b71b" TargetMode="External"/><Relationship Id="rId11" Type="http://schemas.openxmlformats.org/officeDocument/2006/relationships/hyperlink" Target="https://link.mail.bloombergbusiness.com/click/35500009.1168925/aHR0cHM6Ly93d3cuYmxvb21iZXJnLmNvbS9uZXdzL2FydGljbGVzLzIwMjQtMDUtMjAvaWNjLXByb3NlY3V0b3Itc2Vla3MtYXJyZXN0LXdhcnJhbnRzLWZvci1uZXRhbnlhaHUtaGFtYXMtY2hpZWZzP2NtcGlkPUJCRDA1MjUyNF9XS05EJnV0bV9tZWRpdW09ZW1haWwmdXRtX3NvdXJjZT1uZXdzbGV0dGVyJnV0bV90ZXJtPTI0MDUyNSZ1dG1fY2FtcGFpZ249d2Vla2VuZHJlYWRpbmc/62a957c62d6c351110053a16B88694ada" TargetMode="External"/><Relationship Id="rId24" Type="http://schemas.openxmlformats.org/officeDocument/2006/relationships/hyperlink" Target="https://link.mail.bloombergbusiness.com/click/35500009.1168925/aHR0cHM6Ly93d3cuYmxvb21iZXJnLmNvbS9vcGluaW9uL2FydGljbGVzLzIwMjQtMDUtMjIvc2luZ2Fwb3JlLWFpcmxpbmVzLWZsaWdodC1haXItdHJhdmVsLWlzLWdldHRpbmctbW9yZS10dXJidWxlbnQtYnVja2xlLXVwP2NtcGlkPUJCRDA1MjUyNF9XS05EJnV0bV9tZWRpdW09ZW1haWwmdXRtX3NvdXJjZT1uZXdzbGV0dGVyJnV0bV90ZXJtPTI0MDUyNSZ1dG1fY2FtcGFpZ249d2Vla2VuZHJlYWRpbmc/62a957c62d6c351110053a16Bd6ea06e4" TargetMode="External"/><Relationship Id="rId32" Type="http://schemas.openxmlformats.org/officeDocument/2006/relationships/hyperlink" Target="https://link.mail.bloombergbusiness.com/click/35500009.1168925/aHR0cHM6Ly93d3cuYmxvb21iZXJnLmNvbS9uZXdzL2FydGljbGVzLzIwMjQtMDUtMjIvdmlkZW8tcnlhbi1rYWppLXR1cm5zLXlvdXR1YmUta2lkZmx1ZW5jZXItZmFtZS1pbnRvLWEtbW92aWU_Y21waWQ9QkJEMDUyNTI0X1dLTkQmdXRtX21lZGl1bT1lbWFpbCZ1dG1fc291cmNlPW5ld3NsZXR0ZXImdXRtX3Rlcm09MjQwNTI1JnV0bV9jYW1wYWlnbj13ZWVrZW5kcmVhZGluZw/62a957c62d6c351110053a16B3180ddda" TargetMode="External"/><Relationship Id="rId37" Type="http://schemas.openxmlformats.org/officeDocument/2006/relationships/hyperlink" Target="https://link.mail.bloombergbusiness.com/click/35500009.1168925/aHR0cHM6Ly93d3cuYmxvb21iZXJnLmNvbS9uZXdzL3ZpZGVvcy8yMDI0LTA1LTIzL3RoZS1oaWdoLXByaWNlLW9mLWRldGVycmluZy1ydXNzaWE_Y21waWQ9QkJEMDUyNTI0X1dLTkQmdXRtX21lZGl1bT1lbWFpbCZ1dG1fc291cmNlPW5ld3NsZXR0ZXImdXRtX3Rlcm09MjQwNTI1JnV0bV9jYW1wYWlnbj13ZWVrZW5kcmVhZGluZw/62a957c62d6c351110053a16B6b6099e6" TargetMode="External"/><Relationship Id="rId40" Type="http://schemas.openxmlformats.org/officeDocument/2006/relationships/fontTable" Target="fontTable.xml"/><Relationship Id="rId5" Type="http://schemas.openxmlformats.org/officeDocument/2006/relationships/hyperlink" Target="https://link.mail.bloombergbusiness.com/click/35500009.1168925/aHR0cHM6Ly93d3cuYmxvb21iZXJnLmNvbS9uZXdzL2FydGljbGVzLzIwMjQtMDUtMjMvdHdvLXNwZWVkLWdsb2JhbC1lY29ub215LXZleGVzLWctNy1hcy1pbmZsYXRpb24tZmFkZXMtdW5ldmVubHk_Y21waWQ9QkJEMDUyNTI0X1dLTkQmdXRtX21lZGl1bT1lbWFpbCZ1dG1fc291cmNlPW5ld3NsZXR0ZXImdXRtX3Rlcm09MjQwNTI1JnV0bV9jYW1wYWlnbj13ZWVrZW5kcmVhZGluZw/62a957c62d6c351110053a16B85b099d2" TargetMode="External"/><Relationship Id="rId15" Type="http://schemas.openxmlformats.org/officeDocument/2006/relationships/hyperlink" Target="https://link.mail.bloombergbusiness.com/click/35500009.1168925/aHR0cHM6Ly93d3cuYmxvb21iZXJnLmNvbS9uZXdzL2FydGljbGVzLzIwMjQtMDUtMjMvaXNyYWVsLXRvLWV4cGFuZC1yYWZhaC1jYW1wYWlnbi1hZnRlci0xLW1pbGxpb24tY2l2aWxpYW5zLW1vdmVkP2NtcGlkPUJCRDA1MjUyNF9XS05EJnV0bV9tZWRpdW09ZW1haWwmdXRtX3NvdXJjZT1uZXdzbGV0dGVyJnV0bV90ZXJtPTI0MDUyNSZ1dG1fY2FtcGFpZ249d2Vla2VuZHJlYWRpbmc/62a957c62d6c351110053a16Bb11fbf52" TargetMode="External"/><Relationship Id="rId23" Type="http://schemas.openxmlformats.org/officeDocument/2006/relationships/hyperlink" Target="https://link.mail.bloombergbusiness.com/click/35500009.1168925/aHR0cHM6Ly93d3cuYmxvb21iZXJnLmNvbS9uZXdzL2FydGljbGVzLzIwMjQtMDUtMjEvLWl0LWZlbHQtbGlrZS13ZS1oYWQtY3Jhc2hlZC1hLXNpbmdhcG9yZS1haXItcGFzc2VuZ2VyLXJlY2FsbHM_Y21waWQ9QkJEMDUyNTI0X1dLTkQmdXRtX21lZGl1bT1lbWFpbCZ1dG1fc291cmNlPW5ld3NsZXR0ZXImdXRtX3Rlcm09MjQwNTI1JnV0bV9jYW1wYWlnbj13ZWVrZW5kcmVhZGluZw/62a957c62d6c351110053a16B224f1e9c" TargetMode="External"/><Relationship Id="rId28" Type="http://schemas.openxmlformats.org/officeDocument/2006/relationships/hyperlink" Target="https://link.mail.bloombergbusiness.com/click/35500009.1168925/aHR0cHM6Ly93d3cuYmxvb21iZXJnLmNvbS9uZXdzL2FydGljbGVzLzIwMjQtMDUtMjMvc2F1bmRlcnMtc2F5cy11ay1lbGVjdGlvbi1raWxscy1jaGFuY2Utb2YtanVuZS1yYXRlLWN1dC1mcm9tLWJvZT9jbXBpZD1CQkQwNTI1MjRfV0tORCZ1dG1fbWVkaXVtPWVtYWlsJnV0bV9zb3VyY2U9bmV3c2xldHRlciZ1dG1fdGVybT0yNDA1MjUmdXRtX2NhbXBhaWduPXdlZWtlbmRyZWFkaW5n/62a957c62d6c351110053a16B0220e195" TargetMode="External"/><Relationship Id="rId36" Type="http://schemas.openxmlformats.org/officeDocument/2006/relationships/image" Target="media/image1.jpeg"/><Relationship Id="rId10" Type="http://schemas.openxmlformats.org/officeDocument/2006/relationships/hyperlink" Target="https://link.mail.bloombergbusiness.com/click/35500009.1168925/aHR0cHM6Ly93d3cuYmxvb21iZXJnLmNvbS9uZXdzL2ZlYXR1cmVzLzIwMjQtMDUtMjQvaW52ZXN0b3JzLWNoZWVyLW1pbGVpLXNwZW5kaW5nLWN1dHMtYXMtYXJnZW50aW5lcy1iZWFyLWJydW50LW9mLWF1c3Rlcml0eT9jbXBpZD1CQkQwNTI1MjRfV0tORCZ1dG1fbWVkaXVtPWVtYWlsJnV0bV9zb3VyY2U9bmV3c2xldHRlciZ1dG1fdGVybT0yNDA1MjUmdXRtX2NhbXBhaWduPXdlZWtlbmRyZWFkaW5n/62a957c62d6c351110053a16B6b58851d" TargetMode="External"/><Relationship Id="rId19" Type="http://schemas.openxmlformats.org/officeDocument/2006/relationships/hyperlink" Target="https://link.mail.bloombergbusiness.com/click/35500009.1168925/aHR0cHM6Ly93d3cuYmxvb21iZXJnLmNvbS9uZXdzL2FydGljbGVzLzIwMjQtMDUtMjIvaGFydmFyZC1kZWZpZXMtZmFjdWx0eS12b3RlLXRvLWJsb2NrLTEzLXN0dWRlbnRzLWZyb20tZ3JhZHVhdGluZz9jbXBpZD1CQkQwNTI1MjRfV0tORCZ1dG1fbWVkaXVtPWVtYWlsJnV0bV9zb3VyY2U9bmV3c2xldHRlciZ1dG1fdGVybT0yNDA1MjUmdXRtX2NhbXBhaWduPXdlZWtlbmRyZWFkaW5n/62a957c62d6c351110053a16Bfc4e6460" TargetMode="External"/><Relationship Id="rId31" Type="http://schemas.openxmlformats.org/officeDocument/2006/relationships/hyperlink" Target="https://link.mail.bloombergbusiness.com/click/35500009.1168925/aHR0cHM6Ly93d3cuYmxvb21iZXJnLmNvbS9uZXdzL2FydGljbGVzLzIwMjQtMDUtMjQvbm92by1zLW96ZW1waWMtc2xhc2hlcy1yaXNrLW9mLWRlYXRoLWluLWtpZG5leS1kaXNlYXNlLXN0dWR5P2NtcGlkPUJCRDA1MjUyNF9XS05EJnV0bV9tZWRpdW09ZW1haWwmdXRtX3NvdXJjZT1uZXdzbGV0dGVyJnV0bV90ZXJtPTI0MDUyNSZ1dG1fY2FtcGFpZ249d2Vla2VuZHJlYWRpbmc/62a957c62d6c351110053a16B17a54845" TargetMode="External"/><Relationship Id="rId4" Type="http://schemas.openxmlformats.org/officeDocument/2006/relationships/webSettings" Target="webSettings.xml"/><Relationship Id="rId9" Type="http://schemas.openxmlformats.org/officeDocument/2006/relationships/hyperlink" Target="https://link.mail.bloombergbusiness.com/click/35500009.1168925/aHR0cHM6Ly93d3cuYmxvb21iZXJnLmNvbS9uZXdzL2FydGljbGVzLzIwMjQtMDUtMDgvZ29sZG1hbi1zdG9uZS1oYXJib3Itd2luZC1iYWNrLWFyZ2VudGluYS1iZXRzLWFmdGVyLWJvbmQtcmFsbHk_Y21waWQ9QkJEMDUyNTI0X1dLTkQmdXRtX21lZGl1bT1lbWFpbCZ1dG1fc291cmNlPW5ld3NsZXR0ZXImdXRtX3Rlcm09MjQwNTI1JnV0bV9jYW1wYWlnbj13ZWVrZW5kcmVhZGluZw/62a957c62d6c351110053a16Bd870aa06" TargetMode="External"/><Relationship Id="rId14" Type="http://schemas.openxmlformats.org/officeDocument/2006/relationships/hyperlink" Target="https://link.mail.bloombergbusiness.com/click/35500009.1168925/aHR0cHM6Ly9hcG5ld3MuY29tL2FydGljbGUvaXNyYWVsLWdhemEtcGFsZXN0aW5pYW5zLWNvdXJ0LWNlYXNlZmlyZS0wMWQwOTNkMjFhMWVhZGFhMzFhZjU3MDhjZjFjYmYzOA/62a957c62d6c351110053a16Bd59bf1ab" TargetMode="External"/><Relationship Id="rId22" Type="http://schemas.openxmlformats.org/officeDocument/2006/relationships/hyperlink" Target="https://link.mail.bloombergbusiness.com/click/35500009.1168925/aHR0cHM6Ly93d3cuYmxvb21iZXJnLmNvbS9uZXdzL2FydGljbGVzLzIwMjQtMDUtMjEvc2luZ2Fwb3JlLWFpci1mbGlnaHQtbWFrZXMtZW1lcmdlbmN5LWxhbmRpbmctaW4tYmFuZ2tvay0xLWRlYWQ_Y21waWQ9QkJEMDUyNTI0X1dLTkQmdXRtX21lZGl1bT1lbWFpbCZ1dG1fc291cmNlPW5ld3NsZXR0ZXImdXRtX3Rlcm09MjQwNTI1JnV0bV9jYW1wYWlnbj13ZWVrZW5kcmVhZGluZw/62a957c62d6c351110053a16B23643ac9" TargetMode="External"/><Relationship Id="rId27" Type="http://schemas.openxmlformats.org/officeDocument/2006/relationships/hyperlink" Target="https://link.mail.bloombergbusiness.com/click/35500009.1168925/aHR0cHM6Ly93d3cuYmxvb21iZXJnLmNvbS9uZXdzL2FydGljbGVzLzIwMjQtMDQtMTIvdWstZWNvbm9teS1ncm93cy1mb3Itc2Vjb25kLW1vbnRoLWFmdGVyLW1pbGQtcmVjZXNzaW9uLWxhc3QteWVhcj9jbXBpZD1CQkQwNTI1MjRfV0tORCZ1dG1fbWVkaXVtPWVtYWlsJnV0bV9zb3VyY2U9bmV3c2xldHRlciZ1dG1fdGVybT0yNDA1MjUmdXRtX2NhbXBhaWduPXdlZWtlbmRyZWFkaW5n/62a957c62d6c351110053a16B7026e9fb" TargetMode="External"/><Relationship Id="rId30" Type="http://schemas.openxmlformats.org/officeDocument/2006/relationships/hyperlink" Target="https://link.mail.bloombergbusiness.com/click/35500009.1168925/aHR0cHM6Ly93d3cuYmxvb21iZXJnLmNvbS9uZXdzL2FydGljbGVzLzIwMjQtMDUtMjAvaGltcy1kZWJ1dHMtMTk5LXdlaWdodC1sb3NzLXNob3RzLXVuZGVyY3V0dGluZy13ZWdvdnktb3plbXBpYz9jbXBpZD1CQkQwNTI1MjRfV0tORCZ1dG1fbWVkaXVtPWVtYWlsJnV0bV9zb3VyY2U9bmV3c2xldHRlciZ1dG1fdGVybT0yNDA1MjUmdXRtX2NhbXBhaWduPXdlZWtlbmRyZWFkaW5n/62a957c62d6c351110053a16B1906e5d4" TargetMode="External"/><Relationship Id="rId35"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D5606cd88" TargetMode="External"/><Relationship Id="rId8" Type="http://schemas.openxmlformats.org/officeDocument/2006/relationships/hyperlink" Target="https://link.mail.bloombergbusiness.com/click/35500009.1168925/aHR0cHM6Ly93d3cuYmxvb21iZXJnLmNvbS9uZXdzL2FydGljbGVzLzIwMjQtMDUtMjQvZ29sZG1hbi1wdXNoZXMtZmlyc3QtZmVkLXJhdGUtY3V0LWNhbGwtdG8tc2VwdGVtYmVyLWZyb20tanVseS1sd2tsMmV4cj9jbXBpZD1CQkQwNTI1MjRfV0tORCZ1dG1fbWVkaXVtPWVtYWlsJnV0bV9zb3VyY2U9bmV3c2xldHRlciZ1dG1fdGVybT0yNDA1MjUmdXRtX2NhbXBhaWduPXdlZWtlbmRyZWFkaW5n/62a957c62d6c351110053a16B3ad99f2a" TargetMode="External"/><Relationship Id="rId3" Type="http://schemas.openxmlformats.org/officeDocument/2006/relationships/settings" Target="settings.xml"/><Relationship Id="rId12" Type="http://schemas.openxmlformats.org/officeDocument/2006/relationships/hyperlink" Target="https://link.mail.bloombergbusiness.com/click/35500009.1168925/aHR0cHM6Ly93d3cuYmxvb21iZXJnLmNvbS9uZXdzL2FydGljbGVzLzIwMjQtMDUtMjIvaXJlbGFuZC1hbmQtc3BhaW4tc2V0LXRvLWFubm91bmNlLXBsYW5zLXRvLXJlY29nbml6ZS1wYWxlc3RpbmU_Y21waWQ9QkJEMDUyNTI0X1dLTkQmdXRtX21lZGl1bT1lbWFpbCZ1dG1fc291cmNlPW5ld3NsZXR0ZXImdXRtX3Rlcm09MjQwNTI1JnV0bV9jYW1wYWlnbj13ZWVrZW5kcmVhZGluZw/62a957c62d6c351110053a16B37739c28" TargetMode="External"/><Relationship Id="rId17" Type="http://schemas.openxmlformats.org/officeDocument/2006/relationships/hyperlink" Target="https://link.mail.bloombergbusiness.com/click/35500009.1168925/aHR0cHM6Ly93d3cuYmxvb21iZXJnLmNvbS9uZXdzL2FydGljbGVzLzIwMjQtMDUtMjEvY3Jvd2RzLWludGVyY2VwdC1hbG1vc3QtYWxsLWFpZC1zZW50LW92ZXItdXMtYnVpbHQtcGllci1pbi1nYXphP2NtcGlkPUJCRDA1MjUyNF9XS05EJnV0bV9tZWRpdW09ZW1haWwmdXRtX3NvdXJjZT1uZXdzbGV0dGVyJnV0bV90ZXJtPTI0MDUyNSZ1dG1fY2FtcGFpZ249d2Vla2VuZHJlYWRpbmc/62a957c62d6c351110053a16Ba1f6a07e" TargetMode="External"/><Relationship Id="rId25" Type="http://schemas.openxmlformats.org/officeDocument/2006/relationships/hyperlink" Target="https://link.mail.bloombergbusiness.com/click/35500009.1168925/aHR0cHM6Ly93d3cuYmxvb21iZXJnLmNvbS9uZXdzL2FydGljbGVzLzIwMjQtMDUtMjIvdWstZ2VuZXJhbC1lbGVjdGlvbi13aWxsLWJlLWhlbGQtb24tanVseS00LWJiYy1yZXBvcnRzP2NtcGlkPUJCRDA1MjUyNF9XS05EJnV0bV9tZWRpdW09ZW1haWwmdXRtX3NvdXJjZT1uZXdzbGV0dGVyJnV0bV90ZXJtPTI0MDUyNSZ1dG1fY2FtcGFpZ249d2Vla2VuZHJlYWRpbmc/62a957c62d6c351110053a16B69c4bd55" TargetMode="External"/><Relationship Id="rId33" Type="http://schemas.openxmlformats.org/officeDocument/2006/relationships/hyperlink" Target="https://link.mail.bloombergbusiness.com/click/35500009.1168925/aHR0cHM6Ly93d3cuYmxvb21iZXJnLmNvbS9uZXdzL2FydGljbGVzLzIwMjQtMDUtMjMvdmlkZW8tY2FuLWV1cm9wZS1hZmZvcmQtdG8tZGVmZW5kLWl0c2VsZi1mcm9tLXJ1c3NpYT9jbXBpZD1CQkQwNTI1MjRfV0tORCZ1dG1fbWVkaXVtPWVtYWlsJnV0bV9zb3VyY2U9bmV3c2xldHRlciZ1dG1fdGVybT0yNDA1MjUmdXRtX2NhbXBhaWduPXdlZWtlbmRyZWFkaW5n/62a957c62d6c351110053a16B5606cd88" TargetMode="External"/><Relationship Id="rId38" Type="http://schemas.openxmlformats.org/officeDocument/2006/relationships/hyperlink" Target="https://link.mail.bloombergbusiness.com/click/35500009.1168925/aHR0cHM6Ly93d3cuYmxvb21iZXJnLmNvbS9hY2NvdW50L25ld3NsZXR0ZXJzL2V2ZW5pbmctYnJpZWZpbmc/62a957c62d6c351110053a16B3cedf2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3138</Words>
  <Characters>17892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6</cp:revision>
  <dcterms:created xsi:type="dcterms:W3CDTF">2024-05-27T05:46:00Z</dcterms:created>
  <dcterms:modified xsi:type="dcterms:W3CDTF">2024-05-27T14:27:00Z</dcterms:modified>
</cp:coreProperties>
</file>