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67E95B" w14:textId="77777777" w:rsidR="00836DF7" w:rsidRDefault="00836DF7" w:rsidP="00836DF7">
      <w:pPr>
        <w:pStyle w:val="Heading1"/>
        <w:pBdr>
          <w:top w:val="single" w:sz="2" w:space="0" w:color="E5E7EB"/>
          <w:left w:val="single" w:sz="2" w:space="0" w:color="E5E7EB"/>
          <w:bottom w:val="single" w:sz="2" w:space="0" w:color="E5E7EB"/>
          <w:right w:val="single" w:sz="2" w:space="0" w:color="E5E7EB"/>
        </w:pBdr>
        <w:shd w:val="clear" w:color="auto" w:fill="FFFFFF"/>
        <w:spacing w:before="0" w:after="165" w:line="660" w:lineRule="atLeast"/>
        <w:rPr>
          <w:rFonts w:ascii="Helvetica" w:hAnsi="Helvetica" w:cs="Helvetica"/>
          <w:color w:val="000000"/>
          <w:sz w:val="63"/>
          <w:szCs w:val="63"/>
        </w:rPr>
      </w:pPr>
      <w:r>
        <w:rPr>
          <w:rFonts w:ascii="Helvetica" w:hAnsi="Helvetica" w:cs="Helvetica"/>
          <w:color w:val="000000"/>
          <w:sz w:val="63"/>
          <w:szCs w:val="63"/>
        </w:rPr>
        <w:t>Krugman Says China Is ‘</w:t>
      </w:r>
      <w:r w:rsidRPr="00BA62E7">
        <w:rPr>
          <w:rFonts w:ascii="Helvetica" w:hAnsi="Helvetica" w:cs="Helvetica"/>
          <w:color w:val="FF0000"/>
          <w:sz w:val="63"/>
          <w:szCs w:val="63"/>
        </w:rPr>
        <w:t xml:space="preserve">Bizarrely Unwilling’ </w:t>
      </w:r>
      <w:r>
        <w:rPr>
          <w:rFonts w:ascii="Helvetica" w:hAnsi="Helvetica" w:cs="Helvetica"/>
          <w:color w:val="000000"/>
          <w:sz w:val="63"/>
          <w:szCs w:val="63"/>
        </w:rPr>
        <w:t>to Boost Demand</w:t>
      </w:r>
    </w:p>
    <w:p w14:paraId="14700461" w14:textId="77777777" w:rsidR="00836DF7" w:rsidRDefault="00836DF7" w:rsidP="00836DF7">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210" w:line="240" w:lineRule="auto"/>
        <w:ind w:left="960"/>
        <w:rPr>
          <w:rFonts w:ascii="Helvetica" w:hAnsi="Helvetica" w:cs="Helvetica"/>
          <w:color w:val="000000"/>
          <w:sz w:val="36"/>
          <w:szCs w:val="36"/>
        </w:rPr>
      </w:pPr>
      <w:r>
        <w:rPr>
          <w:rFonts w:ascii="Helvetica" w:hAnsi="Helvetica" w:cs="Helvetica"/>
          <w:color w:val="000000"/>
          <w:sz w:val="36"/>
          <w:szCs w:val="36"/>
        </w:rPr>
        <w:t>US economist says Beijing’s economic model is not sustainable</w:t>
      </w:r>
    </w:p>
    <w:p w14:paraId="2864B92F" w14:textId="77777777" w:rsidR="00836DF7" w:rsidRDefault="00836DF7" w:rsidP="00836DF7">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210" w:line="240" w:lineRule="auto"/>
        <w:ind w:left="960"/>
        <w:rPr>
          <w:rFonts w:ascii="Helvetica" w:hAnsi="Helvetica" w:cs="Helvetica"/>
          <w:color w:val="000000"/>
          <w:sz w:val="36"/>
          <w:szCs w:val="36"/>
        </w:rPr>
      </w:pPr>
      <w:r>
        <w:rPr>
          <w:rFonts w:ascii="Helvetica" w:hAnsi="Helvetica" w:cs="Helvetica"/>
          <w:color w:val="000000"/>
          <w:sz w:val="36"/>
          <w:szCs w:val="36"/>
        </w:rPr>
        <w:t>Adds that weak yen is good for Japan, not a source for panic</w:t>
      </w:r>
    </w:p>
    <w:p w14:paraId="0DCCE1F8" w14:textId="72781910" w:rsidR="00836DF7" w:rsidRPr="00BA62E7" w:rsidRDefault="00836DF7" w:rsidP="00836DF7">
      <w:pPr>
        <w:shd w:val="clear" w:color="auto" w:fill="FFFFFF"/>
        <w:rPr>
          <w:rFonts w:ascii="Helvetica" w:hAnsi="Helvetica" w:cs="Helvetica" w:hint="eastAsia"/>
          <w:color w:val="000000"/>
          <w:sz w:val="27"/>
          <w:szCs w:val="27"/>
        </w:rPr>
      </w:pPr>
      <w:r>
        <w:rPr>
          <w:rStyle w:val="media-ui-captioncaption-kkcpft8qlqg-"/>
          <w:rFonts w:ascii="Helvetica" w:hAnsi="Helvetica" w:cs="Helvetica"/>
          <w:color w:val="000000"/>
          <w:sz w:val="27"/>
          <w:szCs w:val="27"/>
          <w:bdr w:val="single" w:sz="2" w:space="0" w:color="E5E7EB" w:frame="1"/>
        </w:rPr>
        <w:t xml:space="preserve">WATCH: Nobel </w:t>
      </w:r>
      <w:r w:rsidRPr="00BA62E7">
        <w:rPr>
          <w:rStyle w:val="media-ui-captioncaption-kkcpft8qlqg-"/>
          <w:rFonts w:ascii="Helvetica" w:hAnsi="Helvetica" w:cs="Helvetica"/>
          <w:color w:val="FF0000"/>
          <w:sz w:val="27"/>
          <w:szCs w:val="27"/>
          <w:bdr w:val="single" w:sz="2" w:space="0" w:color="E5E7EB" w:frame="1"/>
        </w:rPr>
        <w:t xml:space="preserve">laureate </w:t>
      </w:r>
      <w:r>
        <w:rPr>
          <w:rStyle w:val="media-ui-captioncaption-kkcpft8qlqg-"/>
          <w:rFonts w:ascii="Helvetica" w:hAnsi="Helvetica" w:cs="Helvetica"/>
          <w:color w:val="000000"/>
          <w:sz w:val="27"/>
          <w:szCs w:val="27"/>
          <w:bdr w:val="single" w:sz="2" w:space="0" w:color="E5E7EB" w:frame="1"/>
        </w:rPr>
        <w:t xml:space="preserve">in economics Paul Krugman says China’s economic model is “not </w:t>
      </w:r>
      <w:proofErr w:type="spellStart"/>
      <w:r>
        <w:rPr>
          <w:rStyle w:val="media-ui-captioncaption-kkcpft8qlqg-"/>
          <w:rFonts w:ascii="Helvetica" w:hAnsi="Helvetica" w:cs="Helvetica"/>
          <w:color w:val="000000"/>
          <w:sz w:val="27"/>
          <w:szCs w:val="27"/>
          <w:bdr w:val="single" w:sz="2" w:space="0" w:color="E5E7EB" w:frame="1"/>
        </w:rPr>
        <w:t>sustainable</w:t>
      </w:r>
      <w:proofErr w:type="gramStart"/>
      <w:r>
        <w:rPr>
          <w:rStyle w:val="media-ui-captioncaption-kkcpft8qlqg-"/>
          <w:rFonts w:ascii="Helvetica" w:hAnsi="Helvetica" w:cs="Helvetica"/>
          <w:color w:val="000000"/>
          <w:sz w:val="27"/>
          <w:szCs w:val="27"/>
          <w:bdr w:val="single" w:sz="2" w:space="0" w:color="E5E7EB" w:frame="1"/>
        </w:rPr>
        <w:t>.”</w:t>
      </w:r>
      <w:r>
        <w:rPr>
          <w:rStyle w:val="media-ui-captioncredit-wcex9fml84m-"/>
          <w:rFonts w:ascii="Helvetica" w:hAnsi="Helvetica" w:cs="Helvetica"/>
          <w:i/>
          <w:iCs/>
          <w:color w:val="000000"/>
          <w:sz w:val="27"/>
          <w:szCs w:val="27"/>
          <w:bdr w:val="single" w:sz="2" w:space="0" w:color="E5E7EB" w:frame="1"/>
        </w:rPr>
        <w:t>Source</w:t>
      </w:r>
      <w:proofErr w:type="spellEnd"/>
      <w:proofErr w:type="gramEnd"/>
      <w:r>
        <w:rPr>
          <w:rStyle w:val="media-ui-captioncredit-wcex9fml84m-"/>
          <w:rFonts w:ascii="Helvetica" w:hAnsi="Helvetica" w:cs="Helvetica"/>
          <w:i/>
          <w:iCs/>
          <w:color w:val="000000"/>
          <w:sz w:val="27"/>
          <w:szCs w:val="27"/>
          <w:bdr w:val="single" w:sz="2" w:space="0" w:color="E5E7EB" w:frame="1"/>
        </w:rPr>
        <w:t>: Bloomberg</w:t>
      </w:r>
    </w:p>
    <w:p w14:paraId="08059AA6" w14:textId="77777777" w:rsidR="00836DF7" w:rsidRDefault="00836DF7" w:rsidP="00836DF7">
      <w:pPr>
        <w:pStyle w:val="media-ui-texttospeechplayerlistentext-yu2bvd2bw1q-"/>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jc w:val="center"/>
        <w:rPr>
          <w:rFonts w:ascii="Helvetica" w:hAnsi="Helvetica" w:cs="Helvetica"/>
          <w:color w:val="000000"/>
          <w:spacing w:val="4"/>
          <w:sz w:val="21"/>
          <w:szCs w:val="21"/>
        </w:rPr>
      </w:pPr>
      <w:r>
        <w:rPr>
          <w:rFonts w:ascii="Helvetica" w:hAnsi="Helvetica" w:cs="Helvetica"/>
          <w:color w:val="000000"/>
          <w:spacing w:val="4"/>
          <w:sz w:val="21"/>
          <w:szCs w:val="21"/>
        </w:rPr>
        <w:t>Listen</w:t>
      </w:r>
    </w:p>
    <w:p w14:paraId="5A0A8495" w14:textId="77777777" w:rsidR="00836DF7" w:rsidRDefault="00836DF7" w:rsidP="00836DF7">
      <w:pPr>
        <w:pStyle w:val="media-ui-texttospeechplayerruntime-k3s2zc4qkig-"/>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line="210" w:lineRule="atLeast"/>
        <w:rPr>
          <w:rFonts w:ascii="Helvetica" w:hAnsi="Helvetica" w:cs="Helvetica"/>
          <w:color w:val="000000"/>
          <w:sz w:val="21"/>
          <w:szCs w:val="21"/>
        </w:rPr>
      </w:pPr>
      <w:r>
        <w:rPr>
          <w:rFonts w:ascii="Helvetica" w:hAnsi="Helvetica" w:cs="Helvetica"/>
          <w:color w:val="000000"/>
          <w:sz w:val="21"/>
          <w:szCs w:val="21"/>
        </w:rPr>
        <w:t>3:54</w:t>
      </w:r>
    </w:p>
    <w:p w14:paraId="608D1D65" w14:textId="77777777" w:rsidR="00836DF7" w:rsidRDefault="00836DF7" w:rsidP="00836DF7">
      <w:pPr>
        <w:pStyle w:val="media-ui-paragraphtext-sqisdnjh0t0-"/>
        <w:pBdr>
          <w:top w:val="single" w:sz="2" w:space="0" w:color="E5E7EB"/>
          <w:left w:val="single" w:sz="2" w:space="0" w:color="E5E7EB"/>
          <w:bottom w:val="single" w:sz="2" w:space="0" w:color="E5E7EB"/>
          <w:right w:val="single" w:sz="2" w:space="0" w:color="E5E7EB"/>
        </w:pBdr>
        <w:shd w:val="clear" w:color="auto" w:fill="FFFFFF"/>
        <w:spacing w:before="0" w:beforeAutospacing="0" w:after="360" w:afterAutospacing="0" w:line="450" w:lineRule="atLeast"/>
        <w:rPr>
          <w:rFonts w:ascii="Georgia" w:hAnsi="Georgia" w:cs="Helvetica"/>
          <w:color w:val="000000"/>
          <w:sz w:val="30"/>
          <w:szCs w:val="30"/>
        </w:rPr>
      </w:pPr>
      <w:r>
        <w:rPr>
          <w:rFonts w:ascii="Georgia" w:hAnsi="Georgia" w:cs="Helvetica"/>
          <w:color w:val="000000"/>
          <w:sz w:val="30"/>
          <w:szCs w:val="30"/>
        </w:rPr>
        <w:t>China’s leaders are “bizarrely unwilling” to use more government spending to support consumer demand instead of production, according to Nobel laureate in economics Paul Krugman.</w:t>
      </w:r>
    </w:p>
    <w:p w14:paraId="3FF91543" w14:textId="3E0F20C1" w:rsidR="00836DF7" w:rsidRPr="00BA62E7" w:rsidRDefault="00836DF7" w:rsidP="00BA62E7">
      <w:pPr>
        <w:pStyle w:val="media-ui-paragraphtext-sqisdnjh0t0-"/>
        <w:pBdr>
          <w:top w:val="single" w:sz="2" w:space="0" w:color="E5E7EB"/>
          <w:left w:val="single" w:sz="2" w:space="0" w:color="E5E7EB"/>
          <w:bottom w:val="single" w:sz="2" w:space="0" w:color="E5E7EB"/>
          <w:right w:val="single" w:sz="2" w:space="0" w:color="E5E7EB"/>
        </w:pBdr>
        <w:shd w:val="clear" w:color="auto" w:fill="FFFFFF"/>
        <w:spacing w:before="0" w:beforeAutospacing="0" w:after="360" w:afterAutospacing="0" w:line="450" w:lineRule="atLeast"/>
        <w:rPr>
          <w:rFonts w:ascii="Georgia" w:eastAsiaTheme="minorEastAsia" w:hAnsi="Georgia" w:cs="Helvetica" w:hint="eastAsia"/>
          <w:color w:val="000000"/>
          <w:sz w:val="30"/>
          <w:szCs w:val="30"/>
        </w:rPr>
      </w:pPr>
      <w:r>
        <w:rPr>
          <w:rFonts w:ascii="Georgia" w:hAnsi="Georgia" w:cs="Helvetica"/>
          <w:color w:val="000000"/>
          <w:sz w:val="30"/>
          <w:szCs w:val="30"/>
        </w:rPr>
        <w:t>“</w:t>
      </w:r>
      <w:r w:rsidRPr="00BA62E7">
        <w:rPr>
          <w:rFonts w:ascii="Georgia" w:hAnsi="Georgia" w:cs="Helvetica"/>
          <w:color w:val="000000"/>
          <w:sz w:val="30"/>
          <w:szCs w:val="30"/>
          <w:highlight w:val="green"/>
        </w:rPr>
        <w:t>The fact that we seem to have a complete lack of realism on the part of the Chinese is a threat to all of us</w:t>
      </w:r>
      <w:r w:rsidR="00BA62E7">
        <w:rPr>
          <w:rFonts w:ascii="Georgia" w:eastAsiaTheme="minorEastAsia" w:hAnsi="Georgia" w:cs="Helvetica" w:hint="eastAsia"/>
          <w:color w:val="000000"/>
          <w:sz w:val="30"/>
          <w:szCs w:val="30"/>
        </w:rPr>
        <w:t>事實是威脅我們全部，我們認爲在中國的部分</w:t>
      </w:r>
      <w:r w:rsidR="00BA62E7">
        <w:rPr>
          <w:rFonts w:ascii="Georgia" w:eastAsiaTheme="minorEastAsia" w:hAnsi="Georgia" w:cs="Helvetica" w:hint="eastAsia"/>
          <w:color w:val="000000"/>
          <w:sz w:val="30"/>
          <w:szCs w:val="30"/>
        </w:rPr>
        <w:t>完全</w:t>
      </w:r>
      <w:r w:rsidR="00BA62E7">
        <w:rPr>
          <w:rFonts w:ascii="Georgia" w:eastAsiaTheme="minorEastAsia" w:hAnsi="Georgia" w:cs="Helvetica" w:hint="eastAsia"/>
          <w:color w:val="000000"/>
          <w:sz w:val="30"/>
          <w:szCs w:val="30"/>
        </w:rPr>
        <w:t>欠缺現實主義</w:t>
      </w:r>
      <w:r>
        <w:rPr>
          <w:rFonts w:ascii="Georgia" w:hAnsi="Georgia" w:cs="Helvetica"/>
          <w:color w:val="000000"/>
          <w:sz w:val="30"/>
          <w:szCs w:val="30"/>
        </w:rPr>
        <w:t>,” Krugman told Bloomberg TV’s Shery Ahn and Haidi Stroud-Watts in an interview on Monday, where he also touched on Japan’s economy and the benefits of a weak yen.</w:t>
      </w:r>
    </w:p>
    <w:p w14:paraId="51B18913" w14:textId="77777777" w:rsidR="00836DF7" w:rsidRDefault="00836DF7" w:rsidP="00836DF7">
      <w:pPr>
        <w:pStyle w:val="Heading2"/>
        <w:pBdr>
          <w:top w:val="single" w:sz="2" w:space="0" w:color="E5E7EB"/>
          <w:left w:val="single" w:sz="2" w:space="0" w:color="E5E7EB"/>
          <w:bottom w:val="single" w:sz="2" w:space="0" w:color="E5E7EB"/>
          <w:right w:val="single" w:sz="2" w:space="0" w:color="E5E7EB"/>
        </w:pBdr>
        <w:shd w:val="clear" w:color="auto" w:fill="FFFFFF"/>
        <w:spacing w:before="0" w:line="312" w:lineRule="atLeast"/>
        <w:ind w:left="45"/>
        <w:rPr>
          <w:rFonts w:ascii="Helvetica" w:hAnsi="Helvetica" w:cs="Helvetica"/>
          <w:color w:val="000000"/>
          <w:sz w:val="24"/>
          <w:szCs w:val="24"/>
        </w:rPr>
      </w:pPr>
      <w:r>
        <w:rPr>
          <w:rFonts w:ascii="Helvetica" w:hAnsi="Helvetica" w:cs="Helvetica"/>
          <w:b/>
          <w:bCs/>
          <w:color w:val="000000"/>
          <w:sz w:val="24"/>
          <w:szCs w:val="24"/>
        </w:rPr>
        <w:t>Big Take Asia</w:t>
      </w:r>
    </w:p>
    <w:p w14:paraId="22E480A9" w14:textId="65C0E444" w:rsidR="00836DF7" w:rsidRDefault="00836DF7" w:rsidP="00836DF7">
      <w:pPr>
        <w:pStyle w:val="Heading2"/>
        <w:pBdr>
          <w:top w:val="single" w:sz="2" w:space="0" w:color="E5E7EB"/>
          <w:left w:val="single" w:sz="2" w:space="0" w:color="E5E7EB"/>
          <w:bottom w:val="single" w:sz="2" w:space="0" w:color="E5E7EB"/>
          <w:right w:val="single" w:sz="2" w:space="0" w:color="E5E7EB"/>
        </w:pBdr>
        <w:shd w:val="clear" w:color="auto" w:fill="FFFFFF"/>
        <w:spacing w:before="0" w:line="312" w:lineRule="atLeast"/>
        <w:ind w:left="45"/>
        <w:rPr>
          <w:rFonts w:ascii="Helvetica" w:hAnsi="Helvetica" w:cs="Helvetica" w:hint="eastAsia"/>
          <w:b/>
          <w:bCs/>
          <w:color w:val="000000"/>
          <w:sz w:val="24"/>
          <w:szCs w:val="24"/>
        </w:rPr>
      </w:pPr>
      <w:r>
        <w:rPr>
          <w:rFonts w:ascii="Helvetica" w:hAnsi="Helvetica" w:cs="Helvetica"/>
          <w:b/>
          <w:bCs/>
          <w:color w:val="000000"/>
          <w:sz w:val="24"/>
          <w:szCs w:val="24"/>
        </w:rPr>
        <w:t xml:space="preserve">Slowing Growth </w:t>
      </w:r>
      <w:r w:rsidRPr="00BA62E7">
        <w:rPr>
          <w:rFonts w:ascii="Helvetica" w:hAnsi="Helvetica" w:cs="Helvetica"/>
          <w:b/>
          <w:bCs/>
          <w:color w:val="FF0000"/>
          <w:sz w:val="24"/>
          <w:szCs w:val="24"/>
        </w:rPr>
        <w:t xml:space="preserve">Stirs </w:t>
      </w:r>
      <w:r w:rsidR="00BA62E7">
        <w:rPr>
          <w:rFonts w:ascii="Helvetica" w:hAnsi="Helvetica" w:cs="Helvetica" w:hint="eastAsia"/>
          <w:b/>
          <w:bCs/>
          <w:color w:val="FF0000"/>
          <w:sz w:val="24"/>
          <w:szCs w:val="24"/>
        </w:rPr>
        <w:t>（攪拌）</w:t>
      </w:r>
      <w:r>
        <w:rPr>
          <w:rFonts w:ascii="Helvetica" w:hAnsi="Helvetica" w:cs="Helvetica"/>
          <w:b/>
          <w:bCs/>
          <w:color w:val="000000"/>
          <w:sz w:val="24"/>
          <w:szCs w:val="24"/>
        </w:rPr>
        <w:t xml:space="preserve">China </w:t>
      </w:r>
      <w:r w:rsidRPr="00BA62E7">
        <w:rPr>
          <w:rFonts w:ascii="Helvetica" w:hAnsi="Helvetica" w:cs="Helvetica"/>
          <w:b/>
          <w:bCs/>
          <w:color w:val="FF0000"/>
          <w:sz w:val="24"/>
          <w:szCs w:val="24"/>
        </w:rPr>
        <w:t>Discontent</w:t>
      </w:r>
      <w:r w:rsidR="00BA62E7">
        <w:rPr>
          <w:rFonts w:ascii="Helvetica" w:hAnsi="Helvetica" w:cs="Helvetica" w:hint="eastAsia"/>
          <w:b/>
          <w:bCs/>
          <w:color w:val="FF0000"/>
          <w:sz w:val="24"/>
          <w:szCs w:val="24"/>
        </w:rPr>
        <w:t xml:space="preserve"> </w:t>
      </w:r>
      <w:r w:rsidR="00BA62E7">
        <w:rPr>
          <w:rFonts w:ascii="Helvetica" w:hAnsi="Helvetica" w:cs="Helvetica" w:hint="eastAsia"/>
          <w:b/>
          <w:bCs/>
          <w:color w:val="FF0000"/>
          <w:sz w:val="24"/>
          <w:szCs w:val="24"/>
        </w:rPr>
        <w:t>（不滿意）</w:t>
      </w:r>
    </w:p>
    <w:p w14:paraId="371B100B" w14:textId="3FAD8315" w:rsidR="00836DF7" w:rsidRPr="00BA62E7" w:rsidRDefault="00836DF7" w:rsidP="00BA62E7">
      <w:pPr>
        <w:shd w:val="clear" w:color="auto" w:fill="FFFFFF"/>
        <w:jc w:val="right"/>
        <w:rPr>
          <w:rFonts w:ascii="Helvetica" w:hAnsi="Helvetica" w:cs="Helvetica"/>
          <w:color w:val="000000"/>
          <w:sz w:val="21"/>
          <w:szCs w:val="21"/>
        </w:rPr>
      </w:pPr>
      <w:r>
        <w:rPr>
          <w:rFonts w:ascii="Helvetica" w:hAnsi="Helvetica" w:cs="Helvetica"/>
          <w:color w:val="000000"/>
          <w:sz w:val="21"/>
          <w:szCs w:val="21"/>
        </w:rPr>
        <w:t>20:04</w:t>
      </w:r>
    </w:p>
    <w:p w14:paraId="24434A71" w14:textId="77777777" w:rsidR="00836DF7" w:rsidRDefault="00836DF7" w:rsidP="00836DF7">
      <w:pPr>
        <w:pStyle w:val="media-ui-paragraphtext-sqisdnjh0t0-"/>
        <w:pBdr>
          <w:top w:val="single" w:sz="2" w:space="0" w:color="E5E7EB"/>
          <w:left w:val="single" w:sz="2" w:space="0" w:color="E5E7EB"/>
          <w:bottom w:val="single" w:sz="2" w:space="0" w:color="E5E7EB"/>
          <w:right w:val="single" w:sz="2" w:space="0" w:color="E5E7EB"/>
        </w:pBdr>
        <w:shd w:val="clear" w:color="auto" w:fill="FFFFFF"/>
        <w:spacing w:before="0" w:beforeAutospacing="0" w:after="360" w:afterAutospacing="0" w:line="450" w:lineRule="atLeast"/>
        <w:rPr>
          <w:rFonts w:ascii="Georgia" w:hAnsi="Georgia" w:cs="Helvetica"/>
          <w:color w:val="000000"/>
          <w:sz w:val="30"/>
          <w:szCs w:val="30"/>
        </w:rPr>
      </w:pPr>
      <w:r w:rsidRPr="0092005F">
        <w:rPr>
          <w:rFonts w:ascii="Georgia" w:hAnsi="Georgia" w:cs="Helvetica"/>
          <w:color w:val="000000"/>
          <w:sz w:val="30"/>
          <w:szCs w:val="30"/>
          <w:highlight w:val="green"/>
        </w:rPr>
        <w:t xml:space="preserve">Krugman </w:t>
      </w:r>
      <w:r w:rsidRPr="0092005F">
        <w:rPr>
          <w:rFonts w:ascii="Georgia" w:hAnsi="Georgia" w:cs="Helvetica"/>
          <w:color w:val="FF0000"/>
          <w:sz w:val="30"/>
          <w:szCs w:val="30"/>
          <w:highlight w:val="green"/>
        </w:rPr>
        <w:t xml:space="preserve">echoed </w:t>
      </w:r>
      <w:r w:rsidRPr="0092005F">
        <w:rPr>
          <w:rFonts w:ascii="Georgia" w:hAnsi="Georgia" w:cs="Helvetica"/>
          <w:color w:val="000000"/>
          <w:sz w:val="30"/>
          <w:szCs w:val="30"/>
          <w:highlight w:val="green"/>
        </w:rPr>
        <w:t>criticism by US economic officials including Treasury Secretary Janet Yellen that China can’t simply export its way out of trouble</w:t>
      </w:r>
      <w:r>
        <w:rPr>
          <w:rFonts w:ascii="Georgia" w:hAnsi="Georgia" w:cs="Helvetica"/>
          <w:color w:val="000000"/>
          <w:sz w:val="30"/>
          <w:szCs w:val="30"/>
        </w:rPr>
        <w:t xml:space="preserve">. </w:t>
      </w:r>
      <w:r w:rsidRPr="0092005F">
        <w:rPr>
          <w:rFonts w:ascii="Georgia" w:hAnsi="Georgia" w:cs="Helvetica"/>
          <w:color w:val="000000"/>
          <w:sz w:val="30"/>
          <w:szCs w:val="30"/>
          <w:highlight w:val="green"/>
        </w:rPr>
        <w:t xml:space="preserve">The comments come amid renewed concern in the US and Europe over what is viewed as Chinese overproduction and the dumping of heavily </w:t>
      </w:r>
      <w:r w:rsidRPr="0092005F">
        <w:rPr>
          <w:rFonts w:ascii="Georgia" w:hAnsi="Georgia" w:cs="Helvetica"/>
          <w:color w:val="FF0000"/>
          <w:sz w:val="30"/>
          <w:szCs w:val="30"/>
          <w:highlight w:val="green"/>
        </w:rPr>
        <w:t xml:space="preserve">subsidized </w:t>
      </w:r>
      <w:r w:rsidRPr="0092005F">
        <w:rPr>
          <w:rFonts w:ascii="Georgia" w:hAnsi="Georgia" w:cs="Helvetica"/>
          <w:color w:val="000000"/>
          <w:sz w:val="30"/>
          <w:szCs w:val="30"/>
          <w:highlight w:val="green"/>
        </w:rPr>
        <w:t>products overseas.</w:t>
      </w:r>
    </w:p>
    <w:p w14:paraId="3B7B71C5" w14:textId="77777777" w:rsidR="00836DF7" w:rsidRDefault="00836DF7" w:rsidP="00836DF7">
      <w:pPr>
        <w:pStyle w:val="media-ui-paragraphtext-sqisdnjh0t0-"/>
        <w:pBdr>
          <w:top w:val="single" w:sz="2" w:space="0" w:color="E5E7EB"/>
          <w:left w:val="single" w:sz="2" w:space="0" w:color="E5E7EB"/>
          <w:bottom w:val="single" w:sz="2" w:space="0" w:color="E5E7EB"/>
          <w:right w:val="single" w:sz="2" w:space="0" w:color="E5E7EB"/>
        </w:pBdr>
        <w:shd w:val="clear" w:color="auto" w:fill="FFFFFF"/>
        <w:spacing w:before="0" w:beforeAutospacing="0" w:after="360" w:afterAutospacing="0" w:line="450" w:lineRule="atLeast"/>
        <w:rPr>
          <w:rFonts w:ascii="Georgia" w:hAnsi="Georgia" w:cs="Helvetica"/>
          <w:color w:val="000000"/>
          <w:sz w:val="30"/>
          <w:szCs w:val="30"/>
        </w:rPr>
      </w:pPr>
      <w:r>
        <w:rPr>
          <w:rFonts w:ascii="Georgia" w:hAnsi="Georgia" w:cs="Helvetica"/>
          <w:color w:val="000000"/>
          <w:sz w:val="30"/>
          <w:szCs w:val="30"/>
        </w:rPr>
        <w:t>“We can’t absorb, the world will not accept everything China wants to export,” Krugman said on Bloomberg TV’s </w:t>
      </w:r>
      <w:hyperlink r:id="rId6" w:tgtFrame="_blank" w:tooltip="WATCH The Asia Trade" w:history="1">
        <w:r>
          <w:rPr>
            <w:rStyle w:val="Emphasis"/>
            <w:rFonts w:ascii="Georgia" w:eastAsiaTheme="majorEastAsia" w:hAnsi="Georgia" w:cs="Helvetica"/>
            <w:color w:val="0000FF"/>
            <w:sz w:val="30"/>
            <w:szCs w:val="30"/>
            <w:u w:val="single"/>
            <w:bdr w:val="single" w:sz="2" w:space="0" w:color="E5E7EB" w:frame="1"/>
          </w:rPr>
          <w:t>The Asia Trade</w:t>
        </w:r>
      </w:hyperlink>
      <w:r>
        <w:rPr>
          <w:rFonts w:ascii="Georgia" w:hAnsi="Georgia" w:cs="Helvetica"/>
          <w:color w:val="000000"/>
          <w:sz w:val="30"/>
          <w:szCs w:val="30"/>
        </w:rPr>
        <w:t> program.</w:t>
      </w:r>
    </w:p>
    <w:p w14:paraId="09C86C2F" w14:textId="77777777" w:rsidR="00836DF7" w:rsidRDefault="00836DF7" w:rsidP="00836DF7">
      <w:pPr>
        <w:pStyle w:val="media-ui-paragraphtext-sqisdnjh0t0-"/>
        <w:pBdr>
          <w:top w:val="single" w:sz="2" w:space="0" w:color="E5E7EB"/>
          <w:left w:val="single" w:sz="2" w:space="0" w:color="E5E7EB"/>
          <w:bottom w:val="single" w:sz="2" w:space="0" w:color="E5E7EB"/>
          <w:right w:val="single" w:sz="2" w:space="0" w:color="E5E7EB"/>
        </w:pBdr>
        <w:shd w:val="clear" w:color="auto" w:fill="FFFFFF"/>
        <w:spacing w:before="0" w:beforeAutospacing="0" w:after="360" w:afterAutospacing="0" w:line="450" w:lineRule="atLeast"/>
        <w:rPr>
          <w:rFonts w:ascii="Georgia" w:hAnsi="Georgia" w:cs="Helvetica"/>
          <w:color w:val="000000"/>
          <w:sz w:val="30"/>
          <w:szCs w:val="30"/>
        </w:rPr>
      </w:pPr>
      <w:r>
        <w:rPr>
          <w:rFonts w:ascii="Georgia" w:hAnsi="Georgia" w:cs="Helvetica"/>
          <w:color w:val="000000"/>
          <w:sz w:val="30"/>
          <w:szCs w:val="30"/>
        </w:rPr>
        <w:t>China’s whole economic model is not sustainable because of “vastly inadequate” domestic spending and a lack of investment opportunities, he added. Beijing should be supporting demand not more production, he said.</w:t>
      </w:r>
    </w:p>
    <w:p w14:paraId="68EB03D7" w14:textId="77777777" w:rsidR="00836DF7" w:rsidRDefault="00836DF7" w:rsidP="00836DF7">
      <w:pPr>
        <w:pStyle w:val="media-ui-paragraphtext-sqisdnjh0t0-"/>
        <w:pBdr>
          <w:top w:val="single" w:sz="2" w:space="0" w:color="E5E7EB"/>
          <w:left w:val="single" w:sz="2" w:space="0" w:color="E5E7EB"/>
          <w:bottom w:val="single" w:sz="2" w:space="0" w:color="E5E7EB"/>
          <w:right w:val="single" w:sz="2" w:space="0" w:color="E5E7EB"/>
        </w:pBdr>
        <w:shd w:val="clear" w:color="auto" w:fill="FFFFFF"/>
        <w:spacing w:before="0" w:beforeAutospacing="0" w:after="360" w:afterAutospacing="0" w:line="450" w:lineRule="atLeast"/>
        <w:rPr>
          <w:rFonts w:ascii="Georgia" w:hAnsi="Georgia" w:cs="Helvetica"/>
          <w:color w:val="000000"/>
          <w:sz w:val="30"/>
          <w:szCs w:val="30"/>
        </w:rPr>
      </w:pPr>
      <w:r>
        <w:rPr>
          <w:rFonts w:ascii="Georgia" w:hAnsi="Georgia" w:cs="Helvetica"/>
          <w:color w:val="000000"/>
          <w:sz w:val="30"/>
          <w:szCs w:val="30"/>
        </w:rPr>
        <w:t xml:space="preserve">Another prominent economist, Stephen Roach, </w:t>
      </w:r>
      <w:r w:rsidRPr="0092005F">
        <w:rPr>
          <w:rFonts w:ascii="Georgia" w:hAnsi="Georgia" w:cs="Helvetica"/>
          <w:color w:val="000000"/>
          <w:sz w:val="30"/>
          <w:szCs w:val="30"/>
          <w:highlight w:val="green"/>
        </w:rPr>
        <w:t>weighed in on China’s economy on Monday</w:t>
      </w:r>
      <w:r>
        <w:rPr>
          <w:rFonts w:ascii="Georgia" w:hAnsi="Georgia" w:cs="Helvetica"/>
          <w:color w:val="000000"/>
          <w:sz w:val="30"/>
          <w:szCs w:val="30"/>
        </w:rPr>
        <w:t xml:space="preserve">. </w:t>
      </w:r>
      <w:r w:rsidRPr="0092005F">
        <w:rPr>
          <w:rFonts w:ascii="Georgia" w:hAnsi="Georgia" w:cs="Helvetica"/>
          <w:color w:val="000000"/>
          <w:sz w:val="30"/>
          <w:szCs w:val="30"/>
          <w:highlight w:val="green"/>
        </w:rPr>
        <w:t>He said he found a grim mood on the ground in Beijing during a visit recently, especially among entrepreneurs and students.</w:t>
      </w:r>
    </w:p>
    <w:p w14:paraId="1AFF34DC" w14:textId="77777777" w:rsidR="00836DF7" w:rsidRDefault="00836DF7" w:rsidP="00836DF7">
      <w:pPr>
        <w:pStyle w:val="media-ui-paragraphtext-sqisdnjh0t0-"/>
        <w:pBdr>
          <w:top w:val="single" w:sz="2" w:space="0" w:color="E5E7EB"/>
          <w:left w:val="single" w:sz="2" w:space="0" w:color="E5E7EB"/>
          <w:bottom w:val="single" w:sz="2" w:space="0" w:color="E5E7EB"/>
          <w:right w:val="single" w:sz="2" w:space="0" w:color="E5E7EB"/>
        </w:pBdr>
        <w:shd w:val="clear" w:color="auto" w:fill="FFFFFF"/>
        <w:spacing w:before="0" w:beforeAutospacing="0" w:after="360" w:afterAutospacing="0" w:line="450" w:lineRule="atLeast"/>
        <w:rPr>
          <w:rFonts w:ascii="Georgia" w:hAnsi="Georgia" w:cs="Helvetica"/>
          <w:color w:val="000000"/>
          <w:sz w:val="30"/>
          <w:szCs w:val="30"/>
        </w:rPr>
      </w:pPr>
      <w:r w:rsidRPr="0092005F">
        <w:rPr>
          <w:rFonts w:ascii="Georgia" w:hAnsi="Georgia" w:cs="Helvetica"/>
          <w:color w:val="000000"/>
          <w:sz w:val="30"/>
          <w:szCs w:val="30"/>
          <w:highlight w:val="green"/>
        </w:rPr>
        <w:t xml:space="preserve">“I found a Beijing that really didn’t have much of the </w:t>
      </w:r>
      <w:r w:rsidRPr="0092005F">
        <w:rPr>
          <w:rFonts w:ascii="Georgia" w:hAnsi="Georgia" w:cs="Helvetica"/>
          <w:color w:val="FF0000"/>
          <w:sz w:val="30"/>
          <w:szCs w:val="30"/>
          <w:highlight w:val="green"/>
        </w:rPr>
        <w:t xml:space="preserve">spark </w:t>
      </w:r>
      <w:r w:rsidRPr="0092005F">
        <w:rPr>
          <w:rFonts w:ascii="Georgia" w:hAnsi="Georgia" w:cs="Helvetica"/>
          <w:color w:val="000000"/>
          <w:sz w:val="30"/>
          <w:szCs w:val="30"/>
          <w:highlight w:val="green"/>
        </w:rPr>
        <w:t>that I had been accustomed to over my many years of traveling there,”</w:t>
      </w:r>
      <w:r>
        <w:rPr>
          <w:rFonts w:ascii="Georgia" w:hAnsi="Georgia" w:cs="Helvetica"/>
          <w:color w:val="000000"/>
          <w:sz w:val="30"/>
          <w:szCs w:val="30"/>
        </w:rPr>
        <w:t xml:space="preserve"> Roach said in a Bloomberg TV interview. “</w:t>
      </w:r>
      <w:proofErr w:type="gramStart"/>
      <w:r>
        <w:rPr>
          <w:rFonts w:ascii="Georgia" w:hAnsi="Georgia" w:cs="Helvetica"/>
          <w:color w:val="000000"/>
          <w:sz w:val="30"/>
          <w:szCs w:val="30"/>
        </w:rPr>
        <w:t>Certainly</w:t>
      </w:r>
      <w:proofErr w:type="gramEnd"/>
      <w:r>
        <w:rPr>
          <w:rFonts w:ascii="Georgia" w:hAnsi="Georgia" w:cs="Helvetica"/>
          <w:color w:val="000000"/>
          <w:sz w:val="30"/>
          <w:szCs w:val="30"/>
        </w:rPr>
        <w:t xml:space="preserve"> the best I could call it was a mood of grim resignation,” said the former chairman of Morgan Stanley Asia who now teaches at Yale University.</w:t>
      </w:r>
    </w:p>
    <w:p w14:paraId="3943DDF0" w14:textId="77777777" w:rsidR="00836DF7" w:rsidRDefault="00836DF7" w:rsidP="00836DF7">
      <w:pPr>
        <w:shd w:val="clear" w:color="auto" w:fill="FFFFFF"/>
        <w:rPr>
          <w:rFonts w:ascii="Helvetica" w:hAnsi="Helvetica" w:cs="Helvetica"/>
          <w:color w:val="000000"/>
          <w:sz w:val="27"/>
          <w:szCs w:val="27"/>
        </w:rPr>
      </w:pPr>
      <w:r>
        <w:rPr>
          <w:rFonts w:ascii="Helvetica" w:hAnsi="Helvetica" w:cs="Helvetica"/>
          <w:color w:val="000000"/>
          <w:sz w:val="27"/>
          <w:szCs w:val="27"/>
        </w:rPr>
        <w:t>Stephen Roach, Senior Fellow at Yale Law School and former Morgan Stanley Asia chairman, discusses his concerns about US trade policy toward China and his latest assessment of the Chinese economy.</w:t>
      </w:r>
    </w:p>
    <w:p w14:paraId="7BA6232A" w14:textId="707B8EC1" w:rsidR="00836DF7" w:rsidRDefault="00836DF7" w:rsidP="00836DF7">
      <w:pPr>
        <w:pStyle w:val="media-ui-paragraphtext-sqisdnjh0t0-"/>
        <w:pBdr>
          <w:top w:val="single" w:sz="2" w:space="0" w:color="E5E7EB"/>
          <w:left w:val="single" w:sz="2" w:space="0" w:color="E5E7EB"/>
          <w:bottom w:val="single" w:sz="2" w:space="0" w:color="E5E7EB"/>
          <w:right w:val="single" w:sz="2" w:space="0" w:color="E5E7EB"/>
        </w:pBdr>
        <w:shd w:val="clear" w:color="auto" w:fill="FFFFFF"/>
        <w:spacing w:before="0" w:beforeAutospacing="0" w:after="360" w:afterAutospacing="0" w:line="450" w:lineRule="atLeast"/>
        <w:rPr>
          <w:rFonts w:ascii="Georgia" w:hAnsi="Georgia" w:cs="Helvetica"/>
          <w:color w:val="000000"/>
          <w:sz w:val="30"/>
          <w:szCs w:val="30"/>
        </w:rPr>
      </w:pPr>
      <w:r>
        <w:rPr>
          <w:rFonts w:ascii="Georgia" w:hAnsi="Georgia" w:cs="Helvetica"/>
          <w:color w:val="000000"/>
          <w:sz w:val="30"/>
          <w:szCs w:val="30"/>
        </w:rPr>
        <w:t xml:space="preserve">A regular policy adviser to the Chinese government, Li </w:t>
      </w:r>
      <w:proofErr w:type="spellStart"/>
      <w:r>
        <w:rPr>
          <w:rFonts w:ascii="Georgia" w:hAnsi="Georgia" w:cs="Helvetica"/>
          <w:color w:val="000000"/>
          <w:sz w:val="30"/>
          <w:szCs w:val="30"/>
        </w:rPr>
        <w:t>Daokui</w:t>
      </w:r>
      <w:proofErr w:type="spellEnd"/>
      <w:r>
        <w:rPr>
          <w:rFonts w:ascii="Georgia" w:hAnsi="Georgia" w:cs="Helvetica"/>
          <w:color w:val="000000"/>
          <w:sz w:val="30"/>
          <w:szCs w:val="30"/>
        </w:rPr>
        <w:t>, predicted more supportive policies for the economy in the coming months. </w:t>
      </w:r>
      <w:hyperlink r:id="rId7" w:tgtFrame="_blank" w:history="1">
        <w:r>
          <w:rPr>
            <w:rStyle w:val="Hyperlink"/>
            <w:rFonts w:ascii="Georgia" w:eastAsiaTheme="majorEastAsia" w:hAnsi="Georgia" w:cs="Helvetica"/>
            <w:sz w:val="30"/>
            <w:szCs w:val="30"/>
            <w:bdr w:val="single" w:sz="2" w:space="0" w:color="E5E7EB" w:frame="1"/>
          </w:rPr>
          <w:t>Speaking</w:t>
        </w:r>
      </w:hyperlink>
      <w:r>
        <w:rPr>
          <w:rFonts w:ascii="Georgia" w:hAnsi="Georgia" w:cs="Helvetica"/>
          <w:color w:val="000000"/>
          <w:sz w:val="30"/>
          <w:szCs w:val="30"/>
        </w:rPr>
        <w:t xml:space="preserve"> to Bloomberg TV, </w:t>
      </w:r>
      <w:r w:rsidRPr="0092005F">
        <w:rPr>
          <w:rFonts w:ascii="Georgia" w:hAnsi="Georgia" w:cs="Helvetica"/>
          <w:color w:val="000000"/>
          <w:sz w:val="30"/>
          <w:szCs w:val="30"/>
          <w:highlight w:val="green"/>
        </w:rPr>
        <w:t xml:space="preserve">the Chinese economist called on Beijing to issue much more central government debt to </w:t>
      </w:r>
      <w:r w:rsidRPr="0092005F">
        <w:rPr>
          <w:rFonts w:ascii="Georgia" w:hAnsi="Georgia" w:cs="Helvetica"/>
          <w:color w:val="FF0000"/>
          <w:sz w:val="30"/>
          <w:szCs w:val="30"/>
          <w:highlight w:val="green"/>
        </w:rPr>
        <w:t xml:space="preserve">make up for </w:t>
      </w:r>
      <w:r w:rsidRPr="0092005F">
        <w:rPr>
          <w:rFonts w:ascii="Georgia" w:hAnsi="Georgia" w:cs="Helvetica"/>
          <w:color w:val="000000"/>
          <w:sz w:val="30"/>
          <w:szCs w:val="30"/>
          <w:highlight w:val="green"/>
        </w:rPr>
        <w:t xml:space="preserve">the </w:t>
      </w:r>
      <w:r w:rsidRPr="0092005F">
        <w:rPr>
          <w:rFonts w:ascii="Georgia" w:hAnsi="Georgia" w:cs="Helvetica"/>
          <w:color w:val="FF0000"/>
          <w:sz w:val="30"/>
          <w:szCs w:val="30"/>
          <w:highlight w:val="green"/>
        </w:rPr>
        <w:t xml:space="preserve">inability </w:t>
      </w:r>
      <w:r w:rsidRPr="0092005F">
        <w:rPr>
          <w:rFonts w:ascii="Georgia" w:hAnsi="Georgia" w:cs="Helvetica"/>
          <w:color w:val="000000"/>
          <w:sz w:val="30"/>
          <w:szCs w:val="30"/>
          <w:highlight w:val="green"/>
        </w:rPr>
        <w:t>of cash-</w:t>
      </w:r>
      <w:r w:rsidRPr="0092005F">
        <w:rPr>
          <w:rFonts w:ascii="Georgia" w:hAnsi="Georgia" w:cs="Helvetica"/>
          <w:color w:val="FF0000"/>
          <w:sz w:val="30"/>
          <w:szCs w:val="30"/>
          <w:highlight w:val="green"/>
        </w:rPr>
        <w:t xml:space="preserve">strapped </w:t>
      </w:r>
      <w:r w:rsidRPr="0092005F">
        <w:rPr>
          <w:rFonts w:ascii="Georgia" w:hAnsi="Georgia" w:cs="Helvetica"/>
          <w:color w:val="000000"/>
          <w:sz w:val="30"/>
          <w:szCs w:val="30"/>
          <w:highlight w:val="green"/>
        </w:rPr>
        <w:t>local authorities to spend money and drive growth.</w:t>
      </w:r>
    </w:p>
    <w:p w14:paraId="2FA00070" w14:textId="77777777" w:rsidR="00836DF7" w:rsidRDefault="00836DF7" w:rsidP="00836DF7">
      <w:pPr>
        <w:pStyle w:val="Heading3"/>
        <w:pBdr>
          <w:top w:val="single" w:sz="2" w:space="0" w:color="E5E7EB"/>
          <w:left w:val="single" w:sz="2" w:space="0" w:color="E5E7EB"/>
          <w:bottom w:val="single" w:sz="2" w:space="0" w:color="E5E7EB"/>
          <w:right w:val="single" w:sz="2" w:space="0" w:color="E5E7EB"/>
        </w:pBdr>
        <w:shd w:val="clear" w:color="auto" w:fill="FFFFFF"/>
        <w:spacing w:before="0" w:after="60" w:line="429" w:lineRule="atLeast"/>
        <w:rPr>
          <w:rFonts w:ascii="Helvetica" w:hAnsi="Helvetica" w:cs="Helvetica"/>
          <w:color w:val="000000"/>
          <w:sz w:val="33"/>
          <w:szCs w:val="33"/>
        </w:rPr>
      </w:pPr>
      <w:proofErr w:type="gramStart"/>
      <w:r>
        <w:rPr>
          <w:rFonts w:ascii="Helvetica" w:hAnsi="Helvetica" w:cs="Helvetica"/>
          <w:color w:val="000000"/>
          <w:sz w:val="33"/>
          <w:szCs w:val="33"/>
        </w:rPr>
        <w:lastRenderedPageBreak/>
        <w:t>On</w:t>
      </w:r>
      <w:proofErr w:type="gramEnd"/>
      <w:r>
        <w:rPr>
          <w:rFonts w:ascii="Helvetica" w:hAnsi="Helvetica" w:cs="Helvetica"/>
          <w:color w:val="000000"/>
          <w:sz w:val="33"/>
          <w:szCs w:val="33"/>
        </w:rPr>
        <w:t xml:space="preserve"> Japan</w:t>
      </w:r>
    </w:p>
    <w:p w14:paraId="283D9E08" w14:textId="77777777" w:rsidR="00836DF7" w:rsidRDefault="00836DF7" w:rsidP="00836DF7">
      <w:pPr>
        <w:pStyle w:val="media-ui-paragraphtext-sqisdnjh0t0-"/>
        <w:pBdr>
          <w:top w:val="single" w:sz="2" w:space="0" w:color="E5E7EB"/>
          <w:left w:val="single" w:sz="2" w:space="0" w:color="E5E7EB"/>
          <w:bottom w:val="single" w:sz="2" w:space="0" w:color="E5E7EB"/>
          <w:right w:val="single" w:sz="2" w:space="0" w:color="E5E7EB"/>
        </w:pBdr>
        <w:shd w:val="clear" w:color="auto" w:fill="FFFFFF"/>
        <w:spacing w:before="0" w:beforeAutospacing="0" w:after="360" w:afterAutospacing="0" w:line="450" w:lineRule="atLeast"/>
        <w:rPr>
          <w:rFonts w:ascii="Georgia" w:hAnsi="Georgia" w:cs="Helvetica"/>
          <w:color w:val="000000"/>
          <w:sz w:val="30"/>
          <w:szCs w:val="30"/>
        </w:rPr>
      </w:pPr>
      <w:r>
        <w:rPr>
          <w:rFonts w:ascii="Georgia" w:hAnsi="Georgia" w:cs="Helvetica"/>
          <w:color w:val="000000"/>
          <w:sz w:val="30"/>
          <w:szCs w:val="30"/>
        </w:rPr>
        <w:t xml:space="preserve">Looking beyond China, Krugman said he found it hard to understand why Japanese authorities are </w:t>
      </w:r>
      <w:r w:rsidRPr="0092005F">
        <w:rPr>
          <w:rFonts w:ascii="Georgia" w:hAnsi="Georgia" w:cs="Helvetica"/>
          <w:color w:val="FF0000"/>
          <w:sz w:val="30"/>
          <w:szCs w:val="30"/>
        </w:rPr>
        <w:t xml:space="preserve">panicking </w:t>
      </w:r>
      <w:r>
        <w:rPr>
          <w:rFonts w:ascii="Georgia" w:hAnsi="Georgia" w:cs="Helvetica"/>
          <w:color w:val="000000"/>
          <w:sz w:val="30"/>
          <w:szCs w:val="30"/>
        </w:rPr>
        <w:t>over a weaker yen that helps boost demand in that economy.</w:t>
      </w:r>
    </w:p>
    <w:p w14:paraId="5EE46E79" w14:textId="77777777" w:rsidR="00836DF7" w:rsidRDefault="00836DF7" w:rsidP="00836DF7">
      <w:pPr>
        <w:pStyle w:val="media-ui-paragraphtext-sqisdnjh0t0-"/>
        <w:pBdr>
          <w:top w:val="single" w:sz="2" w:space="0" w:color="E5E7EB"/>
          <w:left w:val="single" w:sz="2" w:space="0" w:color="E5E7EB"/>
          <w:bottom w:val="single" w:sz="2" w:space="0" w:color="E5E7EB"/>
          <w:right w:val="single" w:sz="2" w:space="0" w:color="E5E7EB"/>
        </w:pBdr>
        <w:shd w:val="clear" w:color="auto" w:fill="FFFFFF"/>
        <w:spacing w:before="0" w:beforeAutospacing="0" w:after="360" w:afterAutospacing="0" w:line="450" w:lineRule="atLeast"/>
        <w:rPr>
          <w:rFonts w:ascii="Georgia" w:hAnsi="Georgia" w:cs="Helvetica"/>
          <w:color w:val="000000"/>
          <w:sz w:val="30"/>
          <w:szCs w:val="30"/>
        </w:rPr>
      </w:pPr>
      <w:r>
        <w:rPr>
          <w:rFonts w:ascii="Georgia" w:hAnsi="Georgia" w:cs="Helvetica"/>
          <w:color w:val="000000"/>
          <w:sz w:val="30"/>
          <w:szCs w:val="30"/>
        </w:rPr>
        <w:t>“I have to say what puzzles me is why Japan is so worried about the falling yen,” Krugman said.</w:t>
      </w:r>
    </w:p>
    <w:p w14:paraId="7C6F026D" w14:textId="77777777" w:rsidR="00836DF7" w:rsidRDefault="00836DF7" w:rsidP="00836DF7">
      <w:pPr>
        <w:pStyle w:val="media-ui-paragraphtext-sqisdnjh0t0-"/>
        <w:pBdr>
          <w:top w:val="single" w:sz="2" w:space="0" w:color="E5E7EB"/>
          <w:left w:val="single" w:sz="2" w:space="0" w:color="E5E7EB"/>
          <w:bottom w:val="single" w:sz="2" w:space="0" w:color="E5E7EB"/>
          <w:right w:val="single" w:sz="2" w:space="0" w:color="E5E7EB"/>
        </w:pBdr>
        <w:shd w:val="clear" w:color="auto" w:fill="FFFFFF"/>
        <w:spacing w:before="0" w:beforeAutospacing="0" w:after="360" w:afterAutospacing="0" w:line="450" w:lineRule="atLeast"/>
        <w:rPr>
          <w:rFonts w:ascii="Georgia" w:hAnsi="Georgia" w:cs="Helvetica"/>
          <w:color w:val="000000"/>
          <w:sz w:val="30"/>
          <w:szCs w:val="30"/>
        </w:rPr>
      </w:pPr>
      <w:r>
        <w:rPr>
          <w:rFonts w:ascii="Georgia" w:hAnsi="Georgia" w:cs="Helvetica"/>
          <w:color w:val="000000"/>
          <w:sz w:val="30"/>
          <w:szCs w:val="30"/>
        </w:rPr>
        <w:t>“A weaker yen, after give it a bit of a lag, that’s actually positive for demand for Japanese goods and services,” Krugman said. It’s “</w:t>
      </w:r>
      <w:r w:rsidRPr="0092005F">
        <w:rPr>
          <w:rFonts w:ascii="Georgia" w:hAnsi="Georgia" w:cs="Helvetica"/>
          <w:color w:val="000000"/>
          <w:sz w:val="30"/>
          <w:szCs w:val="30"/>
          <w:highlight w:val="green"/>
        </w:rPr>
        <w:t xml:space="preserve">puzzling </w:t>
      </w:r>
      <w:proofErr w:type="gramStart"/>
      <w:r w:rsidRPr="0092005F">
        <w:rPr>
          <w:rFonts w:ascii="Georgia" w:hAnsi="Georgia" w:cs="Helvetica"/>
          <w:color w:val="000000"/>
          <w:sz w:val="30"/>
          <w:szCs w:val="30"/>
          <w:highlight w:val="green"/>
        </w:rPr>
        <w:t>why</w:t>
      </w:r>
      <w:proofErr w:type="gramEnd"/>
      <w:r w:rsidRPr="0092005F">
        <w:rPr>
          <w:rFonts w:ascii="Georgia" w:hAnsi="Georgia" w:cs="Helvetica"/>
          <w:color w:val="000000"/>
          <w:sz w:val="30"/>
          <w:szCs w:val="30"/>
          <w:highlight w:val="green"/>
        </w:rPr>
        <w:t xml:space="preserve"> the weaker yen is inspiring as much panic as it seems to be</w:t>
      </w:r>
      <w:r>
        <w:rPr>
          <w:rFonts w:ascii="Georgia" w:hAnsi="Georgia" w:cs="Helvetica"/>
          <w:color w:val="000000"/>
          <w:sz w:val="30"/>
          <w:szCs w:val="30"/>
        </w:rPr>
        <w:t>.”</w:t>
      </w:r>
    </w:p>
    <w:p w14:paraId="49BD1412" w14:textId="77777777" w:rsidR="00836DF7" w:rsidRDefault="00836DF7" w:rsidP="00836DF7">
      <w:pPr>
        <w:pStyle w:val="media-ui-paragraphtext-sqisdnjh0t0-"/>
        <w:pBdr>
          <w:top w:val="single" w:sz="2" w:space="0" w:color="E5E7EB"/>
          <w:left w:val="single" w:sz="2" w:space="0" w:color="E5E7EB"/>
          <w:bottom w:val="single" w:sz="2" w:space="0" w:color="E5E7EB"/>
          <w:right w:val="single" w:sz="2" w:space="0" w:color="E5E7EB"/>
        </w:pBdr>
        <w:shd w:val="clear" w:color="auto" w:fill="FFFFFF"/>
        <w:spacing w:before="0" w:beforeAutospacing="0" w:after="360" w:afterAutospacing="0" w:line="450" w:lineRule="atLeast"/>
        <w:rPr>
          <w:rFonts w:ascii="Georgia" w:hAnsi="Georgia" w:cs="Helvetica"/>
          <w:color w:val="000000"/>
          <w:sz w:val="30"/>
          <w:szCs w:val="30"/>
        </w:rPr>
      </w:pPr>
      <w:r>
        <w:rPr>
          <w:rFonts w:ascii="Georgia" w:hAnsi="Georgia" w:cs="Helvetica"/>
          <w:color w:val="000000"/>
          <w:sz w:val="30"/>
          <w:szCs w:val="30"/>
        </w:rPr>
        <w:t>Krugman spoke after a government report Friday showed Japan spent a record amount to defend the currency in the past month. After the actions by the government side, the BOJ is increasingly seen likely to raise rates by July to ease pressure on the yen.</w:t>
      </w:r>
    </w:p>
    <w:p w14:paraId="2890E19A" w14:textId="77777777" w:rsidR="00836DF7" w:rsidRDefault="00836DF7" w:rsidP="00836DF7">
      <w:pPr>
        <w:pStyle w:val="media-ui-paragraphtext-sqisdnjh0t0-"/>
        <w:pBdr>
          <w:top w:val="single" w:sz="2" w:space="0" w:color="E5E7EB"/>
          <w:left w:val="single" w:sz="2" w:space="0" w:color="E5E7EB"/>
          <w:bottom w:val="single" w:sz="2" w:space="0" w:color="E5E7EB"/>
          <w:right w:val="single" w:sz="2" w:space="0" w:color="E5E7EB"/>
        </w:pBdr>
        <w:shd w:val="clear" w:color="auto" w:fill="FFFFFF"/>
        <w:spacing w:before="0" w:beforeAutospacing="0" w:after="360" w:afterAutospacing="0" w:line="450" w:lineRule="atLeast"/>
        <w:rPr>
          <w:rFonts w:ascii="Georgia" w:hAnsi="Georgia" w:cs="Helvetica"/>
          <w:color w:val="000000"/>
          <w:sz w:val="30"/>
          <w:szCs w:val="30"/>
        </w:rPr>
      </w:pPr>
      <w:r>
        <w:rPr>
          <w:rFonts w:ascii="Georgia" w:hAnsi="Georgia" w:cs="Helvetica"/>
          <w:color w:val="000000"/>
          <w:sz w:val="30"/>
          <w:szCs w:val="30"/>
        </w:rPr>
        <w:t>Krugman, now at the City University of New York, isn’t all convinced that Japan is finally having sustainable inflationary pressures.</w:t>
      </w:r>
    </w:p>
    <w:p w14:paraId="592B8E4F" w14:textId="77777777" w:rsidR="00836DF7" w:rsidRDefault="00836DF7" w:rsidP="00836DF7">
      <w:pPr>
        <w:pStyle w:val="Heading3"/>
        <w:pBdr>
          <w:top w:val="single" w:sz="2" w:space="0" w:color="E5E7EB"/>
          <w:left w:val="single" w:sz="2" w:space="0" w:color="E5E7EB"/>
          <w:bottom w:val="single" w:sz="2" w:space="0" w:color="E5E7EB"/>
          <w:right w:val="single" w:sz="2" w:space="0" w:color="E5E7EB"/>
        </w:pBdr>
        <w:shd w:val="clear" w:color="auto" w:fill="FFFFFF"/>
        <w:spacing w:before="0" w:after="60" w:line="429" w:lineRule="atLeast"/>
        <w:rPr>
          <w:rFonts w:ascii="Helvetica" w:hAnsi="Helvetica" w:cs="Helvetica"/>
          <w:color w:val="000000"/>
          <w:sz w:val="33"/>
          <w:szCs w:val="33"/>
        </w:rPr>
      </w:pPr>
      <w:r>
        <w:rPr>
          <w:rFonts w:ascii="Helvetica" w:hAnsi="Helvetica" w:cs="Helvetica"/>
          <w:color w:val="000000"/>
          <w:sz w:val="33"/>
          <w:szCs w:val="33"/>
        </w:rPr>
        <w:t>‘A Long Way’</w:t>
      </w:r>
    </w:p>
    <w:p w14:paraId="76FF63D5" w14:textId="77777777" w:rsidR="00836DF7" w:rsidRDefault="00836DF7" w:rsidP="00836DF7">
      <w:pPr>
        <w:pStyle w:val="media-ui-paragraphtext-sqisdnjh0t0-"/>
        <w:pBdr>
          <w:top w:val="single" w:sz="2" w:space="0" w:color="E5E7EB"/>
          <w:left w:val="single" w:sz="2" w:space="0" w:color="E5E7EB"/>
          <w:bottom w:val="single" w:sz="2" w:space="0" w:color="E5E7EB"/>
          <w:right w:val="single" w:sz="2" w:space="0" w:color="E5E7EB"/>
        </w:pBdr>
        <w:shd w:val="clear" w:color="auto" w:fill="FFFFFF"/>
        <w:spacing w:before="0" w:beforeAutospacing="0" w:after="360" w:afterAutospacing="0" w:line="450" w:lineRule="atLeast"/>
        <w:rPr>
          <w:rFonts w:ascii="Georgia" w:hAnsi="Georgia" w:cs="Helvetica"/>
          <w:color w:val="000000"/>
          <w:sz w:val="30"/>
          <w:szCs w:val="30"/>
        </w:rPr>
      </w:pPr>
      <w:r>
        <w:rPr>
          <w:rFonts w:ascii="Georgia" w:hAnsi="Georgia" w:cs="Helvetica"/>
          <w:color w:val="000000"/>
          <w:sz w:val="30"/>
          <w:szCs w:val="30"/>
        </w:rPr>
        <w:t xml:space="preserve">“I hope so, but I’m not convinced by trying to look at the Japanese data,” Krugman said. “I still don’t see the kind of fundamental strength. A lot of Japan’s long-term weakness has to do with </w:t>
      </w:r>
      <w:r w:rsidRPr="009A7FC2">
        <w:rPr>
          <w:rFonts w:ascii="Georgia" w:hAnsi="Georgia" w:cs="Helvetica"/>
          <w:color w:val="FF0000"/>
          <w:sz w:val="30"/>
          <w:szCs w:val="30"/>
        </w:rPr>
        <w:t>demography</w:t>
      </w:r>
      <w:r>
        <w:rPr>
          <w:rFonts w:ascii="Georgia" w:hAnsi="Georgia" w:cs="Helvetica"/>
          <w:color w:val="000000"/>
          <w:sz w:val="30"/>
          <w:szCs w:val="30"/>
        </w:rPr>
        <w:t>, has to do with extremely low fertility. That hasn’t changed, although Japan is at least more open to immigration than it used to be. But it’s a long way.”</w:t>
      </w:r>
    </w:p>
    <w:p w14:paraId="3EA5DB3D" w14:textId="77777777" w:rsidR="00836DF7" w:rsidRDefault="00836DF7" w:rsidP="00836DF7">
      <w:pPr>
        <w:pStyle w:val="media-ui-paragraphtext-sqisdnjh0t0-"/>
        <w:pBdr>
          <w:top w:val="single" w:sz="2" w:space="0" w:color="E5E7EB"/>
          <w:left w:val="single" w:sz="2" w:space="0" w:color="E5E7EB"/>
          <w:bottom w:val="single" w:sz="2" w:space="0" w:color="E5E7EB"/>
          <w:right w:val="single" w:sz="2" w:space="0" w:color="E5E7EB"/>
        </w:pBdr>
        <w:shd w:val="clear" w:color="auto" w:fill="FFFFFF"/>
        <w:spacing w:before="0" w:beforeAutospacing="0" w:after="360" w:afterAutospacing="0" w:line="450" w:lineRule="atLeast"/>
        <w:rPr>
          <w:rFonts w:ascii="Georgia" w:hAnsi="Georgia" w:cs="Helvetica"/>
          <w:color w:val="000000"/>
          <w:sz w:val="30"/>
          <w:szCs w:val="30"/>
        </w:rPr>
      </w:pPr>
      <w:r>
        <w:rPr>
          <w:rFonts w:ascii="Georgia" w:hAnsi="Georgia" w:cs="Helvetica"/>
          <w:color w:val="000000"/>
          <w:sz w:val="30"/>
          <w:szCs w:val="30"/>
        </w:rPr>
        <w:t xml:space="preserve">Japan’s economy contracted in the last quarter, </w:t>
      </w:r>
      <w:r w:rsidRPr="009A7FC2">
        <w:rPr>
          <w:rFonts w:ascii="Georgia" w:hAnsi="Georgia" w:cs="Helvetica"/>
          <w:color w:val="000000"/>
          <w:sz w:val="30"/>
          <w:szCs w:val="30"/>
          <w:highlight w:val="green"/>
        </w:rPr>
        <w:t xml:space="preserve">extending a period of no growth starting from the middle of last year. That </w:t>
      </w:r>
      <w:r w:rsidRPr="009A7FC2">
        <w:rPr>
          <w:rFonts w:ascii="Georgia" w:hAnsi="Georgia" w:cs="Helvetica"/>
          <w:color w:val="FF0000"/>
          <w:sz w:val="30"/>
          <w:szCs w:val="30"/>
          <w:highlight w:val="green"/>
        </w:rPr>
        <w:t xml:space="preserve">underscored </w:t>
      </w:r>
      <w:r w:rsidRPr="009A7FC2">
        <w:rPr>
          <w:rFonts w:ascii="Georgia" w:hAnsi="Georgia" w:cs="Helvetica"/>
          <w:color w:val="000000"/>
          <w:sz w:val="30"/>
          <w:szCs w:val="30"/>
          <w:highlight w:val="green"/>
        </w:rPr>
        <w:t xml:space="preserve">a lack of momentum even after the BOJ ended its massive monetary easing program in March with the </w:t>
      </w:r>
      <w:proofErr w:type="gramStart"/>
      <w:r w:rsidRPr="009A7FC2">
        <w:rPr>
          <w:rFonts w:ascii="Georgia" w:hAnsi="Georgia" w:cs="Helvetica"/>
          <w:color w:val="000000"/>
          <w:sz w:val="30"/>
          <w:szCs w:val="30"/>
          <w:highlight w:val="green"/>
        </w:rPr>
        <w:t>first rate</w:t>
      </w:r>
      <w:proofErr w:type="gramEnd"/>
      <w:r w:rsidRPr="009A7FC2">
        <w:rPr>
          <w:rFonts w:ascii="Georgia" w:hAnsi="Georgia" w:cs="Helvetica"/>
          <w:color w:val="000000"/>
          <w:sz w:val="30"/>
          <w:szCs w:val="30"/>
          <w:highlight w:val="green"/>
        </w:rPr>
        <w:t xml:space="preserve"> hike in 17 years.</w:t>
      </w:r>
    </w:p>
    <w:p w14:paraId="7BD88C8C" w14:textId="77777777" w:rsidR="00836DF7" w:rsidRDefault="00836DF7" w:rsidP="00836DF7">
      <w:pPr>
        <w:pStyle w:val="media-ui-paragraphtext-sqisdnjh0t0-"/>
        <w:pBdr>
          <w:top w:val="single" w:sz="2" w:space="0" w:color="E5E7EB"/>
          <w:left w:val="single" w:sz="2" w:space="0" w:color="E5E7EB"/>
          <w:bottom w:val="single" w:sz="2" w:space="0" w:color="E5E7EB"/>
          <w:right w:val="single" w:sz="2" w:space="0" w:color="E5E7EB"/>
        </w:pBdr>
        <w:shd w:val="clear" w:color="auto" w:fill="FFFFFF"/>
        <w:spacing w:before="0" w:beforeAutospacing="0" w:after="360" w:afterAutospacing="0" w:line="450" w:lineRule="atLeast"/>
        <w:rPr>
          <w:rFonts w:ascii="Georgia" w:hAnsi="Georgia" w:cs="Helvetica"/>
          <w:color w:val="000000"/>
          <w:sz w:val="30"/>
          <w:szCs w:val="30"/>
        </w:rPr>
      </w:pPr>
      <w:r>
        <w:rPr>
          <w:rFonts w:ascii="Georgia" w:hAnsi="Georgia" w:cs="Helvetica"/>
          <w:color w:val="000000"/>
          <w:sz w:val="30"/>
          <w:szCs w:val="30"/>
        </w:rPr>
        <w:t xml:space="preserve">The biggest driver for the yen weakening is a wide interest rate gap with the Federal Reserve. While few expect the Fed to cut rates soon on the back of sticky inflation, </w:t>
      </w:r>
      <w:r w:rsidRPr="009A7FC2">
        <w:rPr>
          <w:rFonts w:ascii="Georgia" w:hAnsi="Georgia" w:cs="Helvetica"/>
          <w:color w:val="000000"/>
          <w:sz w:val="30"/>
          <w:szCs w:val="30"/>
          <w:highlight w:val="green"/>
        </w:rPr>
        <w:t>Krugman reiterated his view that it’s better to cut rates soon with the chance of re-accelerating inflation looks very small if the Fed cuts rates.</w:t>
      </w:r>
    </w:p>
    <w:p w14:paraId="3D94CB73" w14:textId="77777777" w:rsidR="00836DF7" w:rsidRDefault="00836DF7" w:rsidP="00836DF7">
      <w:pPr>
        <w:pStyle w:val="media-ui-paragraphtext-sqisdnjh0t0-"/>
        <w:pBdr>
          <w:top w:val="single" w:sz="2" w:space="0" w:color="E5E7EB"/>
          <w:left w:val="single" w:sz="2" w:space="0" w:color="E5E7EB"/>
          <w:bottom w:val="single" w:sz="2" w:space="0" w:color="E5E7EB"/>
          <w:right w:val="single" w:sz="2" w:space="0" w:color="E5E7EB"/>
        </w:pBdr>
        <w:shd w:val="clear" w:color="auto" w:fill="FFFFFF"/>
        <w:spacing w:before="0" w:beforeAutospacing="0" w:after="360" w:afterAutospacing="0" w:line="450" w:lineRule="atLeast"/>
        <w:rPr>
          <w:rFonts w:ascii="Georgia" w:hAnsi="Georgia" w:cs="Helvetica"/>
          <w:color w:val="000000"/>
          <w:sz w:val="30"/>
          <w:szCs w:val="30"/>
        </w:rPr>
      </w:pPr>
      <w:r>
        <w:rPr>
          <w:rFonts w:ascii="Georgia" w:hAnsi="Georgia" w:cs="Helvetica"/>
          <w:color w:val="000000"/>
          <w:sz w:val="30"/>
          <w:szCs w:val="30"/>
        </w:rPr>
        <w:t>“</w:t>
      </w:r>
      <w:r w:rsidRPr="009A7FC2">
        <w:rPr>
          <w:rFonts w:ascii="Georgia" w:hAnsi="Georgia" w:cs="Helvetica"/>
          <w:color w:val="000000"/>
          <w:sz w:val="30"/>
          <w:szCs w:val="30"/>
          <w:highlight w:val="green"/>
        </w:rPr>
        <w:t>I would go for the rate cut if only to signal, hey, you know, we’re not asleep here</w:t>
      </w:r>
      <w:r>
        <w:rPr>
          <w:rFonts w:ascii="Georgia" w:hAnsi="Georgia" w:cs="Helvetica"/>
          <w:color w:val="000000"/>
          <w:sz w:val="30"/>
          <w:szCs w:val="30"/>
        </w:rPr>
        <w:t xml:space="preserve">, we’re not going to be obsessed with inflation until that’s so far in the rear-view mirror that we really should have been focusing on the car </w:t>
      </w:r>
      <w:r w:rsidRPr="009A7FC2">
        <w:rPr>
          <w:rFonts w:ascii="Georgia" w:hAnsi="Georgia" w:cs="Helvetica"/>
          <w:color w:val="FF0000"/>
          <w:sz w:val="30"/>
          <w:szCs w:val="30"/>
        </w:rPr>
        <w:t xml:space="preserve">wreck </w:t>
      </w:r>
      <w:r>
        <w:rPr>
          <w:rFonts w:ascii="Georgia" w:hAnsi="Georgia" w:cs="Helvetica"/>
          <w:color w:val="000000"/>
          <w:sz w:val="30"/>
          <w:szCs w:val="30"/>
        </w:rPr>
        <w:t>in front of us,” Krugman said.</w:t>
      </w:r>
    </w:p>
    <w:p w14:paraId="104DC688" w14:textId="77777777" w:rsidR="00836DF7" w:rsidRDefault="00836DF7" w:rsidP="00836DF7">
      <w:pPr>
        <w:pStyle w:val="media-ui-assistanceassistance-m8uuydpqrnu-"/>
        <w:pBdr>
          <w:top w:val="single" w:sz="2" w:space="0" w:color="E5E7EB"/>
          <w:left w:val="single" w:sz="2" w:space="0" w:color="E5E7EB"/>
          <w:bottom w:val="single" w:sz="2" w:space="0" w:color="E5E7EB"/>
          <w:right w:val="single" w:sz="2" w:space="0" w:color="E5E7EB"/>
        </w:pBdr>
        <w:shd w:val="clear" w:color="auto" w:fill="FFFFFF"/>
        <w:spacing w:before="0" w:beforeAutospacing="0" w:after="360" w:afterAutospacing="0"/>
        <w:rPr>
          <w:rFonts w:ascii="Georgia" w:hAnsi="Georgia" w:cs="Helvetica"/>
          <w:i/>
          <w:iCs/>
          <w:color w:val="000000"/>
          <w:sz w:val="30"/>
          <w:szCs w:val="30"/>
        </w:rPr>
      </w:pPr>
      <w:r>
        <w:rPr>
          <w:rFonts w:ascii="Georgia" w:hAnsi="Georgia" w:cs="Helvetica"/>
          <w:i/>
          <w:iCs/>
          <w:color w:val="000000"/>
          <w:sz w:val="30"/>
          <w:szCs w:val="30"/>
        </w:rPr>
        <w:t xml:space="preserve">— With assistance from Toru Fujioka, </w:t>
      </w:r>
      <w:proofErr w:type="spellStart"/>
      <w:r>
        <w:rPr>
          <w:rFonts w:ascii="Georgia" w:hAnsi="Georgia" w:cs="Helvetica"/>
          <w:i/>
          <w:iCs/>
          <w:color w:val="000000"/>
          <w:sz w:val="30"/>
          <w:szCs w:val="30"/>
        </w:rPr>
        <w:t>Yujing</w:t>
      </w:r>
      <w:proofErr w:type="spellEnd"/>
      <w:r>
        <w:rPr>
          <w:rFonts w:ascii="Georgia" w:hAnsi="Georgia" w:cs="Helvetica"/>
          <w:i/>
          <w:iCs/>
          <w:color w:val="000000"/>
          <w:sz w:val="30"/>
          <w:szCs w:val="30"/>
        </w:rPr>
        <w:t xml:space="preserve"> Liu, Adrian Wong, Lucille Liu, Stephen Engle, Yvonne Man, and David Ingles</w:t>
      </w:r>
    </w:p>
    <w:p w14:paraId="12C61B63" w14:textId="77777777" w:rsidR="00836DF7" w:rsidRDefault="00836DF7" w:rsidP="00836DF7">
      <w:pPr>
        <w:pStyle w:val="media-ui-trashlinetrashline-oatkmjq3tiy-"/>
        <w:pBdr>
          <w:top w:val="single" w:sz="2" w:space="0" w:color="E5E7EB"/>
          <w:left w:val="single" w:sz="2" w:space="0" w:color="E5E7EB"/>
          <w:bottom w:val="single" w:sz="2" w:space="0" w:color="E5E7EB"/>
          <w:right w:val="single" w:sz="2" w:space="0" w:color="E5E7EB"/>
        </w:pBdr>
        <w:shd w:val="clear" w:color="auto" w:fill="FFFFFF"/>
        <w:spacing w:before="0" w:beforeAutospacing="0" w:after="360" w:afterAutospacing="0" w:line="450" w:lineRule="atLeast"/>
        <w:rPr>
          <w:rFonts w:ascii="Georgia" w:hAnsi="Georgia" w:cs="Helvetica"/>
          <w:i/>
          <w:iCs/>
          <w:color w:val="000000"/>
          <w:sz w:val="30"/>
          <w:szCs w:val="30"/>
        </w:rPr>
      </w:pPr>
      <w:r>
        <w:rPr>
          <w:rFonts w:ascii="Georgia" w:hAnsi="Georgia" w:cs="Helvetica"/>
          <w:i/>
          <w:iCs/>
          <w:color w:val="000000"/>
          <w:sz w:val="30"/>
          <w:szCs w:val="30"/>
        </w:rPr>
        <w:t>(Updates with comments from Chinese economist in eighth paragraph)</w:t>
      </w:r>
    </w:p>
    <w:p w14:paraId="525EEEB1" w14:textId="77777777" w:rsidR="008D343F" w:rsidRPr="00836DF7" w:rsidRDefault="008D343F" w:rsidP="00836DF7"/>
    <w:sectPr w:rsidR="008D343F" w:rsidRPr="00836DF7" w:rsidSect="007D48D4">
      <w:pgSz w:w="23811" w:h="16838" w:orient="landscape"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7193A"/>
    <w:multiLevelType w:val="multilevel"/>
    <w:tmpl w:val="DB0C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972D7"/>
    <w:multiLevelType w:val="multilevel"/>
    <w:tmpl w:val="E5A6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36C29"/>
    <w:multiLevelType w:val="multilevel"/>
    <w:tmpl w:val="5714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3288095">
    <w:abstractNumId w:val="1"/>
  </w:num>
  <w:num w:numId="2" w16cid:durableId="702554805">
    <w:abstractNumId w:val="2"/>
  </w:num>
  <w:num w:numId="3" w16cid:durableId="425538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8D4"/>
    <w:rsid w:val="0003286F"/>
    <w:rsid w:val="00076766"/>
    <w:rsid w:val="0009199F"/>
    <w:rsid w:val="001A7CCC"/>
    <w:rsid w:val="0021051F"/>
    <w:rsid w:val="00221D97"/>
    <w:rsid w:val="002671D8"/>
    <w:rsid w:val="002E3125"/>
    <w:rsid w:val="003A7D6D"/>
    <w:rsid w:val="00503449"/>
    <w:rsid w:val="00597033"/>
    <w:rsid w:val="006913A5"/>
    <w:rsid w:val="006D5F53"/>
    <w:rsid w:val="006E75D1"/>
    <w:rsid w:val="007D48D4"/>
    <w:rsid w:val="00836DF7"/>
    <w:rsid w:val="008860E3"/>
    <w:rsid w:val="008D343F"/>
    <w:rsid w:val="0090027E"/>
    <w:rsid w:val="0092005F"/>
    <w:rsid w:val="00964355"/>
    <w:rsid w:val="009A7FC2"/>
    <w:rsid w:val="009C2FE4"/>
    <w:rsid w:val="00A46D00"/>
    <w:rsid w:val="00A63902"/>
    <w:rsid w:val="00A76908"/>
    <w:rsid w:val="00A86019"/>
    <w:rsid w:val="00A87CC7"/>
    <w:rsid w:val="00AE7028"/>
    <w:rsid w:val="00BA171E"/>
    <w:rsid w:val="00BA62E7"/>
    <w:rsid w:val="00BD7FB6"/>
    <w:rsid w:val="00C7574B"/>
    <w:rsid w:val="00CD0836"/>
    <w:rsid w:val="00CF2073"/>
    <w:rsid w:val="00CF52E5"/>
    <w:rsid w:val="00D56795"/>
    <w:rsid w:val="00D86C4E"/>
    <w:rsid w:val="00D91FE7"/>
    <w:rsid w:val="00D95F66"/>
    <w:rsid w:val="00DA595E"/>
    <w:rsid w:val="00DB409B"/>
    <w:rsid w:val="00E2340D"/>
    <w:rsid w:val="00E432D0"/>
    <w:rsid w:val="00F213F5"/>
    <w:rsid w:val="00F717EF"/>
    <w:rsid w:val="00F85728"/>
    <w:rsid w:val="00F96C2B"/>
    <w:rsid w:val="00FE7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523B2"/>
  <w15:chartTrackingRefBased/>
  <w15:docId w15:val="{64FD2333-8478-4622-83E9-02A916BF4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8D4"/>
  </w:style>
  <w:style w:type="paragraph" w:styleId="Heading1">
    <w:name w:val="heading 1"/>
    <w:basedOn w:val="Normal"/>
    <w:next w:val="Normal"/>
    <w:link w:val="Heading1Char"/>
    <w:uiPriority w:val="9"/>
    <w:qFormat/>
    <w:rsid w:val="007D48D4"/>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7D48D4"/>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48D4"/>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48D4"/>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7D48D4"/>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7D48D4"/>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7D48D4"/>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7D48D4"/>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7D48D4"/>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D4"/>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7D48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48D4"/>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48D4"/>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7D48D4"/>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7D48D4"/>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7D48D4"/>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7D48D4"/>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7D48D4"/>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7D48D4"/>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7D48D4"/>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7D48D4"/>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7D48D4"/>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7D48D4"/>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7D48D4"/>
    <w:rPr>
      <w:color w:val="0E2841" w:themeColor="text2"/>
      <w:sz w:val="24"/>
      <w:szCs w:val="24"/>
    </w:rPr>
  </w:style>
  <w:style w:type="paragraph" w:styleId="ListParagraph">
    <w:name w:val="List Paragraph"/>
    <w:basedOn w:val="Normal"/>
    <w:uiPriority w:val="34"/>
    <w:qFormat/>
    <w:rsid w:val="007D48D4"/>
    <w:pPr>
      <w:ind w:left="720"/>
      <w:contextualSpacing/>
    </w:pPr>
  </w:style>
  <w:style w:type="character" w:styleId="IntenseEmphasis">
    <w:name w:val="Intense Emphasis"/>
    <w:basedOn w:val="DefaultParagraphFont"/>
    <w:uiPriority w:val="21"/>
    <w:qFormat/>
    <w:rsid w:val="007D48D4"/>
    <w:rPr>
      <w:b/>
      <w:bCs/>
      <w:i/>
      <w:iCs/>
    </w:rPr>
  </w:style>
  <w:style w:type="paragraph" w:styleId="IntenseQuote">
    <w:name w:val="Intense Quote"/>
    <w:basedOn w:val="Normal"/>
    <w:next w:val="Normal"/>
    <w:link w:val="IntenseQuoteChar"/>
    <w:uiPriority w:val="30"/>
    <w:qFormat/>
    <w:rsid w:val="007D48D4"/>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7D48D4"/>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7D48D4"/>
    <w:rPr>
      <w:b/>
      <w:bCs/>
      <w:smallCaps/>
      <w:color w:val="0E2841" w:themeColor="text2"/>
      <w:u w:val="single"/>
    </w:rPr>
  </w:style>
  <w:style w:type="character" w:customStyle="1" w:styleId="media-ui-captioncaption-kkcpft8qlqg-">
    <w:name w:val="media-ui-caption_caption-kkcpft8qlqg-"/>
    <w:basedOn w:val="DefaultParagraphFont"/>
    <w:rsid w:val="007D48D4"/>
  </w:style>
  <w:style w:type="paragraph" w:styleId="NormalWeb">
    <w:name w:val="Normal (Web)"/>
    <w:basedOn w:val="Normal"/>
    <w:uiPriority w:val="99"/>
    <w:semiHidden/>
    <w:unhideWhenUsed/>
    <w:rsid w:val="007D48D4"/>
    <w:pPr>
      <w:spacing w:before="100" w:beforeAutospacing="1" w:after="100" w:afterAutospacing="1" w:line="240" w:lineRule="auto"/>
    </w:pPr>
    <w:rPr>
      <w:rFonts w:ascii="Times New Roman" w:eastAsia="Times New Roman" w:hAnsi="Times New Roman" w:cs="Times New Roman"/>
    </w:rPr>
  </w:style>
  <w:style w:type="character" w:customStyle="1" w:styleId="media-ui-captioncredit-wcex9fml84m-">
    <w:name w:val="media-ui-caption_credit-wcex9fml84m-"/>
    <w:basedOn w:val="DefaultParagraphFont"/>
    <w:rsid w:val="007D48D4"/>
  </w:style>
  <w:style w:type="character" w:styleId="Hyperlink">
    <w:name w:val="Hyperlink"/>
    <w:basedOn w:val="DefaultParagraphFont"/>
    <w:uiPriority w:val="99"/>
    <w:semiHidden/>
    <w:unhideWhenUsed/>
    <w:rsid w:val="007D48D4"/>
    <w:rPr>
      <w:color w:val="0000FF"/>
      <w:u w:val="single"/>
    </w:rPr>
  </w:style>
  <w:style w:type="character" w:customStyle="1" w:styleId="media-ui-tiptoutlink-ubzsvgfy87e-">
    <w:name w:val="media-ui-tiptout_link-ubzsvgfy87e-"/>
    <w:basedOn w:val="DefaultParagraphFont"/>
    <w:rsid w:val="007D48D4"/>
  </w:style>
  <w:style w:type="character" w:customStyle="1" w:styleId="media-ui-terminaltouthighlight-lkp-y7t--iq-">
    <w:name w:val="media-ui-terminaltout_highlight-lkp-y7t--iq-"/>
    <w:basedOn w:val="DefaultParagraphFont"/>
    <w:rsid w:val="007D48D4"/>
  </w:style>
  <w:style w:type="character" w:customStyle="1" w:styleId="styleupdatedtimestampjrz9a">
    <w:name w:val="style_updatedtimestamp__jrz9a"/>
    <w:basedOn w:val="DefaultParagraphFont"/>
    <w:rsid w:val="007D48D4"/>
  </w:style>
  <w:style w:type="paragraph" w:customStyle="1" w:styleId="media-ui-texttospeechplayerlistentext-yu2bvd2bw1q-">
    <w:name w:val="media-ui-texttospeechplayer_listentext-yu2bvd2bw1q-"/>
    <w:basedOn w:val="Normal"/>
    <w:rsid w:val="007D48D4"/>
    <w:pPr>
      <w:spacing w:before="100" w:beforeAutospacing="1" w:after="100" w:afterAutospacing="1" w:line="240" w:lineRule="auto"/>
    </w:pPr>
    <w:rPr>
      <w:rFonts w:ascii="Times New Roman" w:eastAsia="Times New Roman" w:hAnsi="Times New Roman" w:cs="Times New Roman"/>
    </w:rPr>
  </w:style>
  <w:style w:type="paragraph" w:customStyle="1" w:styleId="media-ui-texttospeechplayerruntime-k3s2zc4qkig-">
    <w:name w:val="media-ui-texttospeechplayer_runtime-k3s2zc4qkig-"/>
    <w:basedOn w:val="Normal"/>
    <w:rsid w:val="007D48D4"/>
    <w:pPr>
      <w:spacing w:before="100" w:beforeAutospacing="1" w:after="100" w:afterAutospacing="1" w:line="240" w:lineRule="auto"/>
    </w:pPr>
    <w:rPr>
      <w:rFonts w:ascii="Times New Roman" w:eastAsia="Times New Roman" w:hAnsi="Times New Roman" w:cs="Times New Roman"/>
    </w:rPr>
  </w:style>
  <w:style w:type="paragraph" w:customStyle="1" w:styleId="media-ui-paragraphtext-sqisdnjh0t0-">
    <w:name w:val="media-ui-paragraph_text-sqisdnjh0t0-"/>
    <w:basedOn w:val="Normal"/>
    <w:rsid w:val="007D48D4"/>
    <w:pPr>
      <w:spacing w:before="100" w:beforeAutospacing="1" w:after="100" w:afterAutospacing="1" w:line="240" w:lineRule="auto"/>
    </w:pPr>
    <w:rPr>
      <w:rFonts w:ascii="Times New Roman" w:eastAsia="Times New Roman" w:hAnsi="Times New Roman" w:cs="Times New Roman"/>
    </w:rPr>
  </w:style>
  <w:style w:type="paragraph" w:customStyle="1" w:styleId="media-ui-unorderedlistitem-rgtja5f2zb4-">
    <w:name w:val="media-ui-unorderedlist_item-rgtja5f2zb4-"/>
    <w:basedOn w:val="Normal"/>
    <w:rsid w:val="007D48D4"/>
    <w:pPr>
      <w:spacing w:before="100" w:beforeAutospacing="1" w:after="100" w:afterAutospacing="1" w:line="240" w:lineRule="auto"/>
    </w:pPr>
    <w:rPr>
      <w:rFonts w:ascii="Times New Roman" w:eastAsia="Times New Roman" w:hAnsi="Times New Roman" w:cs="Times New Roman"/>
    </w:rPr>
  </w:style>
  <w:style w:type="paragraph" w:customStyle="1" w:styleId="media-ui-trashlinetrashline-oatkmjq3tiy-">
    <w:name w:val="media-ui-trashline_trashline-oatkmjq3tiy-"/>
    <w:basedOn w:val="Normal"/>
    <w:rsid w:val="007D48D4"/>
    <w:pPr>
      <w:spacing w:before="100" w:beforeAutospacing="1" w:after="100" w:afterAutospacing="1" w:line="240" w:lineRule="auto"/>
    </w:pPr>
    <w:rPr>
      <w:rFonts w:ascii="Times New Roman" w:eastAsia="Times New Roman" w:hAnsi="Times New Roman" w:cs="Times New Roman"/>
    </w:rPr>
  </w:style>
  <w:style w:type="paragraph" w:customStyle="1" w:styleId="stylessubtitleaweks">
    <w:name w:val="styles_subtitle__aweks"/>
    <w:basedOn w:val="Normal"/>
    <w:rsid w:val="007D48D4"/>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7D48D4"/>
    <w:rPr>
      <w:i/>
      <w:iCs/>
    </w:rPr>
  </w:style>
  <w:style w:type="paragraph" w:styleId="Caption">
    <w:name w:val="caption"/>
    <w:basedOn w:val="Normal"/>
    <w:next w:val="Normal"/>
    <w:uiPriority w:val="35"/>
    <w:semiHidden/>
    <w:unhideWhenUsed/>
    <w:qFormat/>
    <w:rsid w:val="007D48D4"/>
    <w:pPr>
      <w:spacing w:line="240" w:lineRule="auto"/>
    </w:pPr>
    <w:rPr>
      <w:b/>
      <w:bCs/>
      <w:smallCaps/>
      <w:color w:val="0E2841" w:themeColor="text2"/>
    </w:rPr>
  </w:style>
  <w:style w:type="character" w:styleId="Strong">
    <w:name w:val="Strong"/>
    <w:basedOn w:val="DefaultParagraphFont"/>
    <w:uiPriority w:val="22"/>
    <w:qFormat/>
    <w:rsid w:val="007D48D4"/>
    <w:rPr>
      <w:b/>
      <w:bCs/>
    </w:rPr>
  </w:style>
  <w:style w:type="paragraph" w:styleId="NoSpacing">
    <w:name w:val="No Spacing"/>
    <w:uiPriority w:val="1"/>
    <w:qFormat/>
    <w:rsid w:val="007D48D4"/>
    <w:pPr>
      <w:spacing w:after="0" w:line="240" w:lineRule="auto"/>
    </w:pPr>
  </w:style>
  <w:style w:type="character" w:styleId="SubtleEmphasis">
    <w:name w:val="Subtle Emphasis"/>
    <w:basedOn w:val="DefaultParagraphFont"/>
    <w:uiPriority w:val="19"/>
    <w:qFormat/>
    <w:rsid w:val="007D48D4"/>
    <w:rPr>
      <w:i/>
      <w:iCs/>
      <w:color w:val="595959" w:themeColor="text1" w:themeTint="A6"/>
    </w:rPr>
  </w:style>
  <w:style w:type="character" w:styleId="SubtleReference">
    <w:name w:val="Subtle Reference"/>
    <w:basedOn w:val="DefaultParagraphFont"/>
    <w:uiPriority w:val="31"/>
    <w:qFormat/>
    <w:rsid w:val="007D48D4"/>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7D48D4"/>
    <w:rPr>
      <w:b/>
      <w:bCs/>
      <w:smallCaps/>
      <w:spacing w:val="10"/>
    </w:rPr>
  </w:style>
  <w:style w:type="paragraph" w:styleId="TOCHeading">
    <w:name w:val="TOC Heading"/>
    <w:basedOn w:val="Heading1"/>
    <w:next w:val="Normal"/>
    <w:uiPriority w:val="39"/>
    <w:semiHidden/>
    <w:unhideWhenUsed/>
    <w:qFormat/>
    <w:rsid w:val="007D48D4"/>
    <w:pPr>
      <w:outlineLvl w:val="9"/>
    </w:pPr>
  </w:style>
  <w:style w:type="paragraph" w:customStyle="1" w:styleId="error-header">
    <w:name w:val="error-header"/>
    <w:basedOn w:val="Normal"/>
    <w:rsid w:val="00836D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dia-ui-bylineauthor-ygqmoxqnrhq-">
    <w:name w:val="media-ui-byline_author-ygqmoxqnrhq-"/>
    <w:basedOn w:val="DefaultParagraphFont"/>
    <w:rsid w:val="00836DF7"/>
  </w:style>
  <w:style w:type="paragraph" w:customStyle="1" w:styleId="media-ui-assistanceassistance-m8uuydpqrnu-">
    <w:name w:val="media-ui-assistance_assistance-m8uuydpqrnu-"/>
    <w:basedOn w:val="Normal"/>
    <w:rsid w:val="00836D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274766">
      <w:bodyDiv w:val="1"/>
      <w:marLeft w:val="0"/>
      <w:marRight w:val="0"/>
      <w:marTop w:val="0"/>
      <w:marBottom w:val="0"/>
      <w:divBdr>
        <w:top w:val="none" w:sz="0" w:space="0" w:color="auto"/>
        <w:left w:val="none" w:sz="0" w:space="0" w:color="auto"/>
        <w:bottom w:val="none" w:sz="0" w:space="0" w:color="auto"/>
        <w:right w:val="none" w:sz="0" w:space="0" w:color="auto"/>
      </w:divBdr>
      <w:divsChild>
        <w:div w:id="998970465">
          <w:marLeft w:val="0"/>
          <w:marRight w:val="0"/>
          <w:marTop w:val="0"/>
          <w:marBottom w:val="0"/>
          <w:divBdr>
            <w:top w:val="single" w:sz="2" w:space="0" w:color="E5E7EB"/>
            <w:left w:val="single" w:sz="2" w:space="6" w:color="E5E7EB"/>
            <w:bottom w:val="single" w:sz="2" w:space="12" w:color="E5E7EB"/>
            <w:right w:val="single" w:sz="2" w:space="6" w:color="E5E7EB"/>
          </w:divBdr>
          <w:divsChild>
            <w:div w:id="2708260">
              <w:marLeft w:val="0"/>
              <w:marRight w:val="0"/>
              <w:marTop w:val="0"/>
              <w:marBottom w:val="120"/>
              <w:divBdr>
                <w:top w:val="single" w:sz="2" w:space="0" w:color="E5E7EB"/>
                <w:left w:val="single" w:sz="2" w:space="0" w:color="E5E7EB"/>
                <w:bottom w:val="single" w:sz="2" w:space="0" w:color="E5E7EB"/>
                <w:right w:val="single" w:sz="2" w:space="0" w:color="E5E7EB"/>
              </w:divBdr>
              <w:divsChild>
                <w:div w:id="3174218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45054173">
          <w:marLeft w:val="0"/>
          <w:marRight w:val="0"/>
          <w:marTop w:val="0"/>
          <w:marBottom w:val="0"/>
          <w:divBdr>
            <w:top w:val="single" w:sz="2" w:space="0" w:color="E5E7EB"/>
            <w:left w:val="single" w:sz="2" w:space="0" w:color="E5E7EB"/>
            <w:bottom w:val="single" w:sz="2" w:space="0" w:color="E5E7EB"/>
            <w:right w:val="single" w:sz="2" w:space="0" w:color="E5E7EB"/>
          </w:divBdr>
          <w:divsChild>
            <w:div w:id="1743865974">
              <w:marLeft w:val="0"/>
              <w:marRight w:val="0"/>
              <w:marTop w:val="0"/>
              <w:marBottom w:val="0"/>
              <w:divBdr>
                <w:top w:val="single" w:sz="2" w:space="0" w:color="E5E7EB"/>
                <w:left w:val="single" w:sz="2" w:space="0" w:color="E5E7EB"/>
                <w:bottom w:val="single" w:sz="2" w:space="0" w:color="E5E7EB"/>
                <w:right w:val="single" w:sz="2" w:space="0" w:color="E5E7EB"/>
              </w:divBdr>
              <w:divsChild>
                <w:div w:id="944922133">
                  <w:marLeft w:val="0"/>
                  <w:marRight w:val="0"/>
                  <w:marTop w:val="0"/>
                  <w:marBottom w:val="0"/>
                  <w:divBdr>
                    <w:top w:val="single" w:sz="2" w:space="0" w:color="E5E7EB"/>
                    <w:left w:val="single" w:sz="2" w:space="0" w:color="E5E7EB"/>
                    <w:bottom w:val="single" w:sz="2" w:space="0" w:color="E5E7EB"/>
                    <w:right w:val="single" w:sz="2" w:space="0" w:color="E5E7EB"/>
                  </w:divBdr>
                  <w:divsChild>
                    <w:div w:id="445462256">
                      <w:marLeft w:val="0"/>
                      <w:marRight w:val="0"/>
                      <w:marTop w:val="0"/>
                      <w:marBottom w:val="0"/>
                      <w:divBdr>
                        <w:top w:val="single" w:sz="2" w:space="0" w:color="E5E7EB"/>
                        <w:left w:val="single" w:sz="2" w:space="0" w:color="E5E7EB"/>
                        <w:bottom w:val="single" w:sz="2" w:space="0" w:color="E5E7EB"/>
                        <w:right w:val="single" w:sz="2" w:space="0" w:color="E5E7EB"/>
                      </w:divBdr>
                      <w:divsChild>
                        <w:div w:id="1376462478">
                          <w:marLeft w:val="0"/>
                          <w:marRight w:val="0"/>
                          <w:marTop w:val="0"/>
                          <w:marBottom w:val="120"/>
                          <w:divBdr>
                            <w:top w:val="single" w:sz="2" w:space="0" w:color="E5E7EB"/>
                            <w:left w:val="single" w:sz="2" w:space="0" w:color="E5E7EB"/>
                            <w:bottom w:val="single" w:sz="2" w:space="0" w:color="E5E7EB"/>
                            <w:right w:val="single" w:sz="2" w:space="0" w:color="E5E7EB"/>
                          </w:divBdr>
                          <w:divsChild>
                            <w:div w:id="1984003890">
                              <w:marLeft w:val="0"/>
                              <w:marRight w:val="0"/>
                              <w:marTop w:val="0"/>
                              <w:marBottom w:val="120"/>
                              <w:divBdr>
                                <w:top w:val="single" w:sz="2" w:space="0" w:color="E5E7EB"/>
                                <w:left w:val="single" w:sz="2" w:space="0" w:color="E5E7EB"/>
                                <w:bottom w:val="single" w:sz="2" w:space="0" w:color="E5E7EB"/>
                                <w:right w:val="single" w:sz="2" w:space="0" w:color="E5E7EB"/>
                              </w:divBdr>
                              <w:divsChild>
                                <w:div w:id="26028268">
                                  <w:marLeft w:val="0"/>
                                  <w:marRight w:val="0"/>
                                  <w:marTop w:val="0"/>
                                  <w:marBottom w:val="0"/>
                                  <w:divBdr>
                                    <w:top w:val="single" w:sz="2" w:space="0" w:color="E5E7EB"/>
                                    <w:left w:val="single" w:sz="2" w:space="0" w:color="E5E7EB"/>
                                    <w:bottom w:val="single" w:sz="2" w:space="0" w:color="E5E7EB"/>
                                    <w:right w:val="single" w:sz="2" w:space="0" w:color="E5E7EB"/>
                                  </w:divBdr>
                                  <w:divsChild>
                                    <w:div w:id="1867451469">
                                      <w:marLeft w:val="0"/>
                                      <w:marRight w:val="0"/>
                                      <w:marTop w:val="0"/>
                                      <w:marBottom w:val="60"/>
                                      <w:divBdr>
                                        <w:top w:val="single" w:sz="2" w:space="0" w:color="E5E7EB"/>
                                        <w:left w:val="single" w:sz="2" w:space="0" w:color="E5E7EB"/>
                                        <w:bottom w:val="single" w:sz="2" w:space="0" w:color="E5E7EB"/>
                                        <w:right w:val="single" w:sz="2" w:space="0" w:color="E5E7EB"/>
                                      </w:divBdr>
                                      <w:divsChild>
                                        <w:div w:id="1795057861">
                                          <w:marLeft w:val="0"/>
                                          <w:marRight w:val="0"/>
                                          <w:marTop w:val="0"/>
                                          <w:marBottom w:val="60"/>
                                          <w:divBdr>
                                            <w:top w:val="single" w:sz="2" w:space="0" w:color="E5E7EB"/>
                                            <w:left w:val="single" w:sz="2" w:space="0" w:color="E5E7EB"/>
                                            <w:bottom w:val="single" w:sz="2" w:space="0" w:color="E5E7EB"/>
                                            <w:right w:val="single" w:sz="2" w:space="0" w:color="E5E7EB"/>
                                          </w:divBdr>
                                        </w:div>
                                      </w:divsChild>
                                    </w:div>
                                  </w:divsChild>
                                </w:div>
                                <w:div w:id="1435587232">
                                  <w:marLeft w:val="0"/>
                                  <w:marRight w:val="0"/>
                                  <w:marTop w:val="0"/>
                                  <w:marBottom w:val="0"/>
                                  <w:divBdr>
                                    <w:top w:val="single" w:sz="2" w:space="0" w:color="E5E7EB"/>
                                    <w:left w:val="single" w:sz="2" w:space="0" w:color="E5E7EB"/>
                                    <w:bottom w:val="single" w:sz="2" w:space="0" w:color="E5E7EB"/>
                                    <w:right w:val="single" w:sz="2" w:space="0" w:color="E5E7EB"/>
                                  </w:divBdr>
                                  <w:divsChild>
                                    <w:div w:id="1004359905">
                                      <w:marLeft w:val="0"/>
                                      <w:marRight w:val="0"/>
                                      <w:marTop w:val="0"/>
                                      <w:marBottom w:val="0"/>
                                      <w:divBdr>
                                        <w:top w:val="single" w:sz="2" w:space="0" w:color="E5E7EB"/>
                                        <w:left w:val="single" w:sz="2" w:space="0" w:color="E5E7EB"/>
                                        <w:bottom w:val="single" w:sz="2" w:space="0" w:color="E5E7EB"/>
                                        <w:right w:val="single" w:sz="2" w:space="11" w:color="E5E7EB"/>
                                      </w:divBdr>
                                      <w:divsChild>
                                        <w:div w:id="20959284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62183154">
                              <w:marLeft w:val="0"/>
                              <w:marRight w:val="0"/>
                              <w:marTop w:val="0"/>
                              <w:marBottom w:val="0"/>
                              <w:divBdr>
                                <w:top w:val="single" w:sz="2" w:space="0" w:color="E5E7EB"/>
                                <w:left w:val="single" w:sz="2" w:space="0" w:color="E5E7EB"/>
                                <w:bottom w:val="single" w:sz="2" w:space="0" w:color="E5E7EB"/>
                                <w:right w:val="single" w:sz="2" w:space="0" w:color="E5E7EB"/>
                              </w:divBdr>
                              <w:divsChild>
                                <w:div w:id="287594454">
                                  <w:marLeft w:val="0"/>
                                  <w:marRight w:val="0"/>
                                  <w:marTop w:val="0"/>
                                  <w:marBottom w:val="0"/>
                                  <w:divBdr>
                                    <w:top w:val="single" w:sz="2" w:space="0" w:color="E5E7EB"/>
                                    <w:left w:val="single" w:sz="2" w:space="0" w:color="E5E7EB"/>
                                    <w:bottom w:val="single" w:sz="2" w:space="0" w:color="E5E7EB"/>
                                    <w:right w:val="single" w:sz="2" w:space="0" w:color="E5E7EB"/>
                                  </w:divBdr>
                                  <w:divsChild>
                                    <w:div w:id="688992326">
                                      <w:marLeft w:val="0"/>
                                      <w:marRight w:val="0"/>
                                      <w:marTop w:val="0"/>
                                      <w:marBottom w:val="0"/>
                                      <w:divBdr>
                                        <w:top w:val="single" w:sz="2" w:space="0" w:color="E5E7EB"/>
                                        <w:left w:val="single" w:sz="2" w:space="0" w:color="E5E7EB"/>
                                        <w:bottom w:val="single" w:sz="2" w:space="0" w:color="E5E7EB"/>
                                        <w:right w:val="single" w:sz="2" w:space="0" w:color="E5E7EB"/>
                                      </w:divBdr>
                                      <w:divsChild>
                                        <w:div w:id="1882279826">
                                          <w:marLeft w:val="0"/>
                                          <w:marRight w:val="0"/>
                                          <w:marTop w:val="0"/>
                                          <w:marBottom w:val="0"/>
                                          <w:divBdr>
                                            <w:top w:val="single" w:sz="2" w:space="0" w:color="E5E7EB"/>
                                            <w:left w:val="single" w:sz="2" w:space="0" w:color="E5E7EB"/>
                                            <w:bottom w:val="single" w:sz="2" w:space="0" w:color="E5E7EB"/>
                                            <w:right w:val="single" w:sz="2" w:space="0" w:color="E5E7EB"/>
                                          </w:divBdr>
                                          <w:divsChild>
                                            <w:div w:id="14408775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290469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9970835">
                          <w:marLeft w:val="0"/>
                          <w:marRight w:val="0"/>
                          <w:marTop w:val="0"/>
                          <w:marBottom w:val="0"/>
                          <w:divBdr>
                            <w:top w:val="single" w:sz="2" w:space="0" w:color="E5E7EB"/>
                            <w:left w:val="single" w:sz="2" w:space="0" w:color="E5E7EB"/>
                            <w:bottom w:val="single" w:sz="2" w:space="0" w:color="E5E7EB"/>
                            <w:right w:val="single" w:sz="2" w:space="0" w:color="E5E7EB"/>
                          </w:divBdr>
                          <w:divsChild>
                            <w:div w:id="331378838">
                              <w:marLeft w:val="0"/>
                              <w:marRight w:val="0"/>
                              <w:marTop w:val="0"/>
                              <w:marBottom w:val="0"/>
                              <w:divBdr>
                                <w:top w:val="single" w:sz="2" w:space="0" w:color="E5E7EB"/>
                                <w:left w:val="single" w:sz="2" w:space="0" w:color="E5E7EB"/>
                                <w:bottom w:val="single" w:sz="2" w:space="0" w:color="E5E7EB"/>
                                <w:right w:val="single" w:sz="2" w:space="0" w:color="E5E7EB"/>
                              </w:divBdr>
                              <w:divsChild>
                                <w:div w:id="9357517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7204140">
                              <w:marLeft w:val="0"/>
                              <w:marRight w:val="0"/>
                              <w:marTop w:val="0"/>
                              <w:marBottom w:val="0"/>
                              <w:divBdr>
                                <w:top w:val="single" w:sz="2" w:space="0" w:color="E5E7EB"/>
                                <w:left w:val="single" w:sz="2" w:space="0" w:color="E5E7EB"/>
                                <w:bottom w:val="single" w:sz="2" w:space="0" w:color="E5E7EB"/>
                                <w:right w:val="single" w:sz="2" w:space="0" w:color="E5E7EB"/>
                              </w:divBdr>
                              <w:divsChild>
                                <w:div w:id="11637421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6632106">
                              <w:marLeft w:val="0"/>
                              <w:marRight w:val="0"/>
                              <w:marTop w:val="0"/>
                              <w:marBottom w:val="0"/>
                              <w:divBdr>
                                <w:top w:val="single" w:sz="2" w:space="0" w:color="E5E7EB"/>
                                <w:left w:val="single" w:sz="2" w:space="0" w:color="E5E7EB"/>
                                <w:bottom w:val="single" w:sz="2" w:space="0" w:color="E5E7EB"/>
                                <w:right w:val="single" w:sz="2" w:space="0" w:color="E5E7EB"/>
                              </w:divBdr>
                              <w:divsChild>
                                <w:div w:id="597829854">
                                  <w:marLeft w:val="0"/>
                                  <w:marRight w:val="0"/>
                                  <w:marTop w:val="0"/>
                                  <w:marBottom w:val="360"/>
                                  <w:divBdr>
                                    <w:top w:val="single" w:sz="2" w:space="0" w:color="E5E7EB"/>
                                    <w:left w:val="single" w:sz="2" w:space="0" w:color="E5E7EB"/>
                                    <w:bottom w:val="single" w:sz="2" w:space="0" w:color="E5E7EB"/>
                                    <w:right w:val="single" w:sz="2" w:space="0" w:color="E5E7EB"/>
                                  </w:divBdr>
                                  <w:divsChild>
                                    <w:div w:id="113523927">
                                      <w:marLeft w:val="0"/>
                                      <w:marRight w:val="0"/>
                                      <w:marTop w:val="0"/>
                                      <w:marBottom w:val="0"/>
                                      <w:divBdr>
                                        <w:top w:val="single" w:sz="2" w:space="0" w:color="E5E7EB"/>
                                        <w:left w:val="single" w:sz="2" w:space="0" w:color="E5E7EB"/>
                                        <w:bottom w:val="single" w:sz="2" w:space="0" w:color="E5E7EB"/>
                                        <w:right w:val="single" w:sz="2" w:space="0" w:color="E5E7EB"/>
                                      </w:divBdr>
                                      <w:divsChild>
                                        <w:div w:id="431127090">
                                          <w:marLeft w:val="0"/>
                                          <w:marRight w:val="0"/>
                                          <w:marTop w:val="0"/>
                                          <w:marBottom w:val="0"/>
                                          <w:divBdr>
                                            <w:top w:val="single" w:sz="6" w:space="0" w:color="auto"/>
                                            <w:left w:val="single" w:sz="6" w:space="0" w:color="auto"/>
                                            <w:bottom w:val="single" w:sz="6" w:space="0" w:color="auto"/>
                                            <w:right w:val="single" w:sz="6" w:space="0" w:color="auto"/>
                                          </w:divBdr>
                                          <w:divsChild>
                                            <w:div w:id="1083454211">
                                              <w:marLeft w:val="0"/>
                                              <w:marRight w:val="0"/>
                                              <w:marTop w:val="0"/>
                                              <w:marBottom w:val="0"/>
                                              <w:divBdr>
                                                <w:top w:val="single" w:sz="2" w:space="9" w:color="E5E7EB"/>
                                                <w:left w:val="single" w:sz="2" w:space="9" w:color="E5E7EB"/>
                                                <w:bottom w:val="single" w:sz="2" w:space="9" w:color="E5E7EB"/>
                                                <w:right w:val="single" w:sz="2" w:space="9" w:color="E5E7EB"/>
                                              </w:divBdr>
                                              <w:divsChild>
                                                <w:div w:id="1813595171">
                                                  <w:marLeft w:val="0"/>
                                                  <w:marRight w:val="120"/>
                                                  <w:marTop w:val="0"/>
                                                  <w:marBottom w:val="0"/>
                                                  <w:divBdr>
                                                    <w:top w:val="single" w:sz="2" w:space="0" w:color="E5E7EB"/>
                                                    <w:left w:val="single" w:sz="2" w:space="0" w:color="E5E7EB"/>
                                                    <w:bottom w:val="single" w:sz="2" w:space="0" w:color="E5E7EB"/>
                                                    <w:right w:val="single" w:sz="2" w:space="0" w:color="E5E7EB"/>
                                                  </w:divBdr>
                                                </w:div>
                                                <w:div w:id="1398126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6033905">
                                              <w:marLeft w:val="0"/>
                                              <w:marRight w:val="0"/>
                                              <w:marTop w:val="0"/>
                                              <w:marBottom w:val="0"/>
                                              <w:divBdr>
                                                <w:top w:val="single" w:sz="2" w:space="0" w:color="auto"/>
                                                <w:left w:val="single" w:sz="2" w:space="0" w:color="auto"/>
                                                <w:bottom w:val="single" w:sz="2" w:space="0" w:color="auto"/>
                                                <w:right w:val="single" w:sz="2" w:space="0" w:color="auto"/>
                                              </w:divBdr>
                                              <w:divsChild>
                                                <w:div w:id="1910654044">
                                                  <w:marLeft w:val="0"/>
                                                  <w:marRight w:val="0"/>
                                                  <w:marTop w:val="0"/>
                                                  <w:marBottom w:val="0"/>
                                                  <w:divBdr>
                                                    <w:top w:val="single" w:sz="2" w:space="9" w:color="E5E7EB"/>
                                                    <w:left w:val="single" w:sz="2" w:space="12" w:color="E5E7EB"/>
                                                    <w:bottom w:val="single" w:sz="2" w:space="9" w:color="E5E7EB"/>
                                                    <w:right w:val="single" w:sz="2" w:space="12" w:color="E5E7EB"/>
                                                  </w:divBdr>
                                                  <w:divsChild>
                                                    <w:div w:id="1955404885">
                                                      <w:marLeft w:val="0"/>
                                                      <w:marRight w:val="0"/>
                                                      <w:marTop w:val="0"/>
                                                      <w:marBottom w:val="0"/>
                                                      <w:divBdr>
                                                        <w:top w:val="single" w:sz="2" w:space="0" w:color="E5E7EB"/>
                                                        <w:left w:val="single" w:sz="2" w:space="0" w:color="E5E7EB"/>
                                                        <w:bottom w:val="single" w:sz="2" w:space="0" w:color="E5E7EB"/>
                                                        <w:right w:val="single" w:sz="2" w:space="0" w:color="E5E7EB"/>
                                                      </w:divBdr>
                                                      <w:divsChild>
                                                        <w:div w:id="3950587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446702790">
                              <w:marLeft w:val="150"/>
                              <w:marRight w:val="150"/>
                              <w:marTop w:val="0"/>
                              <w:marBottom w:val="0"/>
                              <w:divBdr>
                                <w:top w:val="single" w:sz="2" w:space="0" w:color="E5E7EB"/>
                                <w:left w:val="single" w:sz="2" w:space="0" w:color="E5E7EB"/>
                                <w:bottom w:val="single" w:sz="2" w:space="0" w:color="E5E7EB"/>
                                <w:right w:val="single" w:sz="2" w:space="0" w:color="E5E7EB"/>
                              </w:divBdr>
                              <w:divsChild>
                                <w:div w:id="2222522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6244253">
                              <w:marLeft w:val="150"/>
                              <w:marRight w:val="150"/>
                              <w:marTop w:val="0"/>
                              <w:marBottom w:val="0"/>
                              <w:divBdr>
                                <w:top w:val="single" w:sz="2" w:space="0" w:color="E5E7EB"/>
                                <w:left w:val="single" w:sz="2" w:space="0" w:color="E5E7EB"/>
                                <w:bottom w:val="single" w:sz="2" w:space="0" w:color="E5E7EB"/>
                                <w:right w:val="single" w:sz="2" w:space="0" w:color="E5E7EB"/>
                              </w:divBdr>
                              <w:divsChild>
                                <w:div w:id="13767353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6801653">
                              <w:marLeft w:val="0"/>
                              <w:marRight w:val="0"/>
                              <w:marTop w:val="0"/>
                              <w:marBottom w:val="0"/>
                              <w:divBdr>
                                <w:top w:val="single" w:sz="2" w:space="0" w:color="E5E7EB"/>
                                <w:left w:val="single" w:sz="2" w:space="0" w:color="E5E7EB"/>
                                <w:bottom w:val="single" w:sz="2" w:space="0" w:color="E5E7EB"/>
                                <w:right w:val="single" w:sz="2" w:space="0" w:color="E5E7EB"/>
                              </w:divBdr>
                              <w:divsChild>
                                <w:div w:id="9918373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1429007">
                              <w:marLeft w:val="150"/>
                              <w:marRight w:val="150"/>
                              <w:marTop w:val="0"/>
                              <w:marBottom w:val="0"/>
                              <w:divBdr>
                                <w:top w:val="single" w:sz="2" w:space="0" w:color="E5E7EB"/>
                                <w:left w:val="single" w:sz="2" w:space="0" w:color="E5E7EB"/>
                                <w:bottom w:val="single" w:sz="2" w:space="0" w:color="E5E7EB"/>
                                <w:right w:val="single" w:sz="2" w:space="0" w:color="E5E7EB"/>
                              </w:divBdr>
                              <w:divsChild>
                                <w:div w:id="4560287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6491349">
                              <w:marLeft w:val="600"/>
                              <w:marRight w:val="600"/>
                              <w:marTop w:val="0"/>
                              <w:marBottom w:val="0"/>
                              <w:divBdr>
                                <w:top w:val="single" w:sz="2" w:space="0" w:color="E5E7EB"/>
                                <w:left w:val="single" w:sz="2" w:space="0" w:color="E5E7EB"/>
                                <w:bottom w:val="single" w:sz="2" w:space="0" w:color="E5E7EB"/>
                                <w:right w:val="single" w:sz="2" w:space="0" w:color="E5E7EB"/>
                              </w:divBdr>
                              <w:divsChild>
                                <w:div w:id="166605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3872355">
                              <w:marLeft w:val="150"/>
                              <w:marRight w:val="150"/>
                              <w:marTop w:val="0"/>
                              <w:marBottom w:val="0"/>
                              <w:divBdr>
                                <w:top w:val="single" w:sz="2" w:space="0" w:color="E5E7EB"/>
                                <w:left w:val="single" w:sz="2" w:space="0" w:color="E5E7EB"/>
                                <w:bottom w:val="single" w:sz="2" w:space="0" w:color="E5E7EB"/>
                                <w:right w:val="single" w:sz="2" w:space="0" w:color="E5E7EB"/>
                              </w:divBdr>
                              <w:divsChild>
                                <w:div w:id="3573939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4259397">
                              <w:marLeft w:val="0"/>
                              <w:marRight w:val="0"/>
                              <w:marTop w:val="0"/>
                              <w:marBottom w:val="0"/>
                              <w:divBdr>
                                <w:top w:val="single" w:sz="2" w:space="0" w:color="E5E7EB"/>
                                <w:left w:val="single" w:sz="2" w:space="0" w:color="E5E7EB"/>
                                <w:bottom w:val="single" w:sz="2" w:space="0" w:color="E5E7EB"/>
                                <w:right w:val="single" w:sz="2" w:space="0" w:color="E5E7EB"/>
                              </w:divBdr>
                              <w:divsChild>
                                <w:div w:id="20636015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2431849">
                              <w:marLeft w:val="150"/>
                              <w:marRight w:val="150"/>
                              <w:marTop w:val="0"/>
                              <w:marBottom w:val="0"/>
                              <w:divBdr>
                                <w:top w:val="single" w:sz="2" w:space="0" w:color="E5E7EB"/>
                                <w:left w:val="single" w:sz="2" w:space="0" w:color="E5E7EB"/>
                                <w:bottom w:val="single" w:sz="2" w:space="0" w:color="E5E7EB"/>
                                <w:right w:val="single" w:sz="2" w:space="0" w:color="E5E7EB"/>
                              </w:divBdr>
                              <w:divsChild>
                                <w:div w:id="1631344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3219186">
                              <w:marLeft w:val="0"/>
                              <w:marRight w:val="0"/>
                              <w:marTop w:val="0"/>
                              <w:marBottom w:val="0"/>
                              <w:divBdr>
                                <w:top w:val="single" w:sz="2" w:space="0" w:color="E5E7EB"/>
                                <w:left w:val="single" w:sz="2" w:space="0" w:color="E5E7EB"/>
                                <w:bottom w:val="single" w:sz="2" w:space="0" w:color="E5E7EB"/>
                                <w:right w:val="single" w:sz="2" w:space="0" w:color="E5E7EB"/>
                              </w:divBdr>
                              <w:divsChild>
                                <w:div w:id="2094157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8471014">
                              <w:marLeft w:val="150"/>
                              <w:marRight w:val="150"/>
                              <w:marTop w:val="0"/>
                              <w:marBottom w:val="0"/>
                              <w:divBdr>
                                <w:top w:val="single" w:sz="2" w:space="0" w:color="E5E7EB"/>
                                <w:left w:val="single" w:sz="2" w:space="0" w:color="E5E7EB"/>
                                <w:bottom w:val="single" w:sz="2" w:space="0" w:color="E5E7EB"/>
                                <w:right w:val="single" w:sz="2" w:space="0" w:color="E5E7EB"/>
                              </w:divBdr>
                              <w:divsChild>
                                <w:div w:id="16125849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596917">
                              <w:marLeft w:val="0"/>
                              <w:marRight w:val="0"/>
                              <w:marTop w:val="0"/>
                              <w:marBottom w:val="0"/>
                              <w:divBdr>
                                <w:top w:val="single" w:sz="2" w:space="0" w:color="E5E7EB"/>
                                <w:left w:val="single" w:sz="2" w:space="0" w:color="E5E7EB"/>
                                <w:bottom w:val="single" w:sz="2" w:space="0" w:color="E5E7EB"/>
                                <w:right w:val="single" w:sz="2" w:space="0" w:color="E5E7EB"/>
                              </w:divBdr>
                              <w:divsChild>
                                <w:div w:id="17336534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7489435">
                              <w:marLeft w:val="150"/>
                              <w:marRight w:val="150"/>
                              <w:marTop w:val="0"/>
                              <w:marBottom w:val="0"/>
                              <w:divBdr>
                                <w:top w:val="single" w:sz="2" w:space="0" w:color="E5E7EB"/>
                                <w:left w:val="single" w:sz="2" w:space="0" w:color="E5E7EB"/>
                                <w:bottom w:val="single" w:sz="2" w:space="0" w:color="E5E7EB"/>
                                <w:right w:val="single" w:sz="2" w:space="0" w:color="E5E7EB"/>
                              </w:divBdr>
                              <w:divsChild>
                                <w:div w:id="16169839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2717416">
                              <w:marLeft w:val="0"/>
                              <w:marRight w:val="0"/>
                              <w:marTop w:val="0"/>
                              <w:marBottom w:val="0"/>
                              <w:divBdr>
                                <w:top w:val="single" w:sz="2" w:space="0" w:color="E5E7EB"/>
                                <w:left w:val="single" w:sz="2" w:space="0" w:color="E5E7EB"/>
                                <w:bottom w:val="single" w:sz="2" w:space="0" w:color="E5E7EB"/>
                                <w:right w:val="single" w:sz="2" w:space="0" w:color="E5E7EB"/>
                              </w:divBdr>
                              <w:divsChild>
                                <w:div w:id="220095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2894155">
                              <w:marLeft w:val="150"/>
                              <w:marRight w:val="150"/>
                              <w:marTop w:val="0"/>
                              <w:marBottom w:val="0"/>
                              <w:divBdr>
                                <w:top w:val="single" w:sz="2" w:space="0" w:color="E5E7EB"/>
                                <w:left w:val="single" w:sz="2" w:space="0" w:color="E5E7EB"/>
                                <w:bottom w:val="single" w:sz="2" w:space="0" w:color="E5E7EB"/>
                                <w:right w:val="single" w:sz="2" w:space="0" w:color="E5E7EB"/>
                              </w:divBdr>
                              <w:divsChild>
                                <w:div w:id="18467473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0844408">
                              <w:marLeft w:val="0"/>
                              <w:marRight w:val="0"/>
                              <w:marTop w:val="0"/>
                              <w:marBottom w:val="0"/>
                              <w:divBdr>
                                <w:top w:val="single" w:sz="2" w:space="0" w:color="E5E7EB"/>
                                <w:left w:val="single" w:sz="2" w:space="0" w:color="E5E7EB"/>
                                <w:bottom w:val="single" w:sz="2" w:space="0" w:color="E5E7EB"/>
                                <w:right w:val="single" w:sz="2" w:space="0" w:color="E5E7EB"/>
                              </w:divBdr>
                              <w:divsChild>
                                <w:div w:id="10585519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89346811">
      <w:bodyDiv w:val="1"/>
      <w:marLeft w:val="0"/>
      <w:marRight w:val="0"/>
      <w:marTop w:val="0"/>
      <w:marBottom w:val="0"/>
      <w:divBdr>
        <w:top w:val="none" w:sz="0" w:space="0" w:color="auto"/>
        <w:left w:val="none" w:sz="0" w:space="0" w:color="auto"/>
        <w:bottom w:val="none" w:sz="0" w:space="0" w:color="auto"/>
        <w:right w:val="none" w:sz="0" w:space="0" w:color="auto"/>
      </w:divBdr>
      <w:divsChild>
        <w:div w:id="2065131061">
          <w:marLeft w:val="0"/>
          <w:marRight w:val="0"/>
          <w:marTop w:val="0"/>
          <w:marBottom w:val="0"/>
          <w:divBdr>
            <w:top w:val="single" w:sz="2" w:space="0" w:color="E5E7EB"/>
            <w:left w:val="single" w:sz="2" w:space="0" w:color="E5E7EB"/>
            <w:bottom w:val="single" w:sz="2" w:space="0" w:color="E5E7EB"/>
            <w:right w:val="single" w:sz="2" w:space="0" w:color="E5E7EB"/>
          </w:divBdr>
          <w:divsChild>
            <w:div w:id="668555153">
              <w:marLeft w:val="0"/>
              <w:marRight w:val="0"/>
              <w:marTop w:val="0"/>
              <w:marBottom w:val="300"/>
              <w:divBdr>
                <w:top w:val="single" w:sz="2" w:space="0" w:color="E5E7EB"/>
                <w:left w:val="single" w:sz="2" w:space="0" w:color="E5E7EB"/>
                <w:bottom w:val="single" w:sz="2" w:space="0" w:color="E5E7EB"/>
                <w:right w:val="single" w:sz="2" w:space="0" w:color="E5E7EB"/>
              </w:divBdr>
            </w:div>
          </w:divsChild>
        </w:div>
        <w:div w:id="1025444610">
          <w:marLeft w:val="0"/>
          <w:marRight w:val="0"/>
          <w:marTop w:val="0"/>
          <w:marBottom w:val="0"/>
          <w:divBdr>
            <w:top w:val="single" w:sz="2" w:space="0" w:color="E5E7EB"/>
            <w:left w:val="single" w:sz="2" w:space="0" w:color="E5E7EB"/>
            <w:bottom w:val="single" w:sz="2" w:space="0" w:color="E5E7EB"/>
            <w:right w:val="single" w:sz="2" w:space="0" w:color="E5E7EB"/>
          </w:divBdr>
          <w:divsChild>
            <w:div w:id="4476461">
              <w:marLeft w:val="0"/>
              <w:marRight w:val="0"/>
              <w:marTop w:val="0"/>
              <w:marBottom w:val="240"/>
              <w:divBdr>
                <w:top w:val="single" w:sz="2" w:space="0" w:color="E5E7EB"/>
                <w:left w:val="single" w:sz="2" w:space="0" w:color="E5E7EB"/>
                <w:bottom w:val="single" w:sz="2" w:space="0" w:color="E5E7EB"/>
                <w:right w:val="single" w:sz="2" w:space="0" w:color="E5E7EB"/>
              </w:divBdr>
              <w:divsChild>
                <w:div w:id="1333989547">
                  <w:marLeft w:val="0"/>
                  <w:marRight w:val="0"/>
                  <w:marTop w:val="0"/>
                  <w:marBottom w:val="0"/>
                  <w:divBdr>
                    <w:top w:val="single" w:sz="2" w:space="0" w:color="E5E7EB"/>
                    <w:left w:val="single" w:sz="2" w:space="0" w:color="E5E7EB"/>
                    <w:bottom w:val="single" w:sz="2" w:space="0" w:color="E5E7EB"/>
                    <w:right w:val="single" w:sz="2" w:space="0" w:color="E5E7EB"/>
                  </w:divBdr>
                  <w:divsChild>
                    <w:div w:id="739332854">
                      <w:marLeft w:val="0"/>
                      <w:marRight w:val="0"/>
                      <w:marTop w:val="0"/>
                      <w:marBottom w:val="0"/>
                      <w:divBdr>
                        <w:top w:val="single" w:sz="2" w:space="0" w:color="E5E7EB"/>
                        <w:left w:val="single" w:sz="2" w:space="0" w:color="E5E7EB"/>
                        <w:bottom w:val="single" w:sz="2" w:space="0" w:color="E5E7EB"/>
                        <w:right w:val="single" w:sz="2" w:space="0" w:color="E5E7EB"/>
                      </w:divBdr>
                      <w:divsChild>
                        <w:div w:id="1563520683">
                          <w:marLeft w:val="0"/>
                          <w:marRight w:val="0"/>
                          <w:marTop w:val="0"/>
                          <w:marBottom w:val="0"/>
                          <w:divBdr>
                            <w:top w:val="single" w:sz="2" w:space="31" w:color="E5E7EB"/>
                            <w:left w:val="single" w:sz="2" w:space="0" w:color="E5E7EB"/>
                            <w:bottom w:val="single" w:sz="2" w:space="0" w:color="E5E7EB"/>
                            <w:right w:val="single" w:sz="2" w:space="0" w:color="E5E7EB"/>
                          </w:divBdr>
                          <w:divsChild>
                            <w:div w:id="1460612635">
                              <w:marLeft w:val="0"/>
                              <w:marRight w:val="0"/>
                              <w:marTop w:val="0"/>
                              <w:marBottom w:val="0"/>
                              <w:divBdr>
                                <w:top w:val="single" w:sz="2" w:space="0" w:color="E5E7EB"/>
                                <w:left w:val="single" w:sz="2" w:space="0" w:color="E5E7EB"/>
                                <w:bottom w:val="single" w:sz="2" w:space="0" w:color="E5E7EB"/>
                                <w:right w:val="single" w:sz="2" w:space="0" w:color="E5E7EB"/>
                              </w:divBdr>
                              <w:divsChild>
                                <w:div w:id="1894341937">
                                  <w:marLeft w:val="0"/>
                                  <w:marRight w:val="0"/>
                                  <w:marTop w:val="0"/>
                                  <w:marBottom w:val="0"/>
                                  <w:divBdr>
                                    <w:top w:val="single" w:sz="2" w:space="0" w:color="E5E7EB"/>
                                    <w:left w:val="single" w:sz="2" w:space="0" w:color="E5E7EB"/>
                                    <w:bottom w:val="single" w:sz="2" w:space="0" w:color="E5E7EB"/>
                                    <w:right w:val="single" w:sz="2" w:space="0" w:color="E5E7EB"/>
                                  </w:divBdr>
                                  <w:divsChild>
                                    <w:div w:id="1047410084">
                                      <w:marLeft w:val="0"/>
                                      <w:marRight w:val="0"/>
                                      <w:marTop w:val="0"/>
                                      <w:marBottom w:val="0"/>
                                      <w:divBdr>
                                        <w:top w:val="single" w:sz="2" w:space="0" w:color="E5E7EB"/>
                                        <w:left w:val="single" w:sz="2" w:space="0" w:color="E5E7EB"/>
                                        <w:bottom w:val="single" w:sz="2" w:space="0" w:color="E5E7EB"/>
                                        <w:right w:val="single" w:sz="2" w:space="0" w:color="E5E7EB"/>
                                      </w:divBdr>
                                      <w:divsChild>
                                        <w:div w:id="7898593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627323554">
          <w:marLeft w:val="0"/>
          <w:marRight w:val="0"/>
          <w:marTop w:val="0"/>
          <w:marBottom w:val="0"/>
          <w:divBdr>
            <w:top w:val="single" w:sz="2" w:space="0" w:color="E5E7EB"/>
            <w:left w:val="single" w:sz="2" w:space="0" w:color="E5E7EB"/>
            <w:bottom w:val="single" w:sz="2" w:space="0" w:color="E5E7EB"/>
            <w:right w:val="single" w:sz="2" w:space="0" w:color="E5E7EB"/>
          </w:divBdr>
          <w:divsChild>
            <w:div w:id="1494492801">
              <w:marLeft w:val="0"/>
              <w:marRight w:val="0"/>
              <w:marTop w:val="0"/>
              <w:marBottom w:val="180"/>
              <w:divBdr>
                <w:top w:val="single" w:sz="2" w:space="0" w:color="E5E7EB"/>
                <w:left w:val="single" w:sz="2" w:space="0" w:color="E5E7EB"/>
                <w:bottom w:val="single" w:sz="2" w:space="0" w:color="E5E7EB"/>
                <w:right w:val="single" w:sz="2" w:space="0" w:color="E5E7EB"/>
              </w:divBdr>
              <w:divsChild>
                <w:div w:id="1639530403">
                  <w:marLeft w:val="0"/>
                  <w:marRight w:val="0"/>
                  <w:marTop w:val="0"/>
                  <w:marBottom w:val="0"/>
                  <w:divBdr>
                    <w:top w:val="single" w:sz="2" w:space="0" w:color="E5E7EB"/>
                    <w:left w:val="single" w:sz="2" w:space="0" w:color="E5E7EB"/>
                    <w:bottom w:val="single" w:sz="2" w:space="0" w:color="E5E7EB"/>
                    <w:right w:val="single" w:sz="2" w:space="0" w:color="E5E7EB"/>
                  </w:divBdr>
                  <w:divsChild>
                    <w:div w:id="423183307">
                      <w:marLeft w:val="0"/>
                      <w:marRight w:val="0"/>
                      <w:marTop w:val="0"/>
                      <w:marBottom w:val="0"/>
                      <w:divBdr>
                        <w:top w:val="single" w:sz="2" w:space="0" w:color="E5E7EB"/>
                        <w:left w:val="single" w:sz="2" w:space="0" w:color="E5E7EB"/>
                        <w:bottom w:val="single" w:sz="2" w:space="0" w:color="E5E7EB"/>
                        <w:right w:val="single" w:sz="2" w:space="0" w:color="E5E7EB"/>
                      </w:divBdr>
                      <w:divsChild>
                        <w:div w:id="212354781">
                          <w:marLeft w:val="0"/>
                          <w:marRight w:val="0"/>
                          <w:marTop w:val="0"/>
                          <w:marBottom w:val="0"/>
                          <w:divBdr>
                            <w:top w:val="single" w:sz="2" w:space="0" w:color="E5E7EB"/>
                            <w:left w:val="single" w:sz="2" w:space="0" w:color="E5E7EB"/>
                            <w:bottom w:val="single" w:sz="2" w:space="0" w:color="E5E7EB"/>
                            <w:right w:val="single" w:sz="2" w:space="0" w:color="E5E7EB"/>
                          </w:divBdr>
                          <w:divsChild>
                            <w:div w:id="13102084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50550930">
              <w:marLeft w:val="0"/>
              <w:marRight w:val="0"/>
              <w:marTop w:val="0"/>
              <w:marBottom w:val="0"/>
              <w:divBdr>
                <w:top w:val="single" w:sz="2" w:space="0" w:color="E5E7EB"/>
                <w:left w:val="single" w:sz="2" w:space="0" w:color="E5E7EB"/>
                <w:bottom w:val="single" w:sz="2" w:space="23" w:color="E5E7EB"/>
                <w:right w:val="single" w:sz="2" w:space="0" w:color="E5E7EB"/>
              </w:divBdr>
              <w:divsChild>
                <w:div w:id="1673029625">
                  <w:marLeft w:val="0"/>
                  <w:marRight w:val="0"/>
                  <w:marTop w:val="0"/>
                  <w:marBottom w:val="0"/>
                  <w:divBdr>
                    <w:top w:val="single" w:sz="2" w:space="0" w:color="E5E7EB"/>
                    <w:left w:val="single" w:sz="2" w:space="0" w:color="E5E7EB"/>
                    <w:bottom w:val="single" w:sz="2" w:space="0" w:color="E5E7EB"/>
                    <w:right w:val="single" w:sz="2" w:space="0" w:color="E5E7EB"/>
                  </w:divBdr>
                </w:div>
                <w:div w:id="1224175942">
                  <w:marLeft w:val="0"/>
                  <w:marRight w:val="0"/>
                  <w:marTop w:val="0"/>
                  <w:marBottom w:val="0"/>
                  <w:divBdr>
                    <w:top w:val="single" w:sz="2" w:space="9" w:color="E5E7EB"/>
                    <w:left w:val="single" w:sz="2" w:space="9" w:color="E5E7EB"/>
                    <w:bottom w:val="single" w:sz="2" w:space="9" w:color="E5E7EB"/>
                    <w:right w:val="single" w:sz="2" w:space="9" w:color="E5E7EB"/>
                  </w:divBdr>
                  <w:divsChild>
                    <w:div w:id="987322212">
                      <w:marLeft w:val="0"/>
                      <w:marRight w:val="0"/>
                      <w:marTop w:val="0"/>
                      <w:marBottom w:val="60"/>
                      <w:divBdr>
                        <w:top w:val="single" w:sz="2" w:space="0" w:color="E5E7EB"/>
                        <w:left w:val="single" w:sz="2" w:space="0" w:color="E5E7EB"/>
                        <w:bottom w:val="single" w:sz="2" w:space="0" w:color="E5E7EB"/>
                        <w:right w:val="single" w:sz="2" w:space="0" w:color="E5E7EB"/>
                      </w:divBdr>
                    </w:div>
                    <w:div w:id="10799860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37587937">
          <w:marLeft w:val="0"/>
          <w:marRight w:val="0"/>
          <w:marTop w:val="0"/>
          <w:marBottom w:val="0"/>
          <w:divBdr>
            <w:top w:val="single" w:sz="2" w:space="0" w:color="E5E7EB"/>
            <w:left w:val="single" w:sz="2" w:space="0" w:color="E5E7EB"/>
            <w:bottom w:val="single" w:sz="2" w:space="0" w:color="E5E7EB"/>
            <w:right w:val="single" w:sz="2" w:space="0" w:color="E5E7EB"/>
          </w:divBdr>
          <w:divsChild>
            <w:div w:id="281306793">
              <w:marLeft w:val="0"/>
              <w:marRight w:val="0"/>
              <w:marTop w:val="0"/>
              <w:marBottom w:val="0"/>
              <w:divBdr>
                <w:top w:val="single" w:sz="2" w:space="0" w:color="E5E7EB"/>
                <w:left w:val="single" w:sz="2" w:space="0" w:color="E5E7EB"/>
                <w:bottom w:val="single" w:sz="2" w:space="0" w:color="E5E7EB"/>
                <w:right w:val="single" w:sz="2" w:space="0" w:color="E5E7EB"/>
              </w:divBdr>
              <w:divsChild>
                <w:div w:id="432241306">
                  <w:marLeft w:val="0"/>
                  <w:marRight w:val="0"/>
                  <w:marTop w:val="0"/>
                  <w:marBottom w:val="0"/>
                  <w:divBdr>
                    <w:top w:val="single" w:sz="2" w:space="0" w:color="E5E7EB"/>
                    <w:left w:val="single" w:sz="2" w:space="0" w:color="E5E7EB"/>
                    <w:bottom w:val="single" w:sz="2" w:space="0" w:color="E5E7EB"/>
                    <w:right w:val="single" w:sz="2" w:space="0" w:color="E5E7EB"/>
                  </w:divBdr>
                  <w:divsChild>
                    <w:div w:id="983974076">
                      <w:marLeft w:val="0"/>
                      <w:marRight w:val="0"/>
                      <w:marTop w:val="0"/>
                      <w:marBottom w:val="180"/>
                      <w:divBdr>
                        <w:top w:val="single" w:sz="2" w:space="0" w:color="E5E7EB"/>
                        <w:left w:val="single" w:sz="2" w:space="0" w:color="E5E7EB"/>
                        <w:bottom w:val="single" w:sz="2" w:space="0" w:color="E5E7EB"/>
                        <w:right w:val="single" w:sz="2" w:space="0" w:color="E5E7EB"/>
                      </w:divBdr>
                      <w:divsChild>
                        <w:div w:id="2083520696">
                          <w:marLeft w:val="0"/>
                          <w:marRight w:val="0"/>
                          <w:marTop w:val="0"/>
                          <w:marBottom w:val="180"/>
                          <w:divBdr>
                            <w:top w:val="single" w:sz="2" w:space="0" w:color="E5E7EB"/>
                            <w:left w:val="single" w:sz="2" w:space="0" w:color="E5E7EB"/>
                            <w:bottom w:val="single" w:sz="2" w:space="0" w:color="E5E7EB"/>
                            <w:right w:val="single" w:sz="2" w:space="0" w:color="E5E7EB"/>
                          </w:divBdr>
                          <w:divsChild>
                            <w:div w:id="1721857610">
                              <w:marLeft w:val="0"/>
                              <w:marRight w:val="0"/>
                              <w:marTop w:val="0"/>
                              <w:marBottom w:val="0"/>
                              <w:divBdr>
                                <w:top w:val="single" w:sz="2" w:space="0" w:color="E5E7EB"/>
                                <w:left w:val="single" w:sz="2" w:space="0" w:color="E5E7EB"/>
                                <w:bottom w:val="single" w:sz="2" w:space="0" w:color="E5E7EB"/>
                                <w:right w:val="single" w:sz="2" w:space="0" w:color="E5E7EB"/>
                              </w:divBdr>
                              <w:divsChild>
                                <w:div w:id="1065108537">
                                  <w:marLeft w:val="0"/>
                                  <w:marRight w:val="0"/>
                                  <w:marTop w:val="0"/>
                                  <w:marBottom w:val="60"/>
                                  <w:divBdr>
                                    <w:top w:val="single" w:sz="2" w:space="0" w:color="E5E7EB"/>
                                    <w:left w:val="single" w:sz="2" w:space="0" w:color="E5E7EB"/>
                                    <w:bottom w:val="single" w:sz="2" w:space="0" w:color="E5E7EB"/>
                                    <w:right w:val="single" w:sz="2" w:space="0" w:color="E5E7EB"/>
                                  </w:divBdr>
                                  <w:divsChild>
                                    <w:div w:id="313921585">
                                      <w:marLeft w:val="0"/>
                                      <w:marRight w:val="0"/>
                                      <w:marTop w:val="0"/>
                                      <w:marBottom w:val="60"/>
                                      <w:divBdr>
                                        <w:top w:val="single" w:sz="2" w:space="0" w:color="E5E7EB"/>
                                        <w:left w:val="single" w:sz="2" w:space="0" w:color="E5E7EB"/>
                                        <w:bottom w:val="single" w:sz="2" w:space="0" w:color="E5E7EB"/>
                                        <w:right w:val="single" w:sz="2" w:space="0" w:color="E5E7EB"/>
                                      </w:divBdr>
                                    </w:div>
                                  </w:divsChild>
                                </w:div>
                              </w:divsChild>
                            </w:div>
                            <w:div w:id="387152257">
                              <w:marLeft w:val="0"/>
                              <w:marRight w:val="0"/>
                              <w:marTop w:val="0"/>
                              <w:marBottom w:val="0"/>
                              <w:divBdr>
                                <w:top w:val="single" w:sz="2" w:space="0" w:color="E5E7EB"/>
                                <w:left w:val="single" w:sz="2" w:space="0" w:color="E5E7EB"/>
                                <w:bottom w:val="single" w:sz="2" w:space="0" w:color="E5E7EB"/>
                                <w:right w:val="single" w:sz="2" w:space="0" w:color="E5E7EB"/>
                              </w:divBdr>
                              <w:divsChild>
                                <w:div w:id="857626197">
                                  <w:marLeft w:val="0"/>
                                  <w:marRight w:val="0"/>
                                  <w:marTop w:val="0"/>
                                  <w:marBottom w:val="0"/>
                                  <w:divBdr>
                                    <w:top w:val="single" w:sz="2" w:space="0" w:color="E5E7EB"/>
                                    <w:left w:val="single" w:sz="2" w:space="0" w:color="E5E7EB"/>
                                    <w:bottom w:val="single" w:sz="2" w:space="0" w:color="E5E7EB"/>
                                    <w:right w:val="single" w:sz="2" w:space="11" w:color="E5E7EB"/>
                                  </w:divBdr>
                                  <w:divsChild>
                                    <w:div w:id="473184907">
                                      <w:marLeft w:val="0"/>
                                      <w:marRight w:val="0"/>
                                      <w:marTop w:val="0"/>
                                      <w:marBottom w:val="0"/>
                                      <w:divBdr>
                                        <w:top w:val="single" w:sz="2" w:space="0" w:color="E5E7EB"/>
                                        <w:left w:val="single" w:sz="2" w:space="0" w:color="E5E7EB"/>
                                        <w:bottom w:val="single" w:sz="2" w:space="0" w:color="E5E7EB"/>
                                        <w:right w:val="single" w:sz="2" w:space="0" w:color="E5E7EB"/>
                                      </w:divBdr>
                                    </w:div>
                                    <w:div w:id="648456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16054082">
                          <w:marLeft w:val="0"/>
                          <w:marRight w:val="0"/>
                          <w:marTop w:val="0"/>
                          <w:marBottom w:val="0"/>
                          <w:divBdr>
                            <w:top w:val="single" w:sz="2" w:space="0" w:color="E5E7EB"/>
                            <w:left w:val="single" w:sz="2" w:space="0" w:color="E5E7EB"/>
                            <w:bottom w:val="single" w:sz="2" w:space="0" w:color="E5E7EB"/>
                            <w:right w:val="single" w:sz="2" w:space="0" w:color="E5E7EB"/>
                          </w:divBdr>
                          <w:divsChild>
                            <w:div w:id="1620334826">
                              <w:marLeft w:val="0"/>
                              <w:marRight w:val="0"/>
                              <w:marTop w:val="0"/>
                              <w:marBottom w:val="0"/>
                              <w:divBdr>
                                <w:top w:val="single" w:sz="2" w:space="0" w:color="E5E7EB"/>
                                <w:left w:val="single" w:sz="2" w:space="0" w:color="E5E7EB"/>
                                <w:bottom w:val="single" w:sz="2" w:space="0" w:color="E5E7EB"/>
                                <w:right w:val="single" w:sz="2" w:space="0" w:color="E5E7EB"/>
                              </w:divBdr>
                              <w:divsChild>
                                <w:div w:id="915869222">
                                  <w:marLeft w:val="0"/>
                                  <w:marRight w:val="0"/>
                                  <w:marTop w:val="0"/>
                                  <w:marBottom w:val="0"/>
                                  <w:divBdr>
                                    <w:top w:val="single" w:sz="2" w:space="0" w:color="E5E7EB"/>
                                    <w:left w:val="single" w:sz="2" w:space="0" w:color="E5E7EB"/>
                                    <w:bottom w:val="single" w:sz="2" w:space="0" w:color="E5E7EB"/>
                                    <w:right w:val="single" w:sz="2" w:space="0" w:color="E5E7EB"/>
                                  </w:divBdr>
                                  <w:divsChild>
                                    <w:div w:id="1422218734">
                                      <w:marLeft w:val="0"/>
                                      <w:marRight w:val="0"/>
                                      <w:marTop w:val="0"/>
                                      <w:marBottom w:val="0"/>
                                      <w:divBdr>
                                        <w:top w:val="single" w:sz="2" w:space="0" w:color="E5E7EB"/>
                                        <w:left w:val="single" w:sz="2" w:space="0" w:color="E5E7EB"/>
                                        <w:bottom w:val="single" w:sz="2" w:space="0" w:color="E5E7EB"/>
                                        <w:right w:val="single" w:sz="2" w:space="0" w:color="E5E7EB"/>
                                      </w:divBdr>
                                      <w:divsChild>
                                        <w:div w:id="5754773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167987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97816044">
                      <w:marLeft w:val="0"/>
                      <w:marRight w:val="0"/>
                      <w:marTop w:val="0"/>
                      <w:marBottom w:val="0"/>
                      <w:divBdr>
                        <w:top w:val="single" w:sz="2" w:space="0" w:color="E5E7EB"/>
                        <w:left w:val="single" w:sz="2" w:space="0" w:color="E5E7EB"/>
                        <w:bottom w:val="single" w:sz="2" w:space="0" w:color="E5E7EB"/>
                        <w:right w:val="single" w:sz="2" w:space="0" w:color="E5E7EB"/>
                      </w:divBdr>
                      <w:divsChild>
                        <w:div w:id="1617520136">
                          <w:marLeft w:val="0"/>
                          <w:marRight w:val="0"/>
                          <w:marTop w:val="0"/>
                          <w:marBottom w:val="360"/>
                          <w:divBdr>
                            <w:top w:val="single" w:sz="2" w:space="0" w:color="E5E7EB"/>
                            <w:left w:val="single" w:sz="2" w:space="0" w:color="E5E7EB"/>
                            <w:bottom w:val="single" w:sz="2" w:space="0" w:color="E5E7EB"/>
                            <w:right w:val="single" w:sz="2" w:space="0" w:color="E5E7EB"/>
                          </w:divBdr>
                          <w:divsChild>
                            <w:div w:id="536969067">
                              <w:marLeft w:val="0"/>
                              <w:marRight w:val="0"/>
                              <w:marTop w:val="0"/>
                              <w:marBottom w:val="360"/>
                              <w:divBdr>
                                <w:top w:val="single" w:sz="2" w:space="0" w:color="E5E7EB"/>
                                <w:left w:val="single" w:sz="2" w:space="0" w:color="E5E7EB"/>
                                <w:bottom w:val="single" w:sz="2" w:space="0" w:color="E5E7EB"/>
                                <w:right w:val="single" w:sz="2" w:space="0" w:color="E5E7EB"/>
                              </w:divBdr>
                              <w:divsChild>
                                <w:div w:id="1930121402">
                                  <w:marLeft w:val="0"/>
                                  <w:marRight w:val="0"/>
                                  <w:marTop w:val="0"/>
                                  <w:marBottom w:val="0"/>
                                  <w:divBdr>
                                    <w:top w:val="single" w:sz="2" w:space="0" w:color="E5E7EB"/>
                                    <w:left w:val="single" w:sz="2" w:space="0" w:color="E5E7EB"/>
                                    <w:bottom w:val="single" w:sz="2" w:space="0" w:color="E5E7EB"/>
                                    <w:right w:val="single" w:sz="2" w:space="0" w:color="E5E7EB"/>
                                  </w:divBdr>
                                  <w:divsChild>
                                    <w:div w:id="1819111872">
                                      <w:marLeft w:val="0"/>
                                      <w:marRight w:val="0"/>
                                      <w:marTop w:val="0"/>
                                      <w:marBottom w:val="0"/>
                                      <w:divBdr>
                                        <w:top w:val="single" w:sz="6" w:space="0" w:color="auto"/>
                                        <w:left w:val="single" w:sz="6" w:space="0" w:color="auto"/>
                                        <w:bottom w:val="single" w:sz="6" w:space="0" w:color="auto"/>
                                        <w:right w:val="single" w:sz="6" w:space="0" w:color="auto"/>
                                      </w:divBdr>
                                      <w:divsChild>
                                        <w:div w:id="587009197">
                                          <w:marLeft w:val="0"/>
                                          <w:marRight w:val="0"/>
                                          <w:marTop w:val="0"/>
                                          <w:marBottom w:val="0"/>
                                          <w:divBdr>
                                            <w:top w:val="single" w:sz="2" w:space="9" w:color="E5E7EB"/>
                                            <w:left w:val="single" w:sz="2" w:space="9" w:color="E5E7EB"/>
                                            <w:bottom w:val="single" w:sz="2" w:space="9" w:color="E5E7EB"/>
                                            <w:right w:val="single" w:sz="2" w:space="9" w:color="E5E7EB"/>
                                          </w:divBdr>
                                          <w:divsChild>
                                            <w:div w:id="435638500">
                                              <w:marLeft w:val="0"/>
                                              <w:marRight w:val="120"/>
                                              <w:marTop w:val="0"/>
                                              <w:marBottom w:val="0"/>
                                              <w:divBdr>
                                                <w:top w:val="single" w:sz="2" w:space="0" w:color="E5E7EB"/>
                                                <w:left w:val="single" w:sz="2" w:space="0" w:color="E5E7EB"/>
                                                <w:bottom w:val="single" w:sz="2" w:space="0" w:color="E5E7EB"/>
                                                <w:right w:val="single" w:sz="2" w:space="0" w:color="E5E7EB"/>
                                              </w:divBdr>
                                            </w:div>
                                            <w:div w:id="13342647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7268679">
                                          <w:marLeft w:val="0"/>
                                          <w:marRight w:val="0"/>
                                          <w:marTop w:val="0"/>
                                          <w:marBottom w:val="0"/>
                                          <w:divBdr>
                                            <w:top w:val="single" w:sz="2" w:space="0" w:color="auto"/>
                                            <w:left w:val="single" w:sz="2" w:space="0" w:color="auto"/>
                                            <w:bottom w:val="single" w:sz="2" w:space="0" w:color="auto"/>
                                            <w:right w:val="single" w:sz="2" w:space="0" w:color="auto"/>
                                          </w:divBdr>
                                          <w:divsChild>
                                            <w:div w:id="2074811792">
                                              <w:marLeft w:val="0"/>
                                              <w:marRight w:val="0"/>
                                              <w:marTop w:val="0"/>
                                              <w:marBottom w:val="0"/>
                                              <w:divBdr>
                                                <w:top w:val="single" w:sz="2" w:space="9" w:color="E5E7EB"/>
                                                <w:left w:val="single" w:sz="2" w:space="12" w:color="E5E7EB"/>
                                                <w:bottom w:val="single" w:sz="2" w:space="9" w:color="E5E7EB"/>
                                                <w:right w:val="single" w:sz="2" w:space="12" w:color="E5E7EB"/>
                                              </w:divBdr>
                                              <w:divsChild>
                                                <w:div w:id="824862707">
                                                  <w:marLeft w:val="0"/>
                                                  <w:marRight w:val="0"/>
                                                  <w:marTop w:val="0"/>
                                                  <w:marBottom w:val="0"/>
                                                  <w:divBdr>
                                                    <w:top w:val="single" w:sz="2" w:space="0" w:color="E5E7EB"/>
                                                    <w:left w:val="single" w:sz="2" w:space="0" w:color="E5E7EB"/>
                                                    <w:bottom w:val="single" w:sz="2" w:space="0" w:color="E5E7EB"/>
                                                    <w:right w:val="single" w:sz="2" w:space="0" w:color="E5E7EB"/>
                                                  </w:divBdr>
                                                  <w:divsChild>
                                                    <w:div w:id="16003376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610281567">
                          <w:marLeft w:val="0"/>
                          <w:marRight w:val="0"/>
                          <w:marTop w:val="0"/>
                          <w:marBottom w:val="0"/>
                          <w:divBdr>
                            <w:top w:val="single" w:sz="2" w:space="0" w:color="E5E7EB"/>
                            <w:left w:val="single" w:sz="2" w:space="0" w:color="E5E7EB"/>
                            <w:bottom w:val="single" w:sz="2" w:space="0" w:color="E5E7EB"/>
                            <w:right w:val="single" w:sz="2" w:space="0" w:color="E5E7EB"/>
                          </w:divBdr>
                          <w:divsChild>
                            <w:div w:id="542136537">
                              <w:marLeft w:val="0"/>
                              <w:marRight w:val="0"/>
                              <w:marTop w:val="0"/>
                              <w:marBottom w:val="0"/>
                              <w:divBdr>
                                <w:top w:val="single" w:sz="2" w:space="0" w:color="E5E7EB"/>
                                <w:left w:val="single" w:sz="2" w:space="0" w:color="E5E7EB"/>
                                <w:bottom w:val="single" w:sz="2" w:space="0" w:color="E5E7EB"/>
                                <w:right w:val="single" w:sz="2" w:space="0" w:color="E5E7EB"/>
                              </w:divBdr>
                              <w:divsChild>
                                <w:div w:id="730228043">
                                  <w:marLeft w:val="0"/>
                                  <w:marRight w:val="0"/>
                                  <w:marTop w:val="0"/>
                                  <w:marBottom w:val="0"/>
                                  <w:divBdr>
                                    <w:top w:val="single" w:sz="2" w:space="31" w:color="E5E7EB"/>
                                    <w:left w:val="single" w:sz="2" w:space="0" w:color="E5E7EB"/>
                                    <w:bottom w:val="single" w:sz="2" w:space="0" w:color="E5E7EB"/>
                                    <w:right w:val="single" w:sz="2" w:space="0" w:color="E5E7EB"/>
                                  </w:divBdr>
                                  <w:divsChild>
                                    <w:div w:id="2015767336">
                                      <w:marLeft w:val="0"/>
                                      <w:marRight w:val="0"/>
                                      <w:marTop w:val="0"/>
                                      <w:marBottom w:val="0"/>
                                      <w:divBdr>
                                        <w:top w:val="single" w:sz="2" w:space="0" w:color="E5E7EB"/>
                                        <w:left w:val="single" w:sz="2" w:space="0" w:color="E5E7EB"/>
                                        <w:bottom w:val="single" w:sz="2" w:space="0" w:color="E5E7EB"/>
                                        <w:right w:val="single" w:sz="2" w:space="0" w:color="E5E7EB"/>
                                      </w:divBdr>
                                      <w:divsChild>
                                        <w:div w:id="1560827172">
                                          <w:marLeft w:val="0"/>
                                          <w:marRight w:val="0"/>
                                          <w:marTop w:val="0"/>
                                          <w:marBottom w:val="0"/>
                                          <w:divBdr>
                                            <w:top w:val="single" w:sz="2" w:space="0" w:color="E5E7EB"/>
                                            <w:left w:val="single" w:sz="2" w:space="0" w:color="E5E7EB"/>
                                            <w:bottom w:val="single" w:sz="2" w:space="0" w:color="E5E7EB"/>
                                            <w:right w:val="single" w:sz="2" w:space="0" w:color="E5E7EB"/>
                                          </w:divBdr>
                                          <w:divsChild>
                                            <w:div w:id="1194347087">
                                              <w:marLeft w:val="0"/>
                                              <w:marRight w:val="0"/>
                                              <w:marTop w:val="0"/>
                                              <w:marBottom w:val="0"/>
                                              <w:divBdr>
                                                <w:top w:val="single" w:sz="2" w:space="0" w:color="E5E7EB"/>
                                                <w:left w:val="single" w:sz="2" w:space="0" w:color="E5E7EB"/>
                                                <w:bottom w:val="single" w:sz="2" w:space="0" w:color="E5E7EB"/>
                                                <w:right w:val="single" w:sz="2" w:space="0" w:color="E5E7EB"/>
                                              </w:divBdr>
                                              <w:divsChild>
                                                <w:div w:id="19523220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 w:id="762607417">
      <w:bodyDiv w:val="1"/>
      <w:marLeft w:val="0"/>
      <w:marRight w:val="0"/>
      <w:marTop w:val="0"/>
      <w:marBottom w:val="0"/>
      <w:divBdr>
        <w:top w:val="none" w:sz="0" w:space="0" w:color="auto"/>
        <w:left w:val="none" w:sz="0" w:space="0" w:color="auto"/>
        <w:bottom w:val="none" w:sz="0" w:space="0" w:color="auto"/>
        <w:right w:val="none" w:sz="0" w:space="0" w:color="auto"/>
      </w:divBdr>
      <w:divsChild>
        <w:div w:id="143276970">
          <w:marLeft w:val="0"/>
          <w:marRight w:val="0"/>
          <w:marTop w:val="0"/>
          <w:marBottom w:val="0"/>
          <w:divBdr>
            <w:top w:val="single" w:sz="2" w:space="0" w:color="E5E7EB"/>
            <w:left w:val="single" w:sz="2" w:space="0" w:color="E5E7EB"/>
            <w:bottom w:val="single" w:sz="2" w:space="0" w:color="E5E7EB"/>
            <w:right w:val="single" w:sz="2" w:space="0" w:color="E5E7EB"/>
          </w:divBdr>
          <w:divsChild>
            <w:div w:id="1280918439">
              <w:marLeft w:val="0"/>
              <w:marRight w:val="0"/>
              <w:marTop w:val="0"/>
              <w:marBottom w:val="300"/>
              <w:divBdr>
                <w:top w:val="single" w:sz="2" w:space="0" w:color="E5E7EB"/>
                <w:left w:val="single" w:sz="2" w:space="0" w:color="E5E7EB"/>
                <w:bottom w:val="single" w:sz="2" w:space="0" w:color="E5E7EB"/>
                <w:right w:val="single" w:sz="2" w:space="0" w:color="E5E7EB"/>
              </w:divBdr>
            </w:div>
          </w:divsChild>
        </w:div>
        <w:div w:id="1633562804">
          <w:marLeft w:val="0"/>
          <w:marRight w:val="0"/>
          <w:marTop w:val="0"/>
          <w:marBottom w:val="0"/>
          <w:divBdr>
            <w:top w:val="single" w:sz="2" w:space="0" w:color="E5E7EB"/>
            <w:left w:val="single" w:sz="2" w:space="0" w:color="E5E7EB"/>
            <w:bottom w:val="single" w:sz="2" w:space="0" w:color="E5E7EB"/>
            <w:right w:val="single" w:sz="2" w:space="0" w:color="E5E7EB"/>
          </w:divBdr>
          <w:divsChild>
            <w:div w:id="1409839828">
              <w:marLeft w:val="0"/>
              <w:marRight w:val="0"/>
              <w:marTop w:val="0"/>
              <w:marBottom w:val="240"/>
              <w:divBdr>
                <w:top w:val="single" w:sz="2" w:space="0" w:color="E5E7EB"/>
                <w:left w:val="single" w:sz="2" w:space="0" w:color="E5E7EB"/>
                <w:bottom w:val="single" w:sz="2" w:space="0" w:color="E5E7EB"/>
                <w:right w:val="single" w:sz="2" w:space="0" w:color="E5E7EB"/>
              </w:divBdr>
              <w:divsChild>
                <w:div w:id="1515192686">
                  <w:marLeft w:val="0"/>
                  <w:marRight w:val="0"/>
                  <w:marTop w:val="0"/>
                  <w:marBottom w:val="0"/>
                  <w:divBdr>
                    <w:top w:val="single" w:sz="2" w:space="0" w:color="E5E7EB"/>
                    <w:left w:val="single" w:sz="2" w:space="0" w:color="E5E7EB"/>
                    <w:bottom w:val="single" w:sz="2" w:space="0" w:color="E5E7EB"/>
                    <w:right w:val="single" w:sz="2" w:space="0" w:color="E5E7EB"/>
                  </w:divBdr>
                  <w:divsChild>
                    <w:div w:id="19605315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16180850">
          <w:marLeft w:val="0"/>
          <w:marRight w:val="0"/>
          <w:marTop w:val="0"/>
          <w:marBottom w:val="0"/>
          <w:divBdr>
            <w:top w:val="single" w:sz="2" w:space="0" w:color="E5E7EB"/>
            <w:left w:val="single" w:sz="2" w:space="0" w:color="E5E7EB"/>
            <w:bottom w:val="single" w:sz="2" w:space="0" w:color="E5E7EB"/>
            <w:right w:val="single" w:sz="2" w:space="0" w:color="E5E7EB"/>
          </w:divBdr>
          <w:divsChild>
            <w:div w:id="1310555614">
              <w:marLeft w:val="0"/>
              <w:marRight w:val="0"/>
              <w:marTop w:val="0"/>
              <w:marBottom w:val="180"/>
              <w:divBdr>
                <w:top w:val="single" w:sz="2" w:space="0" w:color="E5E7EB"/>
                <w:left w:val="single" w:sz="2" w:space="0" w:color="E5E7EB"/>
                <w:bottom w:val="single" w:sz="2" w:space="0" w:color="E5E7EB"/>
                <w:right w:val="single" w:sz="2" w:space="0" w:color="E5E7EB"/>
              </w:divBdr>
              <w:divsChild>
                <w:div w:id="1730836924">
                  <w:marLeft w:val="0"/>
                  <w:marRight w:val="0"/>
                  <w:marTop w:val="0"/>
                  <w:marBottom w:val="0"/>
                  <w:divBdr>
                    <w:top w:val="single" w:sz="2" w:space="0" w:color="E5E7EB"/>
                    <w:left w:val="single" w:sz="2" w:space="0" w:color="E5E7EB"/>
                    <w:bottom w:val="single" w:sz="2" w:space="0" w:color="E5E7EB"/>
                    <w:right w:val="single" w:sz="2" w:space="0" w:color="E5E7EB"/>
                  </w:divBdr>
                  <w:divsChild>
                    <w:div w:id="269507510">
                      <w:marLeft w:val="0"/>
                      <w:marRight w:val="0"/>
                      <w:marTop w:val="0"/>
                      <w:marBottom w:val="0"/>
                      <w:divBdr>
                        <w:top w:val="single" w:sz="2" w:space="0" w:color="E5E7EB"/>
                        <w:left w:val="single" w:sz="2" w:space="0" w:color="E5E7EB"/>
                        <w:bottom w:val="single" w:sz="2" w:space="0" w:color="E5E7EB"/>
                        <w:right w:val="single" w:sz="2" w:space="0" w:color="E5E7EB"/>
                      </w:divBdr>
                      <w:divsChild>
                        <w:div w:id="2090734133">
                          <w:marLeft w:val="0"/>
                          <w:marRight w:val="0"/>
                          <w:marTop w:val="0"/>
                          <w:marBottom w:val="0"/>
                          <w:divBdr>
                            <w:top w:val="single" w:sz="2" w:space="0" w:color="E5E7EB"/>
                            <w:left w:val="single" w:sz="2" w:space="0" w:color="E5E7EB"/>
                            <w:bottom w:val="single" w:sz="2" w:space="0" w:color="E5E7EB"/>
                            <w:right w:val="single" w:sz="2" w:space="0" w:color="E5E7EB"/>
                          </w:divBdr>
                          <w:divsChild>
                            <w:div w:id="18575715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10788227">
              <w:marLeft w:val="0"/>
              <w:marRight w:val="0"/>
              <w:marTop w:val="0"/>
              <w:marBottom w:val="0"/>
              <w:divBdr>
                <w:top w:val="single" w:sz="2" w:space="0" w:color="E5E7EB"/>
                <w:left w:val="single" w:sz="2" w:space="0" w:color="E5E7EB"/>
                <w:bottom w:val="single" w:sz="2" w:space="23" w:color="E5E7EB"/>
                <w:right w:val="single" w:sz="2" w:space="0" w:color="E5E7EB"/>
              </w:divBdr>
              <w:divsChild>
                <w:div w:id="847981855">
                  <w:marLeft w:val="0"/>
                  <w:marRight w:val="0"/>
                  <w:marTop w:val="0"/>
                  <w:marBottom w:val="0"/>
                  <w:divBdr>
                    <w:top w:val="single" w:sz="2" w:space="0" w:color="E5E7EB"/>
                    <w:left w:val="single" w:sz="2" w:space="0" w:color="E5E7EB"/>
                    <w:bottom w:val="single" w:sz="2" w:space="0" w:color="E5E7EB"/>
                    <w:right w:val="single" w:sz="2" w:space="0" w:color="E5E7EB"/>
                  </w:divBdr>
                </w:div>
                <w:div w:id="849837786">
                  <w:marLeft w:val="0"/>
                  <w:marRight w:val="0"/>
                  <w:marTop w:val="0"/>
                  <w:marBottom w:val="0"/>
                  <w:divBdr>
                    <w:top w:val="single" w:sz="2" w:space="9" w:color="E5E7EB"/>
                    <w:left w:val="single" w:sz="2" w:space="9" w:color="E5E7EB"/>
                    <w:bottom w:val="single" w:sz="2" w:space="9" w:color="E5E7EB"/>
                    <w:right w:val="single" w:sz="2" w:space="9" w:color="E5E7EB"/>
                  </w:divBdr>
                  <w:divsChild>
                    <w:div w:id="1040594267">
                      <w:marLeft w:val="0"/>
                      <w:marRight w:val="0"/>
                      <w:marTop w:val="0"/>
                      <w:marBottom w:val="60"/>
                      <w:divBdr>
                        <w:top w:val="single" w:sz="2" w:space="0" w:color="E5E7EB"/>
                        <w:left w:val="single" w:sz="2" w:space="0" w:color="E5E7EB"/>
                        <w:bottom w:val="single" w:sz="2" w:space="0" w:color="E5E7EB"/>
                        <w:right w:val="single" w:sz="2" w:space="0" w:color="E5E7EB"/>
                      </w:divBdr>
                    </w:div>
                    <w:div w:id="1100763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25828831">
          <w:marLeft w:val="0"/>
          <w:marRight w:val="0"/>
          <w:marTop w:val="0"/>
          <w:marBottom w:val="0"/>
          <w:divBdr>
            <w:top w:val="single" w:sz="2" w:space="0" w:color="E5E7EB"/>
            <w:left w:val="single" w:sz="2" w:space="0" w:color="E5E7EB"/>
            <w:bottom w:val="single" w:sz="2" w:space="0" w:color="E5E7EB"/>
            <w:right w:val="single" w:sz="2" w:space="0" w:color="E5E7EB"/>
          </w:divBdr>
          <w:divsChild>
            <w:div w:id="2077044471">
              <w:marLeft w:val="0"/>
              <w:marRight w:val="0"/>
              <w:marTop w:val="0"/>
              <w:marBottom w:val="0"/>
              <w:divBdr>
                <w:top w:val="single" w:sz="2" w:space="0" w:color="E5E7EB"/>
                <w:left w:val="single" w:sz="2" w:space="0" w:color="E5E7EB"/>
                <w:bottom w:val="single" w:sz="2" w:space="0" w:color="E5E7EB"/>
                <w:right w:val="single" w:sz="2" w:space="0" w:color="E5E7EB"/>
              </w:divBdr>
              <w:divsChild>
                <w:div w:id="1400514813">
                  <w:marLeft w:val="0"/>
                  <w:marRight w:val="0"/>
                  <w:marTop w:val="0"/>
                  <w:marBottom w:val="0"/>
                  <w:divBdr>
                    <w:top w:val="single" w:sz="2" w:space="0" w:color="E5E7EB"/>
                    <w:left w:val="single" w:sz="2" w:space="0" w:color="E5E7EB"/>
                    <w:bottom w:val="single" w:sz="2" w:space="0" w:color="E5E7EB"/>
                    <w:right w:val="single" w:sz="2" w:space="0" w:color="E5E7EB"/>
                  </w:divBdr>
                  <w:divsChild>
                    <w:div w:id="132910477">
                      <w:marLeft w:val="0"/>
                      <w:marRight w:val="0"/>
                      <w:marTop w:val="0"/>
                      <w:marBottom w:val="180"/>
                      <w:divBdr>
                        <w:top w:val="single" w:sz="2" w:space="0" w:color="E5E7EB"/>
                        <w:left w:val="single" w:sz="2" w:space="0" w:color="E5E7EB"/>
                        <w:bottom w:val="single" w:sz="2" w:space="0" w:color="E5E7EB"/>
                        <w:right w:val="single" w:sz="2" w:space="0" w:color="E5E7EB"/>
                      </w:divBdr>
                      <w:divsChild>
                        <w:div w:id="587692559">
                          <w:marLeft w:val="0"/>
                          <w:marRight w:val="0"/>
                          <w:marTop w:val="0"/>
                          <w:marBottom w:val="180"/>
                          <w:divBdr>
                            <w:top w:val="single" w:sz="2" w:space="0" w:color="E5E7EB"/>
                            <w:left w:val="single" w:sz="2" w:space="0" w:color="E5E7EB"/>
                            <w:bottom w:val="single" w:sz="2" w:space="0" w:color="E5E7EB"/>
                            <w:right w:val="single" w:sz="2" w:space="0" w:color="E5E7EB"/>
                          </w:divBdr>
                          <w:divsChild>
                            <w:div w:id="791435694">
                              <w:marLeft w:val="0"/>
                              <w:marRight w:val="0"/>
                              <w:marTop w:val="0"/>
                              <w:marBottom w:val="0"/>
                              <w:divBdr>
                                <w:top w:val="single" w:sz="2" w:space="0" w:color="E5E7EB"/>
                                <w:left w:val="single" w:sz="2" w:space="0" w:color="E5E7EB"/>
                                <w:bottom w:val="single" w:sz="2" w:space="0" w:color="E5E7EB"/>
                                <w:right w:val="single" w:sz="2" w:space="0" w:color="E5E7EB"/>
                              </w:divBdr>
                              <w:divsChild>
                                <w:div w:id="1415860331">
                                  <w:marLeft w:val="0"/>
                                  <w:marRight w:val="0"/>
                                  <w:marTop w:val="0"/>
                                  <w:marBottom w:val="60"/>
                                  <w:divBdr>
                                    <w:top w:val="single" w:sz="2" w:space="0" w:color="E5E7EB"/>
                                    <w:left w:val="single" w:sz="2" w:space="0" w:color="E5E7EB"/>
                                    <w:bottom w:val="single" w:sz="2" w:space="0" w:color="E5E7EB"/>
                                    <w:right w:val="single" w:sz="2" w:space="0" w:color="E5E7EB"/>
                                  </w:divBdr>
                                  <w:divsChild>
                                    <w:div w:id="294532892">
                                      <w:marLeft w:val="0"/>
                                      <w:marRight w:val="0"/>
                                      <w:marTop w:val="0"/>
                                      <w:marBottom w:val="60"/>
                                      <w:divBdr>
                                        <w:top w:val="single" w:sz="2" w:space="0" w:color="E5E7EB"/>
                                        <w:left w:val="single" w:sz="2" w:space="0" w:color="E5E7EB"/>
                                        <w:bottom w:val="single" w:sz="2" w:space="0" w:color="E5E7EB"/>
                                        <w:right w:val="single" w:sz="2" w:space="0" w:color="E5E7EB"/>
                                      </w:divBdr>
                                    </w:div>
                                  </w:divsChild>
                                </w:div>
                              </w:divsChild>
                            </w:div>
                            <w:div w:id="1065837482">
                              <w:marLeft w:val="0"/>
                              <w:marRight w:val="0"/>
                              <w:marTop w:val="0"/>
                              <w:marBottom w:val="0"/>
                              <w:divBdr>
                                <w:top w:val="single" w:sz="2" w:space="0" w:color="E5E7EB"/>
                                <w:left w:val="single" w:sz="2" w:space="0" w:color="E5E7EB"/>
                                <w:bottom w:val="single" w:sz="2" w:space="0" w:color="E5E7EB"/>
                                <w:right w:val="single" w:sz="2" w:space="0" w:color="E5E7EB"/>
                              </w:divBdr>
                              <w:divsChild>
                                <w:div w:id="1127285064">
                                  <w:marLeft w:val="0"/>
                                  <w:marRight w:val="0"/>
                                  <w:marTop w:val="0"/>
                                  <w:marBottom w:val="0"/>
                                  <w:divBdr>
                                    <w:top w:val="single" w:sz="2" w:space="0" w:color="E5E7EB"/>
                                    <w:left w:val="single" w:sz="2" w:space="0" w:color="E5E7EB"/>
                                    <w:bottom w:val="single" w:sz="2" w:space="0" w:color="E5E7EB"/>
                                    <w:right w:val="single" w:sz="2" w:space="11" w:color="E5E7EB"/>
                                  </w:divBdr>
                                  <w:divsChild>
                                    <w:div w:id="321354622">
                                      <w:marLeft w:val="0"/>
                                      <w:marRight w:val="0"/>
                                      <w:marTop w:val="0"/>
                                      <w:marBottom w:val="0"/>
                                      <w:divBdr>
                                        <w:top w:val="single" w:sz="2" w:space="0" w:color="E5E7EB"/>
                                        <w:left w:val="single" w:sz="2" w:space="0" w:color="E5E7EB"/>
                                        <w:bottom w:val="single" w:sz="2" w:space="0" w:color="E5E7EB"/>
                                        <w:right w:val="single" w:sz="2" w:space="0" w:color="E5E7EB"/>
                                      </w:divBdr>
                                    </w:div>
                                    <w:div w:id="987437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08414365">
                          <w:marLeft w:val="0"/>
                          <w:marRight w:val="0"/>
                          <w:marTop w:val="0"/>
                          <w:marBottom w:val="0"/>
                          <w:divBdr>
                            <w:top w:val="single" w:sz="2" w:space="0" w:color="E5E7EB"/>
                            <w:left w:val="single" w:sz="2" w:space="0" w:color="E5E7EB"/>
                            <w:bottom w:val="single" w:sz="2" w:space="0" w:color="E5E7EB"/>
                            <w:right w:val="single" w:sz="2" w:space="0" w:color="E5E7EB"/>
                          </w:divBdr>
                          <w:divsChild>
                            <w:div w:id="1471249510">
                              <w:marLeft w:val="0"/>
                              <w:marRight w:val="0"/>
                              <w:marTop w:val="0"/>
                              <w:marBottom w:val="0"/>
                              <w:divBdr>
                                <w:top w:val="single" w:sz="2" w:space="0" w:color="E5E7EB"/>
                                <w:left w:val="single" w:sz="2" w:space="0" w:color="E5E7EB"/>
                                <w:bottom w:val="single" w:sz="2" w:space="0" w:color="E5E7EB"/>
                                <w:right w:val="single" w:sz="2" w:space="0" w:color="E5E7EB"/>
                              </w:divBdr>
                              <w:divsChild>
                                <w:div w:id="1545557100">
                                  <w:marLeft w:val="0"/>
                                  <w:marRight w:val="0"/>
                                  <w:marTop w:val="0"/>
                                  <w:marBottom w:val="0"/>
                                  <w:divBdr>
                                    <w:top w:val="single" w:sz="2" w:space="0" w:color="E5E7EB"/>
                                    <w:left w:val="single" w:sz="2" w:space="0" w:color="E5E7EB"/>
                                    <w:bottom w:val="single" w:sz="2" w:space="0" w:color="E5E7EB"/>
                                    <w:right w:val="single" w:sz="2" w:space="0" w:color="E5E7EB"/>
                                  </w:divBdr>
                                  <w:divsChild>
                                    <w:div w:id="1709866012">
                                      <w:marLeft w:val="0"/>
                                      <w:marRight w:val="0"/>
                                      <w:marTop w:val="0"/>
                                      <w:marBottom w:val="0"/>
                                      <w:divBdr>
                                        <w:top w:val="single" w:sz="2" w:space="0" w:color="E5E7EB"/>
                                        <w:left w:val="single" w:sz="2" w:space="0" w:color="E5E7EB"/>
                                        <w:bottom w:val="single" w:sz="2" w:space="0" w:color="E5E7EB"/>
                                        <w:right w:val="single" w:sz="2" w:space="0" w:color="E5E7EB"/>
                                      </w:divBdr>
                                      <w:divsChild>
                                        <w:div w:id="11075830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834643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8141817">
                      <w:marLeft w:val="0"/>
                      <w:marRight w:val="0"/>
                      <w:marTop w:val="0"/>
                      <w:marBottom w:val="0"/>
                      <w:divBdr>
                        <w:top w:val="single" w:sz="2" w:space="0" w:color="E5E7EB"/>
                        <w:left w:val="single" w:sz="2" w:space="0" w:color="E5E7EB"/>
                        <w:bottom w:val="single" w:sz="2" w:space="0" w:color="E5E7EB"/>
                        <w:right w:val="single" w:sz="2" w:space="0" w:color="E5E7EB"/>
                      </w:divBdr>
                      <w:divsChild>
                        <w:div w:id="14148620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bloomberg.com/news/articles/2024-06-03/china-needs-much-more-central-government-debt-key-adviser-say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loomberg.com/news/videos/2024-05-31/-the-asia-trade-premiers-june-3"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4CFB1-B858-4E73-927D-B31955A7F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1314</TotalTime>
  <Pages>2</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Wen-Jie Li(李文傑)</dc:creator>
  <cp:keywords/>
  <dc:description/>
  <cp:lastModifiedBy>Jason Wen-Jie Li(李文傑)</cp:lastModifiedBy>
  <cp:revision>19</cp:revision>
  <dcterms:created xsi:type="dcterms:W3CDTF">2024-05-28T16:43:00Z</dcterms:created>
  <dcterms:modified xsi:type="dcterms:W3CDTF">2024-06-03T17:14:00Z</dcterms:modified>
</cp:coreProperties>
</file>