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691D2" w14:textId="54529CD2" w:rsidR="00815B1D" w:rsidRDefault="00BF57CC" w:rsidP="00BF57CC">
      <w:pPr>
        <w:jc w:val="center"/>
        <w:rPr>
          <w:b/>
          <w:bCs/>
        </w:rPr>
      </w:pPr>
      <w:r>
        <w:rPr>
          <w:b/>
          <w:bCs/>
        </w:rPr>
        <w:t>Day 22</w:t>
      </w:r>
    </w:p>
    <w:p w14:paraId="0057034D" w14:textId="3DC2D448" w:rsidR="00BF57CC" w:rsidRDefault="00BF57CC" w:rsidP="00BF57CC">
      <w:pPr>
        <w:rPr>
          <w:b/>
          <w:bCs/>
        </w:rPr>
      </w:pPr>
      <w:r>
        <w:rPr>
          <w:b/>
          <w:bCs/>
        </w:rPr>
        <w:t>What to do?</w:t>
      </w:r>
    </w:p>
    <w:p w14:paraId="0FB262E9" w14:textId="49894BAD" w:rsidR="00BF57CC" w:rsidRDefault="00BF57CC" w:rsidP="00BF57CC">
      <w:pPr>
        <w:rPr>
          <w:rFonts w:cstheme="minorHAnsi"/>
          <w:shd w:val="clear" w:color="auto" w:fill="FFFFFF"/>
        </w:rPr>
      </w:pPr>
      <w:r w:rsidRPr="00BF57CC">
        <w:rPr>
          <w:rFonts w:cstheme="minorHAnsi"/>
          <w:shd w:val="clear" w:color="auto" w:fill="FFFFFF"/>
        </w:rPr>
        <w:t>Implement deep neural networks optimizers.</w:t>
      </w:r>
      <w:r w:rsidRPr="00BF57CC">
        <w:rPr>
          <w:rFonts w:cstheme="minorHAnsi"/>
        </w:rPr>
        <w:br/>
      </w:r>
      <w:r w:rsidRPr="00BF57CC">
        <w:rPr>
          <w:rFonts w:cstheme="minorHAnsi"/>
        </w:rPr>
        <w:br/>
      </w:r>
      <w:r w:rsidRPr="00BF57CC">
        <w:rPr>
          <w:rFonts w:cstheme="minorHAnsi"/>
          <w:shd w:val="clear" w:color="auto" w:fill="FFFFFF"/>
        </w:rPr>
        <w:t xml:space="preserve">Data: Fashion MNIST (imported from </w:t>
      </w:r>
      <w:proofErr w:type="spellStart"/>
      <w:r w:rsidRPr="00BF57CC">
        <w:rPr>
          <w:rFonts w:cstheme="minorHAnsi"/>
          <w:shd w:val="clear" w:color="auto" w:fill="FFFFFF"/>
        </w:rPr>
        <w:t>tensorflow</w:t>
      </w:r>
      <w:proofErr w:type="spellEnd"/>
      <w:r w:rsidRPr="00BF57CC">
        <w:rPr>
          <w:rFonts w:cstheme="minorHAnsi"/>
          <w:shd w:val="clear" w:color="auto" w:fill="FFFFFF"/>
        </w:rPr>
        <w:t xml:space="preserve"> data sets)</w:t>
      </w:r>
    </w:p>
    <w:p w14:paraId="48EB75AD" w14:textId="77777777" w:rsidR="00BF57CC" w:rsidRDefault="00BF57CC" w:rsidP="00BF57CC">
      <w:pPr>
        <w:rPr>
          <w:rFonts w:cstheme="minorHAnsi"/>
          <w:shd w:val="clear" w:color="auto" w:fill="FFFFFF"/>
        </w:rPr>
      </w:pPr>
      <w:r w:rsidRPr="00BF57CC">
        <w:rPr>
          <w:rFonts w:cstheme="minorHAnsi"/>
          <w:shd w:val="clear" w:color="auto" w:fill="FFFFFF"/>
        </w:rPr>
        <w:t xml:space="preserve">Network architecture: input layer, 1 hidden layer (128 neurons; </w:t>
      </w:r>
      <w:proofErr w:type="spellStart"/>
      <w:r w:rsidRPr="00BF57CC">
        <w:rPr>
          <w:rFonts w:cstheme="minorHAnsi"/>
          <w:shd w:val="clear" w:color="auto" w:fill="FFFFFF"/>
        </w:rPr>
        <w:t>relu</w:t>
      </w:r>
      <w:proofErr w:type="spellEnd"/>
      <w:r w:rsidRPr="00BF57CC">
        <w:rPr>
          <w:rFonts w:cstheme="minorHAnsi"/>
          <w:shd w:val="clear" w:color="auto" w:fill="FFFFFF"/>
        </w:rPr>
        <w:t xml:space="preserve"> activation), 1 output layer (10 neurons; </w:t>
      </w:r>
      <w:proofErr w:type="spellStart"/>
      <w:r w:rsidRPr="00BF57CC">
        <w:rPr>
          <w:rFonts w:cstheme="minorHAnsi"/>
          <w:shd w:val="clear" w:color="auto" w:fill="FFFFFF"/>
        </w:rPr>
        <w:t>softmax</w:t>
      </w:r>
      <w:proofErr w:type="spellEnd"/>
      <w:r w:rsidRPr="00BF57CC">
        <w:rPr>
          <w:rFonts w:cstheme="minorHAnsi"/>
          <w:shd w:val="clear" w:color="auto" w:fill="FFFFFF"/>
        </w:rPr>
        <w:t xml:space="preserve"> activation)</w:t>
      </w:r>
    </w:p>
    <w:p w14:paraId="0AEFE44A" w14:textId="30159B96" w:rsidR="00BF57CC" w:rsidRDefault="00BF57CC" w:rsidP="00BF57CC">
      <w:pPr>
        <w:rPr>
          <w:rFonts w:cstheme="minorHAnsi"/>
          <w:shd w:val="clear" w:color="auto" w:fill="FFFFFF"/>
        </w:rPr>
      </w:pPr>
      <w:r w:rsidRPr="00BF57CC">
        <w:rPr>
          <w:rFonts w:cstheme="minorHAnsi"/>
          <w:shd w:val="clear" w:color="auto" w:fill="FFFFFF"/>
        </w:rPr>
        <w:t xml:space="preserve">Optimizers: </w:t>
      </w:r>
      <w:proofErr w:type="spellStart"/>
      <w:r w:rsidRPr="00BF57CC">
        <w:rPr>
          <w:rFonts w:cstheme="minorHAnsi"/>
          <w:shd w:val="clear" w:color="auto" w:fill="FFFFFF"/>
        </w:rPr>
        <w:t>RMSProp</w:t>
      </w:r>
      <w:proofErr w:type="spellEnd"/>
      <w:r w:rsidRPr="00BF57CC">
        <w:rPr>
          <w:rFonts w:cstheme="minorHAnsi"/>
          <w:shd w:val="clear" w:color="auto" w:fill="FFFFFF"/>
        </w:rPr>
        <w:t xml:space="preserve">, NAG, </w:t>
      </w:r>
      <w:proofErr w:type="spellStart"/>
      <w:r w:rsidRPr="00BF57CC">
        <w:rPr>
          <w:rFonts w:cstheme="minorHAnsi"/>
          <w:shd w:val="clear" w:color="auto" w:fill="FFFFFF"/>
        </w:rPr>
        <w:t>AdaGrad</w:t>
      </w:r>
      <w:proofErr w:type="spellEnd"/>
      <w:r w:rsidRPr="00BF57CC">
        <w:rPr>
          <w:rFonts w:cstheme="minorHAnsi"/>
          <w:shd w:val="clear" w:color="auto" w:fill="FFFFFF"/>
        </w:rPr>
        <w:t xml:space="preserve">, </w:t>
      </w:r>
      <w:proofErr w:type="spellStart"/>
      <w:r w:rsidRPr="00BF57CC">
        <w:rPr>
          <w:rFonts w:cstheme="minorHAnsi"/>
          <w:shd w:val="clear" w:color="auto" w:fill="FFFFFF"/>
        </w:rPr>
        <w:t>AdaDelta</w:t>
      </w:r>
      <w:proofErr w:type="spellEnd"/>
      <w:r w:rsidRPr="00BF57CC">
        <w:rPr>
          <w:rFonts w:cstheme="minorHAnsi"/>
          <w:shd w:val="clear" w:color="auto" w:fill="FFFFFF"/>
        </w:rPr>
        <w:t>, Adam, Momentum Gradient Descent</w:t>
      </w:r>
    </w:p>
    <w:p w14:paraId="0F2E8128" w14:textId="061D9BE6" w:rsidR="00BF57CC" w:rsidRDefault="00BF57CC" w:rsidP="00BF57CC">
      <w:pPr>
        <w:rPr>
          <w:rFonts w:cstheme="minorHAnsi"/>
          <w:shd w:val="clear" w:color="auto" w:fill="FFFFFF"/>
        </w:rPr>
      </w:pPr>
      <w:r w:rsidRPr="00BF57CC">
        <w:rPr>
          <w:rFonts w:cstheme="minorHAnsi"/>
          <w:shd w:val="clear" w:color="auto" w:fill="FFFFFF"/>
        </w:rPr>
        <w:t>Best optimizer: Adam (accuracy - 89.12%)</w:t>
      </w:r>
    </w:p>
    <w:p w14:paraId="7656B52E" w14:textId="47FEA5E1" w:rsidR="00BF57CC" w:rsidRPr="00BF57CC" w:rsidRDefault="00BF57CC" w:rsidP="00BF57CC">
      <w:pPr>
        <w:rPr>
          <w:rFonts w:cstheme="minorHAnsi"/>
          <w:shd w:val="clear" w:color="auto" w:fill="FFFFFF"/>
        </w:rPr>
      </w:pPr>
      <w:r w:rsidRPr="00BF57CC">
        <w:rPr>
          <w:rFonts w:cstheme="minorHAnsi"/>
          <w:shd w:val="clear" w:color="auto" w:fill="FFFFFF"/>
        </w:rPr>
        <w:t xml:space="preserve">Least/worst optimizer: </w:t>
      </w:r>
      <w:proofErr w:type="spellStart"/>
      <w:r w:rsidRPr="00BF57CC">
        <w:rPr>
          <w:rFonts w:cstheme="minorHAnsi"/>
          <w:shd w:val="clear" w:color="auto" w:fill="FFFFFF"/>
        </w:rPr>
        <w:t>AdaDelta</w:t>
      </w:r>
      <w:proofErr w:type="spellEnd"/>
      <w:r w:rsidRPr="00BF57CC">
        <w:rPr>
          <w:rFonts w:cstheme="minorHAnsi"/>
          <w:shd w:val="clear" w:color="auto" w:fill="FFFFFF"/>
        </w:rPr>
        <w:t xml:space="preserve"> (accuracy - 42.03%)</w:t>
      </w:r>
    </w:p>
    <w:sectPr w:rsidR="00BF57CC" w:rsidRPr="00BF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CC"/>
    <w:rsid w:val="00815B1D"/>
    <w:rsid w:val="00B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9335"/>
  <w15:chartTrackingRefBased/>
  <w15:docId w15:val="{D67AA0C1-0498-46C5-965D-1BC8CB03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2020-09-08T13:45:00Z</dcterms:created>
  <dcterms:modified xsi:type="dcterms:W3CDTF">2020-09-08T13:46:00Z</dcterms:modified>
</cp:coreProperties>
</file>