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905E" w14:textId="1084AAC0" w:rsidR="0035084E" w:rsidRDefault="009907C4" w:rsidP="009907C4">
      <w:pPr>
        <w:jc w:val="center"/>
        <w:rPr>
          <w:b/>
          <w:bCs/>
        </w:rPr>
      </w:pPr>
      <w:r>
        <w:rPr>
          <w:b/>
          <w:bCs/>
        </w:rPr>
        <w:t>Day 4</w:t>
      </w:r>
    </w:p>
    <w:p w14:paraId="4C9740B2" w14:textId="3233B074" w:rsidR="009907C4" w:rsidRDefault="009907C4" w:rsidP="009907C4">
      <w:pPr>
        <w:rPr>
          <w:b/>
          <w:bCs/>
        </w:rPr>
      </w:pPr>
      <w:r>
        <w:rPr>
          <w:b/>
          <w:bCs/>
        </w:rPr>
        <w:t>What to do?</w:t>
      </w:r>
    </w:p>
    <w:p w14:paraId="04052265" w14:textId="232CCD0C" w:rsidR="009907C4" w:rsidRDefault="009907C4" w:rsidP="009907C4">
      <w:r>
        <w:t>Build linear regression and logistic regression models using neural networks. Compare how they are performing with scikit learn implementation.</w:t>
      </w:r>
    </w:p>
    <w:p w14:paraId="08C312D7" w14:textId="5087D49D" w:rsidR="009907C4" w:rsidRDefault="009907C4" w:rsidP="009907C4">
      <w:pPr>
        <w:rPr>
          <w:b/>
          <w:bCs/>
        </w:rPr>
      </w:pPr>
      <w:r>
        <w:rPr>
          <w:b/>
          <w:bCs/>
        </w:rPr>
        <w:t>Linear Regression:</w:t>
      </w:r>
    </w:p>
    <w:p w14:paraId="05F474B0" w14:textId="55A197B6" w:rsidR="009907C4" w:rsidRDefault="004771DD" w:rsidP="009907C4">
      <w:r>
        <w:t xml:space="preserve">We know neural networks are all depended on activation functions. Using activation functions, we can also implement a linear regression, since linear regression is synonymous to single perceptron 1-layer neural network. (I did not know that till now!) Because the output is single linear line, the network would </w:t>
      </w:r>
      <w:r w:rsidR="00AC5EF4">
        <w:t xml:space="preserve">contain only one neuron. </w:t>
      </w:r>
    </w:p>
    <w:p w14:paraId="33460C44" w14:textId="65EC9694" w:rsidR="00AC5EF4" w:rsidRDefault="00AC5EF4" w:rsidP="009907C4">
      <w:r>
        <w:t>However, to see how linear regression performs using NN, I will compare 1-layer NN with scikit implementation.</w:t>
      </w:r>
    </w:p>
    <w:p w14:paraId="40598EE5" w14:textId="0CE0DCE9" w:rsidR="00AC5EF4" w:rsidRDefault="00AC5EF4" w:rsidP="00AC5EF4">
      <w:pPr>
        <w:jc w:val="center"/>
      </w:pPr>
      <w:r w:rsidRPr="00AC5EF4">
        <w:drawing>
          <wp:inline distT="0" distB="0" distL="0" distR="0" wp14:anchorId="1B2144B8" wp14:editId="665603E9">
            <wp:extent cx="5581937" cy="2692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343" w14:textId="5803568D" w:rsidR="00AC5EF4" w:rsidRDefault="00AC5EF4" w:rsidP="00AC5EF4">
      <w:pPr>
        <w:jc w:val="center"/>
      </w:pPr>
      <w:r w:rsidRPr="00AC5EF4">
        <w:lastRenderedPageBreak/>
        <w:drawing>
          <wp:inline distT="0" distB="0" distL="0" distR="0" wp14:anchorId="4E5B4FC0" wp14:editId="334EDB0A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68D" w14:textId="04A001D5" w:rsidR="00E071DC" w:rsidRDefault="00E071DC" w:rsidP="00E071DC">
      <w:pPr>
        <w:rPr>
          <w:b/>
          <w:bCs/>
        </w:rPr>
      </w:pPr>
      <w:r>
        <w:rPr>
          <w:b/>
          <w:bCs/>
        </w:rPr>
        <w:t>Logistic Regression:</w:t>
      </w:r>
    </w:p>
    <w:p w14:paraId="09730A52" w14:textId="21E7E53C" w:rsidR="00E071DC" w:rsidRPr="00E071DC" w:rsidRDefault="00E071DC" w:rsidP="00E071DC">
      <w:r>
        <w:t>As linear regression is a single layer neural network, logistic regression is all about logarithmic – logits in neural networks. While “linear” is the activation function for neural network linear regression, “sigmoid” is the activation function for neural network logistic regression.</w:t>
      </w:r>
    </w:p>
    <w:sectPr w:rsidR="00E071DC" w:rsidRPr="00E0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C4"/>
    <w:rsid w:val="0035084E"/>
    <w:rsid w:val="004771DD"/>
    <w:rsid w:val="005E0D29"/>
    <w:rsid w:val="009907C4"/>
    <w:rsid w:val="00AC5EF4"/>
    <w:rsid w:val="00E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611"/>
  <w15:chartTrackingRefBased/>
  <w15:docId w15:val="{5BB8B102-5655-42BD-A714-8E9912D3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2</cp:revision>
  <dcterms:created xsi:type="dcterms:W3CDTF">2020-08-01T18:44:00Z</dcterms:created>
  <dcterms:modified xsi:type="dcterms:W3CDTF">2020-08-01T23:31:00Z</dcterms:modified>
</cp:coreProperties>
</file>