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560" w:lineRule="atLeast"/>
        <w:ind w:left="0" w:right="0" w:firstLine="0"/>
        <w:jc w:val="center"/>
        <w:rPr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J</w:t>
      </w:r>
      <w:r>
        <w:rPr>
          <w:rFonts w:ascii="Arial" w:hAnsi="Arial"/>
          <w:b w:val="1"/>
          <w:bCs w:val="1"/>
          <w:sz w:val="48"/>
          <w:szCs w:val="48"/>
          <w:shd w:val="clear" w:color="auto" w:fill="ffffff"/>
          <w:rtl w:val="0"/>
          <w:lang w:val="en-US"/>
        </w:rPr>
        <w:t>enn Lara</w:t>
      </w:r>
    </w:p>
    <w:p>
      <w:pPr>
        <w:pStyle w:val="Default"/>
        <w:bidi w:val="0"/>
        <w:spacing w:line="288" w:lineRule="auto"/>
        <w:ind w:left="0" w:right="0" w:firstLine="0"/>
        <w:jc w:val="center"/>
        <w:rPr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jnnfrlara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@gmail.com |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909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-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680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-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9258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|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Verona, New Jersey</w:t>
      </w:r>
    </w:p>
    <w:p>
      <w:pPr>
        <w:pStyle w:val="Default"/>
        <w:bidi w:val="0"/>
        <w:spacing w:after="100" w:line="288" w:lineRule="auto"/>
        <w:ind w:left="0" w:right="0" w:firstLine="0"/>
        <w:jc w:val="center"/>
        <w:rPr>
          <w:rtl w:val="0"/>
        </w:rPr>
      </w:pPr>
      <w:r>
        <w:rPr>
          <w:rFonts w:ascii="Arial" w:hAnsi="Arial"/>
          <w:color w:val="0563c1"/>
          <w:sz w:val="24"/>
          <w:szCs w:val="24"/>
          <w:u w:val="single"/>
          <w:shd w:val="clear" w:color="auto" w:fill="ffffff"/>
          <w:rtl w:val="0"/>
          <w:lang w:val="en-US"/>
        </w:rPr>
        <w:t>github.com/jnnfrsofia</w:t>
      </w:r>
      <w:r>
        <w:rPr>
          <w:rFonts w:ascii="Arial" w:hAnsi="Arial"/>
          <w:color w:val="000000"/>
          <w:sz w:val="24"/>
          <w:szCs w:val="24"/>
          <w:u w:val="none"/>
          <w:shd w:val="clear" w:color="auto" w:fill="ffffff"/>
          <w:rtl w:val="0"/>
        </w:rPr>
        <w:t xml:space="preserve"> |</w:t>
      </w:r>
      <w:r>
        <w:rPr>
          <w:rFonts w:ascii="Arial" w:hAnsi="Arial"/>
          <w:color w:val="000000"/>
          <w:sz w:val="24"/>
          <w:szCs w:val="24"/>
          <w:u w:val="none"/>
          <w:shd w:val="clear" w:color="auto" w:fill="ffffff"/>
          <w:rtl w:val="0"/>
          <w:lang w:val="en-US"/>
        </w:rPr>
        <w:t xml:space="preserve"> </w:t>
      </w:r>
      <w:r>
        <w:rPr>
          <w:rStyle w:val="Hyperlink.0"/>
          <w:rFonts w:ascii="Arial" w:cs="Arial" w:hAnsi="Arial" w:eastAsia="Arial"/>
          <w:color w:val="0563c1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0563c1"/>
          <w:sz w:val="24"/>
          <w:szCs w:val="24"/>
          <w:u w:val="single"/>
          <w:rtl w:val="0"/>
        </w:rPr>
        <w:instrText xml:space="preserve"> HYPERLINK "https://www.linkedin.com/in/jennifer-lara-a6164133/"</w:instrText>
      </w:r>
      <w:r>
        <w:rPr>
          <w:rStyle w:val="Hyperlink.0"/>
          <w:rFonts w:ascii="Arial" w:cs="Arial" w:hAnsi="Arial" w:eastAsia="Arial"/>
          <w:color w:val="0563c1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color w:val="0563c1"/>
          <w:sz w:val="24"/>
          <w:szCs w:val="24"/>
          <w:u w:val="single"/>
          <w:rtl w:val="0"/>
          <w:lang w:val="en-US"/>
        </w:rPr>
        <w:t>linkedin.com/in/jennifer-lara-a6164133/</w:t>
      </w:r>
      <w:r>
        <w:rPr>
          <w:rFonts w:ascii="Arial" w:cs="Arial" w:hAnsi="Arial" w:eastAsia="Arial"/>
          <w:color w:val="0563c1"/>
          <w:sz w:val="24"/>
          <w:szCs w:val="24"/>
          <w:u w:val="single"/>
          <w:rtl w:val="0"/>
        </w:rPr>
        <w:fldChar w:fldCharType="end" w:fldLock="0"/>
      </w:r>
      <w:r>
        <w:rPr>
          <w:rFonts w:ascii="Arial" w:hAnsi="Arial"/>
          <w:color w:val="000000"/>
          <w:sz w:val="24"/>
          <w:szCs w:val="24"/>
          <w:u w:val="none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4"/>
          <w:szCs w:val="24"/>
          <w:u w:val="none"/>
          <w:shd w:val="clear" w:color="auto" w:fill="ffffff"/>
          <w:rtl w:val="0"/>
        </w:rPr>
        <w:t>|</w:t>
      </w:r>
      <w:r>
        <w:rPr>
          <w:rFonts w:ascii="Arial" w:hAnsi="Arial"/>
          <w:color w:val="000000"/>
          <w:sz w:val="24"/>
          <w:szCs w:val="24"/>
          <w:u w:val="none"/>
          <w:shd w:val="clear" w:color="auto" w:fill="ffffff"/>
          <w:rtl w:val="0"/>
          <w:lang w:val="en-US"/>
        </w:rPr>
        <w:t xml:space="preserve"> </w:t>
      </w:r>
      <w:r>
        <w:rPr>
          <w:rStyle w:val="Hyperlink.0"/>
          <w:rFonts w:ascii="Arial" w:cs="Arial" w:hAnsi="Arial" w:eastAsia="Arial"/>
          <w:color w:val="0563c1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0563c1"/>
          <w:sz w:val="24"/>
          <w:szCs w:val="24"/>
          <w:u w:val="single"/>
          <w:rtl w:val="0"/>
        </w:rPr>
        <w:instrText xml:space="preserve"> HYPERLINK "https://jenn-lara-portfolio.herokuapp.com"</w:instrText>
      </w:r>
      <w:r>
        <w:rPr>
          <w:rStyle w:val="Hyperlink.0"/>
          <w:rFonts w:ascii="Arial" w:cs="Arial" w:hAnsi="Arial" w:eastAsia="Arial"/>
          <w:color w:val="0563c1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color w:val="0563c1"/>
          <w:sz w:val="24"/>
          <w:szCs w:val="24"/>
          <w:u w:val="single"/>
          <w:rtl w:val="0"/>
        </w:rPr>
        <w:t>https://jenn-lara-portfolio.herokuapp.com</w:t>
      </w:r>
      <w:r>
        <w:rPr>
          <w:rFonts w:ascii="Arial" w:cs="Arial" w:hAnsi="Arial" w:eastAsia="Arial"/>
          <w:color w:val="0563c1"/>
          <w:sz w:val="24"/>
          <w:szCs w:val="24"/>
          <w:u w:val="single"/>
          <w:rtl w:val="0"/>
        </w:rPr>
        <w:fldChar w:fldCharType="end" w:fldLock="0"/>
      </w:r>
      <w:r>
        <w:rPr>
          <w:rFonts w:ascii="Arial" w:hAnsi="Arial"/>
          <w:color w:val="000000"/>
          <w:sz w:val="24"/>
          <w:szCs w:val="24"/>
          <w:u w:val="non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after="100"/>
        <w:ind w:left="0" w:right="0" w:firstLine="0"/>
        <w:jc w:val="left"/>
        <w:rPr>
          <w:rtl w:val="0"/>
        </w:rPr>
      </w:pP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Web developer with background in client management and sales operations. Experienced in HTML5, CSS3, Git, Javascript, JQuery, Bootstrap, Angular JS, Firebase, Node JS,  MySQL, MongoDB, Express, and React. Advanced in </w:t>
      </w: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Microsoft Excel, Word, and PowerPoint</w:t>
      </w: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.</w:t>
      </w: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P</w:t>
      </w: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roficient in Adobe</w:t>
      </w: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EDUCATION</w:t>
        <w:tab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nl-NL"/>
        </w:rPr>
        <w:t>Rutgers,</w:t>
      </w: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Jersey City, NJ</w:t>
        <w:tab/>
        <w:tab/>
        <w:tab/>
        <w:tab/>
        <w:tab/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A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pril 2017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en-US"/>
        </w:rPr>
        <w:t>–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October 201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7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                   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Rutgers Coding Bootcamp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- Javascript Full Stack Web Development</w:t>
      </w:r>
    </w:p>
    <w:p>
      <w:pPr>
        <w:pStyle w:val="Default"/>
        <w:bidi w:val="0"/>
        <w:spacing w:after="100"/>
        <w:ind w:left="0" w:right="0" w:firstLine="0"/>
        <w:jc w:val="left"/>
        <w:rPr>
          <w:rtl w:val="0"/>
        </w:rPr>
      </w:pP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  <w:lang w:val="en-US"/>
        </w:rPr>
        <w:t xml:space="preserve">An intensive 24-week bootcamp dedicated to designing and building web applications. Skills learned consisted of </w:t>
      </w:r>
      <w:r>
        <w:rPr>
          <w:rFonts w:ascii="Arial" w:hAnsi="Arial"/>
          <w:color w:val="000000"/>
          <w:sz w:val="24"/>
          <w:szCs w:val="24"/>
          <w:shd w:val="clear" w:color="auto" w:fill="ffffff"/>
          <w:rtl w:val="0"/>
          <w:lang w:val="en-US"/>
        </w:rPr>
        <w:t>HTML5,</w:t>
      </w:r>
      <w:r>
        <w:rPr>
          <w:rFonts w:ascii="Arial" w:hAnsi="Arial"/>
          <w:color w:val="00000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4"/>
          <w:szCs w:val="24"/>
          <w:shd w:val="clear" w:color="auto" w:fill="ffffff"/>
          <w:rtl w:val="0"/>
        </w:rPr>
        <w:t>CSS3,</w:t>
      </w:r>
      <w:r>
        <w:rPr>
          <w:rFonts w:ascii="Arial" w:hAnsi="Arial"/>
          <w:color w:val="00000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4"/>
          <w:szCs w:val="24"/>
          <w:shd w:val="clear" w:color="auto" w:fill="ffffff"/>
          <w:rtl w:val="0"/>
          <w:lang w:val="nl-NL"/>
        </w:rPr>
        <w:t xml:space="preserve">Javascript, JQuery, Bootstrap, </w:t>
      </w:r>
      <w:r>
        <w:rPr>
          <w:rFonts w:ascii="Arial" w:hAnsi="Arial"/>
          <w:color w:val="000000"/>
          <w:sz w:val="24"/>
          <w:szCs w:val="24"/>
          <w:shd w:val="clear" w:color="auto" w:fill="ffffff"/>
          <w:rtl w:val="0"/>
          <w:lang w:val="en-US"/>
        </w:rPr>
        <w:t>F</w:t>
      </w:r>
      <w:r>
        <w:rPr>
          <w:rFonts w:ascii="Arial" w:hAnsi="Arial"/>
          <w:color w:val="000000"/>
          <w:sz w:val="24"/>
          <w:szCs w:val="24"/>
          <w:shd w:val="clear" w:color="auto" w:fill="ffffff"/>
          <w:rtl w:val="0"/>
          <w:lang w:val="en-US"/>
        </w:rPr>
        <w:t xml:space="preserve">irebase, Node Js, MySQL, MongoDB, Express, Handlebars JS, &amp; React Js.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>Occidental College,</w:t>
      </w:r>
      <w:r>
        <w:rPr>
          <w:rFonts w:ascii="Arial" w:hAnsi="Arial"/>
          <w:b w:val="1"/>
          <w:bCs w:val="1"/>
          <w:sz w:val="24"/>
          <w:szCs w:val="24"/>
          <w:rtl w:val="0"/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>Los Angeles, CA</w:t>
      </w:r>
      <w:r>
        <w:rPr>
          <w:rFonts w:ascii="Arial" w:hAnsi="Arial" w:hint="default"/>
          <w:b w:val="1"/>
          <w:bCs w:val="1"/>
          <w:sz w:val="24"/>
          <w:szCs w:val="24"/>
          <w:shd w:val="clear" w:color="auto" w:fill="ffffff"/>
          <w:rtl w:val="0"/>
        </w:rPr>
        <w:t> </w:t>
      </w:r>
      <w:r>
        <w:rPr>
          <w:rFonts w:ascii="Arial" w:cs="Arial" w:hAnsi="Arial" w:eastAsia="Arial"/>
          <w:b w:val="1"/>
          <w:bCs w:val="1"/>
          <w:sz w:val="24"/>
          <w:szCs w:val="24"/>
          <w:shd w:val="clear" w:color="auto" w:fill="ffffff"/>
          <w:rtl w:val="0"/>
        </w:rPr>
        <w:tab/>
        <w:tab/>
      </w:r>
      <w:r>
        <w:rPr>
          <w:rFonts w:ascii="Arial" w:cs="Arial" w:hAnsi="Arial" w:eastAsia="Arial"/>
          <w:b w:val="0"/>
          <w:bCs w:val="0"/>
          <w:sz w:val="24"/>
          <w:szCs w:val="24"/>
          <w:shd w:val="clear" w:color="auto" w:fill="ffffff"/>
          <w:rtl w:val="0"/>
        </w:rPr>
        <w:tab/>
        <w:t xml:space="preserve">Graduated </w:t>
      </w:r>
      <w:r>
        <w:rPr>
          <w:rFonts w:ascii="Arial" w:hAnsi="Arial" w:hint="default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– </w:t>
      </w:r>
      <w:r>
        <w:rPr>
          <w:rFonts w:ascii="Arial" w:hAnsi="Arial"/>
          <w:b w:val="0"/>
          <w:bCs w:val="0"/>
          <w:sz w:val="24"/>
          <w:szCs w:val="24"/>
          <w:shd w:val="clear" w:color="auto" w:fill="ffffff"/>
          <w:rtl w:val="0"/>
          <w:lang w:val="en-US"/>
        </w:rPr>
        <w:t>May 2011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B.A.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English &amp; Comparative Literary Studies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Accolades:</w:t>
      </w:r>
    </w:p>
    <w:p>
      <w:pPr>
        <w:pStyle w:val="Default"/>
        <w:tabs>
          <w:tab w:val="left" w:pos="220"/>
          <w:tab w:val="left" w:pos="720"/>
        </w:tabs>
        <w:bidi w:val="0"/>
        <w:spacing w:after="200"/>
        <w:ind w:left="720" w:right="0" w:hanging="72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>•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Winner of the 2011 campus Creative Writing Contest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PROJECTS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color w:val="424242"/>
          <w:sz w:val="24"/>
          <w:szCs w:val="24"/>
          <w:shd w:val="clear" w:color="auto" w:fill="ffffff"/>
          <w:rtl w:val="0"/>
          <w:lang w:val="en-US"/>
        </w:rPr>
        <w:t>StreetWise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A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web and mobile app where people can report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and view street harassment incidents in their area.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The application uses Node.js and Express on the back end, and the Materialize CSS framework and jQuery on the front end.</w:t>
      </w:r>
    </w:p>
    <w:p>
      <w:pPr>
        <w:pStyle w:val="Default"/>
        <w:numPr>
          <w:ilvl w:val="1"/>
          <w:numId w:val="3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Full stack developer and project lead.</w:t>
      </w:r>
    </w:p>
    <w:p>
      <w:pPr>
        <w:pStyle w:val="Default"/>
        <w:numPr>
          <w:ilvl w:val="1"/>
          <w:numId w:val="3"/>
        </w:numPr>
        <w:bidi w:val="0"/>
        <w:spacing w:after="100"/>
        <w:ind w:right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Style w:val="Hyperlink.0"/>
          <w:rFonts w:ascii="Arial" w:cs="Arial" w:hAnsi="Arial" w:eastAsia="Arial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  <w:rtl w:val="0"/>
        </w:rPr>
        <w:instrText xml:space="preserve"> HYPERLINK "https://github.com/jnnfrsofia/StreetWise.git"</w:instrText>
      </w:r>
      <w:r>
        <w:rPr>
          <w:rStyle w:val="Hyperlink.0"/>
          <w:rFonts w:ascii="Arial" w:cs="Arial" w:hAnsi="Arial" w:eastAsia="Arial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https://github.com/jnnfrsofia/StreetWise.git</w:t>
      </w:r>
      <w:r>
        <w:rPr>
          <w:rFonts w:ascii="Arial" w:cs="Arial" w:hAnsi="Arial" w:eastAsia="Arial"/>
          <w:sz w:val="24"/>
          <w:szCs w:val="24"/>
          <w:rtl w:val="0"/>
        </w:rPr>
        <w:fldChar w:fldCharType="end" w:fldLock="0"/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tabs>
          <w:tab w:val="left" w:pos="180"/>
          <w:tab w:val="left" w:pos="900"/>
        </w:tabs>
        <w:bidi w:val="0"/>
        <w:spacing w:after="100"/>
        <w:ind w:left="720" w:right="0" w:hanging="720"/>
        <w:jc w:val="left"/>
        <w:rPr>
          <w:rtl w:val="0"/>
        </w:rPr>
      </w:pPr>
    </w:p>
    <w:p>
      <w:pPr>
        <w:pStyle w:val="Default"/>
        <w:tabs>
          <w:tab w:val="left" w:pos="180"/>
          <w:tab w:val="left" w:pos="900"/>
        </w:tabs>
        <w:bidi w:val="0"/>
        <w:spacing w:after="100"/>
        <w:ind w:left="720" w:right="0" w:hanging="720"/>
        <w:jc w:val="left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>Eat-Da-Burger!</w:t>
      </w:r>
    </w:p>
    <w:p>
      <w:pPr>
        <w:pStyle w:val="Default"/>
        <w:numPr>
          <w:ilvl w:val="0"/>
          <w:numId w:val="4"/>
        </w:numPr>
        <w:bidi w:val="0"/>
        <w:spacing w:after="1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A burger eating web app using HTML/CSS and Materialize on the front end and Node.js and Express on the back end. The HTML templates are created with Handlebars.</w:t>
      </w:r>
    </w:p>
    <w:p>
      <w:pPr>
        <w:pStyle w:val="Default"/>
        <w:numPr>
          <w:ilvl w:val="0"/>
          <w:numId w:val="5"/>
        </w:numPr>
        <w:bidi w:val="0"/>
        <w:spacing w:after="1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Sole developer.</w:t>
      </w:r>
    </w:p>
    <w:p>
      <w:pPr>
        <w:pStyle w:val="Default"/>
        <w:numPr>
          <w:ilvl w:val="0"/>
          <w:numId w:val="5"/>
        </w:numPr>
        <w:bidi w:val="0"/>
        <w:spacing w:after="100"/>
        <w:ind w:right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Style w:val="Hyperlink.0"/>
          <w:rFonts w:ascii="Arial" w:cs="Arial" w:hAnsi="Arial" w:eastAsia="Arial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  <w:rtl w:val="0"/>
        </w:rPr>
        <w:instrText xml:space="preserve"> HYPERLINK "https://github.com/jnnfrsofia/burger.git"</w:instrText>
      </w:r>
      <w:r>
        <w:rPr>
          <w:rStyle w:val="Hyperlink.0"/>
          <w:rFonts w:ascii="Arial" w:cs="Arial" w:hAnsi="Arial" w:eastAsia="Arial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</w:rPr>
        <w:t>https://github.com/jnnfrsofia/burger.git</w:t>
      </w:r>
      <w:r>
        <w:rPr>
          <w:rFonts w:ascii="Arial" w:cs="Arial" w:hAnsi="Arial" w:eastAsia="Arial"/>
          <w:sz w:val="24"/>
          <w:szCs w:val="24"/>
          <w:rtl w:val="0"/>
        </w:rPr>
        <w:fldChar w:fldCharType="end" w:fldLock="0"/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tabs>
          <w:tab w:val="left" w:pos="180"/>
          <w:tab w:val="left" w:pos="900"/>
        </w:tabs>
        <w:bidi w:val="0"/>
        <w:spacing w:after="100"/>
        <w:ind w:left="720" w:right="0" w:hanging="72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color w:val="424242"/>
          <w:sz w:val="24"/>
          <w:szCs w:val="24"/>
          <w:shd w:val="clear" w:color="auto" w:fill="ffffff"/>
          <w:rtl w:val="0"/>
          <w:lang w:val="en-US"/>
        </w:rPr>
        <w:t xml:space="preserve">Friend Finder 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A web based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friend matching application that is meant to simulate a simple dating application.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The application uses </w:t>
      </w:r>
      <w:r>
        <w:rPr>
          <w:rFonts w:ascii="Arial" w:hAnsi="Arial"/>
          <w:sz w:val="24"/>
          <w:szCs w:val="24"/>
          <w:rtl w:val="0"/>
          <w:lang w:val="en-US"/>
        </w:rPr>
        <w:t>Node.js and Express</w:t>
      </w:r>
      <w:r>
        <w:rPr>
          <w:rFonts w:ascii="Arial" w:hAnsi="Arial"/>
          <w:sz w:val="24"/>
          <w:szCs w:val="24"/>
          <w:rtl w:val="0"/>
          <w:lang w:val="en-US"/>
        </w:rPr>
        <w:t xml:space="preserve"> on the back end and the </w:t>
      </w:r>
      <w:r>
        <w:rPr>
          <w:rFonts w:ascii="Arial" w:hAnsi="Arial"/>
          <w:sz w:val="24"/>
          <w:szCs w:val="24"/>
          <w:rtl w:val="0"/>
          <w:lang w:val="en-US"/>
        </w:rPr>
        <w:t xml:space="preserve">Bootstrap </w:t>
      </w:r>
      <w:r>
        <w:rPr>
          <w:rFonts w:ascii="Arial" w:hAnsi="Arial"/>
          <w:sz w:val="24"/>
          <w:szCs w:val="24"/>
          <w:rtl w:val="0"/>
          <w:lang w:val="en-US"/>
        </w:rPr>
        <w:t>CSS framework on the front end</w:t>
      </w:r>
      <w:r>
        <w:rPr>
          <w:rFonts w:ascii="Arial" w:hAnsi="Arial"/>
          <w:sz w:val="24"/>
          <w:szCs w:val="24"/>
          <w:rtl w:val="0"/>
          <w:lang w:val="en-US"/>
        </w:rPr>
        <w:t xml:space="preserve">. 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Sole developer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7"/>
        </w:numPr>
        <w:bidi w:val="0"/>
        <w:spacing w:after="200"/>
        <w:ind w:right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Style w:val="Hyperlink.0"/>
          <w:rFonts w:ascii="Arial" w:cs="Arial" w:hAnsi="Arial" w:eastAsia="Arial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  <w:rtl w:val="0"/>
        </w:rPr>
        <w:instrText xml:space="preserve"> HYPERLINK "https://github.com/jnnfrsofia/FriendFinder.git"</w:instrText>
      </w:r>
      <w:r>
        <w:rPr>
          <w:rStyle w:val="Hyperlink.0"/>
          <w:rFonts w:ascii="Arial" w:cs="Arial" w:hAnsi="Arial" w:eastAsia="Arial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https://github.com/jnnfrsofia/FriendFinder.git</w:t>
      </w:r>
      <w:r>
        <w:rPr>
          <w:rFonts w:ascii="Arial" w:cs="Arial" w:hAnsi="Arial" w:eastAsia="Arial"/>
          <w:sz w:val="24"/>
          <w:szCs w:val="24"/>
          <w:rtl w:val="0"/>
        </w:rPr>
        <w:fldChar w:fldCharType="end" w:fldLock="0"/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WORK 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de-DE"/>
        </w:rPr>
        <w:t>EXPERIENCE</w:t>
      </w:r>
      <w:r>
        <w:rPr>
          <w:rFonts w:ascii="Arial" w:cs="Arial" w:hAnsi="Arial" w:eastAsia="Arial"/>
          <w:b w:val="1"/>
          <w:bCs w:val="1"/>
          <w:sz w:val="24"/>
          <w:szCs w:val="24"/>
          <w:shd w:val="clear" w:color="auto" w:fill="ffffff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>Penguin Random House</w:t>
      </w:r>
      <w:r>
        <w:rPr>
          <w:rFonts w:ascii="Arial" w:cs="Arial" w:hAnsi="Arial" w:eastAsia="Arial"/>
          <w:b w:val="1"/>
          <w:bCs w:val="1"/>
          <w:sz w:val="24"/>
          <w:szCs w:val="24"/>
          <w:shd w:val="clear" w:color="auto" w:fill="ffffff"/>
          <w:rtl w:val="0"/>
        </w:rPr>
        <w:tab/>
      </w: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</w: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 xml:space="preserve">Dec 2016 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en-US"/>
        </w:rPr>
        <w:t xml:space="preserve">–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Present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Associate Sales Manager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Sales manager for three client publishers in the Penguin Random House Publisher Services division.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Track inventory and sales orders on a daily basis.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Analyze billings and POS on a weekly basis.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Act as conduit between the client publishers and sales reps.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Integrate new clients to Random House systems.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>Penguin Random House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i w:val="1"/>
          <w:iCs w:val="1"/>
          <w:sz w:val="24"/>
          <w:szCs w:val="24"/>
          <w:shd w:val="clear" w:color="auto" w:fill="ffffff"/>
          <w:rtl w:val="0"/>
          <w:lang w:val="en-US"/>
        </w:rPr>
        <w:t>eBooks Quality Assurance Analyst</w:t>
      </w: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>2012</w:t>
      </w:r>
    </w:p>
    <w:p>
      <w:pPr>
        <w:pStyle w:val="Body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Review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ed 40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 xml:space="preserve"> digital editions of published books per week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 xml:space="preserve">Recorded all 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formatting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 xml:space="preserve"> and 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 xml:space="preserve">layout errors ranging from incorrect font 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 xml:space="preserve">size 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to missing pages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8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 xml:space="preserve">Sent all recorded errors 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to outsourcing company responsible for adjustments</w:t>
      </w:r>
      <w:r>
        <w:rPr>
          <w:rFonts w:ascii="Arial" w:hAnsi="Arial"/>
          <w:color w:val="363435"/>
          <w:sz w:val="24"/>
          <w:szCs w:val="24"/>
          <w:u w:color="363435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ADDITIONAL WORK EXPERIENCE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Sales Coordinator, Penguin Random House</w:t>
        <w:tab/>
      </w:r>
      <w:r>
        <w:rPr>
          <w:sz w:val="24"/>
          <w:szCs w:val="24"/>
          <w:shd w:val="clear" w:color="auto" w:fill="ffffff"/>
          <w:rtl w:val="0"/>
          <w:lang w:val="en-US"/>
        </w:rPr>
        <w:t>2014</w:t>
      </w:r>
      <w:r>
        <w:rPr>
          <w:sz w:val="24"/>
          <w:szCs w:val="24"/>
          <w:shd w:val="clear" w:color="auto" w:fill="ffffff"/>
          <w:rtl w:val="0"/>
        </w:rPr>
        <w:t xml:space="preserve"> – </w:t>
      </w:r>
      <w:r>
        <w:rPr>
          <w:sz w:val="24"/>
          <w:szCs w:val="24"/>
          <w:shd w:val="clear" w:color="auto" w:fill="ffffff"/>
          <w:rtl w:val="0"/>
          <w:lang w:val="en-US"/>
        </w:rPr>
        <w:t>2016</w:t>
      </w:r>
    </w:p>
    <w:p>
      <w:pPr>
        <w:pStyle w:val="Body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Sales Assistant, Penguin Random House</w:t>
      </w:r>
      <w:r>
        <w:rPr>
          <w:b w:val="1"/>
          <w:bCs w:val="1"/>
          <w:sz w:val="24"/>
          <w:szCs w:val="24"/>
          <w:shd w:val="clear" w:color="auto" w:fill="ffffff"/>
        </w:rPr>
        <w:tab/>
        <w:tab/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2013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– </w:t>
      </w:r>
      <w:r>
        <w:rPr>
          <w:sz w:val="24"/>
          <w:szCs w:val="24"/>
          <w:shd w:val="clear" w:color="auto" w:fill="ffffff"/>
          <w:rtl w:val="0"/>
          <w:lang w:val="en-US"/>
        </w:rPr>
        <w:t>2014</w:t>
      </w:r>
    </w:p>
    <w:p>
      <w:pPr>
        <w:pStyle w:val="Body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Account Assistant, eBoxed</w:t>
      </w:r>
      <w:r>
        <w:rPr>
          <w:b w:val="1"/>
          <w:bCs w:val="1"/>
          <w:sz w:val="24"/>
          <w:szCs w:val="24"/>
          <w:shd w:val="clear" w:color="auto" w:fill="ffffff"/>
        </w:rPr>
        <w:tab/>
        <w:tab/>
        <w:tab/>
        <w:tab/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2011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– </w:t>
      </w:r>
      <w:r>
        <w:rPr>
          <w:sz w:val="24"/>
          <w:szCs w:val="24"/>
          <w:shd w:val="clear" w:color="auto" w:fill="ffffff"/>
          <w:rtl w:val="0"/>
          <w:lang w:val="en-US"/>
        </w:rPr>
        <w:t>2012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59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80"/>
          <w:tab w:val="left" w:pos="180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80"/>
          <w:tab w:val="left" w:pos="180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80"/>
          <w:tab w:val="left" w:pos="180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80"/>
          <w:tab w:val="left" w:pos="180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80"/>
          <w:tab w:val="left" w:pos="180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80"/>
          <w:tab w:val="left" w:pos="180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80"/>
          <w:tab w:val="left" w:pos="180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259"/>
            <w:tab w:val="left" w:pos="900"/>
          </w:tabs>
          <w:ind w:left="979" w:hanging="9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80"/>
            <w:tab w:val="num" w:pos="742"/>
            <w:tab w:val="left" w:pos="900"/>
          </w:tabs>
          <w:ind w:left="146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80"/>
            <w:tab w:val="num" w:pos="982"/>
          </w:tabs>
          <w:ind w:left="170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  <w:tab w:val="num" w:pos="1222"/>
          </w:tabs>
          <w:ind w:left="194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  <w:tab w:val="num" w:pos="1462"/>
          </w:tabs>
          <w:ind w:left="218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  <w:tab w:val="num" w:pos="1702"/>
          </w:tabs>
          <w:ind w:left="242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  <w:tab w:val="num" w:pos="1942"/>
          </w:tabs>
          <w:ind w:left="266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  <w:tab w:val="num" w:pos="2182"/>
          </w:tabs>
          <w:ind w:left="290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59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900"/>
          </w:tabs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900"/>
          </w:tabs>
          <w:ind w:left="259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8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90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59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22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22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22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22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22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22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80"/>
            <w:tab w:val="left" w:pos="22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62"/>
            <w:tab w:val="left" w:pos="720"/>
          </w:tabs>
          <w:ind w:left="98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259"/>
            <w:tab w:val="left" w:pos="720"/>
          </w:tabs>
          <w:ind w:left="979" w:hanging="9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42"/>
          </w:tabs>
          <w:ind w:left="146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82"/>
          </w:tabs>
          <w:ind w:left="170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222"/>
          </w:tabs>
          <w:ind w:left="194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62"/>
          </w:tabs>
          <w:ind w:left="218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702"/>
          </w:tabs>
          <w:ind w:left="242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942"/>
          </w:tabs>
          <w:ind w:left="266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2182"/>
          </w:tabs>
          <w:ind w:left="290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59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59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