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64C" w:rsidRDefault="00D3564C" w:rsidP="00D3564C">
      <w:pPr>
        <w:spacing w:line="276" w:lineRule="auto"/>
        <w:jc w:val="center"/>
        <w:rPr>
          <w:szCs w:val="24"/>
        </w:rPr>
      </w:pPr>
      <w:r>
        <w:rPr>
          <w:b/>
          <w:sz w:val="28"/>
          <w:szCs w:val="28"/>
        </w:rPr>
        <w:t>Jeremiah Nofrada</w:t>
      </w:r>
    </w:p>
    <w:p w:rsidR="00D3564C" w:rsidRDefault="00D3564C" w:rsidP="00D3564C">
      <w:pPr>
        <w:spacing w:line="276" w:lineRule="auto"/>
        <w:jc w:val="center"/>
        <w:rPr>
          <w:szCs w:val="24"/>
        </w:rPr>
      </w:pPr>
      <w:r>
        <w:rPr>
          <w:szCs w:val="24"/>
        </w:rPr>
        <w:t>55 Clark Street</w:t>
      </w:r>
    </w:p>
    <w:p w:rsidR="00D3564C" w:rsidRDefault="00D3564C" w:rsidP="00D3564C">
      <w:pPr>
        <w:spacing w:line="276" w:lineRule="auto"/>
        <w:jc w:val="center"/>
        <w:rPr>
          <w:szCs w:val="24"/>
        </w:rPr>
      </w:pPr>
      <w:r>
        <w:rPr>
          <w:szCs w:val="24"/>
        </w:rPr>
        <w:t>Brooklyn, New York, 11201 United States</w:t>
      </w:r>
    </w:p>
    <w:p w:rsidR="00D3564C" w:rsidRDefault="00D3564C" w:rsidP="00D3564C">
      <w:pPr>
        <w:spacing w:line="276" w:lineRule="auto"/>
        <w:jc w:val="center"/>
        <w:rPr>
          <w:szCs w:val="24"/>
        </w:rPr>
      </w:pPr>
      <w:r>
        <w:rPr>
          <w:szCs w:val="24"/>
        </w:rPr>
        <w:t>(267) 401-9894</w:t>
      </w:r>
    </w:p>
    <w:p w:rsidR="00D3564C" w:rsidRDefault="00D3564C" w:rsidP="00D3564C">
      <w:pPr>
        <w:spacing w:line="276" w:lineRule="auto"/>
        <w:jc w:val="center"/>
        <w:rPr>
          <w:rStyle w:val="Hyperlink"/>
          <w:szCs w:val="24"/>
        </w:rPr>
      </w:pPr>
      <w:hyperlink r:id="rId4" w:history="1">
        <w:r w:rsidRPr="00726749">
          <w:rPr>
            <w:rStyle w:val="Hyperlink"/>
            <w:szCs w:val="24"/>
          </w:rPr>
          <w:t>jnnofrada@gmail.com</w:t>
        </w:r>
      </w:hyperlink>
    </w:p>
    <w:p w:rsidR="00D3564C" w:rsidRDefault="00D3564C" w:rsidP="00D3564C">
      <w:pPr>
        <w:spacing w:line="276" w:lineRule="auto"/>
        <w:jc w:val="center"/>
        <w:rPr>
          <w:rStyle w:val="Hyperlink"/>
          <w:szCs w:val="24"/>
        </w:rPr>
      </w:pPr>
    </w:p>
    <w:p w:rsidR="00D3564C" w:rsidRDefault="00D3564C" w:rsidP="00D3564C">
      <w:pPr>
        <w:spacing w:line="276" w:lineRule="auto"/>
        <w:rPr>
          <w:rStyle w:val="Hyperlink"/>
          <w:color w:val="auto"/>
          <w:szCs w:val="24"/>
          <w:u w:val="none"/>
        </w:rPr>
      </w:pPr>
      <w:r>
        <w:rPr>
          <w:rStyle w:val="Hyperlink"/>
          <w:color w:val="auto"/>
          <w:szCs w:val="24"/>
          <w:u w:val="none"/>
        </w:rPr>
        <w:t>Dear Sir or Madam,</w:t>
      </w:r>
    </w:p>
    <w:p w:rsidR="00535453" w:rsidRDefault="00D3564C" w:rsidP="00D3564C">
      <w:pPr>
        <w:spacing w:line="276" w:lineRule="auto"/>
        <w:rPr>
          <w:szCs w:val="24"/>
        </w:rPr>
      </w:pPr>
      <w:r>
        <w:rPr>
          <w:rStyle w:val="Hyperlink"/>
          <w:color w:val="auto"/>
          <w:szCs w:val="24"/>
          <w:u w:val="none"/>
        </w:rPr>
        <w:tab/>
        <w:t xml:space="preserve">I am applying to be a </w:t>
      </w:r>
      <w:proofErr w:type="spellStart"/>
      <w:r>
        <w:rPr>
          <w:rStyle w:val="Hyperlink"/>
          <w:color w:val="auto"/>
          <w:szCs w:val="24"/>
          <w:u w:val="none"/>
        </w:rPr>
        <w:t>ThinkGeek</w:t>
      </w:r>
      <w:proofErr w:type="spellEnd"/>
      <w:r>
        <w:rPr>
          <w:rStyle w:val="Hyperlink"/>
          <w:color w:val="auto"/>
          <w:szCs w:val="24"/>
          <w:u w:val="none"/>
        </w:rPr>
        <w:t xml:space="preserve"> Retail Staff. I am currently a computer engineering student at the NYU </w:t>
      </w:r>
      <w:proofErr w:type="spellStart"/>
      <w:r>
        <w:rPr>
          <w:rStyle w:val="Hyperlink"/>
          <w:color w:val="auto"/>
          <w:szCs w:val="24"/>
          <w:u w:val="none"/>
        </w:rPr>
        <w:t>Tandon</w:t>
      </w:r>
      <w:proofErr w:type="spellEnd"/>
      <w:r>
        <w:rPr>
          <w:rStyle w:val="Hyperlink"/>
          <w:color w:val="auto"/>
          <w:szCs w:val="24"/>
          <w:u w:val="none"/>
        </w:rPr>
        <w:t xml:space="preserve"> School of Engineering, and being an engineering student comes with a little preconception of being a geek or nerd. I will say it is mostly true. I identify as a geek for all my life especially after watching anime at the young age of three years old. After nearly 18</w:t>
      </w:r>
      <w:r>
        <w:rPr>
          <w:szCs w:val="24"/>
        </w:rPr>
        <w:t xml:space="preserve"> years, I like to think that my geekiness only increased. I often interject into conversations during the meetings at the NYU sci-fi and fantasy club. With that in mind, anytime a customer comes with a question I would be engrossed in the subject or, at the very least, have an idea of it. Therefore, I can easily connect with customers and make the experience better for them.</w:t>
      </w:r>
    </w:p>
    <w:p w:rsidR="00D3564C" w:rsidRDefault="00D3564C" w:rsidP="00D3564C">
      <w:pPr>
        <w:spacing w:line="276" w:lineRule="auto"/>
        <w:rPr>
          <w:szCs w:val="24"/>
        </w:rPr>
      </w:pPr>
      <w:r>
        <w:rPr>
          <w:szCs w:val="24"/>
        </w:rPr>
        <w:tab/>
        <w:t xml:space="preserve">Recently, I have been told that I am annoyingly approachable by many people as I am rarely embarrassed with striking a conversation with complete strangers. But on the other end I have been approached by strangers and proceeded to have a half hour long conversation while I am already in the middle of a social event much to chagrin of my friends. Even though I sound like I am in complete disarray, I am very detailed oriented. One skill every engineering student must learn is to be detail oriented as one small miscalculation will result in a massive difference in output. I am regularly asked by classmates to look over code and calculations to make sure they are correct, but will not shy away from asking for assistance. </w:t>
      </w:r>
    </w:p>
    <w:p w:rsidR="00D3564C" w:rsidRDefault="00D3564C" w:rsidP="00D3564C">
      <w:pPr>
        <w:spacing w:line="276" w:lineRule="auto"/>
        <w:rPr>
          <w:szCs w:val="24"/>
        </w:rPr>
      </w:pPr>
      <w:r>
        <w:rPr>
          <w:szCs w:val="24"/>
        </w:rPr>
        <w:tab/>
      </w:r>
      <w:r>
        <w:rPr>
          <w:szCs w:val="24"/>
        </w:rPr>
        <w:t>After reviewing my resume and reading this letter, I hope to use the skills necessary to perform every task that will be given to me. Please contact me via the email or phone number at the top of the letter. Thank you and I look forward to hearing from you soon.</w:t>
      </w:r>
    </w:p>
    <w:p w:rsidR="00D3564C" w:rsidRDefault="00D3564C" w:rsidP="00D3564C">
      <w:pPr>
        <w:spacing w:line="276" w:lineRule="auto"/>
        <w:rPr>
          <w:szCs w:val="24"/>
        </w:rPr>
      </w:pPr>
    </w:p>
    <w:p w:rsidR="00D3564C" w:rsidRDefault="00D3564C" w:rsidP="00D3564C">
      <w:pPr>
        <w:spacing w:line="276" w:lineRule="auto"/>
        <w:rPr>
          <w:szCs w:val="24"/>
        </w:rPr>
      </w:pPr>
      <w:r>
        <w:rPr>
          <w:szCs w:val="24"/>
        </w:rPr>
        <w:t>Best,</w:t>
      </w:r>
    </w:p>
    <w:p w:rsidR="00D3564C" w:rsidRPr="00D3564C" w:rsidRDefault="00D3564C" w:rsidP="00D3564C">
      <w:pPr>
        <w:spacing w:line="276" w:lineRule="auto"/>
        <w:rPr>
          <w:szCs w:val="24"/>
        </w:rPr>
      </w:pPr>
      <w:r>
        <w:rPr>
          <w:szCs w:val="24"/>
        </w:rPr>
        <w:t>Jeremiah Nofrada</w:t>
      </w:r>
      <w:bookmarkStart w:id="0" w:name="_GoBack"/>
      <w:bookmarkEnd w:id="0"/>
    </w:p>
    <w:sectPr w:rsidR="00D3564C" w:rsidRPr="00D35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64C"/>
    <w:rsid w:val="00091123"/>
    <w:rsid w:val="002873FC"/>
    <w:rsid w:val="006953E8"/>
    <w:rsid w:val="00AD4BCD"/>
    <w:rsid w:val="00C40634"/>
    <w:rsid w:val="00D3564C"/>
    <w:rsid w:val="00FF3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BE313"/>
  <w15:chartTrackingRefBased/>
  <w15:docId w15:val="{D65CC6C8-42DB-4291-A020-1037382A0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356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56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nnofrad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Nofrada</dc:creator>
  <cp:keywords/>
  <dc:description/>
  <cp:lastModifiedBy>Jeremiah Nofrada</cp:lastModifiedBy>
  <cp:revision>1</cp:revision>
  <dcterms:created xsi:type="dcterms:W3CDTF">2017-02-07T03:33:00Z</dcterms:created>
  <dcterms:modified xsi:type="dcterms:W3CDTF">2017-02-07T03:51:00Z</dcterms:modified>
</cp:coreProperties>
</file>