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What are the 5 major common challenges of the telecom industry, and how to</w:t>
      </w:r>
    </w:p>
    <w:p w:rsidR="00000000" w:rsidDel="00000000" w:rsidP="00000000" w:rsidRDefault="00000000" w:rsidRPr="00000000" w14:paraId="00000002">
      <w:pPr>
        <w:rPr/>
      </w:pPr>
      <w:r w:rsidDel="00000000" w:rsidR="00000000" w:rsidRPr="00000000">
        <w:rPr>
          <w:rtl w:val="0"/>
        </w:rPr>
        <w:t xml:space="preserve">overcome them using 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telecom industry faces several common challenges such as network congestion, which AI addresses through predictive analytics to optimize network traffic and allocate resources dynamically.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Customer churn is another issue, where AI helps by analyzing customer behavior to predict and prevent churn through personalized offers and proactive customer service. Operational efficiency can be improved using AI for predictive maintenance of equipment and automated network management.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Security threats are mitigated with AI-powered cybersecurity solutions that detect anomalies and prevent breaches in real-time. Lastly, customer experience is enhanced with AI-driven chatbots for instant customer support and personalized recommendations based on usage patterns.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What problems is the banking industry facing now?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banking industry is grappling with challenges such as cybersecurity threats, where increasing digital transactions expose institutions to more sophisticated attacks. Compliance and regulatory changes are demanding greater resources for adherence, impacting operational efficiency.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 expectations for seamless digital experiences are high, necessitating continuous innovation and investment in technology. Financial inclusion remains a challenge in reaching underserved populations, requiring innovative solutions.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Lastly, fraud detection and prevention are critical as criminals adapt to digital banking channels, necessitating advanced AI-powered fraud detection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How is artificial intelligence used in banking?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AI is transforming banking through various applications such as credit scoring, where machine learning models analyze vast datasets to assess creditworthiness accurately and efficiently.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Risk management benefits from AI's ability to analyze market trends and predict financial risks in real time, aiding decision-making processes. Customer service is enhanced with AI-powered chatbots that provide 24/7 support, personalized recommendations, and seamless transaction assistance.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Fraud detection utilizes AI algorithms to detect unusual patterns and flag suspicious activities promptly, minimizing financial losses and protecting customer assets.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What are the examples of artificial intelligence in banking?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Chatbots and virtual assistants:</w:t>
      </w:r>
      <w:r w:rsidDel="00000000" w:rsidR="00000000" w:rsidRPr="00000000">
        <w:rPr>
          <w:rtl w:val="0"/>
        </w:rPr>
        <w:t xml:space="preserve"> Banks deploy AI-driven chatbots like Erica by Bank of America to handle customer queries and provide personalized financial advice.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Algorithmic trading:</w:t>
      </w:r>
      <w:r w:rsidDel="00000000" w:rsidR="00000000" w:rsidRPr="00000000">
        <w:rPr>
          <w:rtl w:val="0"/>
        </w:rPr>
        <w:t xml:space="preserve"> Investment banks use AI algorithms to analyze market data and execute trades at optimal times, improving investment outcomes.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Personalized recommendations:</w:t>
      </w:r>
      <w:r w:rsidDel="00000000" w:rsidR="00000000" w:rsidRPr="00000000">
        <w:rPr>
          <w:rtl w:val="0"/>
        </w:rPr>
        <w:t xml:space="preserve"> AI analyzes customer data to offer tailored financial products and services, enhancing customer satisfaction and loyalty.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Voice recognition:</w:t>
      </w:r>
      <w:r w:rsidDel="00000000" w:rsidR="00000000" w:rsidRPr="00000000">
        <w:rPr>
          <w:rtl w:val="0"/>
        </w:rPr>
        <w:t xml:space="preserve"> Some banks use AI-powered voice recognition systems for secure authentication and customer verification.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Predictive analytics:</w:t>
      </w:r>
      <w:r w:rsidDel="00000000" w:rsidR="00000000" w:rsidRPr="00000000">
        <w:rPr>
          <w:rtl w:val="0"/>
        </w:rPr>
        <w:t xml:space="preserve"> Banks employ AI to predict customer behavior, detect potential defaults, and offer proactive financial solutions.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How do insurance companies use AI to mitigate risk?</w:t>
      </w:r>
    </w:p>
    <w:p w:rsidR="00000000" w:rsidDel="00000000" w:rsidP="00000000" w:rsidRDefault="00000000" w:rsidRPr="00000000" w14:paraId="00000027">
      <w:pPr>
        <w:spacing w:after="240" w:before="240" w:lineRule="auto"/>
        <w:rPr/>
      </w:pPr>
      <w:r w:rsidDel="00000000" w:rsidR="00000000" w:rsidRPr="00000000">
        <w:rPr>
          <w:rtl w:val="0"/>
        </w:rPr>
        <w:t xml:space="preserve">Insurance companies leverage AI to mitigate risks through various means: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Underwriting:</w:t>
      </w:r>
      <w:r w:rsidDel="00000000" w:rsidR="00000000" w:rsidRPr="00000000">
        <w:rPr>
          <w:rtl w:val="0"/>
        </w:rPr>
        <w:t xml:space="preserve"> AI analyzes customer data and behavior to assess risk accurately, leading to more precise underwriting decisions.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Claims processing:</w:t>
      </w:r>
      <w:r w:rsidDel="00000000" w:rsidR="00000000" w:rsidRPr="00000000">
        <w:rPr>
          <w:rtl w:val="0"/>
        </w:rPr>
        <w:t xml:space="preserve"> AI automates claims handling, speeding up processing times and reducing fraudulent claims through pattern recognition.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Fraud detection:</w:t>
      </w:r>
      <w:r w:rsidDel="00000000" w:rsidR="00000000" w:rsidRPr="00000000">
        <w:rPr>
          <w:rtl w:val="0"/>
        </w:rPr>
        <w:t xml:space="preserve"> AI algorithms detect unusual patterns and behaviors that indicate fraudulent activities, minimizing financial losses.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Customer service:</w:t>
      </w:r>
      <w:r w:rsidDel="00000000" w:rsidR="00000000" w:rsidRPr="00000000">
        <w:rPr>
          <w:rtl w:val="0"/>
        </w:rPr>
        <w:t xml:space="preserve"> AI-powered chatbots and virtual assistants provide instant support to policyholders, improving overall customer experience and satisfaction.</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Predictive modeling:</w:t>
      </w:r>
      <w:r w:rsidDel="00000000" w:rsidR="00000000" w:rsidRPr="00000000">
        <w:rPr>
          <w:rtl w:val="0"/>
        </w:rPr>
        <w:t xml:space="preserve"> AI models predict potential risks and losses based on historical data and external factors, allowing insurers to proactively manage risks and optimize premiums.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