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1. What are the applications of AI in Transportation? Briefly explain any of the two?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Applications of AI in Transportation:</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Autonomous Vehicles: AI enables self-driving cars and trucks by processing sensory data to navigate roads and make decisions.</w:t>
        <w:br w:type="textWrapping"/>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Traffic Management: AI optimizes traffic flow, reduces congestion, and improves transportation efficiency through predictive analytics and real-time adjustments.</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Example - Autonomous Vehicles: AI in autonomous vehicles uses machine learning algorithms to interpret sensor data (from cameras, lidar, radar) and make decisions in real-time. This technology promises safer roads, reduced accidents, and improved mobility for people and goods.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What is an example of how AI is changing transportation?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AI is transforming transportation through innovations like autonomous vehicles. Companies like Tesla and Waymo are developing self-driving cars that use AI to perceive their environment, make driving decisions, and navigate without human intervention. This technology has the potential to revolutionize urban mobility, reduce traffic accidents, and enhance transportation accessibility.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How is AI helping transportation and logistics corporations?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AI is revolutionizing transportation and logistics by optimizing routes, predicting demand, and enhancing operational efficiency. Logistics companies use AI-powered route optimization algorithms to minimize delivery times and fuel consumption. AI also improves supply chain visibility, enabling better tracking of shipments and real-time adjustments to logistics networks based on weather, traffic, and other variables. These advancements lead to cost savings, faster deliveries, and improved customer satisfaction.</w:t>
      </w:r>
    </w:p>
    <w:p w:rsidR="00000000" w:rsidDel="00000000" w:rsidP="00000000" w:rsidRDefault="00000000" w:rsidRPr="00000000" w14:paraId="00000011">
      <w:pPr>
        <w:spacing w:after="240" w:before="240" w:lineRule="auto"/>
        <w:rPr/>
      </w:pPr>
      <w:r w:rsidDel="00000000" w:rsidR="00000000" w:rsidRPr="00000000">
        <w:rPr>
          <w:rtl w:val="0"/>
        </w:rPr>
        <w:t xml:space="preserve">AI provides significant advantages: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rtl w:val="0"/>
        </w:rPr>
        <w:t xml:space="preserve">Route Optimization:</w:t>
      </w:r>
      <w:r w:rsidDel="00000000" w:rsidR="00000000" w:rsidRPr="00000000">
        <w:rPr>
          <w:rtl w:val="0"/>
        </w:rPr>
        <w:t xml:space="preserve"> AI algorithms analyze data to optimize delivery routes, reducing fuel consumption and delivery times.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rtl w:val="0"/>
        </w:rPr>
        <w:t xml:space="preserve">Predictive Maintenance:</w:t>
      </w:r>
      <w:r w:rsidDel="00000000" w:rsidR="00000000" w:rsidRPr="00000000">
        <w:rPr>
          <w:rtl w:val="0"/>
        </w:rPr>
        <w:t xml:space="preserve"> AI predicts equipment failures before they occur, reducing downtime and maintenance costs for fleets of vehicles.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 How AI-Powered robots help in detecting oil sleep?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AI-powered robots equipped with sensors and machine learning algorithms can autonomously detect oil spills in oceans or sensitive ecological areas. These robots analyze satellite data, infrared imaging, and historical spill patterns to identify anomalies indicative of oil presence. Once detected, they can alert authorities for rapid response, helping to mitigate environmental damage and facilitate timely cleanup efforts.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Sensor Integration</w:t>
      </w:r>
      <w:r w:rsidDel="00000000" w:rsidR="00000000" w:rsidRPr="00000000">
        <w:rPr>
          <w:rtl w:val="0"/>
        </w:rPr>
        <w:t xml:space="preserve">: Robots equipped with AI analyze sensor data to identify abnormal oil patterns or leaks in pipelines.</w:t>
      </w:r>
    </w:p>
    <w:p w:rsidR="00000000" w:rsidDel="00000000" w:rsidP="00000000" w:rsidRDefault="00000000" w:rsidRPr="00000000" w14:paraId="0000001B">
      <w:pPr>
        <w:rPr/>
      </w:pPr>
      <w:r w:rsidDel="00000000" w:rsidR="00000000" w:rsidRPr="00000000">
        <w:rPr>
          <w:b w:val="1"/>
          <w:rtl w:val="0"/>
        </w:rPr>
        <w:t xml:space="preserve">Real-Time Monitoring</w:t>
      </w:r>
      <w:r w:rsidDel="00000000" w:rsidR="00000000" w:rsidRPr="00000000">
        <w:rPr>
          <w:rtl w:val="0"/>
        </w:rPr>
        <w:t xml:space="preserve">: AI algorithms enable robots to continuously monitor pipelines, swiftly detecting and reporting leaks to prevent environmental damage.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5. List out the five basic applications of AI in the OIL industry?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Predictive maintenance:</w:t>
      </w:r>
      <w:r w:rsidDel="00000000" w:rsidR="00000000" w:rsidRPr="00000000">
        <w:rPr>
          <w:rtl w:val="0"/>
        </w:rPr>
        <w:t xml:space="preserve"> AI analyzes equipment data to predict failures before they occur, reducing downtime and maintenance costs.</w:t>
      </w:r>
    </w:p>
    <w:p w:rsidR="00000000" w:rsidDel="00000000" w:rsidP="00000000" w:rsidRDefault="00000000" w:rsidRPr="00000000" w14:paraId="00000021">
      <w:pPr>
        <w:rPr/>
      </w:pPr>
      <w:r w:rsidDel="00000000" w:rsidR="00000000" w:rsidRPr="00000000">
        <w:rPr>
          <w:b w:val="1"/>
          <w:rtl w:val="0"/>
        </w:rPr>
        <w:t xml:space="preserve">Drilling optimization:</w:t>
      </w:r>
      <w:r w:rsidDel="00000000" w:rsidR="00000000" w:rsidRPr="00000000">
        <w:rPr>
          <w:rtl w:val="0"/>
        </w:rPr>
        <w:t xml:space="preserve"> AI algorithms optimize drilling processes by analyzing geological data, improving accuracy and efficiency.</w:t>
      </w:r>
    </w:p>
    <w:p w:rsidR="00000000" w:rsidDel="00000000" w:rsidP="00000000" w:rsidRDefault="00000000" w:rsidRPr="00000000" w14:paraId="00000022">
      <w:pPr>
        <w:rPr/>
      </w:pPr>
      <w:r w:rsidDel="00000000" w:rsidR="00000000" w:rsidRPr="00000000">
        <w:rPr>
          <w:b w:val="1"/>
          <w:rtl w:val="0"/>
        </w:rPr>
        <w:t xml:space="preserve">Reservoir management:</w:t>
      </w:r>
      <w:r w:rsidDel="00000000" w:rsidR="00000000" w:rsidRPr="00000000">
        <w:rPr>
          <w:rtl w:val="0"/>
        </w:rPr>
        <w:t xml:space="preserve"> AI models predict reservoir behavior based on seismic data, enhancing oil recovery strategies.</w:t>
      </w:r>
    </w:p>
    <w:p w:rsidR="00000000" w:rsidDel="00000000" w:rsidP="00000000" w:rsidRDefault="00000000" w:rsidRPr="00000000" w14:paraId="00000023">
      <w:pPr>
        <w:rPr/>
      </w:pPr>
      <w:r w:rsidDel="00000000" w:rsidR="00000000" w:rsidRPr="00000000">
        <w:rPr>
          <w:b w:val="1"/>
          <w:rtl w:val="0"/>
        </w:rPr>
        <w:t xml:space="preserve">Safety monitoring:</w:t>
      </w:r>
      <w:r w:rsidDel="00000000" w:rsidR="00000000" w:rsidRPr="00000000">
        <w:rPr>
          <w:rtl w:val="0"/>
        </w:rPr>
        <w:t xml:space="preserve"> AI monitors operations for safety hazards, detecting anomalies in real-time to prevent accidents.</w:t>
      </w:r>
    </w:p>
    <w:p w:rsidR="00000000" w:rsidDel="00000000" w:rsidP="00000000" w:rsidRDefault="00000000" w:rsidRPr="00000000" w14:paraId="00000024">
      <w:pPr>
        <w:rPr/>
      </w:pPr>
      <w:r w:rsidDel="00000000" w:rsidR="00000000" w:rsidRPr="00000000">
        <w:rPr>
          <w:b w:val="1"/>
          <w:rtl w:val="0"/>
        </w:rPr>
        <w:t xml:space="preserve">Supply chain management:</w:t>
      </w:r>
      <w:r w:rsidDel="00000000" w:rsidR="00000000" w:rsidRPr="00000000">
        <w:rPr>
          <w:rtl w:val="0"/>
        </w:rPr>
        <w:t xml:space="preserve"> AI optimizes logistics and inventory management, ensuring efficient distribution of resources across global operations.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