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9BC14" w14:textId="65DD01E2" w:rsidR="00501EA7" w:rsidRDefault="00501EA7"/>
    <w:p w14:paraId="511FAA7C" w14:textId="77777777" w:rsidR="00501EA7" w:rsidRDefault="00501EA7"/>
    <w:p w14:paraId="09299C2F" w14:textId="77777777" w:rsidR="00501EA7" w:rsidRDefault="00501EA7"/>
    <w:p w14:paraId="2BB8A7A6" w14:textId="37C869C0" w:rsidR="00501EA7" w:rsidRDefault="00501EA7">
      <w:pPr>
        <w:rPr>
          <w:rFonts w:ascii="Times New Roman" w:hAnsi="Times New Roman" w:cs="Times New Roman"/>
        </w:rPr>
      </w:pPr>
      <w:r w:rsidRPr="0030277F">
        <w:rPr>
          <w:rFonts w:ascii="Times New Roman" w:hAnsi="Times New Roman" w:cs="Times New Roman"/>
        </w:rPr>
        <w:t xml:space="preserve">IMPACT OF DEMOGRAPHIC </w:t>
      </w:r>
      <w:r w:rsidR="00D047A8">
        <w:rPr>
          <w:rFonts w:ascii="Times New Roman" w:hAnsi="Times New Roman" w:cs="Times New Roman"/>
        </w:rPr>
        <w:t>FACTORS</w:t>
      </w:r>
      <w:r w:rsidRPr="0030277F">
        <w:rPr>
          <w:rFonts w:ascii="Times New Roman" w:hAnsi="Times New Roman" w:cs="Times New Roman"/>
        </w:rPr>
        <w:t xml:space="preserve"> ON LIFE INSURANCE PREMIUM PRICING: A COMPREHENSIVE ANALYSIS</w:t>
      </w:r>
    </w:p>
    <w:p w14:paraId="3073C5CB" w14:textId="77777777" w:rsidR="00456037" w:rsidRDefault="00456037">
      <w:pPr>
        <w:rPr>
          <w:rFonts w:ascii="Times New Roman" w:hAnsi="Times New Roman" w:cs="Times New Roman"/>
        </w:rPr>
      </w:pPr>
    </w:p>
    <w:p w14:paraId="5DB85DBC" w14:textId="19C645E8" w:rsidR="00674213" w:rsidRPr="0030277F" w:rsidRDefault="00674213">
      <w:pPr>
        <w:rPr>
          <w:rFonts w:ascii="Times New Roman" w:hAnsi="Times New Roman" w:cs="Times New Roman"/>
        </w:rPr>
      </w:pPr>
      <w:r>
        <w:rPr>
          <w:rFonts w:ascii="Times New Roman" w:hAnsi="Times New Roman" w:cs="Times New Roman"/>
        </w:rPr>
        <w:t>INTRODUCTION</w:t>
      </w:r>
    </w:p>
    <w:p w14:paraId="6CDEA964" w14:textId="28B0ACCE" w:rsidR="00501EA7" w:rsidRPr="0011090F" w:rsidRDefault="00501EA7" w:rsidP="0011090F">
      <w:pPr>
        <w:pStyle w:val="ListParagraph"/>
        <w:numPr>
          <w:ilvl w:val="0"/>
          <w:numId w:val="4"/>
        </w:numPr>
        <w:rPr>
          <w:rFonts w:ascii="Times New Roman" w:hAnsi="Times New Roman" w:cs="Times New Roman"/>
        </w:rPr>
      </w:pPr>
      <w:r w:rsidRPr="0030277F">
        <w:rPr>
          <w:rFonts w:ascii="Times New Roman" w:hAnsi="Times New Roman" w:cs="Times New Roman"/>
        </w:rPr>
        <w:t>BACKGROUND OF STUDY</w:t>
      </w:r>
    </w:p>
    <w:p w14:paraId="0FDE8148" w14:textId="08DE27FE" w:rsidR="00501EA7" w:rsidRPr="0030277F" w:rsidRDefault="00501EA7" w:rsidP="00501EA7">
      <w:pPr>
        <w:pStyle w:val="ListParagraph"/>
        <w:numPr>
          <w:ilvl w:val="0"/>
          <w:numId w:val="4"/>
        </w:numPr>
        <w:rPr>
          <w:rFonts w:ascii="Times New Roman" w:hAnsi="Times New Roman" w:cs="Times New Roman"/>
        </w:rPr>
      </w:pPr>
      <w:r w:rsidRPr="0030277F">
        <w:rPr>
          <w:rFonts w:ascii="Times New Roman" w:hAnsi="Times New Roman" w:cs="Times New Roman"/>
        </w:rPr>
        <w:t>Problem Statement</w:t>
      </w:r>
    </w:p>
    <w:p w14:paraId="167C5C2B" w14:textId="35D3BC4C" w:rsidR="00501EA7" w:rsidRPr="0030277F" w:rsidRDefault="00501EA7" w:rsidP="00501EA7">
      <w:pPr>
        <w:pStyle w:val="ListParagraph"/>
        <w:numPr>
          <w:ilvl w:val="0"/>
          <w:numId w:val="4"/>
        </w:numPr>
        <w:rPr>
          <w:rFonts w:ascii="Times New Roman" w:hAnsi="Times New Roman" w:cs="Times New Roman"/>
        </w:rPr>
      </w:pPr>
      <w:r w:rsidRPr="0030277F">
        <w:rPr>
          <w:rFonts w:ascii="Times New Roman" w:hAnsi="Times New Roman" w:cs="Times New Roman"/>
        </w:rPr>
        <w:t>Research Questions</w:t>
      </w:r>
    </w:p>
    <w:p w14:paraId="61CBD790" w14:textId="482426B1" w:rsidR="00501EA7" w:rsidRPr="0030277F" w:rsidRDefault="00501EA7" w:rsidP="00501EA7">
      <w:pPr>
        <w:pStyle w:val="ListParagraph"/>
        <w:numPr>
          <w:ilvl w:val="0"/>
          <w:numId w:val="4"/>
        </w:numPr>
        <w:rPr>
          <w:rFonts w:ascii="Times New Roman" w:hAnsi="Times New Roman" w:cs="Times New Roman"/>
        </w:rPr>
      </w:pPr>
      <w:r w:rsidRPr="0030277F">
        <w:rPr>
          <w:rFonts w:ascii="Times New Roman" w:hAnsi="Times New Roman" w:cs="Times New Roman"/>
        </w:rPr>
        <w:t>Significance of the study</w:t>
      </w:r>
    </w:p>
    <w:p w14:paraId="7F54E9A5" w14:textId="36417C40" w:rsidR="00501EA7" w:rsidRPr="0030277F" w:rsidRDefault="00501EA7" w:rsidP="00501EA7">
      <w:pPr>
        <w:pStyle w:val="ListParagraph"/>
        <w:numPr>
          <w:ilvl w:val="0"/>
          <w:numId w:val="4"/>
        </w:numPr>
        <w:rPr>
          <w:rFonts w:ascii="Times New Roman" w:hAnsi="Times New Roman" w:cs="Times New Roman"/>
        </w:rPr>
      </w:pPr>
      <w:r w:rsidRPr="0030277F">
        <w:rPr>
          <w:rFonts w:ascii="Times New Roman" w:hAnsi="Times New Roman" w:cs="Times New Roman"/>
        </w:rPr>
        <w:t>Scope of the Study</w:t>
      </w:r>
    </w:p>
    <w:p w14:paraId="3DE5222A" w14:textId="3584E3FD" w:rsidR="00501EA7" w:rsidRPr="0030277F" w:rsidRDefault="00501EA7" w:rsidP="00501EA7">
      <w:pPr>
        <w:pStyle w:val="ListParagraph"/>
        <w:numPr>
          <w:ilvl w:val="0"/>
          <w:numId w:val="4"/>
        </w:numPr>
        <w:rPr>
          <w:rFonts w:ascii="Times New Roman" w:hAnsi="Times New Roman" w:cs="Times New Roman"/>
        </w:rPr>
      </w:pPr>
      <w:r w:rsidRPr="0030277F">
        <w:rPr>
          <w:rFonts w:ascii="Times New Roman" w:hAnsi="Times New Roman" w:cs="Times New Roman"/>
        </w:rPr>
        <w:t>Limitations of the study</w:t>
      </w:r>
    </w:p>
    <w:p w14:paraId="6AE78DB5" w14:textId="4F891F1E" w:rsidR="0030277F" w:rsidRPr="006F2ECA" w:rsidRDefault="00501EA7" w:rsidP="006F2ECA">
      <w:pPr>
        <w:pStyle w:val="ListParagraph"/>
        <w:numPr>
          <w:ilvl w:val="0"/>
          <w:numId w:val="4"/>
        </w:numPr>
        <w:rPr>
          <w:rFonts w:ascii="Times New Roman" w:hAnsi="Times New Roman" w:cs="Times New Roman"/>
        </w:rPr>
      </w:pPr>
      <w:r w:rsidRPr="0030277F">
        <w:rPr>
          <w:rFonts w:ascii="Times New Roman" w:hAnsi="Times New Roman" w:cs="Times New Roman"/>
        </w:rPr>
        <w:t>Organization of the study</w:t>
      </w:r>
    </w:p>
    <w:p w14:paraId="35CD7F8B" w14:textId="19513290" w:rsidR="00063272" w:rsidRPr="00063272" w:rsidRDefault="00063272" w:rsidP="00063272">
      <w:pPr>
        <w:pStyle w:val="ListParagraph"/>
        <w:rPr>
          <w:rFonts w:ascii="Times New Roman" w:hAnsi="Times New Roman" w:cs="Times New Roman"/>
          <w:sz w:val="24"/>
          <w:szCs w:val="24"/>
        </w:rPr>
      </w:pPr>
      <w:r>
        <w:br w:type="page"/>
      </w:r>
    </w:p>
    <w:p w14:paraId="4C0B1FD0" w14:textId="77777777" w:rsidR="00674213" w:rsidRPr="00063272" w:rsidRDefault="00674213" w:rsidP="00063272">
      <w:pPr>
        <w:pStyle w:val="NoSpacing"/>
      </w:pPr>
    </w:p>
    <w:p w14:paraId="52D372BD" w14:textId="540750B2" w:rsidR="002D2AE1" w:rsidRPr="005C3508" w:rsidRDefault="00061C47" w:rsidP="004466E0">
      <w:pPr>
        <w:pStyle w:val="ListParagraph"/>
        <w:rPr>
          <w:rFonts w:ascii="Times New Roman" w:hAnsi="Times New Roman" w:cs="Times New Roman"/>
          <w:b/>
          <w:bCs/>
          <w:sz w:val="24"/>
          <w:szCs w:val="24"/>
        </w:rPr>
      </w:pPr>
      <w:r w:rsidRPr="005C3508">
        <w:rPr>
          <w:rFonts w:ascii="Times New Roman" w:hAnsi="Times New Roman" w:cs="Times New Roman"/>
          <w:b/>
          <w:bCs/>
          <w:sz w:val="24"/>
          <w:szCs w:val="24"/>
        </w:rPr>
        <w:t>INTRODUCTION</w:t>
      </w:r>
    </w:p>
    <w:p w14:paraId="1A60E608" w14:textId="77777777" w:rsidR="00CB341D" w:rsidRDefault="00094B26" w:rsidP="00063272">
      <w:pPr>
        <w:rPr>
          <w:rFonts w:ascii="Times New Roman" w:hAnsi="Times New Roman" w:cs="Times New Roman"/>
          <w:sz w:val="24"/>
          <w:szCs w:val="24"/>
        </w:rPr>
      </w:pPr>
      <w:r>
        <w:rPr>
          <w:rFonts w:ascii="Times New Roman" w:hAnsi="Times New Roman" w:cs="Times New Roman"/>
          <w:sz w:val="24"/>
          <w:szCs w:val="24"/>
        </w:rPr>
        <w:t xml:space="preserve">Life Insurance plays an important role in offering financial security and protection to the policyholder’s family in the event of the policyholder’s death. </w:t>
      </w:r>
      <w:r w:rsidR="0058429A">
        <w:rPr>
          <w:rFonts w:ascii="Times New Roman" w:hAnsi="Times New Roman" w:cs="Times New Roman"/>
          <w:sz w:val="24"/>
          <w:szCs w:val="24"/>
        </w:rPr>
        <w:t xml:space="preserve">It is an agreement between an individual (policyholder) and an insurance company where the insurance company agrees to pay benefits to the beneficiaries upon the death of the insured person. In order for the insurance company to honour their part of the agreement, the policyholder pays </w:t>
      </w:r>
      <w:r w:rsidR="00D80441">
        <w:rPr>
          <w:rFonts w:ascii="Times New Roman" w:hAnsi="Times New Roman" w:cs="Times New Roman"/>
          <w:sz w:val="24"/>
          <w:szCs w:val="24"/>
        </w:rPr>
        <w:t xml:space="preserve">a specified amount of money either as a single payment or regular instalments known as the premiums. </w:t>
      </w:r>
      <w:r>
        <w:rPr>
          <w:rFonts w:ascii="Times New Roman" w:hAnsi="Times New Roman" w:cs="Times New Roman"/>
          <w:sz w:val="24"/>
          <w:szCs w:val="24"/>
        </w:rPr>
        <w:t xml:space="preserve">The death benefit being paid </w:t>
      </w:r>
      <w:r w:rsidR="00061C47">
        <w:rPr>
          <w:rFonts w:ascii="Times New Roman" w:hAnsi="Times New Roman" w:cs="Times New Roman"/>
          <w:sz w:val="24"/>
          <w:szCs w:val="24"/>
        </w:rPr>
        <w:t>replaces</w:t>
      </w:r>
      <w:r>
        <w:rPr>
          <w:rFonts w:ascii="Times New Roman" w:hAnsi="Times New Roman" w:cs="Times New Roman"/>
          <w:sz w:val="24"/>
          <w:szCs w:val="24"/>
        </w:rPr>
        <w:t xml:space="preserve"> policyholder’s income</w:t>
      </w:r>
      <w:r w:rsidR="00061C47">
        <w:rPr>
          <w:rFonts w:ascii="Times New Roman" w:hAnsi="Times New Roman" w:cs="Times New Roman"/>
          <w:sz w:val="24"/>
          <w:szCs w:val="24"/>
        </w:rPr>
        <w:t xml:space="preserve"> and also provides a tax-free inheritance to the policyholder’s beneficiaries.</w:t>
      </w:r>
      <w:r>
        <w:rPr>
          <w:rFonts w:ascii="Times New Roman" w:hAnsi="Times New Roman" w:cs="Times New Roman"/>
          <w:sz w:val="24"/>
          <w:szCs w:val="24"/>
        </w:rPr>
        <w:t xml:space="preserve"> </w:t>
      </w:r>
      <w:r w:rsidR="00061C47">
        <w:rPr>
          <w:rFonts w:ascii="Times New Roman" w:hAnsi="Times New Roman" w:cs="Times New Roman"/>
          <w:sz w:val="24"/>
          <w:szCs w:val="24"/>
        </w:rPr>
        <w:t xml:space="preserve">According to Forbes Advisors’ article on Life Insurance Statistics, Data </w:t>
      </w:r>
      <w:r w:rsidR="00D40AE1">
        <w:rPr>
          <w:rFonts w:ascii="Times New Roman" w:hAnsi="Times New Roman" w:cs="Times New Roman"/>
          <w:sz w:val="24"/>
          <w:szCs w:val="24"/>
        </w:rPr>
        <w:t>and</w:t>
      </w:r>
      <w:r w:rsidR="00061C47">
        <w:rPr>
          <w:rFonts w:ascii="Times New Roman" w:hAnsi="Times New Roman" w:cs="Times New Roman"/>
          <w:sz w:val="24"/>
          <w:szCs w:val="24"/>
        </w:rPr>
        <w:t xml:space="preserve"> Industry Trends 2024, a large number of Americans rely on life insurance for financial protection. </w:t>
      </w:r>
      <w:r w:rsidR="00C64EF7" w:rsidRPr="00063272">
        <w:rPr>
          <w:rFonts w:ascii="Times New Roman" w:hAnsi="Times New Roman" w:cs="Times New Roman"/>
          <w:sz w:val="24"/>
          <w:szCs w:val="24"/>
        </w:rPr>
        <w:t>The history of life insurance dates back to ancient tim</w:t>
      </w:r>
      <w:r w:rsidR="00EE68EE" w:rsidRPr="00063272">
        <w:rPr>
          <w:rFonts w:ascii="Times New Roman" w:hAnsi="Times New Roman" w:cs="Times New Roman"/>
          <w:sz w:val="24"/>
          <w:szCs w:val="24"/>
        </w:rPr>
        <w:t>es</w:t>
      </w:r>
      <w:r w:rsidR="00C64EF7" w:rsidRPr="00063272">
        <w:rPr>
          <w:rFonts w:ascii="Times New Roman" w:hAnsi="Times New Roman" w:cs="Times New Roman"/>
          <w:sz w:val="24"/>
          <w:szCs w:val="24"/>
        </w:rPr>
        <w:t xml:space="preserve">, with early forms </w:t>
      </w:r>
      <w:r w:rsidR="00653252" w:rsidRPr="00063272">
        <w:rPr>
          <w:rFonts w:ascii="Times New Roman" w:hAnsi="Times New Roman" w:cs="Times New Roman"/>
          <w:sz w:val="24"/>
          <w:szCs w:val="24"/>
        </w:rPr>
        <w:t>of life insurance seen in Ancient Rome where the Romans created an association known as the “Burial Club”</w:t>
      </w:r>
      <w:r w:rsidR="00F56DB9">
        <w:rPr>
          <w:rFonts w:ascii="Times New Roman" w:hAnsi="Times New Roman" w:cs="Times New Roman"/>
          <w:sz w:val="24"/>
          <w:szCs w:val="24"/>
        </w:rPr>
        <w:t xml:space="preserve"> with its role being covering the </w:t>
      </w:r>
      <w:r w:rsidR="00653252" w:rsidRPr="00063272">
        <w:rPr>
          <w:rFonts w:ascii="Times New Roman" w:hAnsi="Times New Roman" w:cs="Times New Roman"/>
          <w:sz w:val="24"/>
          <w:szCs w:val="24"/>
        </w:rPr>
        <w:t xml:space="preserve">funeral expenses of the deceased and also </w:t>
      </w:r>
      <w:r w:rsidR="00F56DB9">
        <w:rPr>
          <w:rFonts w:ascii="Times New Roman" w:hAnsi="Times New Roman" w:cs="Times New Roman"/>
          <w:sz w:val="24"/>
          <w:szCs w:val="24"/>
        </w:rPr>
        <w:t xml:space="preserve">providing </w:t>
      </w:r>
      <w:r w:rsidR="00653252" w:rsidRPr="00063272">
        <w:rPr>
          <w:rFonts w:ascii="Times New Roman" w:hAnsi="Times New Roman" w:cs="Times New Roman"/>
          <w:sz w:val="24"/>
          <w:szCs w:val="24"/>
        </w:rPr>
        <w:t xml:space="preserve">financial assistance to the dead ones’ dependents.  The first known life insurance policy was issued in 1853 </w:t>
      </w:r>
      <w:r w:rsidR="00EE68EE" w:rsidRPr="00063272">
        <w:rPr>
          <w:rFonts w:ascii="Times New Roman" w:hAnsi="Times New Roman" w:cs="Times New Roman"/>
          <w:sz w:val="24"/>
          <w:szCs w:val="24"/>
        </w:rPr>
        <w:t>and the first company to issue such a policy was the Amicable Society in London in 1706. During that era</w:t>
      </w:r>
      <w:r w:rsidR="00E1760E" w:rsidRPr="00063272">
        <w:rPr>
          <w:rFonts w:ascii="Times New Roman" w:hAnsi="Times New Roman" w:cs="Times New Roman"/>
          <w:sz w:val="24"/>
          <w:szCs w:val="24"/>
        </w:rPr>
        <w:t xml:space="preserve">, the limitation of mortality data and statistical tools </w:t>
      </w:r>
      <w:r w:rsidR="006E1653" w:rsidRPr="00063272">
        <w:rPr>
          <w:rFonts w:ascii="Times New Roman" w:hAnsi="Times New Roman" w:cs="Times New Roman"/>
          <w:sz w:val="24"/>
          <w:szCs w:val="24"/>
        </w:rPr>
        <w:t>led to challenges in assessing risks and then setting appropriate premiums based on mortality rates to cover risks</w:t>
      </w:r>
      <w:r w:rsidR="00F736D0" w:rsidRPr="00063272">
        <w:rPr>
          <w:rFonts w:ascii="Times New Roman" w:hAnsi="Times New Roman" w:cs="Times New Roman"/>
          <w:sz w:val="24"/>
          <w:szCs w:val="24"/>
        </w:rPr>
        <w:t>.</w:t>
      </w:r>
      <w:r w:rsidR="00EE68EE" w:rsidRPr="00063272">
        <w:rPr>
          <w:rFonts w:ascii="Times New Roman" w:hAnsi="Times New Roman" w:cs="Times New Roman"/>
          <w:sz w:val="24"/>
          <w:szCs w:val="24"/>
        </w:rPr>
        <w:t xml:space="preserve"> </w:t>
      </w:r>
      <w:r w:rsidR="006F2ECA" w:rsidRPr="00063272">
        <w:rPr>
          <w:rFonts w:ascii="Times New Roman" w:hAnsi="Times New Roman" w:cs="Times New Roman"/>
          <w:sz w:val="24"/>
          <w:szCs w:val="24"/>
        </w:rPr>
        <w:t xml:space="preserve">Pricing of life insurance products is one important aspect of insurance </w:t>
      </w:r>
      <w:r w:rsidR="00A1788B" w:rsidRPr="00063272">
        <w:rPr>
          <w:rFonts w:ascii="Times New Roman" w:hAnsi="Times New Roman" w:cs="Times New Roman"/>
          <w:sz w:val="24"/>
          <w:szCs w:val="24"/>
        </w:rPr>
        <w:t xml:space="preserve">as it takes </w:t>
      </w:r>
      <w:r w:rsidR="00CB1D92" w:rsidRPr="00063272">
        <w:rPr>
          <w:rFonts w:ascii="Times New Roman" w:hAnsi="Times New Roman" w:cs="Times New Roman"/>
          <w:sz w:val="24"/>
          <w:szCs w:val="24"/>
        </w:rPr>
        <w:t xml:space="preserve">into account, risk assessment for the insurance company and also satisfying the policyholder. Due to this, </w:t>
      </w:r>
      <w:r w:rsidR="00381BA6">
        <w:rPr>
          <w:rFonts w:ascii="Times New Roman" w:hAnsi="Times New Roman" w:cs="Times New Roman"/>
          <w:sz w:val="24"/>
          <w:szCs w:val="24"/>
          <w:lang w:val="en-GH"/>
        </w:rPr>
        <w:t xml:space="preserve">insurance products </w:t>
      </w:r>
      <w:r w:rsidR="00CB1D92" w:rsidRPr="00063272">
        <w:rPr>
          <w:rFonts w:ascii="Times New Roman" w:hAnsi="Times New Roman" w:cs="Times New Roman"/>
          <w:sz w:val="24"/>
          <w:szCs w:val="24"/>
        </w:rPr>
        <w:t xml:space="preserve">pricing </w:t>
      </w:r>
      <w:r w:rsidR="006F2ECA" w:rsidRPr="00063272">
        <w:rPr>
          <w:rFonts w:ascii="Times New Roman" w:hAnsi="Times New Roman" w:cs="Times New Roman"/>
          <w:sz w:val="24"/>
          <w:szCs w:val="24"/>
        </w:rPr>
        <w:t xml:space="preserve">should be </w:t>
      </w:r>
      <w:r w:rsidR="00A1788B" w:rsidRPr="00063272">
        <w:rPr>
          <w:rFonts w:ascii="Times New Roman" w:hAnsi="Times New Roman" w:cs="Times New Roman"/>
          <w:sz w:val="24"/>
          <w:szCs w:val="24"/>
        </w:rPr>
        <w:t xml:space="preserve">done </w:t>
      </w:r>
      <w:r w:rsidR="006F2ECA" w:rsidRPr="00063272">
        <w:rPr>
          <w:rFonts w:ascii="Times New Roman" w:hAnsi="Times New Roman" w:cs="Times New Roman"/>
          <w:sz w:val="24"/>
          <w:szCs w:val="24"/>
        </w:rPr>
        <w:t xml:space="preserve">based on the </w:t>
      </w:r>
      <w:r w:rsidR="00A1788B" w:rsidRPr="00063272">
        <w:rPr>
          <w:rFonts w:ascii="Times New Roman" w:hAnsi="Times New Roman" w:cs="Times New Roman"/>
          <w:sz w:val="24"/>
          <w:szCs w:val="24"/>
        </w:rPr>
        <w:t>market demand</w:t>
      </w:r>
      <w:r w:rsidR="00CB1D92" w:rsidRPr="00063272">
        <w:rPr>
          <w:rFonts w:ascii="Times New Roman" w:hAnsi="Times New Roman" w:cs="Times New Roman"/>
          <w:sz w:val="24"/>
          <w:szCs w:val="24"/>
        </w:rPr>
        <w:t xml:space="preserve"> for insurance products, insurer’s </w:t>
      </w:r>
      <w:r w:rsidR="00D34629" w:rsidRPr="00063272">
        <w:rPr>
          <w:rFonts w:ascii="Times New Roman" w:hAnsi="Times New Roman" w:cs="Times New Roman"/>
          <w:sz w:val="24"/>
          <w:szCs w:val="24"/>
        </w:rPr>
        <w:t>claim experience,</w:t>
      </w:r>
      <w:r w:rsidR="00D74F7A" w:rsidRPr="00063272">
        <w:rPr>
          <w:rFonts w:ascii="Times New Roman" w:hAnsi="Times New Roman" w:cs="Times New Roman"/>
          <w:sz w:val="24"/>
          <w:szCs w:val="24"/>
        </w:rPr>
        <w:t xml:space="preserve"> financial strength,</w:t>
      </w:r>
      <w:r w:rsidR="00D34629" w:rsidRPr="00063272">
        <w:rPr>
          <w:rFonts w:ascii="Times New Roman" w:hAnsi="Times New Roman" w:cs="Times New Roman"/>
          <w:sz w:val="24"/>
          <w:szCs w:val="24"/>
        </w:rPr>
        <w:t xml:space="preserve"> </w:t>
      </w:r>
      <w:r w:rsidR="00CB341D">
        <w:rPr>
          <w:rFonts w:ascii="Times New Roman" w:hAnsi="Times New Roman" w:cs="Times New Roman"/>
          <w:sz w:val="24"/>
          <w:szCs w:val="24"/>
          <w:lang w:val="en-GH"/>
        </w:rPr>
        <w:t xml:space="preserve">non-claim expense, guidance from underwriters and actuaries (Jerusha, 2018), </w:t>
      </w:r>
      <w:r w:rsidR="00D34629" w:rsidRPr="00063272">
        <w:rPr>
          <w:rFonts w:ascii="Times New Roman" w:hAnsi="Times New Roman" w:cs="Times New Roman"/>
          <w:sz w:val="24"/>
          <w:szCs w:val="24"/>
        </w:rPr>
        <w:t xml:space="preserve">compliance </w:t>
      </w:r>
      <w:r w:rsidR="00F736D0" w:rsidRPr="00063272">
        <w:rPr>
          <w:rFonts w:ascii="Times New Roman" w:hAnsi="Times New Roman" w:cs="Times New Roman"/>
          <w:sz w:val="24"/>
          <w:szCs w:val="24"/>
        </w:rPr>
        <w:t>with regulatory requirements such as minimum capital</w:t>
      </w:r>
      <w:r w:rsidR="00CB341D">
        <w:rPr>
          <w:rFonts w:ascii="Times New Roman" w:hAnsi="Times New Roman" w:cs="Times New Roman"/>
          <w:sz w:val="24"/>
          <w:szCs w:val="24"/>
          <w:lang w:val="en-GH"/>
        </w:rPr>
        <w:t xml:space="preserve"> and </w:t>
      </w:r>
      <w:r w:rsidR="00F736D0" w:rsidRPr="00063272">
        <w:rPr>
          <w:rFonts w:ascii="Times New Roman" w:hAnsi="Times New Roman" w:cs="Times New Roman"/>
          <w:sz w:val="24"/>
          <w:szCs w:val="24"/>
        </w:rPr>
        <w:t>profitability for the insurance company</w:t>
      </w:r>
      <w:r w:rsidR="00CB341D">
        <w:rPr>
          <w:rFonts w:ascii="Times New Roman" w:hAnsi="Times New Roman" w:cs="Times New Roman"/>
          <w:sz w:val="24"/>
          <w:szCs w:val="24"/>
          <w:lang w:val="en-GH"/>
        </w:rPr>
        <w:t xml:space="preserve">. </w:t>
      </w:r>
      <w:r w:rsidR="00517F55" w:rsidRPr="00063272">
        <w:rPr>
          <w:rFonts w:ascii="Times New Roman" w:hAnsi="Times New Roman" w:cs="Times New Roman"/>
          <w:sz w:val="24"/>
          <w:szCs w:val="24"/>
        </w:rPr>
        <w:t xml:space="preserve">Insurance companies use the premiums collected to pay out claims to the policyholders on the occurrence of a loss and cover operating expenses which includes </w:t>
      </w:r>
      <w:r w:rsidR="00517F55" w:rsidRPr="00063272">
        <w:rPr>
          <w:rFonts w:ascii="Times New Roman" w:hAnsi="Times New Roman" w:cs="Times New Roman"/>
          <w:sz w:val="24"/>
          <w:szCs w:val="24"/>
        </w:rPr>
        <w:lastRenderedPageBreak/>
        <w:t>employees’ salaries, marketing and technologies useful for their operations. They also use portion of the premiums collected for investment activities and that generates profit to the insurance compan</w:t>
      </w:r>
      <w:r w:rsidR="00D74F7A" w:rsidRPr="00063272">
        <w:rPr>
          <w:rFonts w:ascii="Times New Roman" w:hAnsi="Times New Roman" w:cs="Times New Roman"/>
          <w:sz w:val="24"/>
          <w:szCs w:val="24"/>
        </w:rPr>
        <w:t xml:space="preserve">ies, </w:t>
      </w:r>
      <w:r w:rsidR="00517F55" w:rsidRPr="00063272">
        <w:rPr>
          <w:rFonts w:ascii="Times New Roman" w:hAnsi="Times New Roman" w:cs="Times New Roman"/>
          <w:sz w:val="24"/>
          <w:szCs w:val="24"/>
        </w:rPr>
        <w:t>contributi</w:t>
      </w:r>
      <w:r w:rsidR="00D74F7A" w:rsidRPr="00063272">
        <w:rPr>
          <w:rFonts w:ascii="Times New Roman" w:hAnsi="Times New Roman" w:cs="Times New Roman"/>
          <w:sz w:val="24"/>
          <w:szCs w:val="24"/>
        </w:rPr>
        <w:t xml:space="preserve">ng </w:t>
      </w:r>
      <w:r w:rsidR="00517F55" w:rsidRPr="00063272">
        <w:rPr>
          <w:rFonts w:ascii="Times New Roman" w:hAnsi="Times New Roman" w:cs="Times New Roman"/>
          <w:sz w:val="24"/>
          <w:szCs w:val="24"/>
        </w:rPr>
        <w:t>to their financ</w:t>
      </w:r>
      <w:r w:rsidR="00D74F7A" w:rsidRPr="00063272">
        <w:rPr>
          <w:rFonts w:ascii="Times New Roman" w:hAnsi="Times New Roman" w:cs="Times New Roman"/>
          <w:sz w:val="24"/>
          <w:szCs w:val="24"/>
        </w:rPr>
        <w:t>ial sustainability.</w:t>
      </w:r>
      <w:r w:rsidR="00934229">
        <w:rPr>
          <w:rFonts w:ascii="Times New Roman" w:hAnsi="Times New Roman" w:cs="Times New Roman"/>
          <w:sz w:val="24"/>
          <w:szCs w:val="24"/>
        </w:rPr>
        <w:t xml:space="preserve"> </w:t>
      </w:r>
    </w:p>
    <w:p w14:paraId="7C807F4F" w14:textId="60F46203" w:rsidR="00450249" w:rsidRDefault="00934229" w:rsidP="00063272">
      <w:pPr>
        <w:rPr>
          <w:rFonts w:ascii="Times New Roman" w:hAnsi="Times New Roman" w:cs="Times New Roman"/>
          <w:sz w:val="24"/>
          <w:szCs w:val="24"/>
        </w:rPr>
      </w:pPr>
      <w:r>
        <w:rPr>
          <w:rFonts w:ascii="Times New Roman" w:hAnsi="Times New Roman" w:cs="Times New Roman"/>
          <w:sz w:val="24"/>
          <w:szCs w:val="24"/>
        </w:rPr>
        <w:t xml:space="preserve">With one of the core principles of insurance companies being the timely settlement of claims payout, insurers make it a point to reserve enough capital so as to meet unexpected future claims. </w:t>
      </w:r>
      <w:r w:rsidR="00E4191F">
        <w:rPr>
          <w:rFonts w:ascii="Times New Roman" w:hAnsi="Times New Roman" w:cs="Times New Roman"/>
          <w:sz w:val="24"/>
          <w:szCs w:val="24"/>
        </w:rPr>
        <w:t>Since insurers prioritize building their reputation and being a highly competitive force in the</w:t>
      </w:r>
      <w:r w:rsidR="003D0C05">
        <w:rPr>
          <w:rFonts w:ascii="Times New Roman" w:hAnsi="Times New Roman" w:cs="Times New Roman"/>
          <w:sz w:val="24"/>
          <w:szCs w:val="24"/>
        </w:rPr>
        <w:t xml:space="preserve"> insurance industry, one aspect they consider much is to process claims quickly which helps in showing reliability and commitment to their</w:t>
      </w:r>
      <w:r w:rsidR="00EE2B6C">
        <w:rPr>
          <w:rFonts w:ascii="Times New Roman" w:hAnsi="Times New Roman" w:cs="Times New Roman"/>
          <w:sz w:val="24"/>
          <w:szCs w:val="24"/>
        </w:rPr>
        <w:t xml:space="preserve"> customer</w:t>
      </w:r>
      <w:r w:rsidR="003D0C05">
        <w:rPr>
          <w:rFonts w:ascii="Times New Roman" w:hAnsi="Times New Roman" w:cs="Times New Roman"/>
          <w:sz w:val="24"/>
          <w:szCs w:val="24"/>
        </w:rPr>
        <w:t>s and that</w:t>
      </w:r>
      <w:r w:rsidR="00D40AE1">
        <w:rPr>
          <w:rFonts w:ascii="Times New Roman" w:hAnsi="Times New Roman" w:cs="Times New Roman"/>
          <w:sz w:val="24"/>
          <w:szCs w:val="24"/>
        </w:rPr>
        <w:t xml:space="preserve"> in turn helps to retain existing customers and also attract new ones, providing the potentials for an insurer to increase profitability.</w:t>
      </w:r>
    </w:p>
    <w:p w14:paraId="065F983F" w14:textId="2053E99E" w:rsidR="00674213" w:rsidRPr="004E3CF2" w:rsidRDefault="00450249" w:rsidP="0075762D">
      <w:pPr>
        <w:rPr>
          <w:rFonts w:ascii="Times New Roman" w:hAnsi="Times New Roman" w:cs="Times New Roman"/>
          <w:sz w:val="24"/>
          <w:szCs w:val="24"/>
          <w:lang w:val="en-GH"/>
        </w:rPr>
      </w:pPr>
      <w:r>
        <w:rPr>
          <w:rFonts w:ascii="Times New Roman" w:hAnsi="Times New Roman" w:cs="Times New Roman"/>
          <w:sz w:val="24"/>
          <w:szCs w:val="24"/>
        </w:rPr>
        <w:t>The pricing of a life insurance policy is largely based on the variety of factors that are evaluated during the underwriting process. For individuals that are found to have lower risk of mortality, the insurer offers them lower premium rates as compared to individuals that have higher risk of mortality</w:t>
      </w:r>
      <w:r w:rsidR="001E4049">
        <w:rPr>
          <w:rFonts w:ascii="Times New Roman" w:hAnsi="Times New Roman" w:cs="Times New Roman"/>
          <w:sz w:val="24"/>
          <w:szCs w:val="24"/>
        </w:rPr>
        <w:t>.</w:t>
      </w:r>
      <w:r w:rsidR="00D37052">
        <w:rPr>
          <w:rFonts w:ascii="Times New Roman" w:hAnsi="Times New Roman" w:cs="Times New Roman"/>
          <w:sz w:val="24"/>
          <w:szCs w:val="24"/>
        </w:rPr>
        <w:t xml:space="preserve"> </w:t>
      </w:r>
      <w:r w:rsidR="0075762D">
        <w:rPr>
          <w:rFonts w:ascii="Times New Roman" w:hAnsi="Times New Roman" w:cs="Times New Roman"/>
          <w:sz w:val="24"/>
          <w:szCs w:val="24"/>
        </w:rPr>
        <w:t>One significant aspect that insurers take into account when evaluating the risk involved in</w:t>
      </w:r>
      <w:r w:rsidR="001244DC">
        <w:rPr>
          <w:rFonts w:ascii="Times New Roman" w:hAnsi="Times New Roman" w:cs="Times New Roman"/>
          <w:sz w:val="24"/>
          <w:szCs w:val="24"/>
          <w:lang w:val="en-GH"/>
        </w:rPr>
        <w:t xml:space="preserve"> </w:t>
      </w:r>
      <w:proofErr w:type="gramStart"/>
      <w:r w:rsidR="0075762D">
        <w:rPr>
          <w:rFonts w:ascii="Times New Roman" w:hAnsi="Times New Roman" w:cs="Times New Roman"/>
          <w:sz w:val="24"/>
          <w:szCs w:val="24"/>
        </w:rPr>
        <w:t>insuring</w:t>
      </w:r>
      <w:proofErr w:type="gramEnd"/>
      <w:r w:rsidR="0075762D">
        <w:rPr>
          <w:rFonts w:ascii="Times New Roman" w:hAnsi="Times New Roman" w:cs="Times New Roman"/>
          <w:sz w:val="24"/>
          <w:szCs w:val="24"/>
        </w:rPr>
        <w:t xml:space="preserve"> an individual is the demographics of the individual.</w:t>
      </w:r>
      <w:r w:rsidR="00D3354B">
        <w:rPr>
          <w:rFonts w:ascii="Times New Roman" w:hAnsi="Times New Roman" w:cs="Times New Roman"/>
          <w:sz w:val="24"/>
          <w:szCs w:val="24"/>
        </w:rPr>
        <w:t xml:space="preserve"> These demographics include age, gender, marital status, location, occupation and income level of the individual.</w:t>
      </w:r>
      <w:r w:rsidR="0004582E">
        <w:rPr>
          <w:rFonts w:ascii="Times New Roman" w:hAnsi="Times New Roman" w:cs="Times New Roman"/>
          <w:sz w:val="24"/>
          <w:szCs w:val="24"/>
        </w:rPr>
        <w:t xml:space="preserve"> Apart from pricing of life insurance premiums based on the demographics of the policyholder, the insurer also considers </w:t>
      </w:r>
      <w:r w:rsidR="00552A9A">
        <w:rPr>
          <w:rFonts w:ascii="Times New Roman" w:hAnsi="Times New Roman" w:cs="Times New Roman"/>
          <w:sz w:val="24"/>
          <w:szCs w:val="24"/>
        </w:rPr>
        <w:t xml:space="preserve">the policy type whether the policy is a whole life, term life or universal life insurance policy. </w:t>
      </w:r>
      <w:r w:rsidR="002265D1">
        <w:rPr>
          <w:rFonts w:ascii="Times New Roman" w:hAnsi="Times New Roman" w:cs="Times New Roman"/>
          <w:sz w:val="24"/>
          <w:szCs w:val="24"/>
        </w:rPr>
        <w:t xml:space="preserve">Setting up the premium rates for the life insurance products </w:t>
      </w:r>
      <w:r w:rsidR="00552A9A">
        <w:rPr>
          <w:rFonts w:ascii="Times New Roman" w:hAnsi="Times New Roman" w:cs="Times New Roman"/>
          <w:sz w:val="24"/>
          <w:szCs w:val="24"/>
        </w:rPr>
        <w:t xml:space="preserve">also considers the coverage </w:t>
      </w:r>
      <w:r w:rsidR="002265D1">
        <w:rPr>
          <w:rFonts w:ascii="Times New Roman" w:hAnsi="Times New Roman" w:cs="Times New Roman"/>
          <w:sz w:val="24"/>
          <w:szCs w:val="24"/>
        </w:rPr>
        <w:t xml:space="preserve">amount and compliance with regulatory standards. </w:t>
      </w:r>
      <w:r w:rsidR="00D80441">
        <w:rPr>
          <w:rFonts w:ascii="Times New Roman" w:hAnsi="Times New Roman" w:cs="Times New Roman"/>
          <w:sz w:val="24"/>
          <w:szCs w:val="24"/>
        </w:rPr>
        <w:t>This research study</w:t>
      </w:r>
      <w:r w:rsidR="002265D1">
        <w:rPr>
          <w:rFonts w:ascii="Times New Roman" w:hAnsi="Times New Roman" w:cs="Times New Roman"/>
          <w:sz w:val="24"/>
          <w:szCs w:val="24"/>
        </w:rPr>
        <w:t xml:space="preserve"> mainly </w:t>
      </w:r>
      <w:r w:rsidR="00D80441">
        <w:rPr>
          <w:rFonts w:ascii="Times New Roman" w:hAnsi="Times New Roman" w:cs="Times New Roman"/>
          <w:sz w:val="24"/>
          <w:szCs w:val="24"/>
        </w:rPr>
        <w:t xml:space="preserve">aims to shed more light on </w:t>
      </w:r>
      <w:r w:rsidR="000B032F">
        <w:rPr>
          <w:rFonts w:ascii="Times New Roman" w:hAnsi="Times New Roman" w:cs="Times New Roman"/>
          <w:sz w:val="24"/>
          <w:szCs w:val="24"/>
          <w:lang w:val="en-GH"/>
        </w:rPr>
        <w:t>the imp</w:t>
      </w:r>
      <w:r w:rsidR="004E3CF2">
        <w:rPr>
          <w:rFonts w:ascii="Times New Roman" w:hAnsi="Times New Roman" w:cs="Times New Roman"/>
          <w:sz w:val="24"/>
          <w:szCs w:val="24"/>
          <w:lang w:val="en-GH"/>
        </w:rPr>
        <w:t>act age, gender and the policy type have on the pricing of life insurance premiums.</w:t>
      </w:r>
    </w:p>
    <w:p w14:paraId="690D58B4" w14:textId="77777777" w:rsidR="00A25023" w:rsidRDefault="00A25023" w:rsidP="0075762D">
      <w:pPr>
        <w:rPr>
          <w:rFonts w:ascii="Times New Roman" w:hAnsi="Times New Roman" w:cs="Times New Roman"/>
          <w:sz w:val="24"/>
          <w:szCs w:val="24"/>
        </w:rPr>
      </w:pPr>
    </w:p>
    <w:p w14:paraId="60205ECB" w14:textId="77777777" w:rsidR="00A25023" w:rsidRDefault="00A25023" w:rsidP="0075762D">
      <w:pPr>
        <w:rPr>
          <w:rFonts w:ascii="Times New Roman" w:hAnsi="Times New Roman" w:cs="Times New Roman"/>
          <w:sz w:val="24"/>
          <w:szCs w:val="24"/>
        </w:rPr>
      </w:pPr>
    </w:p>
    <w:p w14:paraId="685EDA59" w14:textId="77777777" w:rsidR="00A25023" w:rsidRDefault="00A25023" w:rsidP="0075762D">
      <w:pPr>
        <w:rPr>
          <w:rFonts w:ascii="Times New Roman" w:hAnsi="Times New Roman" w:cs="Times New Roman"/>
          <w:sz w:val="24"/>
          <w:szCs w:val="24"/>
        </w:rPr>
      </w:pPr>
    </w:p>
    <w:p w14:paraId="7C043FE3" w14:textId="77777777" w:rsidR="00A25023" w:rsidRDefault="00A25023" w:rsidP="0075762D">
      <w:pPr>
        <w:rPr>
          <w:rFonts w:ascii="Times New Roman" w:hAnsi="Times New Roman" w:cs="Times New Roman"/>
          <w:sz w:val="24"/>
          <w:szCs w:val="24"/>
        </w:rPr>
      </w:pPr>
    </w:p>
    <w:p w14:paraId="76F0B0C8" w14:textId="77777777" w:rsidR="00A25023" w:rsidRDefault="00A25023" w:rsidP="0075762D">
      <w:pPr>
        <w:rPr>
          <w:rFonts w:ascii="Times New Roman" w:hAnsi="Times New Roman" w:cs="Times New Roman"/>
          <w:sz w:val="24"/>
          <w:szCs w:val="24"/>
        </w:rPr>
      </w:pPr>
    </w:p>
    <w:p w14:paraId="3DDD849B" w14:textId="77777777" w:rsidR="00A25023" w:rsidRDefault="00A25023" w:rsidP="0075762D">
      <w:pPr>
        <w:rPr>
          <w:rFonts w:ascii="Times New Roman" w:hAnsi="Times New Roman" w:cs="Times New Roman"/>
          <w:sz w:val="24"/>
          <w:szCs w:val="24"/>
        </w:rPr>
      </w:pPr>
    </w:p>
    <w:p w14:paraId="0048C66F" w14:textId="2DF13859" w:rsidR="0032509D" w:rsidRPr="005C3508" w:rsidRDefault="00A25023" w:rsidP="0075762D">
      <w:pPr>
        <w:rPr>
          <w:rFonts w:ascii="Times New Roman" w:hAnsi="Times New Roman" w:cs="Times New Roman"/>
          <w:b/>
          <w:bCs/>
          <w:sz w:val="24"/>
          <w:szCs w:val="24"/>
        </w:rPr>
      </w:pPr>
      <w:r w:rsidRPr="005C3508">
        <w:rPr>
          <w:rFonts w:ascii="Times New Roman" w:hAnsi="Times New Roman" w:cs="Times New Roman"/>
          <w:b/>
          <w:bCs/>
          <w:sz w:val="24"/>
          <w:szCs w:val="24"/>
        </w:rPr>
        <w:t>Statement of the Problem</w:t>
      </w:r>
    </w:p>
    <w:p w14:paraId="45F862BA" w14:textId="05301693" w:rsidR="0032509D" w:rsidRPr="002E3E08" w:rsidRDefault="0032509D" w:rsidP="0075762D">
      <w:pPr>
        <w:rPr>
          <w:rFonts w:ascii="Times New Roman" w:hAnsi="Times New Roman" w:cs="Times New Roman"/>
          <w:sz w:val="24"/>
          <w:szCs w:val="24"/>
          <w:lang w:val="en-GH"/>
        </w:rPr>
      </w:pPr>
      <w:r>
        <w:rPr>
          <w:rFonts w:ascii="Times New Roman" w:hAnsi="Times New Roman" w:cs="Times New Roman"/>
          <w:sz w:val="24"/>
          <w:szCs w:val="24"/>
        </w:rPr>
        <w:t>Insurers price their life insurance products strategically due to the impact it has on both the policyholder and the insurer.</w:t>
      </w:r>
      <w:r w:rsidR="00B8046D">
        <w:rPr>
          <w:rFonts w:ascii="Times New Roman" w:hAnsi="Times New Roman" w:cs="Times New Roman"/>
          <w:sz w:val="24"/>
          <w:szCs w:val="24"/>
        </w:rPr>
        <w:t xml:space="preserve"> When insurance companies underprice their life insurance policies, they may not have enough money to fully pay its customers when claims are made. Overpricing these life policies can also make them unaffordable making it difficult to maintain coverage. And this is why underwriters should carefully assess the risk that comes with insuring a person and then set premium rates that perfectly aligns with the severity of the risk. </w:t>
      </w:r>
      <w:r w:rsidR="00D047A8">
        <w:rPr>
          <w:rFonts w:ascii="Times New Roman" w:hAnsi="Times New Roman" w:cs="Times New Roman"/>
          <w:sz w:val="24"/>
          <w:szCs w:val="24"/>
        </w:rPr>
        <w:t>This research therefore aims to</w:t>
      </w:r>
      <w:r w:rsidR="002E3E08">
        <w:rPr>
          <w:rFonts w:ascii="Times New Roman" w:hAnsi="Times New Roman" w:cs="Times New Roman"/>
          <w:sz w:val="24"/>
          <w:szCs w:val="24"/>
          <w:lang w:val="en-GH"/>
        </w:rPr>
        <w:t xml:space="preserve"> analyse the impact of </w:t>
      </w:r>
      <w:r w:rsidR="008E34B5">
        <w:rPr>
          <w:rFonts w:ascii="Times New Roman" w:hAnsi="Times New Roman" w:cs="Times New Roman"/>
          <w:sz w:val="24"/>
          <w:szCs w:val="24"/>
          <w:lang w:val="en-GH"/>
        </w:rPr>
        <w:t xml:space="preserve">some </w:t>
      </w:r>
      <w:r w:rsidR="002E3E08">
        <w:rPr>
          <w:rFonts w:ascii="Times New Roman" w:hAnsi="Times New Roman" w:cs="Times New Roman"/>
          <w:sz w:val="24"/>
          <w:szCs w:val="24"/>
          <w:lang w:val="en-GH"/>
        </w:rPr>
        <w:t>factors which are considered when pricing life insurance products</w:t>
      </w:r>
      <w:r w:rsidR="008E34B5">
        <w:rPr>
          <w:rFonts w:ascii="Times New Roman" w:hAnsi="Times New Roman" w:cs="Times New Roman"/>
          <w:sz w:val="24"/>
          <w:szCs w:val="24"/>
          <w:lang w:val="en-GH"/>
        </w:rPr>
        <w:t xml:space="preserve">, namely: age, gender and policy type. </w:t>
      </w:r>
    </w:p>
    <w:p w14:paraId="46304522" w14:textId="77777777" w:rsidR="00D047A8" w:rsidRDefault="00D047A8" w:rsidP="0075762D">
      <w:pPr>
        <w:rPr>
          <w:rFonts w:ascii="Times New Roman" w:hAnsi="Times New Roman" w:cs="Times New Roman"/>
          <w:sz w:val="24"/>
          <w:szCs w:val="24"/>
        </w:rPr>
      </w:pPr>
    </w:p>
    <w:p w14:paraId="52B2D39D" w14:textId="77777777" w:rsidR="00D047A8" w:rsidRDefault="00D047A8" w:rsidP="0075762D">
      <w:pPr>
        <w:rPr>
          <w:rFonts w:ascii="Times New Roman" w:hAnsi="Times New Roman" w:cs="Times New Roman"/>
          <w:sz w:val="24"/>
          <w:szCs w:val="24"/>
        </w:rPr>
      </w:pPr>
    </w:p>
    <w:p w14:paraId="3E2D358C" w14:textId="40596833" w:rsidR="00D047A8" w:rsidRDefault="009D465B" w:rsidP="0075762D">
      <w:pPr>
        <w:rPr>
          <w:rFonts w:ascii="Times New Roman" w:hAnsi="Times New Roman" w:cs="Times New Roman"/>
          <w:b/>
          <w:bCs/>
          <w:sz w:val="24"/>
          <w:szCs w:val="24"/>
        </w:rPr>
      </w:pPr>
      <w:r>
        <w:rPr>
          <w:rFonts w:ascii="Times New Roman" w:hAnsi="Times New Roman" w:cs="Times New Roman"/>
          <w:b/>
          <w:bCs/>
          <w:sz w:val="24"/>
          <w:szCs w:val="24"/>
          <w:lang w:val="en-GH"/>
        </w:rPr>
        <w:t xml:space="preserve">  </w:t>
      </w:r>
      <w:r w:rsidR="00D047A8" w:rsidRPr="005C3508">
        <w:rPr>
          <w:rFonts w:ascii="Times New Roman" w:hAnsi="Times New Roman" w:cs="Times New Roman"/>
          <w:b/>
          <w:bCs/>
          <w:sz w:val="24"/>
          <w:szCs w:val="24"/>
        </w:rPr>
        <w:t>Research Objective</w:t>
      </w:r>
    </w:p>
    <w:p w14:paraId="589B8AA3" w14:textId="4BD11700" w:rsidR="009D465B" w:rsidRPr="009D465B" w:rsidRDefault="009D465B" w:rsidP="0075762D">
      <w:pPr>
        <w:rPr>
          <w:rFonts w:ascii="Times New Roman" w:hAnsi="Times New Roman" w:cs="Times New Roman"/>
          <w:sz w:val="24"/>
          <w:szCs w:val="24"/>
          <w:lang w:val="en-GH"/>
        </w:rPr>
      </w:pPr>
      <w:r>
        <w:rPr>
          <w:rFonts w:ascii="Times New Roman" w:hAnsi="Times New Roman" w:cs="Times New Roman"/>
          <w:b/>
          <w:bCs/>
          <w:sz w:val="24"/>
          <w:szCs w:val="24"/>
          <w:lang w:val="en-GH"/>
        </w:rPr>
        <w:t xml:space="preserve"> </w:t>
      </w:r>
      <w:r w:rsidRPr="009D465B">
        <w:rPr>
          <w:rFonts w:ascii="Times New Roman" w:hAnsi="Times New Roman" w:cs="Times New Roman"/>
          <w:sz w:val="24"/>
          <w:szCs w:val="24"/>
          <w:lang w:val="en-GH"/>
        </w:rPr>
        <w:t>This research study seeks to:</w:t>
      </w:r>
    </w:p>
    <w:p w14:paraId="2C9869DC" w14:textId="14BEF196" w:rsidR="00D047A8" w:rsidRDefault="009D465B" w:rsidP="00D047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GH"/>
        </w:rPr>
        <w:t xml:space="preserve">To </w:t>
      </w:r>
      <w:r w:rsidR="002E3E08">
        <w:rPr>
          <w:rFonts w:ascii="Times New Roman" w:hAnsi="Times New Roman" w:cs="Times New Roman"/>
          <w:sz w:val="24"/>
          <w:szCs w:val="24"/>
          <w:lang w:val="en-GH"/>
        </w:rPr>
        <w:t>analyse</w:t>
      </w:r>
      <w:r>
        <w:rPr>
          <w:rFonts w:ascii="Times New Roman" w:hAnsi="Times New Roman" w:cs="Times New Roman"/>
          <w:sz w:val="24"/>
          <w:szCs w:val="24"/>
          <w:lang w:val="en-GH"/>
        </w:rPr>
        <w:t xml:space="preserve"> and quantify the influence of key factors on life insurance premium pricing.</w:t>
      </w:r>
    </w:p>
    <w:p w14:paraId="6301A814" w14:textId="505FA0B6" w:rsidR="00D047A8" w:rsidRPr="009D465B" w:rsidRDefault="009D465B" w:rsidP="00D047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GH"/>
        </w:rPr>
        <w:t>To analyse variations in premium rates for different types of life insurance (term, endowment and whole life) based on the key factors.</w:t>
      </w:r>
    </w:p>
    <w:p w14:paraId="001DBC7E" w14:textId="020AE9CC" w:rsidR="009D465B" w:rsidRPr="00D047A8" w:rsidRDefault="009D465B" w:rsidP="00D047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lang w:val="en-GH"/>
        </w:rPr>
        <w:lastRenderedPageBreak/>
        <w:t>To provide insights for insurance companies to improve underwriting and pricing strategies.</w:t>
      </w:r>
    </w:p>
    <w:p w14:paraId="2BFCE482" w14:textId="77777777" w:rsidR="00D047A8" w:rsidRDefault="00D047A8" w:rsidP="00D047A8">
      <w:pPr>
        <w:pStyle w:val="ListParagraph"/>
        <w:rPr>
          <w:rFonts w:ascii="Times New Roman" w:hAnsi="Times New Roman" w:cs="Times New Roman"/>
          <w:sz w:val="24"/>
          <w:szCs w:val="24"/>
        </w:rPr>
      </w:pPr>
    </w:p>
    <w:p w14:paraId="1AAE759A" w14:textId="195783B9" w:rsidR="00D047A8" w:rsidRPr="005C3508" w:rsidRDefault="00D047A8" w:rsidP="00D047A8">
      <w:pPr>
        <w:rPr>
          <w:rFonts w:ascii="Times New Roman" w:hAnsi="Times New Roman" w:cs="Times New Roman"/>
          <w:b/>
          <w:bCs/>
          <w:sz w:val="24"/>
          <w:szCs w:val="24"/>
        </w:rPr>
      </w:pPr>
      <w:r w:rsidRPr="005C3508">
        <w:rPr>
          <w:rFonts w:ascii="Times New Roman" w:hAnsi="Times New Roman" w:cs="Times New Roman"/>
          <w:b/>
          <w:bCs/>
          <w:sz w:val="24"/>
          <w:szCs w:val="24"/>
        </w:rPr>
        <w:t>Research Question</w:t>
      </w:r>
    </w:p>
    <w:p w14:paraId="11E2D3E5" w14:textId="797E68C5" w:rsidR="00D047A8" w:rsidRDefault="009D465B" w:rsidP="00D047A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en-GH"/>
        </w:rPr>
        <w:t>What is the relative impact of each factor on life insurance premium pricing?</w:t>
      </w:r>
    </w:p>
    <w:p w14:paraId="19CAD5B3" w14:textId="2F0F962F" w:rsidR="0011090F" w:rsidRPr="005C3508" w:rsidRDefault="00D047A8" w:rsidP="0011090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009D465B">
        <w:rPr>
          <w:rFonts w:ascii="Times New Roman" w:hAnsi="Times New Roman" w:cs="Times New Roman"/>
          <w:sz w:val="24"/>
          <w:szCs w:val="24"/>
          <w:lang w:val="en-GH"/>
        </w:rPr>
        <w:t>How does each factor affect the variations in premium rates between term, endowment and whole life insurance</w:t>
      </w:r>
      <w:r w:rsidR="00041373">
        <w:rPr>
          <w:rFonts w:ascii="Times New Roman" w:hAnsi="Times New Roman" w:cs="Times New Roman"/>
          <w:sz w:val="24"/>
          <w:szCs w:val="24"/>
          <w:lang w:val="en-GH"/>
        </w:rPr>
        <w:t xml:space="preserve">? </w:t>
      </w:r>
      <w:r>
        <w:rPr>
          <w:rFonts w:ascii="Times New Roman" w:hAnsi="Times New Roman" w:cs="Times New Roman"/>
          <w:sz w:val="24"/>
          <w:szCs w:val="24"/>
        </w:rPr>
        <w:t xml:space="preserve">  </w:t>
      </w:r>
    </w:p>
    <w:p w14:paraId="43ADD155" w14:textId="77777777" w:rsidR="0011090F" w:rsidRDefault="0011090F" w:rsidP="0011090F">
      <w:pPr>
        <w:rPr>
          <w:rFonts w:ascii="Times New Roman" w:hAnsi="Times New Roman" w:cs="Times New Roman"/>
          <w:sz w:val="24"/>
          <w:szCs w:val="24"/>
        </w:rPr>
      </w:pPr>
    </w:p>
    <w:p w14:paraId="26DF8B9C" w14:textId="397D846C" w:rsidR="0011090F" w:rsidRPr="005C3508" w:rsidRDefault="0011090F" w:rsidP="0011090F">
      <w:pPr>
        <w:rPr>
          <w:rFonts w:ascii="Times New Roman" w:hAnsi="Times New Roman" w:cs="Times New Roman"/>
          <w:b/>
          <w:bCs/>
          <w:sz w:val="24"/>
          <w:szCs w:val="24"/>
        </w:rPr>
      </w:pPr>
      <w:r w:rsidRPr="005C3508">
        <w:rPr>
          <w:rFonts w:ascii="Times New Roman" w:hAnsi="Times New Roman" w:cs="Times New Roman"/>
          <w:b/>
          <w:bCs/>
          <w:sz w:val="24"/>
          <w:szCs w:val="24"/>
        </w:rPr>
        <w:t xml:space="preserve">Significance of the Study  </w:t>
      </w:r>
    </w:p>
    <w:p w14:paraId="1810D2C2" w14:textId="7E448CEE" w:rsidR="00D047A8" w:rsidRDefault="00D047A8" w:rsidP="0011090F">
      <w:pPr>
        <w:rPr>
          <w:rFonts w:ascii="Times New Roman" w:hAnsi="Times New Roman" w:cs="Times New Roman"/>
          <w:sz w:val="24"/>
          <w:szCs w:val="24"/>
        </w:rPr>
      </w:pPr>
      <w:r>
        <w:rPr>
          <w:rFonts w:ascii="Times New Roman" w:hAnsi="Times New Roman" w:cs="Times New Roman"/>
          <w:sz w:val="24"/>
          <w:szCs w:val="24"/>
        </w:rPr>
        <w:t xml:space="preserve">This research work is significant to </w:t>
      </w:r>
      <w:r w:rsidR="006C1D35">
        <w:rPr>
          <w:rFonts w:ascii="Times New Roman" w:hAnsi="Times New Roman" w:cs="Times New Roman"/>
          <w:sz w:val="24"/>
          <w:szCs w:val="24"/>
        </w:rPr>
        <w:t xml:space="preserve">insurance companies as </w:t>
      </w:r>
      <w:r w:rsidR="0011090F">
        <w:rPr>
          <w:rFonts w:ascii="Times New Roman" w:hAnsi="Times New Roman" w:cs="Times New Roman"/>
          <w:sz w:val="24"/>
          <w:szCs w:val="24"/>
        </w:rPr>
        <w:t>understanding and accurately assessing these factors helps the insurance companies to set premiums that aligns with the policyholder’s risks.</w:t>
      </w:r>
    </w:p>
    <w:p w14:paraId="4CE9F976" w14:textId="77777777" w:rsidR="006A0606" w:rsidRDefault="006A0606" w:rsidP="0011090F">
      <w:pPr>
        <w:rPr>
          <w:rFonts w:ascii="Times New Roman" w:hAnsi="Times New Roman" w:cs="Times New Roman"/>
          <w:sz w:val="24"/>
          <w:szCs w:val="24"/>
        </w:rPr>
      </w:pPr>
    </w:p>
    <w:p w14:paraId="67BEDA7B" w14:textId="12A7C5BB" w:rsidR="006A0606" w:rsidRDefault="006A0606" w:rsidP="0011090F">
      <w:pPr>
        <w:rPr>
          <w:rFonts w:ascii="Times New Roman" w:hAnsi="Times New Roman" w:cs="Times New Roman"/>
          <w:b/>
          <w:bCs/>
          <w:sz w:val="24"/>
          <w:szCs w:val="24"/>
        </w:rPr>
      </w:pPr>
      <w:r w:rsidRPr="006A0606">
        <w:rPr>
          <w:rFonts w:ascii="Times New Roman" w:hAnsi="Times New Roman" w:cs="Times New Roman"/>
          <w:b/>
          <w:bCs/>
          <w:sz w:val="24"/>
          <w:szCs w:val="24"/>
        </w:rPr>
        <w:t>Scope of the study</w:t>
      </w:r>
    </w:p>
    <w:p w14:paraId="047F4DAE" w14:textId="3CC0374A" w:rsidR="006A0606" w:rsidRPr="006A0606" w:rsidRDefault="006A0606" w:rsidP="0011090F">
      <w:pPr>
        <w:rPr>
          <w:rFonts w:ascii="Times New Roman" w:hAnsi="Times New Roman" w:cs="Times New Roman"/>
          <w:sz w:val="24"/>
          <w:szCs w:val="24"/>
        </w:rPr>
      </w:pPr>
      <w:r w:rsidRPr="006A0606">
        <w:rPr>
          <w:rFonts w:ascii="Times New Roman" w:hAnsi="Times New Roman" w:cs="Times New Roman"/>
          <w:sz w:val="24"/>
          <w:szCs w:val="24"/>
        </w:rPr>
        <w:t>The target of the research work was the insurance companies in Ghana. Customers (policyholders) of the insurance companies were the respondents of the study. These data collected rom the insurance companies helped to analyse how these factors influenced the pricing of the insurance policies.</w:t>
      </w:r>
    </w:p>
    <w:p w14:paraId="43895CA4" w14:textId="77777777" w:rsidR="005C3508" w:rsidRDefault="005C3508" w:rsidP="0011090F">
      <w:pPr>
        <w:rPr>
          <w:rFonts w:ascii="Times New Roman" w:hAnsi="Times New Roman" w:cs="Times New Roman"/>
          <w:sz w:val="24"/>
          <w:szCs w:val="24"/>
        </w:rPr>
      </w:pPr>
    </w:p>
    <w:p w14:paraId="1AB9C342" w14:textId="53A63862" w:rsidR="005C3508" w:rsidRPr="006A0606" w:rsidRDefault="005C3508" w:rsidP="0011090F">
      <w:pPr>
        <w:rPr>
          <w:rFonts w:ascii="Times New Roman" w:hAnsi="Times New Roman" w:cs="Times New Roman"/>
          <w:b/>
          <w:bCs/>
          <w:sz w:val="24"/>
          <w:szCs w:val="24"/>
        </w:rPr>
      </w:pPr>
      <w:r w:rsidRPr="006A0606">
        <w:rPr>
          <w:rFonts w:ascii="Times New Roman" w:hAnsi="Times New Roman" w:cs="Times New Roman"/>
          <w:b/>
          <w:bCs/>
          <w:sz w:val="24"/>
          <w:szCs w:val="24"/>
        </w:rPr>
        <w:t>Limitations of the study</w:t>
      </w:r>
    </w:p>
    <w:p w14:paraId="386B10EC" w14:textId="76CABE90" w:rsidR="005C3508" w:rsidRDefault="006A0606" w:rsidP="0011090F">
      <w:pPr>
        <w:rPr>
          <w:rFonts w:ascii="Times New Roman" w:hAnsi="Times New Roman" w:cs="Times New Roman"/>
          <w:sz w:val="24"/>
          <w:szCs w:val="24"/>
        </w:rPr>
      </w:pPr>
      <w:r>
        <w:rPr>
          <w:rFonts w:ascii="Times New Roman" w:hAnsi="Times New Roman" w:cs="Times New Roman"/>
          <w:sz w:val="24"/>
          <w:szCs w:val="24"/>
        </w:rPr>
        <w:t xml:space="preserve">Since the analysis of these factors were done on few selected insurance companies, the data from these companies may not truly reflect the broader market and also findings from the </w:t>
      </w:r>
      <w:r>
        <w:rPr>
          <w:rFonts w:ascii="Times New Roman" w:hAnsi="Times New Roman" w:cs="Times New Roman"/>
          <w:sz w:val="24"/>
          <w:szCs w:val="24"/>
        </w:rPr>
        <w:lastRenderedPageBreak/>
        <w:t>study may not be applicable to other insurance markets and countries due to differences in regulations and cultural factors.</w:t>
      </w:r>
    </w:p>
    <w:p w14:paraId="3B6F5CF9" w14:textId="77777777" w:rsidR="00490166" w:rsidRDefault="00490166" w:rsidP="0011090F">
      <w:pPr>
        <w:rPr>
          <w:rFonts w:ascii="Times New Roman" w:hAnsi="Times New Roman" w:cs="Times New Roman"/>
          <w:sz w:val="24"/>
          <w:szCs w:val="24"/>
        </w:rPr>
      </w:pPr>
    </w:p>
    <w:p w14:paraId="7316DCB8" w14:textId="2C721771" w:rsidR="00490166" w:rsidRPr="005727F2" w:rsidRDefault="00490166" w:rsidP="0011090F">
      <w:pPr>
        <w:rPr>
          <w:rFonts w:ascii="Times New Roman" w:hAnsi="Times New Roman" w:cs="Times New Roman"/>
          <w:b/>
          <w:bCs/>
          <w:sz w:val="24"/>
          <w:szCs w:val="24"/>
        </w:rPr>
      </w:pPr>
      <w:r w:rsidRPr="005727F2">
        <w:rPr>
          <w:rFonts w:ascii="Times New Roman" w:hAnsi="Times New Roman" w:cs="Times New Roman"/>
          <w:b/>
          <w:bCs/>
          <w:sz w:val="24"/>
          <w:szCs w:val="24"/>
        </w:rPr>
        <w:t>Organisation of the study</w:t>
      </w:r>
    </w:p>
    <w:p w14:paraId="258B49B0" w14:textId="09FAE5DA" w:rsidR="00490166" w:rsidRPr="00490166" w:rsidRDefault="00490166" w:rsidP="0011090F">
      <w:pPr>
        <w:rPr>
          <w:rFonts w:ascii="Times New Roman" w:hAnsi="Times New Roman" w:cs="Times New Roman"/>
          <w:sz w:val="24"/>
          <w:szCs w:val="24"/>
        </w:rPr>
      </w:pPr>
      <w:r>
        <w:rPr>
          <w:rFonts w:ascii="Times New Roman" w:hAnsi="Times New Roman" w:cs="Times New Roman"/>
          <w:sz w:val="24"/>
          <w:szCs w:val="24"/>
        </w:rPr>
        <w:t xml:space="preserve">This research work is divided into five chapters. Chapter one gives a brief background of the study, the problem statement, research objectives and questions, scope and limitations of the study and definitions of key terms in the study. Chapter two deals with the general literature review of the works that have been done in the field of life insurance. Chapter three deals with the methodology. Chapter fours also deals with the </w:t>
      </w:r>
      <w:r w:rsidR="007834D7">
        <w:rPr>
          <w:rFonts w:ascii="Times New Roman" w:hAnsi="Times New Roman" w:cs="Times New Roman"/>
          <w:sz w:val="24"/>
          <w:szCs w:val="24"/>
        </w:rPr>
        <w:t xml:space="preserve">analysis of the data collected for the research work and chapter five, the final chapter discusses the conclusions and recommendations of the study. </w:t>
      </w:r>
    </w:p>
    <w:p w14:paraId="7ACC0B9B" w14:textId="77777777" w:rsidR="0011090F" w:rsidRPr="0011090F" w:rsidRDefault="0011090F" w:rsidP="0011090F">
      <w:pPr>
        <w:rPr>
          <w:rFonts w:ascii="Times New Roman" w:hAnsi="Times New Roman" w:cs="Times New Roman"/>
          <w:sz w:val="24"/>
          <w:szCs w:val="24"/>
        </w:rPr>
      </w:pPr>
    </w:p>
    <w:p w14:paraId="00515210" w14:textId="7768BD48" w:rsidR="00D047A8" w:rsidRPr="005C3508" w:rsidRDefault="00D047A8" w:rsidP="00D047A8">
      <w:pPr>
        <w:rPr>
          <w:rFonts w:ascii="Times New Roman" w:hAnsi="Times New Roman" w:cs="Times New Roman"/>
          <w:b/>
          <w:bCs/>
          <w:sz w:val="24"/>
          <w:szCs w:val="24"/>
        </w:rPr>
      </w:pPr>
      <w:r w:rsidRPr="005C3508">
        <w:rPr>
          <w:rFonts w:ascii="Times New Roman" w:hAnsi="Times New Roman" w:cs="Times New Roman"/>
          <w:b/>
          <w:bCs/>
          <w:sz w:val="24"/>
          <w:szCs w:val="24"/>
        </w:rPr>
        <w:t>Definition of Key Terms</w:t>
      </w:r>
    </w:p>
    <w:p w14:paraId="0DA4F712" w14:textId="7366085D" w:rsidR="0011090F" w:rsidRDefault="0011090F" w:rsidP="00D047A8">
      <w:pPr>
        <w:rPr>
          <w:rFonts w:ascii="Times New Roman" w:hAnsi="Times New Roman" w:cs="Times New Roman"/>
          <w:sz w:val="24"/>
          <w:szCs w:val="24"/>
        </w:rPr>
      </w:pPr>
      <w:r w:rsidRPr="005C3508">
        <w:rPr>
          <w:rFonts w:ascii="Times New Roman" w:hAnsi="Times New Roman" w:cs="Times New Roman"/>
          <w:b/>
          <w:bCs/>
          <w:sz w:val="24"/>
          <w:szCs w:val="24"/>
        </w:rPr>
        <w:t>Underwriting</w:t>
      </w:r>
      <w:r>
        <w:rPr>
          <w:rFonts w:ascii="Times New Roman" w:hAnsi="Times New Roman" w:cs="Times New Roman"/>
          <w:sz w:val="24"/>
          <w:szCs w:val="24"/>
        </w:rPr>
        <w:t>: It is the process of evalua</w:t>
      </w:r>
      <w:r w:rsidR="005C3508">
        <w:rPr>
          <w:rFonts w:ascii="Times New Roman" w:hAnsi="Times New Roman" w:cs="Times New Roman"/>
          <w:sz w:val="24"/>
          <w:szCs w:val="24"/>
        </w:rPr>
        <w:t>ting an insurance application that involves determining an applicant’s risk by reviewing his or her information.</w:t>
      </w:r>
    </w:p>
    <w:p w14:paraId="57D09562" w14:textId="620E9E66" w:rsidR="005C3508" w:rsidRDefault="005C3508" w:rsidP="00D047A8">
      <w:pPr>
        <w:rPr>
          <w:rFonts w:ascii="Times New Roman" w:hAnsi="Times New Roman" w:cs="Times New Roman"/>
          <w:sz w:val="24"/>
          <w:szCs w:val="24"/>
        </w:rPr>
      </w:pPr>
      <w:r w:rsidRPr="005C3508">
        <w:rPr>
          <w:rFonts w:ascii="Times New Roman" w:hAnsi="Times New Roman" w:cs="Times New Roman"/>
          <w:b/>
          <w:bCs/>
          <w:sz w:val="24"/>
          <w:szCs w:val="24"/>
        </w:rPr>
        <w:t>Premium</w:t>
      </w:r>
      <w:r>
        <w:rPr>
          <w:rFonts w:ascii="Times New Roman" w:hAnsi="Times New Roman" w:cs="Times New Roman"/>
          <w:sz w:val="24"/>
          <w:szCs w:val="24"/>
        </w:rPr>
        <w:t>: It is an amount of money that an individual or business pays for insurance policy.</w:t>
      </w:r>
    </w:p>
    <w:p w14:paraId="4F5F2D89" w14:textId="009DF810" w:rsidR="005C3508" w:rsidRDefault="005C3508" w:rsidP="00D047A8">
      <w:pPr>
        <w:rPr>
          <w:rFonts w:ascii="Times New Roman" w:hAnsi="Times New Roman" w:cs="Times New Roman"/>
          <w:sz w:val="24"/>
          <w:szCs w:val="24"/>
        </w:rPr>
      </w:pPr>
      <w:r w:rsidRPr="005C3508">
        <w:rPr>
          <w:rFonts w:ascii="Times New Roman" w:hAnsi="Times New Roman" w:cs="Times New Roman"/>
          <w:b/>
          <w:bCs/>
          <w:sz w:val="24"/>
          <w:szCs w:val="24"/>
        </w:rPr>
        <w:t>Claim</w:t>
      </w:r>
      <w:r>
        <w:rPr>
          <w:rFonts w:ascii="Times New Roman" w:hAnsi="Times New Roman" w:cs="Times New Roman"/>
          <w:sz w:val="24"/>
          <w:szCs w:val="24"/>
        </w:rPr>
        <w:t>: It is a formal request by a policyholder to an insurance company for coverage or compensation for a covered loss or policy event.</w:t>
      </w:r>
    </w:p>
    <w:p w14:paraId="336B8EBE" w14:textId="69EC9A17" w:rsidR="003857A4" w:rsidRPr="003857A4" w:rsidRDefault="003857A4" w:rsidP="00D047A8">
      <w:pPr>
        <w:rPr>
          <w:rFonts w:ascii="Times New Roman" w:hAnsi="Times New Roman" w:cs="Times New Roman"/>
          <w:sz w:val="24"/>
          <w:szCs w:val="24"/>
          <w:lang w:val="en-GH"/>
        </w:rPr>
      </w:pPr>
      <w:r w:rsidRPr="00253E6D">
        <w:rPr>
          <w:rFonts w:ascii="Times New Roman" w:hAnsi="Times New Roman" w:cs="Times New Roman"/>
          <w:b/>
          <w:bCs/>
          <w:sz w:val="24"/>
          <w:szCs w:val="24"/>
          <w:lang w:val="en-GH"/>
        </w:rPr>
        <w:t>Coverage Amount</w:t>
      </w:r>
      <w:r>
        <w:rPr>
          <w:rFonts w:ascii="Times New Roman" w:hAnsi="Times New Roman" w:cs="Times New Roman"/>
          <w:sz w:val="24"/>
          <w:szCs w:val="24"/>
          <w:lang w:val="en-GH"/>
        </w:rPr>
        <w:t>: It is the sum of money that the insurance company</w:t>
      </w:r>
      <w:r w:rsidR="00253E6D">
        <w:rPr>
          <w:rFonts w:ascii="Times New Roman" w:hAnsi="Times New Roman" w:cs="Times New Roman"/>
          <w:sz w:val="24"/>
          <w:szCs w:val="24"/>
          <w:lang w:val="en-GH"/>
        </w:rPr>
        <w:t xml:space="preserve"> guarantees to pay to the policy’s beneficiaries upon the death of the insured.</w:t>
      </w:r>
    </w:p>
    <w:p w14:paraId="18BDE4FF" w14:textId="77777777" w:rsidR="0011090F" w:rsidRDefault="0011090F" w:rsidP="00D047A8">
      <w:pPr>
        <w:rPr>
          <w:rFonts w:ascii="Times New Roman" w:hAnsi="Times New Roman" w:cs="Times New Roman"/>
          <w:sz w:val="24"/>
          <w:szCs w:val="24"/>
        </w:rPr>
      </w:pPr>
    </w:p>
    <w:p w14:paraId="0C7538B0" w14:textId="77777777" w:rsidR="00D07E68" w:rsidRDefault="00D07E68" w:rsidP="00D047A8">
      <w:pPr>
        <w:rPr>
          <w:rFonts w:ascii="Times New Roman" w:hAnsi="Times New Roman" w:cs="Times New Roman"/>
          <w:sz w:val="24"/>
          <w:szCs w:val="24"/>
        </w:rPr>
      </w:pPr>
    </w:p>
    <w:p w14:paraId="61C918ED" w14:textId="77777777" w:rsidR="00D07E68" w:rsidRDefault="00D07E68" w:rsidP="00D047A8">
      <w:pPr>
        <w:rPr>
          <w:rFonts w:ascii="Times New Roman" w:hAnsi="Times New Roman" w:cs="Times New Roman"/>
          <w:sz w:val="24"/>
          <w:szCs w:val="24"/>
        </w:rPr>
      </w:pPr>
    </w:p>
    <w:p w14:paraId="5037BDD5" w14:textId="77777777" w:rsidR="00D07E68" w:rsidRDefault="00D07E68" w:rsidP="00D047A8">
      <w:pPr>
        <w:rPr>
          <w:rFonts w:ascii="Times New Roman" w:hAnsi="Times New Roman" w:cs="Times New Roman"/>
          <w:sz w:val="24"/>
          <w:szCs w:val="24"/>
        </w:rPr>
      </w:pPr>
    </w:p>
    <w:p w14:paraId="44E32C04" w14:textId="77777777" w:rsidR="00D07E68" w:rsidRDefault="00D07E68" w:rsidP="00D047A8">
      <w:pPr>
        <w:rPr>
          <w:rFonts w:ascii="Times New Roman" w:hAnsi="Times New Roman" w:cs="Times New Roman"/>
          <w:sz w:val="24"/>
          <w:szCs w:val="24"/>
        </w:rPr>
      </w:pPr>
    </w:p>
    <w:p w14:paraId="0FD522B2" w14:textId="77777777" w:rsidR="00D07E68" w:rsidRDefault="00D07E68" w:rsidP="00D047A8">
      <w:pPr>
        <w:rPr>
          <w:rFonts w:ascii="Times New Roman" w:hAnsi="Times New Roman" w:cs="Times New Roman"/>
          <w:sz w:val="24"/>
          <w:szCs w:val="24"/>
        </w:rPr>
      </w:pPr>
    </w:p>
    <w:p w14:paraId="7AB51ED8" w14:textId="77777777" w:rsidR="00D07E68" w:rsidRDefault="00D07E68" w:rsidP="00D047A8">
      <w:pPr>
        <w:rPr>
          <w:rFonts w:ascii="Times New Roman" w:hAnsi="Times New Roman" w:cs="Times New Roman"/>
          <w:sz w:val="24"/>
          <w:szCs w:val="24"/>
        </w:rPr>
      </w:pPr>
    </w:p>
    <w:p w14:paraId="29043FD1" w14:textId="77777777" w:rsidR="00D07E68" w:rsidRDefault="00D07E68" w:rsidP="00D047A8">
      <w:pPr>
        <w:rPr>
          <w:rFonts w:ascii="Times New Roman" w:hAnsi="Times New Roman" w:cs="Times New Roman"/>
          <w:sz w:val="24"/>
          <w:szCs w:val="24"/>
        </w:rPr>
      </w:pPr>
    </w:p>
    <w:p w14:paraId="5F9E7050" w14:textId="77777777" w:rsidR="00D07E68" w:rsidRDefault="00D07E68" w:rsidP="00D047A8">
      <w:pPr>
        <w:rPr>
          <w:rFonts w:ascii="Times New Roman" w:hAnsi="Times New Roman" w:cs="Times New Roman"/>
          <w:sz w:val="24"/>
          <w:szCs w:val="24"/>
        </w:rPr>
      </w:pPr>
    </w:p>
    <w:p w14:paraId="43D4C6A0" w14:textId="77777777" w:rsidR="00D07E68" w:rsidRDefault="00D07E68" w:rsidP="00D047A8">
      <w:pPr>
        <w:rPr>
          <w:rFonts w:ascii="Times New Roman" w:hAnsi="Times New Roman" w:cs="Times New Roman"/>
          <w:sz w:val="24"/>
          <w:szCs w:val="24"/>
        </w:rPr>
      </w:pPr>
    </w:p>
    <w:p w14:paraId="5720911C" w14:textId="5A362BAE" w:rsidR="00B900DA" w:rsidRDefault="00B900DA" w:rsidP="00D047A8">
      <w:pPr>
        <w:rPr>
          <w:rFonts w:ascii="Times New Roman" w:hAnsi="Times New Roman" w:cs="Times New Roman"/>
          <w:sz w:val="24"/>
          <w:szCs w:val="24"/>
        </w:rPr>
      </w:pPr>
      <w:r>
        <w:rPr>
          <w:rFonts w:ascii="Times New Roman" w:hAnsi="Times New Roman" w:cs="Times New Roman"/>
          <w:sz w:val="24"/>
          <w:szCs w:val="24"/>
        </w:rPr>
        <w:t xml:space="preserve">                                    CHAPTER TWO</w:t>
      </w:r>
    </w:p>
    <w:p w14:paraId="282E8ECF" w14:textId="022EBE18" w:rsidR="00B900DA" w:rsidRDefault="005D4219" w:rsidP="00D047A8">
      <w:pPr>
        <w:rPr>
          <w:rFonts w:ascii="Times New Roman" w:hAnsi="Times New Roman" w:cs="Times New Roman"/>
          <w:sz w:val="24"/>
          <w:szCs w:val="24"/>
        </w:rPr>
      </w:pPr>
      <w:r>
        <w:rPr>
          <w:rFonts w:ascii="Times New Roman" w:hAnsi="Times New Roman" w:cs="Times New Roman"/>
          <w:sz w:val="24"/>
          <w:szCs w:val="24"/>
        </w:rPr>
        <w:t xml:space="preserve"> </w:t>
      </w:r>
      <w:r w:rsidR="00F138EA">
        <w:rPr>
          <w:rFonts w:ascii="Times New Roman" w:hAnsi="Times New Roman" w:cs="Times New Roman"/>
          <w:sz w:val="24"/>
          <w:szCs w:val="24"/>
        </w:rPr>
        <w:t>This chapter presents an overview of the existing rese</w:t>
      </w:r>
      <w:r w:rsidR="00A4741A">
        <w:rPr>
          <w:rFonts w:ascii="Times New Roman" w:hAnsi="Times New Roman" w:cs="Times New Roman"/>
          <w:sz w:val="24"/>
          <w:szCs w:val="24"/>
        </w:rPr>
        <w:t>arch and literature on the various factors that impact the pricing of life insurance premiums. It reviews the impact of the</w:t>
      </w:r>
      <w:r w:rsidR="002E3E08">
        <w:rPr>
          <w:rFonts w:ascii="Times New Roman" w:hAnsi="Times New Roman" w:cs="Times New Roman"/>
          <w:sz w:val="24"/>
          <w:szCs w:val="24"/>
          <w:lang w:val="en-GH"/>
        </w:rPr>
        <w:t xml:space="preserve"> age and gender</w:t>
      </w:r>
      <w:r w:rsidR="00A4741A">
        <w:rPr>
          <w:rFonts w:ascii="Times New Roman" w:hAnsi="Times New Roman" w:cs="Times New Roman"/>
          <w:sz w:val="24"/>
          <w:szCs w:val="24"/>
        </w:rPr>
        <w:t xml:space="preserve"> of the </w:t>
      </w:r>
      <w:r w:rsidR="007528A4">
        <w:rPr>
          <w:rFonts w:ascii="Times New Roman" w:hAnsi="Times New Roman" w:cs="Times New Roman"/>
          <w:sz w:val="24"/>
          <w:szCs w:val="24"/>
        </w:rPr>
        <w:t>policyholder</w:t>
      </w:r>
      <w:r w:rsidR="002E3E08">
        <w:rPr>
          <w:rFonts w:ascii="Times New Roman" w:hAnsi="Times New Roman" w:cs="Times New Roman"/>
          <w:sz w:val="24"/>
          <w:szCs w:val="24"/>
          <w:lang w:val="en-GH"/>
        </w:rPr>
        <w:t xml:space="preserve"> and the policy type</w:t>
      </w:r>
      <w:r w:rsidR="007528A4">
        <w:rPr>
          <w:rFonts w:ascii="Times New Roman" w:hAnsi="Times New Roman" w:cs="Times New Roman"/>
          <w:sz w:val="24"/>
          <w:szCs w:val="24"/>
        </w:rPr>
        <w:t xml:space="preserve"> in life insurance premiums pricing. </w:t>
      </w:r>
      <w:r w:rsidR="00C338E7">
        <w:rPr>
          <w:rFonts w:ascii="Times New Roman" w:hAnsi="Times New Roman" w:cs="Times New Roman"/>
          <w:sz w:val="24"/>
          <w:szCs w:val="24"/>
        </w:rPr>
        <w:t xml:space="preserve">This section highlights the most relevant findings </w:t>
      </w:r>
      <w:r w:rsidR="00490166">
        <w:rPr>
          <w:rFonts w:ascii="Times New Roman" w:hAnsi="Times New Roman" w:cs="Times New Roman"/>
          <w:sz w:val="24"/>
          <w:szCs w:val="24"/>
        </w:rPr>
        <w:t>in the analysis of life insurance premiums pricing.</w:t>
      </w:r>
    </w:p>
    <w:p w14:paraId="64D0EAFC" w14:textId="563F62D4" w:rsidR="00A942F2" w:rsidRDefault="00A942F2" w:rsidP="00A942F2">
      <w:pPr>
        <w:pStyle w:val="ListParagraph"/>
        <w:numPr>
          <w:ilvl w:val="1"/>
          <w:numId w:val="6"/>
        </w:numPr>
        <w:rPr>
          <w:rFonts w:ascii="Times New Roman" w:hAnsi="Times New Roman" w:cs="Times New Roman"/>
          <w:sz w:val="24"/>
          <w:szCs w:val="24"/>
        </w:rPr>
      </w:pPr>
      <w:r w:rsidRPr="00A942F2">
        <w:rPr>
          <w:rFonts w:ascii="Times New Roman" w:hAnsi="Times New Roman" w:cs="Times New Roman"/>
          <w:sz w:val="24"/>
          <w:szCs w:val="24"/>
        </w:rPr>
        <w:t>Overview of factors and life insurance pricing</w:t>
      </w:r>
    </w:p>
    <w:p w14:paraId="030D7C4B" w14:textId="36209672" w:rsidR="00D07E68" w:rsidRPr="002E3E08" w:rsidRDefault="00D07E68" w:rsidP="002E3E0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Gender </w:t>
      </w:r>
    </w:p>
    <w:p w14:paraId="5868B465" w14:textId="678F993C" w:rsidR="00D07E68" w:rsidRDefault="00D07E68" w:rsidP="00A942F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Age</w:t>
      </w:r>
    </w:p>
    <w:p w14:paraId="2D479D25" w14:textId="056F87E7" w:rsidR="00D07E68" w:rsidRPr="00A942F2" w:rsidRDefault="002E3E08" w:rsidP="00A942F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lang w:val="en-GH"/>
        </w:rPr>
        <w:t>Policy Type</w:t>
      </w:r>
    </w:p>
    <w:p w14:paraId="66B5C44E" w14:textId="485C544A" w:rsidR="00A942F2" w:rsidRDefault="00A942F2" w:rsidP="00A942F2">
      <w:pPr>
        <w:pStyle w:val="ListParagraph"/>
        <w:rPr>
          <w:rFonts w:ascii="Times New Roman" w:hAnsi="Times New Roman" w:cs="Times New Roman"/>
          <w:sz w:val="24"/>
          <w:szCs w:val="24"/>
        </w:rPr>
      </w:pPr>
    </w:p>
    <w:p w14:paraId="5EC50BA3" w14:textId="77777777" w:rsidR="00A942F2" w:rsidRDefault="00A942F2" w:rsidP="00A942F2">
      <w:pPr>
        <w:pStyle w:val="ListParagraph"/>
        <w:rPr>
          <w:rFonts w:ascii="Times New Roman" w:hAnsi="Times New Roman" w:cs="Times New Roman"/>
          <w:sz w:val="24"/>
          <w:szCs w:val="24"/>
        </w:rPr>
      </w:pPr>
    </w:p>
    <w:p w14:paraId="28B47B18" w14:textId="77777777" w:rsidR="00A942F2" w:rsidRDefault="00A942F2" w:rsidP="00A942F2">
      <w:pPr>
        <w:pStyle w:val="ListParagraph"/>
        <w:rPr>
          <w:rFonts w:ascii="Times New Roman" w:hAnsi="Times New Roman" w:cs="Times New Roman"/>
          <w:sz w:val="24"/>
          <w:szCs w:val="24"/>
        </w:rPr>
      </w:pPr>
    </w:p>
    <w:p w14:paraId="57F8FA3C" w14:textId="77777777" w:rsidR="00A942F2" w:rsidRDefault="00A942F2" w:rsidP="00A942F2">
      <w:pPr>
        <w:pStyle w:val="ListParagraph"/>
        <w:rPr>
          <w:rFonts w:ascii="Times New Roman" w:hAnsi="Times New Roman" w:cs="Times New Roman"/>
          <w:sz w:val="24"/>
          <w:szCs w:val="24"/>
        </w:rPr>
      </w:pPr>
    </w:p>
    <w:p w14:paraId="1C6DDCF6" w14:textId="2CEE5C5E" w:rsidR="00A942F2" w:rsidRPr="00A942F2" w:rsidRDefault="00A942F2" w:rsidP="00A942F2">
      <w:pPr>
        <w:rPr>
          <w:rFonts w:ascii="Times New Roman" w:hAnsi="Times New Roman" w:cs="Times New Roman"/>
          <w:sz w:val="24"/>
          <w:szCs w:val="24"/>
        </w:rPr>
      </w:pPr>
    </w:p>
    <w:p w14:paraId="2ACE7A47" w14:textId="77777777" w:rsidR="00490166" w:rsidRDefault="00490166" w:rsidP="00D047A8">
      <w:pPr>
        <w:rPr>
          <w:rFonts w:ascii="Times New Roman" w:hAnsi="Times New Roman" w:cs="Times New Roman"/>
          <w:sz w:val="24"/>
          <w:szCs w:val="24"/>
        </w:rPr>
      </w:pPr>
    </w:p>
    <w:p w14:paraId="7C46C6C0" w14:textId="77777777" w:rsidR="00490166" w:rsidRPr="00B900DA" w:rsidRDefault="00490166" w:rsidP="00D047A8">
      <w:pPr>
        <w:rPr>
          <w:rFonts w:ascii="Times New Roman" w:hAnsi="Times New Roman" w:cs="Times New Roman"/>
          <w:sz w:val="24"/>
          <w:szCs w:val="24"/>
        </w:rPr>
      </w:pPr>
    </w:p>
    <w:p w14:paraId="79D96226" w14:textId="77777777" w:rsidR="00D047A8" w:rsidRPr="00D047A8" w:rsidRDefault="00D047A8" w:rsidP="00D047A8">
      <w:pPr>
        <w:rPr>
          <w:rFonts w:ascii="Times New Roman" w:hAnsi="Times New Roman" w:cs="Times New Roman"/>
          <w:sz w:val="24"/>
          <w:szCs w:val="24"/>
        </w:rPr>
      </w:pPr>
    </w:p>
    <w:p w14:paraId="20245887" w14:textId="77777777" w:rsidR="00D047A8" w:rsidRPr="00D047A8" w:rsidRDefault="00D047A8" w:rsidP="00D047A8">
      <w:pPr>
        <w:pStyle w:val="ListParagraph"/>
        <w:rPr>
          <w:rFonts w:ascii="Times New Roman" w:hAnsi="Times New Roman" w:cs="Times New Roman"/>
          <w:sz w:val="24"/>
          <w:szCs w:val="24"/>
        </w:rPr>
      </w:pPr>
    </w:p>
    <w:p w14:paraId="37C8F1E2" w14:textId="77777777" w:rsidR="00674213" w:rsidRPr="004466E0" w:rsidRDefault="00674213" w:rsidP="004466E0">
      <w:pPr>
        <w:pStyle w:val="ListParagraph"/>
        <w:rPr>
          <w:rFonts w:ascii="Times New Roman" w:hAnsi="Times New Roman" w:cs="Times New Roman"/>
          <w:sz w:val="24"/>
          <w:szCs w:val="24"/>
        </w:rPr>
      </w:pPr>
    </w:p>
    <w:p w14:paraId="6AC3F935" w14:textId="77777777" w:rsidR="0030277F" w:rsidRPr="0030277F" w:rsidRDefault="0030277F" w:rsidP="0030277F">
      <w:pPr>
        <w:pStyle w:val="ListParagraph"/>
        <w:rPr>
          <w:rFonts w:ascii="Times New Roman" w:hAnsi="Times New Roman" w:cs="Times New Roman"/>
        </w:rPr>
      </w:pPr>
    </w:p>
    <w:p w14:paraId="7896F1A3" w14:textId="77777777" w:rsidR="00501EA7" w:rsidRDefault="00501EA7" w:rsidP="00501EA7"/>
    <w:p w14:paraId="45CB29D4" w14:textId="77777777" w:rsidR="00501EA7" w:rsidRDefault="00501EA7" w:rsidP="00501EA7">
      <w:pPr>
        <w:pStyle w:val="ListParagraph"/>
        <w:ind w:left="1440"/>
      </w:pPr>
    </w:p>
    <w:sectPr w:rsidR="00501EA7" w:rsidSect="004C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2FD5"/>
    <w:multiLevelType w:val="hybridMultilevel"/>
    <w:tmpl w:val="6F020E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33F7EFA"/>
    <w:multiLevelType w:val="hybridMultilevel"/>
    <w:tmpl w:val="455C6F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804D5C"/>
    <w:multiLevelType w:val="hybridMultilevel"/>
    <w:tmpl w:val="080881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A51C1"/>
    <w:multiLevelType w:val="hybridMultilevel"/>
    <w:tmpl w:val="4CC0DB2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E8D1A64"/>
    <w:multiLevelType w:val="multilevel"/>
    <w:tmpl w:val="4BCA1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BE012CF"/>
    <w:multiLevelType w:val="hybridMultilevel"/>
    <w:tmpl w:val="8CF896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14906983">
    <w:abstractNumId w:val="5"/>
  </w:num>
  <w:num w:numId="2" w16cid:durableId="1098254907">
    <w:abstractNumId w:val="3"/>
  </w:num>
  <w:num w:numId="3" w16cid:durableId="933629832">
    <w:abstractNumId w:val="0"/>
  </w:num>
  <w:num w:numId="4" w16cid:durableId="258414980">
    <w:abstractNumId w:val="2"/>
  </w:num>
  <w:num w:numId="5" w16cid:durableId="1757752153">
    <w:abstractNumId w:val="1"/>
  </w:num>
  <w:num w:numId="6" w16cid:durableId="567497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A7"/>
    <w:rsid w:val="00015DB7"/>
    <w:rsid w:val="000304D8"/>
    <w:rsid w:val="00041373"/>
    <w:rsid w:val="0004582E"/>
    <w:rsid w:val="00061C47"/>
    <w:rsid w:val="00063272"/>
    <w:rsid w:val="00080A46"/>
    <w:rsid w:val="00094B26"/>
    <w:rsid w:val="000B032F"/>
    <w:rsid w:val="0011090F"/>
    <w:rsid w:val="001244DC"/>
    <w:rsid w:val="001E4049"/>
    <w:rsid w:val="002265D1"/>
    <w:rsid w:val="002314C4"/>
    <w:rsid w:val="00235013"/>
    <w:rsid w:val="00253E6D"/>
    <w:rsid w:val="002971C1"/>
    <w:rsid w:val="002D2AE1"/>
    <w:rsid w:val="002E3E08"/>
    <w:rsid w:val="002F2DC2"/>
    <w:rsid w:val="0030277F"/>
    <w:rsid w:val="0032509D"/>
    <w:rsid w:val="00381BA6"/>
    <w:rsid w:val="003857A4"/>
    <w:rsid w:val="003B0FD7"/>
    <w:rsid w:val="003D0C05"/>
    <w:rsid w:val="004466E0"/>
    <w:rsid w:val="00450249"/>
    <w:rsid w:val="00455068"/>
    <w:rsid w:val="00456037"/>
    <w:rsid w:val="00490166"/>
    <w:rsid w:val="00491968"/>
    <w:rsid w:val="004C1605"/>
    <w:rsid w:val="004E3CF2"/>
    <w:rsid w:val="00501EA7"/>
    <w:rsid w:val="00517F55"/>
    <w:rsid w:val="00552A9A"/>
    <w:rsid w:val="005727F2"/>
    <w:rsid w:val="0058429A"/>
    <w:rsid w:val="005C3508"/>
    <w:rsid w:val="005D4219"/>
    <w:rsid w:val="005F55AC"/>
    <w:rsid w:val="00653252"/>
    <w:rsid w:val="00674213"/>
    <w:rsid w:val="00687A8E"/>
    <w:rsid w:val="006A0606"/>
    <w:rsid w:val="006C1D35"/>
    <w:rsid w:val="006E1653"/>
    <w:rsid w:val="006F2ECA"/>
    <w:rsid w:val="007528A4"/>
    <w:rsid w:val="0075762D"/>
    <w:rsid w:val="00760A9B"/>
    <w:rsid w:val="007834D7"/>
    <w:rsid w:val="007E1ECB"/>
    <w:rsid w:val="008D096B"/>
    <w:rsid w:val="008E34B5"/>
    <w:rsid w:val="00934229"/>
    <w:rsid w:val="009C6511"/>
    <w:rsid w:val="009D465B"/>
    <w:rsid w:val="00A1788B"/>
    <w:rsid w:val="00A211FA"/>
    <w:rsid w:val="00A25023"/>
    <w:rsid w:val="00A4741A"/>
    <w:rsid w:val="00A942F2"/>
    <w:rsid w:val="00AC4ED7"/>
    <w:rsid w:val="00B3224F"/>
    <w:rsid w:val="00B8046D"/>
    <w:rsid w:val="00B900DA"/>
    <w:rsid w:val="00BC73C3"/>
    <w:rsid w:val="00C1747D"/>
    <w:rsid w:val="00C338E7"/>
    <w:rsid w:val="00C64EF7"/>
    <w:rsid w:val="00C67BB8"/>
    <w:rsid w:val="00CA3155"/>
    <w:rsid w:val="00CB1D92"/>
    <w:rsid w:val="00CB341D"/>
    <w:rsid w:val="00D047A8"/>
    <w:rsid w:val="00D07E68"/>
    <w:rsid w:val="00D3354B"/>
    <w:rsid w:val="00D34629"/>
    <w:rsid w:val="00D37052"/>
    <w:rsid w:val="00D40AE1"/>
    <w:rsid w:val="00D74F7A"/>
    <w:rsid w:val="00D80441"/>
    <w:rsid w:val="00E1760E"/>
    <w:rsid w:val="00E4191F"/>
    <w:rsid w:val="00E528B8"/>
    <w:rsid w:val="00EE2B6C"/>
    <w:rsid w:val="00EE68EE"/>
    <w:rsid w:val="00F138EA"/>
    <w:rsid w:val="00F25054"/>
    <w:rsid w:val="00F42402"/>
    <w:rsid w:val="00F56DB9"/>
    <w:rsid w:val="00F736D0"/>
    <w:rsid w:val="00FA46A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8A2B"/>
  <w15:chartTrackingRefBased/>
  <w15:docId w15:val="{DC551C47-C391-40CB-9AA4-C6C787FF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A7"/>
    <w:pPr>
      <w:ind w:left="720"/>
      <w:contextualSpacing/>
    </w:pPr>
  </w:style>
  <w:style w:type="paragraph" w:styleId="NoSpacing">
    <w:name w:val="No Spacing"/>
    <w:uiPriority w:val="1"/>
    <w:qFormat/>
    <w:rsid w:val="000632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Akua Agyeman</dc:creator>
  <cp:keywords/>
  <dc:description/>
  <cp:lastModifiedBy>Akua Agyeman</cp:lastModifiedBy>
  <cp:revision>15</cp:revision>
  <dcterms:created xsi:type="dcterms:W3CDTF">2024-05-05T09:24:00Z</dcterms:created>
  <dcterms:modified xsi:type="dcterms:W3CDTF">2024-06-01T21:05:00Z</dcterms:modified>
</cp:coreProperties>
</file>