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146BE" w14:textId="77777777" w:rsidR="00C94888" w:rsidRPr="00C7409D" w:rsidRDefault="00C94888" w:rsidP="00C94888">
      <w:pPr>
        <w:rPr>
          <w:rFonts w:ascii="Aptos" w:hAnsi="Aptos"/>
        </w:rPr>
      </w:pPr>
      <w:r w:rsidRPr="00C7409D">
        <w:rPr>
          <w:rFonts w:ascii="Aptos" w:hAnsi="Aptos"/>
        </w:rPr>
        <w:t xml:space="preserve">Chapter 1  </w:t>
      </w:r>
    </w:p>
    <w:p w14:paraId="2A23B7DF" w14:textId="77777777" w:rsidR="00C94888" w:rsidRPr="00C7409D" w:rsidRDefault="00C94888" w:rsidP="00C94888">
      <w:pPr>
        <w:rPr>
          <w:rFonts w:ascii="Aptos" w:hAnsi="Aptos"/>
        </w:rPr>
      </w:pPr>
      <w:r w:rsidRPr="00C7409D">
        <w:rPr>
          <w:rFonts w:ascii="Aptos" w:hAnsi="Aptos"/>
        </w:rPr>
        <w:t>INTRODUCTION</w:t>
      </w:r>
    </w:p>
    <w:p w14:paraId="3751BF7A" w14:textId="77777777" w:rsidR="00C94888" w:rsidRPr="00C7409D" w:rsidRDefault="00C94888" w:rsidP="00C94888">
      <w:pPr>
        <w:rPr>
          <w:rFonts w:ascii="Aptos" w:hAnsi="Aptos"/>
        </w:rPr>
      </w:pPr>
    </w:p>
    <w:p w14:paraId="562B8083" w14:textId="77777777" w:rsidR="00C94888" w:rsidRPr="00C7409D" w:rsidRDefault="00C94888" w:rsidP="00C94888">
      <w:pPr>
        <w:rPr>
          <w:rFonts w:ascii="Aptos" w:hAnsi="Aptos"/>
        </w:rPr>
      </w:pPr>
      <w:r w:rsidRPr="00C7409D">
        <w:rPr>
          <w:rFonts w:ascii="Aptos" w:hAnsi="Aptos"/>
        </w:rPr>
        <w:t xml:space="preserve">1.1 Background  </w:t>
      </w:r>
    </w:p>
    <w:p w14:paraId="5DEE0F95" w14:textId="6F23FA62" w:rsidR="00C94888" w:rsidRPr="00C7409D" w:rsidRDefault="00C94888" w:rsidP="00C94888">
      <w:pPr>
        <w:rPr>
          <w:rFonts w:ascii="Aptos" w:hAnsi="Aptos"/>
        </w:rPr>
      </w:pPr>
      <w:r w:rsidRPr="00C7409D">
        <w:rPr>
          <w:rFonts w:ascii="Aptos" w:hAnsi="Aptos"/>
        </w:rPr>
        <w:t>The global energy landscape is constantly evolving, and crude oil remains a pivotal commodity that fuels numerous industries worldwide. Ghana, as a developing nation with a growing economy, is not immune to the fluctuations in crude oil prices, which have far-reaching implications for its energy sector, economic stability, and overall development. Accurate forecasting of crude oil prices is crucial for informed decision-making processes, resource allocation, and policy formulation within the country's energy and economic spheres</w:t>
      </w:r>
      <w:sdt>
        <w:sdtPr>
          <w:rPr>
            <w:rFonts w:ascii="Aptos" w:hAnsi="Aptos"/>
            <w:color w:val="000000"/>
          </w:rPr>
          <w:tag w:val="MENDELEY_CITATION_v3_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"/>
          <w:id w:val="2085880698"/>
          <w:placeholder>
            <w:docPart w:val="DefaultPlaceholder_-1854013440"/>
          </w:placeholder>
        </w:sdtPr>
        <w:sdtContent>
          <w:r w:rsidR="00230924" w:rsidRPr="00230924">
            <w:rPr>
              <w:rFonts w:ascii="Aptos" w:hAnsi="Aptos"/>
              <w:color w:val="000000"/>
            </w:rPr>
            <w:t>[1], [2]</w:t>
          </w:r>
        </w:sdtContent>
      </w:sdt>
    </w:p>
    <w:p w14:paraId="10D8B9D9" w14:textId="77777777" w:rsidR="00C94888" w:rsidRPr="00C7409D" w:rsidRDefault="00C94888" w:rsidP="00C94888">
      <w:pPr>
        <w:rPr>
          <w:rFonts w:ascii="Aptos" w:hAnsi="Aptos"/>
        </w:rPr>
      </w:pPr>
    </w:p>
    <w:p w14:paraId="655E70D4" w14:textId="278A1043" w:rsidR="00C94888" w:rsidRPr="00C7409D" w:rsidRDefault="00C94888" w:rsidP="00C94888">
      <w:pPr>
        <w:rPr>
          <w:rFonts w:ascii="Aptos" w:hAnsi="Aptos"/>
        </w:rPr>
      </w:pPr>
      <w:r w:rsidRPr="00C7409D">
        <w:rPr>
          <w:rFonts w:ascii="Aptos" w:hAnsi="Aptos"/>
        </w:rPr>
        <w:t xml:space="preserve">Among the various crude oil benchmarks, Brent crude oil is a widely-traded and globally-referenced pricing marker [Wikipedia] </w:t>
      </w:r>
      <w:sdt>
        <w:sdtPr>
          <w:rPr>
            <w:rFonts w:ascii="Aptos" w:hAnsi="Aptos"/>
            <w:color w:val="000000"/>
          </w:rPr>
          <w:tag w:val="MENDELEY_CITATION_v3_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"/>
          <w:id w:val="-1135637827"/>
          <w:placeholder>
            <w:docPart w:val="DefaultPlaceholder_-1854013440"/>
          </w:placeholder>
        </w:sdtPr>
        <w:sdtContent>
          <w:r w:rsidR="00230924" w:rsidRPr="00230924">
            <w:rPr>
              <w:rFonts w:ascii="Aptos" w:hAnsi="Aptos"/>
              <w:color w:val="000000"/>
            </w:rPr>
            <w:t>[3]</w:t>
          </w:r>
        </w:sdtContent>
      </w:sdt>
      <w:r w:rsidRPr="00C7409D">
        <w:rPr>
          <w:rFonts w:ascii="Aptos" w:hAnsi="Aptos"/>
        </w:rPr>
        <w:t xml:space="preserve">. Brent crude oil prices are susceptible to numerous factors, including supply and demand dynamics, geopolitical tensions, technological advancements, and market speculation </w:t>
      </w:r>
      <w:sdt>
        <w:sdtPr>
          <w:rPr>
            <w:rFonts w:ascii="Aptos" w:hAnsi="Aptos"/>
            <w:color w:val="000000"/>
          </w:rPr>
          <w:tag w:val="MENDELEY_CITATION_v3_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"/>
          <w:id w:val="-393354294"/>
          <w:placeholder>
            <w:docPart w:val="DefaultPlaceholder_-1854013440"/>
          </w:placeholder>
        </w:sdtPr>
        <w:sdtContent>
          <w:r w:rsidR="00230924" w:rsidRPr="00230924">
            <w:rPr>
              <w:rFonts w:ascii="Aptos" w:hAnsi="Aptos"/>
              <w:color w:val="000000"/>
            </w:rPr>
            <w:t>[4], [5]</w:t>
          </w:r>
        </w:sdtContent>
      </w:sdt>
      <w:r w:rsidRPr="00C7409D">
        <w:rPr>
          <w:rFonts w:ascii="Aptos" w:hAnsi="Aptos"/>
        </w:rPr>
        <w:t xml:space="preserve">. </w:t>
      </w:r>
    </w:p>
    <w:p w14:paraId="731B5B4A" w14:textId="4D95BBCD" w:rsidR="00C94888" w:rsidRPr="00C7409D" w:rsidRDefault="00C94888" w:rsidP="00C94888">
      <w:pPr>
        <w:rPr>
          <w:rFonts w:ascii="Aptos" w:hAnsi="Aptos"/>
        </w:rPr>
      </w:pPr>
      <w:r w:rsidRPr="00C7409D">
        <w:rPr>
          <w:rFonts w:ascii="Aptos" w:hAnsi="Aptos"/>
        </w:rPr>
        <w:t xml:space="preserve">In recent years, Oil prices have remained volatile, with the price per barrel ranging from a low of $ 31.93 in January 2016 to a high of $ 63.67 in January 2020 </w:t>
      </w:r>
      <w:sdt>
        <w:sdtPr>
          <w:rPr>
            <w:rFonts w:ascii="Aptos" w:hAnsi="Aptos"/>
            <w:color w:val="000000"/>
          </w:rPr>
          <w:tag w:val="MENDELEY_CITATION_v3_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"/>
          <w:id w:val="-251124363"/>
          <w:placeholder>
            <w:docPart w:val="DefaultPlaceholder_-1854013440"/>
          </w:placeholder>
        </w:sdtPr>
        <w:sdtContent>
          <w:r w:rsidR="00230924" w:rsidRPr="00230924">
            <w:rPr>
              <w:rFonts w:ascii="Aptos" w:hAnsi="Aptos"/>
              <w:color w:val="000000"/>
            </w:rPr>
            <w:t>[6]</w:t>
          </w:r>
        </w:sdtContent>
      </w:sdt>
      <w:r w:rsidRPr="00C7409D">
        <w:rPr>
          <w:rFonts w:ascii="Aptos" w:hAnsi="Aptos"/>
        </w:rPr>
        <w:t>. Ghana, whose economy is heavily dependent on oil imports for energy, is adversely affected by the instability in oil costs. In a study, the Institute of Energy Security in Ghana found that the country's energy sector was negatively affected by the fluctuations in oil prices, with the trade balance and monetary position being altogether influenced</w:t>
      </w:r>
      <w:sdt>
        <w:sdtPr>
          <w:rPr>
            <w:rFonts w:ascii="Aptos" w:hAnsi="Aptos"/>
            <w:color w:val="000000"/>
          </w:rPr>
          <w:tag w:val="MENDELEY_CITATION_v3_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"/>
          <w:id w:val="916368062"/>
          <w:placeholder>
            <w:docPart w:val="DefaultPlaceholder_-1854013440"/>
          </w:placeholder>
        </w:sdtPr>
        <w:sdtContent>
          <w:r w:rsidR="00230924" w:rsidRPr="00230924">
            <w:rPr>
              <w:rFonts w:ascii="Aptos" w:hAnsi="Aptos"/>
              <w:color w:val="000000"/>
            </w:rPr>
            <w:t>[7]</w:t>
          </w:r>
        </w:sdtContent>
      </w:sdt>
      <w:r w:rsidRPr="00C7409D">
        <w:rPr>
          <w:rFonts w:ascii="Aptos" w:hAnsi="Aptos"/>
        </w:rPr>
        <w:t xml:space="preserve">. Consequently, forecasting Brent crude oil prices presents a complex challenge, requiring sophisticated analytical techniques and robust modeling approaches </w:t>
      </w:r>
      <w:sdt>
        <w:sdtPr>
          <w:rPr>
            <w:rFonts w:ascii="Aptos" w:hAnsi="Aptos"/>
            <w:color w:val="000000"/>
          </w:rPr>
          <w:tag w:val="MENDELEY_CITATION_v3_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"/>
          <w:id w:val="837198672"/>
          <w:placeholder>
            <w:docPart w:val="DefaultPlaceholder_-1854013440"/>
          </w:placeholder>
        </w:sdtPr>
        <w:sdtContent>
          <w:r w:rsidR="00230924" w:rsidRPr="00230924">
            <w:rPr>
              <w:rFonts w:ascii="Aptos" w:hAnsi="Aptos"/>
              <w:color w:val="000000"/>
            </w:rPr>
            <w:t>[8]</w:t>
          </w:r>
        </w:sdtContent>
      </w:sdt>
      <w:r w:rsidRPr="00C7409D">
        <w:rPr>
          <w:rFonts w:ascii="Aptos" w:hAnsi="Aptos"/>
        </w:rPr>
        <w:t>.</w:t>
      </w:r>
    </w:p>
    <w:p w14:paraId="7B8A23C2" w14:textId="77777777" w:rsidR="00C94888" w:rsidRPr="00C7409D" w:rsidRDefault="00C94888" w:rsidP="00C94888">
      <w:pPr>
        <w:rPr>
          <w:rFonts w:ascii="Aptos" w:hAnsi="Aptos"/>
        </w:rPr>
      </w:pPr>
    </w:p>
    <w:p w14:paraId="7D8ACFAB" w14:textId="59C06E81" w:rsidR="00C94888" w:rsidRPr="00C7409D" w:rsidRDefault="00C94888" w:rsidP="00C94888">
      <w:pPr>
        <w:rPr>
          <w:rFonts w:ascii="Aptos" w:hAnsi="Aptos"/>
        </w:rPr>
      </w:pPr>
      <w:r w:rsidRPr="00C7409D">
        <w:rPr>
          <w:rFonts w:ascii="Aptos" w:hAnsi="Aptos"/>
        </w:rPr>
        <w:t>This research seeks to address this gap by evaluating the effectiveness of the Autoregressive Integrated Moving Average, ARIMA , and the Random Forest</w:t>
      </w:r>
      <w:r w:rsidR="0013171B" w:rsidRPr="00C7409D">
        <w:rPr>
          <w:rFonts w:ascii="Aptos" w:hAnsi="Aptos"/>
        </w:rPr>
        <w:t xml:space="preserve"> </w:t>
      </w:r>
      <w:r w:rsidRPr="00C7409D">
        <w:rPr>
          <w:rFonts w:ascii="Aptos" w:hAnsi="Aptos"/>
        </w:rPr>
        <w:t>models, in predicting the costs of Brent Crude Oil in the short term (next 6 months) based on data sourced by the Bank of Ghana</w:t>
      </w:r>
      <w:r w:rsidR="0013171B" w:rsidRPr="00C7409D">
        <w:rPr>
          <w:rFonts w:ascii="Aptos" w:hAnsi="Aptos"/>
        </w:rPr>
        <w:t xml:space="preserve"> </w:t>
      </w:r>
      <w:sdt>
        <w:sdtPr>
          <w:rPr>
            <w:rFonts w:ascii="Aptos" w:hAnsi="Aptos"/>
            <w:color w:val="000000"/>
          </w:rPr>
          <w:tag w:val="MENDELEY_CITATION_v3_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"/>
          <w:id w:val="1999383413"/>
          <w:placeholder>
            <w:docPart w:val="DefaultPlaceholder_-1854013440"/>
          </w:placeholder>
        </w:sdtPr>
        <w:sdtContent>
          <w:r w:rsidR="00230924" w:rsidRPr="00230924">
            <w:rPr>
              <w:rFonts w:ascii="Aptos" w:hAnsi="Aptos"/>
              <w:color w:val="000000"/>
            </w:rPr>
            <w:t>[6]</w:t>
          </w:r>
        </w:sdtContent>
      </w:sdt>
      <w:r w:rsidRPr="00C7409D">
        <w:rPr>
          <w:rFonts w:ascii="Aptos" w:hAnsi="Aptos"/>
        </w:rPr>
        <w:t>. The ARIMA model is a widely used statistical model for forecasting time series data, whereas the Random Forest regressor is a non-parametric method and a type of ensemble learning method, which combines multiple machine learning models to improve performance. It creates a set of decision trees from a randomly selected subset of the training set, which then aggregates the votes from different decision trees to decide the final class of the test object</w:t>
      </w:r>
      <w:r w:rsidR="0013171B" w:rsidRPr="00C7409D">
        <w:rPr>
          <w:rFonts w:ascii="Aptos" w:hAnsi="Aptos"/>
        </w:rPr>
        <w:t xml:space="preserve"> </w:t>
      </w:r>
      <w:sdt>
        <w:sdtPr>
          <w:rPr>
            <w:rFonts w:ascii="Aptos" w:hAnsi="Aptos"/>
            <w:color w:val="000000"/>
          </w:rPr>
          <w:tag w:val="MENDELEY_CITATION_v3_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"/>
          <w:id w:val="-776483158"/>
          <w:placeholder>
            <w:docPart w:val="DefaultPlaceholder_-1854013440"/>
          </w:placeholder>
        </w:sdtPr>
        <w:sdtContent>
          <w:r w:rsidR="00230924" w:rsidRPr="00230924">
            <w:rPr>
              <w:rFonts w:ascii="Aptos" w:hAnsi="Aptos"/>
              <w:color w:val="000000"/>
            </w:rPr>
            <w:t>[9]</w:t>
          </w:r>
        </w:sdtContent>
      </w:sdt>
      <w:r w:rsidRPr="00C7409D">
        <w:rPr>
          <w:rFonts w:ascii="Aptos" w:hAnsi="Aptos"/>
        </w:rPr>
        <w:t xml:space="preserve">. Random forest has picked up popularity in recent years due to its </w:t>
      </w:r>
      <w:proofErr w:type="spellStart"/>
      <w:r w:rsidRPr="00C7409D">
        <w:rPr>
          <w:rFonts w:ascii="Aptos" w:hAnsi="Aptos"/>
        </w:rPr>
        <w:t>non parametric</w:t>
      </w:r>
      <w:proofErr w:type="spellEnd"/>
      <w:r w:rsidRPr="00C7409D">
        <w:rPr>
          <w:rFonts w:ascii="Aptos" w:hAnsi="Aptos"/>
        </w:rPr>
        <w:t xml:space="preserve"> approach and ability  to handle non-linear patterns and seasonality in time series data</w:t>
      </w:r>
      <w:sdt>
        <w:sdtPr>
          <w:rPr>
            <w:rFonts w:ascii="Aptos" w:hAnsi="Aptos"/>
            <w:color w:val="000000"/>
          </w:rPr>
          <w:tag w:val="MENDELEY_CITATION_v3_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"/>
          <w:id w:val="1207917690"/>
          <w:placeholder>
            <w:docPart w:val="DefaultPlaceholder_-1854013440"/>
          </w:placeholder>
        </w:sdtPr>
        <w:sdtContent>
          <w:r w:rsidR="00230924" w:rsidRPr="00230924">
            <w:rPr>
              <w:rFonts w:ascii="Aptos" w:hAnsi="Aptos"/>
              <w:color w:val="000000"/>
            </w:rPr>
            <w:t>[9], [10]</w:t>
          </w:r>
        </w:sdtContent>
      </w:sdt>
    </w:p>
    <w:p w14:paraId="514DDF9C" w14:textId="77777777" w:rsidR="00C94888" w:rsidRPr="00C7409D" w:rsidRDefault="00C94888" w:rsidP="00C94888">
      <w:pPr>
        <w:rPr>
          <w:rFonts w:ascii="Aptos" w:hAnsi="Aptos"/>
        </w:rPr>
      </w:pPr>
    </w:p>
    <w:p w14:paraId="338853B1" w14:textId="77777777" w:rsidR="00C94888" w:rsidRPr="00C7409D" w:rsidRDefault="00C94888" w:rsidP="00C94888">
      <w:pPr>
        <w:rPr>
          <w:rFonts w:ascii="Aptos" w:hAnsi="Aptos"/>
        </w:rPr>
      </w:pPr>
      <w:r w:rsidRPr="00C7409D">
        <w:rPr>
          <w:rFonts w:ascii="Aptos" w:hAnsi="Aptos"/>
        </w:rPr>
        <w:t>We hope to provide insight into which of these approaches is most effective given the dynamic nature of the Ghanaian market. Policymakers, investors, and other stakeholders would be able to make better decisions by using our findings to determine which forecasting model is most useful for predicting the price of Brent Crude Oil.</w:t>
      </w:r>
    </w:p>
    <w:p w14:paraId="0FFF75FC" w14:textId="77777777" w:rsidR="00C94888" w:rsidRPr="00C7409D" w:rsidRDefault="00C94888" w:rsidP="00C94888">
      <w:pPr>
        <w:rPr>
          <w:rFonts w:ascii="Aptos" w:hAnsi="Aptos"/>
        </w:rPr>
      </w:pPr>
    </w:p>
    <w:p w14:paraId="565DFF5D" w14:textId="77777777" w:rsidR="00C94888" w:rsidRPr="00C7409D" w:rsidRDefault="00C94888" w:rsidP="00C94888">
      <w:pPr>
        <w:rPr>
          <w:rFonts w:ascii="Aptos" w:hAnsi="Aptos"/>
        </w:rPr>
      </w:pPr>
      <w:r w:rsidRPr="00C7409D">
        <w:rPr>
          <w:rFonts w:ascii="Aptos" w:hAnsi="Aptos"/>
        </w:rPr>
        <w:t>1.2 Problem Statement</w:t>
      </w:r>
    </w:p>
    <w:p w14:paraId="6F1A832D" w14:textId="2EB83AA4" w:rsidR="00C94888" w:rsidRPr="00C7409D" w:rsidRDefault="00C94888" w:rsidP="00C94888">
      <w:pPr>
        <w:rPr>
          <w:rFonts w:ascii="Aptos" w:hAnsi="Aptos"/>
        </w:rPr>
      </w:pPr>
      <w:r w:rsidRPr="00C7409D">
        <w:rPr>
          <w:rFonts w:ascii="Aptos" w:hAnsi="Aptos"/>
        </w:rPr>
        <w:t>Ghana's economy is heavily reliant on the importation of crude oil and petroleum products, with a significant portion of its foreign exchange reserves being allocated to these imports</w:t>
      </w:r>
      <w:r w:rsidR="0013171B" w:rsidRPr="00C7409D">
        <w:rPr>
          <w:rFonts w:ascii="Aptos" w:hAnsi="Aptos"/>
        </w:rPr>
        <w:t xml:space="preserve"> </w:t>
      </w:r>
      <w:sdt>
        <w:sdtPr>
          <w:rPr>
            <w:rFonts w:ascii="Aptos" w:hAnsi="Aptos"/>
            <w:color w:val="000000"/>
          </w:rPr>
          <w:tag w:val="MENDELEY_CITATION_v3_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"/>
          <w:id w:val="-2102559927"/>
          <w:placeholder>
            <w:docPart w:val="DefaultPlaceholder_-1854013440"/>
          </w:placeholder>
        </w:sdtPr>
        <w:sdtContent>
          <w:r w:rsidR="00230924" w:rsidRPr="00230924">
            <w:rPr>
              <w:rFonts w:ascii="Aptos" w:hAnsi="Aptos"/>
              <w:color w:val="000000"/>
            </w:rPr>
            <w:t>[7]</w:t>
          </w:r>
        </w:sdtContent>
      </w:sdt>
      <w:r w:rsidRPr="00C7409D">
        <w:rPr>
          <w:rFonts w:ascii="Aptos" w:hAnsi="Aptos"/>
        </w:rPr>
        <w:t>. Fluctuations in Brent crude oil prices can have profound impacts on the country's fiscal balance, inflation rates, and overall economic stability. Accurate forecasting of Brent crude oil prices is paramount for effective budgeting, risk management, and strategic planning within Ghana's energy sector and broader economy.</w:t>
      </w:r>
    </w:p>
    <w:p w14:paraId="672740DE" w14:textId="77777777" w:rsidR="00C94888" w:rsidRPr="00C7409D" w:rsidRDefault="00C94888" w:rsidP="00C94888">
      <w:pPr>
        <w:rPr>
          <w:rFonts w:ascii="Aptos" w:hAnsi="Aptos"/>
        </w:rPr>
      </w:pPr>
    </w:p>
    <w:p w14:paraId="67F077A9" w14:textId="02ED55A6" w:rsidR="00C94888" w:rsidRPr="00C7409D" w:rsidRDefault="00C94888" w:rsidP="00C94888">
      <w:pPr>
        <w:rPr>
          <w:rFonts w:ascii="Aptos" w:hAnsi="Aptos"/>
        </w:rPr>
      </w:pPr>
      <w:r w:rsidRPr="00C7409D">
        <w:rPr>
          <w:rFonts w:ascii="Aptos" w:hAnsi="Aptos"/>
        </w:rPr>
        <w:t>However, the intricate nature of crude oil price dynamics, coupled with the multitude of influencing factors, poses significant challenges in achieving reliable and accurate forecasts</w:t>
      </w:r>
      <w:r w:rsidR="0013171B" w:rsidRPr="00C7409D">
        <w:rPr>
          <w:rFonts w:ascii="Aptos" w:hAnsi="Aptos"/>
        </w:rPr>
        <w:t xml:space="preserve"> </w:t>
      </w:r>
      <w:sdt>
        <w:sdtPr>
          <w:rPr>
            <w:rFonts w:ascii="Aptos" w:hAnsi="Aptos"/>
            <w:color w:val="000000"/>
          </w:rPr>
          <w:tag w:val="MENDELEY_CITATION_v3_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"/>
          <w:id w:val="1800179069"/>
          <w:placeholder>
            <w:docPart w:val="DefaultPlaceholder_-1854013440"/>
          </w:placeholder>
        </w:sdtPr>
        <w:sdtContent>
          <w:r w:rsidR="00230924" w:rsidRPr="00230924">
            <w:rPr>
              <w:rFonts w:ascii="Aptos" w:hAnsi="Aptos"/>
              <w:color w:val="000000"/>
            </w:rPr>
            <w:t>[11], [12]</w:t>
          </w:r>
        </w:sdtContent>
      </w:sdt>
      <w:r w:rsidRPr="00C7409D">
        <w:rPr>
          <w:rFonts w:ascii="Aptos" w:hAnsi="Aptos"/>
        </w:rPr>
        <w:t>. Traditional forecasting methods may fail to capture the complexities and non-linear relationships inherent in crude oil price movements, leading to suboptimal decision-making and resource allocation.</w:t>
      </w:r>
    </w:p>
    <w:p w14:paraId="0F2B87A2" w14:textId="77777777" w:rsidR="00C94888" w:rsidRPr="00C7409D" w:rsidRDefault="00C94888" w:rsidP="00C94888">
      <w:pPr>
        <w:rPr>
          <w:rFonts w:ascii="Aptos" w:hAnsi="Aptos"/>
        </w:rPr>
      </w:pPr>
    </w:p>
    <w:p w14:paraId="13FF0149" w14:textId="77777777" w:rsidR="00C94888" w:rsidRPr="00C7409D" w:rsidRDefault="00C94888" w:rsidP="00C94888">
      <w:pPr>
        <w:rPr>
          <w:rFonts w:ascii="Aptos" w:hAnsi="Aptos"/>
        </w:rPr>
      </w:pPr>
      <w:r w:rsidRPr="00C7409D">
        <w:rPr>
          <w:rFonts w:ascii="Aptos" w:hAnsi="Aptos"/>
        </w:rPr>
        <w:t>1.3 Objectives</w:t>
      </w:r>
    </w:p>
    <w:p w14:paraId="38E1002C" w14:textId="77777777" w:rsidR="00C94888" w:rsidRPr="00C7409D" w:rsidRDefault="00C94888" w:rsidP="00C94888">
      <w:pPr>
        <w:rPr>
          <w:rFonts w:ascii="Aptos" w:hAnsi="Aptos"/>
        </w:rPr>
      </w:pPr>
      <w:r w:rsidRPr="00C7409D">
        <w:rPr>
          <w:rFonts w:ascii="Aptos" w:hAnsi="Aptos"/>
        </w:rPr>
        <w:t>The primary objectives of this research are:</w:t>
      </w:r>
    </w:p>
    <w:p w14:paraId="2AD069BC" w14:textId="77777777" w:rsidR="00C94888" w:rsidRPr="00C7409D" w:rsidRDefault="00C94888" w:rsidP="00C94888">
      <w:pPr>
        <w:rPr>
          <w:rFonts w:ascii="Aptos" w:hAnsi="Aptos"/>
        </w:rPr>
      </w:pPr>
    </w:p>
    <w:p w14:paraId="18750B4B" w14:textId="77777777" w:rsidR="00C94888" w:rsidRPr="00C7409D" w:rsidRDefault="00C94888" w:rsidP="00C94888">
      <w:pPr>
        <w:rPr>
          <w:rFonts w:ascii="Aptos" w:hAnsi="Aptos"/>
        </w:rPr>
      </w:pPr>
      <w:r w:rsidRPr="00C7409D">
        <w:rPr>
          <w:rFonts w:ascii="Aptos" w:hAnsi="Aptos"/>
        </w:rPr>
        <w:t>1. To investigate the performance of the Autoregressive Integrated Moving Average (ARIMA) model and the Random Forest Regressor model in forecasting Brent crude oil prices for Ghana.</w:t>
      </w:r>
    </w:p>
    <w:p w14:paraId="5D3F0659" w14:textId="77777777" w:rsidR="00C94888" w:rsidRPr="00C7409D" w:rsidRDefault="00C94888" w:rsidP="00C94888">
      <w:pPr>
        <w:rPr>
          <w:rFonts w:ascii="Aptos" w:hAnsi="Aptos"/>
        </w:rPr>
      </w:pPr>
      <w:r w:rsidRPr="00C7409D">
        <w:rPr>
          <w:rFonts w:ascii="Aptos" w:hAnsi="Aptos"/>
        </w:rPr>
        <w:t>2. To conduct a comparative analysis of the forecasting accuracy and robustness of the ARIMA and Random Forest Regressor models in the context of Brent crude oil price forecasting.</w:t>
      </w:r>
    </w:p>
    <w:p w14:paraId="55E376D2" w14:textId="77777777" w:rsidR="00C94888" w:rsidRPr="00C7409D" w:rsidRDefault="00C94888" w:rsidP="00C94888">
      <w:pPr>
        <w:rPr>
          <w:rFonts w:ascii="Aptos" w:hAnsi="Aptos"/>
        </w:rPr>
      </w:pPr>
      <w:r w:rsidRPr="00C7409D">
        <w:rPr>
          <w:rFonts w:ascii="Aptos" w:hAnsi="Aptos"/>
        </w:rPr>
        <w:t>3. To provide insights and recommendations for policymakers, energy sector stakeholders, and relevant authorities in Ghana regarding the most appropriate forecasting approach for Brent crude oil prices.</w:t>
      </w:r>
    </w:p>
    <w:p w14:paraId="1252451C" w14:textId="77777777" w:rsidR="00C94888" w:rsidRPr="00C7409D" w:rsidRDefault="00C94888" w:rsidP="00C94888">
      <w:pPr>
        <w:rPr>
          <w:rFonts w:ascii="Aptos" w:hAnsi="Aptos"/>
        </w:rPr>
      </w:pPr>
    </w:p>
    <w:p w14:paraId="79320F72" w14:textId="77777777" w:rsidR="00C94888" w:rsidRPr="00C7409D" w:rsidRDefault="00C94888" w:rsidP="00C94888">
      <w:pPr>
        <w:rPr>
          <w:rFonts w:ascii="Aptos" w:hAnsi="Aptos"/>
        </w:rPr>
      </w:pPr>
      <w:r w:rsidRPr="00C7409D">
        <w:rPr>
          <w:rFonts w:ascii="Aptos" w:hAnsi="Aptos"/>
        </w:rPr>
        <w:t>1.4 Research Questions</w:t>
      </w:r>
    </w:p>
    <w:p w14:paraId="1087852C" w14:textId="77777777" w:rsidR="00C94888" w:rsidRPr="00C7409D" w:rsidRDefault="00C94888" w:rsidP="00C94888">
      <w:pPr>
        <w:rPr>
          <w:rFonts w:ascii="Aptos" w:hAnsi="Aptos"/>
        </w:rPr>
      </w:pPr>
      <w:r w:rsidRPr="00C7409D">
        <w:rPr>
          <w:rFonts w:ascii="Aptos" w:hAnsi="Aptos"/>
        </w:rPr>
        <w:t>The research aims to address the following questions:</w:t>
      </w:r>
    </w:p>
    <w:p w14:paraId="3A0CAD18" w14:textId="77777777" w:rsidR="00C94888" w:rsidRPr="00C7409D" w:rsidRDefault="00C94888" w:rsidP="00C94888">
      <w:pPr>
        <w:rPr>
          <w:rFonts w:ascii="Aptos" w:hAnsi="Aptos"/>
        </w:rPr>
      </w:pPr>
    </w:p>
    <w:p w14:paraId="13594FD5" w14:textId="77777777" w:rsidR="00C94888" w:rsidRPr="00C7409D" w:rsidRDefault="00C94888" w:rsidP="00C94888">
      <w:pPr>
        <w:rPr>
          <w:rFonts w:ascii="Aptos" w:hAnsi="Aptos"/>
        </w:rPr>
      </w:pPr>
      <w:r w:rsidRPr="00C7409D">
        <w:rPr>
          <w:rFonts w:ascii="Aptos" w:hAnsi="Aptos"/>
        </w:rPr>
        <w:t>1. How accurately can the ARIMA model forecast Brent crude oil prices for Ghana, and what are its strengths and limitations in this context?</w:t>
      </w:r>
    </w:p>
    <w:p w14:paraId="6458573F" w14:textId="77777777" w:rsidR="00C94888" w:rsidRPr="00C7409D" w:rsidRDefault="00C94888" w:rsidP="00C94888">
      <w:pPr>
        <w:rPr>
          <w:rFonts w:ascii="Aptos" w:hAnsi="Aptos"/>
        </w:rPr>
      </w:pPr>
      <w:r w:rsidRPr="00C7409D">
        <w:rPr>
          <w:rFonts w:ascii="Aptos" w:hAnsi="Aptos"/>
        </w:rPr>
        <w:t>2. How does the performance of the Random Forest Regressor model compare to the ARIMA model in forecasting Brent crude oil prices for Ghana?</w:t>
      </w:r>
    </w:p>
    <w:p w14:paraId="2C1806EC" w14:textId="77777777" w:rsidR="00C94888" w:rsidRPr="00C7409D" w:rsidRDefault="00C94888" w:rsidP="00C94888">
      <w:pPr>
        <w:rPr>
          <w:rFonts w:ascii="Aptos" w:hAnsi="Aptos"/>
        </w:rPr>
      </w:pPr>
      <w:r w:rsidRPr="00C7409D">
        <w:rPr>
          <w:rFonts w:ascii="Aptos" w:hAnsi="Aptos"/>
        </w:rPr>
        <w:lastRenderedPageBreak/>
        <w:t>3. Which forecasting approach, ARIMA or Random Forest Regressor, is more suitable for predicting Brent crude oil prices in Ghana, considering factors such as forecasting accuracy, robustness, and ease of implementation?</w:t>
      </w:r>
    </w:p>
    <w:p w14:paraId="30CE48F4" w14:textId="77777777" w:rsidR="00C94888" w:rsidRPr="00C7409D" w:rsidRDefault="00C94888" w:rsidP="00C94888">
      <w:pPr>
        <w:rPr>
          <w:rFonts w:ascii="Aptos" w:hAnsi="Aptos"/>
        </w:rPr>
      </w:pPr>
    </w:p>
    <w:p w14:paraId="74D17B79" w14:textId="77777777" w:rsidR="00C94888" w:rsidRPr="00C7409D" w:rsidRDefault="00C94888" w:rsidP="00C94888">
      <w:pPr>
        <w:rPr>
          <w:rFonts w:ascii="Aptos" w:hAnsi="Aptos"/>
        </w:rPr>
      </w:pPr>
      <w:r w:rsidRPr="00C7409D">
        <w:rPr>
          <w:rFonts w:ascii="Aptos" w:hAnsi="Aptos"/>
        </w:rPr>
        <w:t>1.5 Significance of the Study</w:t>
      </w:r>
    </w:p>
    <w:p w14:paraId="237AD210" w14:textId="77777777" w:rsidR="00C94888" w:rsidRPr="00C7409D" w:rsidRDefault="00C94888" w:rsidP="00C94888">
      <w:pPr>
        <w:rPr>
          <w:rFonts w:ascii="Aptos" w:hAnsi="Aptos"/>
        </w:rPr>
      </w:pPr>
      <w:r w:rsidRPr="00C7409D">
        <w:rPr>
          <w:rFonts w:ascii="Aptos" w:hAnsi="Aptos"/>
        </w:rPr>
        <w:t>The significance of this research lies in its potential to contribute to Ghana's energy sector and broader economic planning. By providing a comprehensive analysis of two prominent forecasting techniques, ARIMA and Random Forest Regressor, this study aims to equip policymakers and industry stakeholders with valuable insights and recommendations for accurate Brent crude oil price forecasting.</w:t>
      </w:r>
    </w:p>
    <w:p w14:paraId="39D96217" w14:textId="77777777" w:rsidR="00C94888" w:rsidRPr="00C7409D" w:rsidRDefault="00C94888" w:rsidP="00C94888">
      <w:pPr>
        <w:rPr>
          <w:rFonts w:ascii="Aptos" w:hAnsi="Aptos"/>
        </w:rPr>
      </w:pPr>
    </w:p>
    <w:p w14:paraId="72C37657" w14:textId="6394E19F" w:rsidR="00C7191B" w:rsidRPr="00C7409D" w:rsidRDefault="00C94888" w:rsidP="00C94888">
      <w:pPr>
        <w:rPr>
          <w:rFonts w:ascii="Aptos" w:hAnsi="Aptos"/>
        </w:rPr>
      </w:pPr>
      <w:r w:rsidRPr="00C7409D">
        <w:rPr>
          <w:rFonts w:ascii="Aptos" w:hAnsi="Aptos"/>
        </w:rPr>
        <w:t>Accurate forecasts of Brent crude oil prices can facilitate informed decision-making processes, enabling efficient resource allocation, risk mitigation strategies, and proactive policy formulation within Ghana's energy sector. Furthermore, reliable forecasts can aid in budgeting and financial planning, ultimately contributing to the country's economic stability and sustainable development.</w:t>
      </w:r>
    </w:p>
    <w:p w14:paraId="3F8D39E5" w14:textId="77777777" w:rsidR="004169AF" w:rsidRDefault="004169AF" w:rsidP="00C94888">
      <w:pPr>
        <w:rPr>
          <w:rFonts w:ascii="Aptos" w:hAnsi="Aptos"/>
        </w:rPr>
      </w:pPr>
    </w:p>
    <w:p w14:paraId="0218599E" w14:textId="77777777" w:rsidR="006D4BF3" w:rsidRDefault="006D4BF3" w:rsidP="00C94888">
      <w:pPr>
        <w:rPr>
          <w:rFonts w:ascii="Aptos" w:hAnsi="Aptos"/>
        </w:rPr>
      </w:pPr>
    </w:p>
    <w:p w14:paraId="7BF29B3A" w14:textId="77777777" w:rsidR="006D4BF3" w:rsidRPr="006D4BF3" w:rsidRDefault="006D4BF3" w:rsidP="006D4BF3">
      <w:pPr>
        <w:rPr>
          <w:rFonts w:ascii="Aptos" w:hAnsi="Aptos"/>
        </w:rPr>
      </w:pPr>
      <w:r w:rsidRPr="006D4BF3">
        <w:rPr>
          <w:rFonts w:ascii="Aptos" w:hAnsi="Aptos"/>
        </w:rPr>
        <w:t>Chapter 2</w:t>
      </w:r>
    </w:p>
    <w:p w14:paraId="253A06CB" w14:textId="77777777" w:rsidR="006D4BF3" w:rsidRPr="006D4BF3" w:rsidRDefault="006D4BF3" w:rsidP="006D4BF3">
      <w:pPr>
        <w:rPr>
          <w:rFonts w:ascii="Aptos" w:hAnsi="Aptos"/>
        </w:rPr>
      </w:pPr>
      <w:r w:rsidRPr="006D4BF3">
        <w:rPr>
          <w:rFonts w:ascii="Aptos" w:hAnsi="Aptos"/>
        </w:rPr>
        <w:t>LITERATURE REVIEW</w:t>
      </w:r>
    </w:p>
    <w:p w14:paraId="3E236400" w14:textId="77777777" w:rsidR="006D4BF3" w:rsidRPr="006D4BF3" w:rsidRDefault="006D4BF3" w:rsidP="006D4BF3">
      <w:pPr>
        <w:rPr>
          <w:rFonts w:ascii="Aptos" w:hAnsi="Aptos"/>
        </w:rPr>
      </w:pPr>
    </w:p>
    <w:p w14:paraId="6EC02E10" w14:textId="009A8F0A" w:rsidR="006D4BF3" w:rsidRPr="006D4BF3" w:rsidRDefault="006D4BF3" w:rsidP="006D4BF3">
      <w:pPr>
        <w:rPr>
          <w:rFonts w:ascii="Aptos" w:hAnsi="Aptos"/>
        </w:rPr>
      </w:pPr>
      <w:r w:rsidRPr="006D4BF3">
        <w:rPr>
          <w:rFonts w:ascii="Aptos" w:hAnsi="Aptos"/>
        </w:rPr>
        <w:t xml:space="preserve"> 2.1 Introduction</w:t>
      </w:r>
    </w:p>
    <w:p w14:paraId="5DB40263" w14:textId="0E9038AE" w:rsidR="006D4BF3" w:rsidRPr="006D4BF3" w:rsidRDefault="006D4BF3" w:rsidP="006D4BF3">
      <w:pPr>
        <w:rPr>
          <w:rFonts w:ascii="Aptos" w:hAnsi="Aptos"/>
        </w:rPr>
      </w:pPr>
      <w:r w:rsidRPr="006D4BF3">
        <w:rPr>
          <w:rFonts w:ascii="Aptos" w:hAnsi="Aptos"/>
        </w:rPr>
        <w:t>Crude oil price forecasting has garnered significant attention from researchers, policymakers, and industry stakeholders due to its profound impact on global economies and energy markets</w:t>
      </w:r>
      <w:r w:rsidR="00230924">
        <w:rPr>
          <w:rFonts w:ascii="Aptos" w:hAnsi="Aptos"/>
        </w:rPr>
        <w:t xml:space="preserve"> </w:t>
      </w:r>
      <w:sdt>
        <w:sdtPr>
          <w:rPr>
            <w:rFonts w:ascii="Aptos" w:hAnsi="Aptos"/>
            <w:color w:val="000000"/>
          </w:rPr>
          <w:tag w:val="MENDELEY_CITATION_v3_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"/>
          <w:id w:val="726813568"/>
          <w:placeholder>
            <w:docPart w:val="DefaultPlaceholder_-1854013440"/>
          </w:placeholder>
        </w:sdtPr>
        <w:sdtContent>
          <w:r w:rsidR="00230924" w:rsidRPr="00230924">
            <w:rPr>
              <w:rFonts w:ascii="Aptos" w:hAnsi="Aptos"/>
              <w:color w:val="000000"/>
            </w:rPr>
            <w:t>[4]</w:t>
          </w:r>
        </w:sdtContent>
      </w:sdt>
      <w:r w:rsidRPr="006D4BF3">
        <w:rPr>
          <w:rFonts w:ascii="Aptos" w:hAnsi="Aptos"/>
        </w:rPr>
        <w:t>[Author, Year]. Various forecasting techniques have been explored and applied, each with its unique strengths and limitations</w:t>
      </w:r>
      <w:r w:rsidR="00230924">
        <w:rPr>
          <w:rFonts w:ascii="Aptos" w:hAnsi="Aptos"/>
        </w:rPr>
        <w:t xml:space="preserve"> </w:t>
      </w:r>
      <w:sdt>
        <w:sdtPr>
          <w:rPr>
            <w:rFonts w:ascii="Aptos" w:hAnsi="Aptos"/>
            <w:color w:val="000000"/>
          </w:rPr>
          <w:tag w:val="MENDELEY_CITATION_v3_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"/>
          <w:id w:val="1217244227"/>
          <w:placeholder>
            <w:docPart w:val="DefaultPlaceholder_-1854013440"/>
          </w:placeholder>
        </w:sdtPr>
        <w:sdtContent>
          <w:r w:rsidR="00230924" w:rsidRPr="00230924">
            <w:rPr>
              <w:rFonts w:ascii="Aptos" w:hAnsi="Aptos"/>
              <w:color w:val="000000"/>
            </w:rPr>
            <w:t>[13], [14]</w:t>
          </w:r>
        </w:sdtContent>
      </w:sdt>
      <w:r w:rsidR="00230924">
        <w:rPr>
          <w:rFonts w:ascii="Aptos" w:hAnsi="Aptos"/>
        </w:rPr>
        <w:t xml:space="preserve"> </w:t>
      </w:r>
      <w:r w:rsidRPr="006D4BF3">
        <w:rPr>
          <w:rFonts w:ascii="Aptos" w:hAnsi="Aptos"/>
        </w:rPr>
        <w:t>. This literature review aims to provide an overview of the existing research on crude oil price forecasting, with a particular emphasis on the Autoregressive Integrated Moving Average (ARIMA) and the Random Forest model.</w:t>
      </w:r>
    </w:p>
    <w:p w14:paraId="5DCC836E" w14:textId="77777777" w:rsidR="006D4BF3" w:rsidRPr="006D4BF3" w:rsidRDefault="006D4BF3" w:rsidP="006D4BF3">
      <w:pPr>
        <w:rPr>
          <w:rFonts w:ascii="Aptos" w:hAnsi="Aptos"/>
        </w:rPr>
      </w:pPr>
    </w:p>
    <w:p w14:paraId="09DAE948" w14:textId="1817E171" w:rsidR="006D4BF3" w:rsidRPr="006D4BF3" w:rsidRDefault="006D4BF3" w:rsidP="006D4BF3">
      <w:pPr>
        <w:rPr>
          <w:rFonts w:ascii="Aptos" w:hAnsi="Aptos"/>
        </w:rPr>
      </w:pPr>
      <w:r w:rsidRPr="006D4BF3">
        <w:rPr>
          <w:rFonts w:ascii="Aptos" w:hAnsi="Aptos"/>
        </w:rPr>
        <w:t xml:space="preserve"> 2.2 Autoregressive Integrated Moving Average (ARIMA) Model</w:t>
      </w:r>
    </w:p>
    <w:p w14:paraId="2E342C39" w14:textId="4AE524BF" w:rsidR="006D4BF3" w:rsidRPr="006D4BF3" w:rsidRDefault="006D4BF3" w:rsidP="006D4BF3">
      <w:pPr>
        <w:rPr>
          <w:rFonts w:ascii="Aptos" w:hAnsi="Aptos"/>
        </w:rPr>
      </w:pPr>
      <w:r w:rsidRPr="006D4BF3">
        <w:rPr>
          <w:rFonts w:ascii="Aptos" w:hAnsi="Aptos"/>
        </w:rPr>
        <w:t>The ARIMA model is a widely-used forecasting technique that has been extensively applied in various domains, including crude oil price forecasting</w:t>
      </w:r>
      <w:r w:rsidR="00230924">
        <w:rPr>
          <w:rFonts w:ascii="Aptos" w:hAnsi="Aptos"/>
        </w:rPr>
        <w:t xml:space="preserve"> </w:t>
      </w:r>
      <w:sdt>
        <w:sdtPr>
          <w:rPr>
            <w:rFonts w:ascii="Aptos" w:hAnsi="Aptos"/>
            <w:color w:val="000000"/>
          </w:rPr>
          <w:tag w:val="MENDELEY_CITATION_v3_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"/>
          <w:id w:val="1955051140"/>
          <w:placeholder>
            <w:docPart w:val="DefaultPlaceholder_-1854013440"/>
          </w:placeholder>
        </w:sdtPr>
        <w:sdtContent>
          <w:r w:rsidR="00230924" w:rsidRPr="00230924">
            <w:rPr>
              <w:rFonts w:ascii="Aptos" w:hAnsi="Aptos"/>
              <w:color w:val="000000"/>
            </w:rPr>
            <w:t>[15], [16]</w:t>
          </w:r>
        </w:sdtContent>
      </w:sdt>
      <w:r w:rsidRPr="006D4BF3">
        <w:rPr>
          <w:rFonts w:ascii="Aptos" w:hAnsi="Aptos"/>
        </w:rPr>
        <w:t>. This model is particularly suitable for time series data and is capable of capturing both short-term and long-term patterns, as well as accounting for non-stationarity and seasonal components</w:t>
      </w:r>
      <w:r w:rsidR="00230924">
        <w:rPr>
          <w:rFonts w:ascii="Aptos" w:hAnsi="Aptos"/>
        </w:rPr>
        <w:t xml:space="preserve"> </w:t>
      </w:r>
      <w:sdt>
        <w:sdtPr>
          <w:rPr>
            <w:rFonts w:ascii="Aptos" w:hAnsi="Aptos"/>
            <w:color w:val="000000"/>
          </w:rPr>
          <w:tag w:val="MENDELEY_CITATION_v3_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"/>
          <w:id w:val="-1370839348"/>
          <w:placeholder>
            <w:docPart w:val="DefaultPlaceholder_-1854013440"/>
          </w:placeholder>
        </w:sdtPr>
        <w:sdtContent>
          <w:r w:rsidR="00230924" w:rsidRPr="00230924">
            <w:rPr>
              <w:rFonts w:ascii="Aptos" w:hAnsi="Aptos"/>
              <w:color w:val="000000"/>
            </w:rPr>
            <w:t>[16]</w:t>
          </w:r>
        </w:sdtContent>
      </w:sdt>
      <w:r w:rsidRPr="006D4BF3">
        <w:rPr>
          <w:rFonts w:ascii="Aptos" w:hAnsi="Aptos"/>
        </w:rPr>
        <w:t>.</w:t>
      </w:r>
    </w:p>
    <w:p w14:paraId="229161F9" w14:textId="77777777" w:rsidR="006D4BF3" w:rsidRPr="006D4BF3" w:rsidRDefault="006D4BF3" w:rsidP="006D4BF3">
      <w:pPr>
        <w:rPr>
          <w:rFonts w:ascii="Aptos" w:hAnsi="Aptos"/>
        </w:rPr>
      </w:pPr>
    </w:p>
    <w:p w14:paraId="3E684A13" w14:textId="05415260" w:rsidR="006D4BF3" w:rsidRPr="006D4BF3" w:rsidRDefault="006D4BF3" w:rsidP="006D4BF3">
      <w:pPr>
        <w:rPr>
          <w:rFonts w:ascii="Aptos" w:hAnsi="Aptos"/>
        </w:rPr>
      </w:pPr>
      <w:r w:rsidRPr="006D4BF3">
        <w:rPr>
          <w:rFonts w:ascii="Aptos" w:hAnsi="Aptos"/>
        </w:rPr>
        <w:lastRenderedPageBreak/>
        <w:t xml:space="preserve">Numerous studies have explored the application of ARIMA models in forecasting crude oil prices, with varying degrees of success. For instance, </w:t>
      </w:r>
      <w:sdt>
        <w:sdtPr>
          <w:rPr>
            <w:rFonts w:ascii="Aptos" w:hAnsi="Aptos"/>
            <w:color w:val="000000"/>
          </w:rPr>
          <w:tag w:val="MENDELEY_CITATION_v3_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"/>
          <w:id w:val="-501655778"/>
          <w:placeholder>
            <w:docPart w:val="DefaultPlaceholder_-1854013440"/>
          </w:placeholder>
        </w:sdtPr>
        <w:sdtContent>
          <w:r w:rsidR="00230924" w:rsidRPr="00230924">
            <w:rPr>
              <w:rFonts w:ascii="Aptos" w:hAnsi="Aptos"/>
              <w:color w:val="000000"/>
            </w:rPr>
            <w:t>[16]</w:t>
          </w:r>
        </w:sdtContent>
      </w:sdt>
      <w:r w:rsidR="00230924">
        <w:rPr>
          <w:rFonts w:ascii="Aptos" w:hAnsi="Aptos"/>
        </w:rPr>
        <w:t xml:space="preserve"> </w:t>
      </w:r>
      <w:r w:rsidRPr="006D4BF3">
        <w:rPr>
          <w:rFonts w:ascii="Aptos" w:hAnsi="Aptos"/>
        </w:rPr>
        <w:t xml:space="preserve">employed an ARIMA model to forecast brent crude oil prices and found that the model exhibited reasonable accuracy in short-term forecasting. </w:t>
      </w:r>
    </w:p>
    <w:p w14:paraId="41EE92B8" w14:textId="77777777" w:rsidR="006D4BF3" w:rsidRPr="006D4BF3" w:rsidRDefault="006D4BF3" w:rsidP="006D4BF3">
      <w:pPr>
        <w:rPr>
          <w:rFonts w:ascii="Aptos" w:hAnsi="Aptos"/>
        </w:rPr>
      </w:pPr>
    </w:p>
    <w:p w14:paraId="787F722F" w14:textId="32C8DE11" w:rsidR="006D4BF3" w:rsidRPr="006D4BF3" w:rsidRDefault="006D4BF3" w:rsidP="006D4BF3">
      <w:pPr>
        <w:rPr>
          <w:rFonts w:ascii="Aptos" w:hAnsi="Aptos"/>
        </w:rPr>
      </w:pPr>
      <w:r w:rsidRPr="006D4BF3">
        <w:rPr>
          <w:rFonts w:ascii="Aptos" w:hAnsi="Aptos"/>
        </w:rPr>
        <w:t xml:space="preserve">Similarly, </w:t>
      </w:r>
      <w:sdt>
        <w:sdtPr>
          <w:rPr>
            <w:rFonts w:ascii="Aptos" w:hAnsi="Aptos"/>
            <w:color w:val="000000"/>
          </w:rPr>
          <w:tag w:val="MENDELEY_CITATION_v3_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"/>
          <w:id w:val="-1410528317"/>
          <w:placeholder>
            <w:docPart w:val="DefaultPlaceholder_-1854013440"/>
          </w:placeholder>
        </w:sdtPr>
        <w:sdtContent>
          <w:r w:rsidR="00230924" w:rsidRPr="00230924">
            <w:rPr>
              <w:rFonts w:ascii="Aptos" w:hAnsi="Aptos"/>
              <w:color w:val="000000"/>
            </w:rPr>
            <w:t>[17]</w:t>
          </w:r>
        </w:sdtContent>
      </w:sdt>
      <w:r w:rsidRPr="006D4BF3">
        <w:rPr>
          <w:rFonts w:ascii="Aptos" w:hAnsi="Aptos"/>
        </w:rPr>
        <w:t xml:space="preserve"> utilized an ARIMA model to forecast West Texas Intermediate (WTI) and observed that the model's performance was satisfactory. The authors attributed this limitation to the inherent assumptions of linearity and stationarity within the ARIMA framework, which may not adequately capture the dynamic nature of crude oil price movements.</w:t>
      </w:r>
    </w:p>
    <w:p w14:paraId="4C4C7101" w14:textId="77777777" w:rsidR="006D4BF3" w:rsidRPr="006D4BF3" w:rsidRDefault="006D4BF3" w:rsidP="006D4BF3">
      <w:pPr>
        <w:rPr>
          <w:rFonts w:ascii="Aptos" w:hAnsi="Aptos"/>
        </w:rPr>
      </w:pPr>
    </w:p>
    <w:p w14:paraId="2B981DFD" w14:textId="77777777" w:rsidR="006D4BF3" w:rsidRPr="006D4BF3" w:rsidRDefault="006D4BF3" w:rsidP="006D4BF3">
      <w:pPr>
        <w:rPr>
          <w:rFonts w:ascii="Aptos" w:hAnsi="Aptos"/>
        </w:rPr>
      </w:pPr>
      <w:r w:rsidRPr="006D4BF3">
        <w:rPr>
          <w:rFonts w:ascii="Aptos" w:hAnsi="Aptos"/>
        </w:rPr>
        <w:t>[Aamir and Shabri] also proposed a decomposition-ensemble model that reconstructs intrinsic mode functions (IMFs) based on the ARIMA model to improve crude oil price forecasting. Their method decomposes complex data and reconstructs it for better predictions. While the study showed promising results, the authors acknowledged challenges like computational cost and the need for further development in this area.</w:t>
      </w:r>
    </w:p>
    <w:p w14:paraId="05C33899" w14:textId="77777777" w:rsidR="006D4BF3" w:rsidRPr="006D4BF3" w:rsidRDefault="006D4BF3" w:rsidP="006D4BF3">
      <w:pPr>
        <w:rPr>
          <w:rFonts w:ascii="Aptos" w:hAnsi="Aptos"/>
        </w:rPr>
      </w:pPr>
    </w:p>
    <w:p w14:paraId="2D5EF636" w14:textId="77777777" w:rsidR="006D4BF3" w:rsidRPr="006D4BF3" w:rsidRDefault="006D4BF3" w:rsidP="006D4BF3">
      <w:pPr>
        <w:rPr>
          <w:rFonts w:ascii="Aptos" w:hAnsi="Aptos"/>
        </w:rPr>
      </w:pPr>
    </w:p>
    <w:p w14:paraId="2F184B09" w14:textId="3CDEA175" w:rsidR="006D4BF3" w:rsidRPr="006D4BF3" w:rsidRDefault="006D4BF3" w:rsidP="006D4BF3">
      <w:pPr>
        <w:rPr>
          <w:rFonts w:ascii="Aptos" w:hAnsi="Aptos"/>
        </w:rPr>
      </w:pPr>
      <w:r w:rsidRPr="006D4BF3">
        <w:rPr>
          <w:rFonts w:ascii="Aptos" w:hAnsi="Aptos"/>
        </w:rPr>
        <w:t xml:space="preserve"> 2.3 Random Forest Regressor Model</w:t>
      </w:r>
    </w:p>
    <w:p w14:paraId="520374CE" w14:textId="77777777" w:rsidR="006D4BF3" w:rsidRPr="006D4BF3" w:rsidRDefault="006D4BF3" w:rsidP="006D4BF3">
      <w:pPr>
        <w:rPr>
          <w:rFonts w:ascii="Aptos" w:hAnsi="Aptos"/>
        </w:rPr>
      </w:pPr>
      <w:r w:rsidRPr="006D4BF3">
        <w:rPr>
          <w:rFonts w:ascii="Aptos" w:hAnsi="Aptos"/>
        </w:rPr>
        <w:t>The Random Forest Regressor model is a powerful machine learning technique that has gained traction in recent years for its ability to handle complex, non-linear relationships and high-dimensional data. This model is an ensemble learning method that combines multiple decision trees to improve predictive accuracy and robustness.</w:t>
      </w:r>
    </w:p>
    <w:p w14:paraId="69A4E930" w14:textId="77777777" w:rsidR="006D4BF3" w:rsidRPr="006D4BF3" w:rsidRDefault="006D4BF3" w:rsidP="006D4BF3">
      <w:pPr>
        <w:rPr>
          <w:rFonts w:ascii="Aptos" w:hAnsi="Aptos"/>
        </w:rPr>
      </w:pPr>
    </w:p>
    <w:p w14:paraId="7692B4EB" w14:textId="77777777" w:rsidR="006D4BF3" w:rsidRPr="006D4BF3" w:rsidRDefault="006D4BF3" w:rsidP="006D4BF3">
      <w:pPr>
        <w:rPr>
          <w:rFonts w:ascii="Aptos" w:hAnsi="Aptos"/>
        </w:rPr>
      </w:pPr>
      <w:r w:rsidRPr="006D4BF3">
        <w:rPr>
          <w:rFonts w:ascii="Aptos" w:hAnsi="Aptos"/>
        </w:rPr>
        <w:t>In the context of crude oil price forecasting, several studies have explored the application of Random Forest Regressor models. [Hasan et al] employed several machine learning models including Random Forest Regressor model to forecast WTI crude oil prices and found that it outperformed the AdaBoost algorithm in terms of forecasting accuracy and robustness. The study attributed this superior performance to the model's inherently flexible, simple and robustness in capturing non-linear patterns and handle multivariate input features effectively, even without adjusting the hyperparameters.</w:t>
      </w:r>
    </w:p>
    <w:p w14:paraId="75339D72" w14:textId="77777777" w:rsidR="006D4BF3" w:rsidRPr="006D4BF3" w:rsidRDefault="006D4BF3" w:rsidP="006D4BF3">
      <w:pPr>
        <w:rPr>
          <w:rFonts w:ascii="Aptos" w:hAnsi="Aptos"/>
        </w:rPr>
      </w:pPr>
    </w:p>
    <w:p w14:paraId="582C04D7" w14:textId="77777777" w:rsidR="006D4BF3" w:rsidRPr="006D4BF3" w:rsidRDefault="006D4BF3" w:rsidP="006D4BF3">
      <w:pPr>
        <w:rPr>
          <w:rFonts w:ascii="Aptos" w:hAnsi="Aptos"/>
        </w:rPr>
      </w:pPr>
      <w:r w:rsidRPr="006D4BF3">
        <w:rPr>
          <w:rFonts w:ascii="Aptos" w:hAnsi="Aptos"/>
        </w:rPr>
        <w:t xml:space="preserve">Another study by [Emanuel </w:t>
      </w:r>
      <w:proofErr w:type="spellStart"/>
      <w:r w:rsidRPr="006D4BF3">
        <w:rPr>
          <w:rFonts w:ascii="Aptos" w:hAnsi="Aptos"/>
        </w:rPr>
        <w:t>Kohlscheen</w:t>
      </w:r>
      <w:proofErr w:type="spellEnd"/>
      <w:r w:rsidRPr="006D4BF3">
        <w:rPr>
          <w:rFonts w:ascii="Aptos" w:hAnsi="Aptos"/>
        </w:rPr>
        <w:t>] applied a Random Forest Regressor model to forecast Brent crude oil prices, incorporating various financial factors like US interest rates. The results demonstrated the model's capability to capture complex interactions between these factors and their impact on crude oil prices, leading to improved forecasting accuracy compared to traditional linear models.</w:t>
      </w:r>
    </w:p>
    <w:p w14:paraId="2BC291A3" w14:textId="77777777" w:rsidR="006D4BF3" w:rsidRPr="006D4BF3" w:rsidRDefault="006D4BF3" w:rsidP="006D4BF3">
      <w:pPr>
        <w:rPr>
          <w:rFonts w:ascii="Aptos" w:hAnsi="Aptos"/>
        </w:rPr>
      </w:pPr>
    </w:p>
    <w:p w14:paraId="6259D269" w14:textId="15C8B655" w:rsidR="006D4BF3" w:rsidRPr="006D4BF3" w:rsidRDefault="006D4BF3" w:rsidP="006D4BF3">
      <w:pPr>
        <w:rPr>
          <w:rFonts w:ascii="Aptos" w:hAnsi="Aptos"/>
        </w:rPr>
      </w:pPr>
      <w:r w:rsidRPr="006D4BF3">
        <w:rPr>
          <w:rFonts w:ascii="Aptos" w:hAnsi="Aptos"/>
        </w:rPr>
        <w:t xml:space="preserve"> 2.4 Comparative Studies and Hybrid Approaches</w:t>
      </w:r>
    </w:p>
    <w:p w14:paraId="2AE9E8D4" w14:textId="77777777" w:rsidR="006D4BF3" w:rsidRPr="006D4BF3" w:rsidRDefault="006D4BF3" w:rsidP="006D4BF3">
      <w:pPr>
        <w:rPr>
          <w:rFonts w:ascii="Aptos" w:hAnsi="Aptos"/>
        </w:rPr>
      </w:pPr>
      <w:r w:rsidRPr="006D4BF3">
        <w:rPr>
          <w:rFonts w:ascii="Aptos" w:hAnsi="Aptos"/>
        </w:rPr>
        <w:lastRenderedPageBreak/>
        <w:t>While individual studies have explored the performance of ARIMA and Random Forest Regressor models separately, several researchers have conducted comparative analyses to evaluate their relative strengths and weaknesses in the context of crude oil price forecasting.</w:t>
      </w:r>
    </w:p>
    <w:p w14:paraId="6A95C8F5" w14:textId="77777777" w:rsidR="006D4BF3" w:rsidRPr="006D4BF3" w:rsidRDefault="006D4BF3" w:rsidP="006D4BF3">
      <w:pPr>
        <w:rPr>
          <w:rFonts w:ascii="Aptos" w:hAnsi="Aptos"/>
        </w:rPr>
      </w:pPr>
    </w:p>
    <w:p w14:paraId="0F4B44D6" w14:textId="4D3207A0" w:rsidR="006D4BF3" w:rsidRPr="006D4BF3" w:rsidRDefault="006D4BF3" w:rsidP="006D4BF3">
      <w:pPr>
        <w:rPr>
          <w:rFonts w:ascii="Aptos" w:hAnsi="Aptos"/>
        </w:rPr>
      </w:pPr>
      <w:r w:rsidRPr="006D4BF3">
        <w:rPr>
          <w:rFonts w:ascii="Aptos" w:hAnsi="Aptos"/>
        </w:rPr>
        <w:t xml:space="preserve">[Kane et al] compared the forecasting performance of ARIMA and Random Forest Regressor models for prediction of avian influenza H5N1 outbreaks. Their findings suggested that the Random Forest Regressor model outperformed the ARIMA model, particularly in its predictive ability and handling </w:t>
      </w:r>
      <w:r w:rsidR="00230924" w:rsidRPr="006D4BF3">
        <w:rPr>
          <w:rFonts w:ascii="Aptos" w:hAnsi="Aptos"/>
        </w:rPr>
        <w:t>nonlinear</w:t>
      </w:r>
      <w:r w:rsidRPr="006D4BF3">
        <w:rPr>
          <w:rFonts w:ascii="Aptos" w:hAnsi="Aptos"/>
        </w:rPr>
        <w:t xml:space="preserve"> relationships. However, the ARIMA model exhibited better performance in short-term forecasting scenarios.</w:t>
      </w:r>
    </w:p>
    <w:p w14:paraId="559C7373" w14:textId="77777777" w:rsidR="006D4BF3" w:rsidRPr="006D4BF3" w:rsidRDefault="006D4BF3" w:rsidP="006D4BF3">
      <w:pPr>
        <w:rPr>
          <w:rFonts w:ascii="Aptos" w:hAnsi="Aptos"/>
        </w:rPr>
      </w:pPr>
    </w:p>
    <w:p w14:paraId="6E05D4F9" w14:textId="77777777" w:rsidR="006D4BF3" w:rsidRPr="006D4BF3" w:rsidRDefault="006D4BF3" w:rsidP="006D4BF3">
      <w:pPr>
        <w:rPr>
          <w:rFonts w:ascii="Aptos" w:hAnsi="Aptos"/>
        </w:rPr>
      </w:pPr>
      <w:r w:rsidRPr="006D4BF3">
        <w:rPr>
          <w:rFonts w:ascii="Aptos" w:hAnsi="Aptos"/>
        </w:rPr>
        <w:t xml:space="preserve">In addition to comparative studies, researchers have also explored hybrid approaches that combine different forecasting techniques to leverage their respective strengths. [Hasnain et al] proposed a hybrid model that explores combinations of linear and nonlinear time series models to forecast Brent crude oil prices, utilizing the Hodrick–Prescott filter for decomposition. The strengths of these hybrid approaches lie in their ability to capture complex nonlinear behaviors and provide more accurate forecasts than benchmark models. Their results indicate that the proposed hybrid methodology outperforms standard models in terms of efficiency and accuracy. However, the study acknowledges limitations such as the potential for overfitting and the need for extensive computational resources. They also recommend that future research directions should include refining the models and exploring their applicability to other complex financial time series data. </w:t>
      </w:r>
    </w:p>
    <w:p w14:paraId="70C83842" w14:textId="77777777" w:rsidR="006D4BF3" w:rsidRPr="006D4BF3" w:rsidRDefault="006D4BF3" w:rsidP="006D4BF3">
      <w:pPr>
        <w:rPr>
          <w:rFonts w:ascii="Aptos" w:hAnsi="Aptos"/>
        </w:rPr>
      </w:pPr>
    </w:p>
    <w:p w14:paraId="4C233A15" w14:textId="29A9AD49" w:rsidR="006D4BF3" w:rsidRPr="006D4BF3" w:rsidRDefault="006D4BF3" w:rsidP="006D4BF3">
      <w:pPr>
        <w:rPr>
          <w:rFonts w:ascii="Aptos" w:hAnsi="Aptos"/>
        </w:rPr>
      </w:pPr>
      <w:r w:rsidRPr="006D4BF3">
        <w:rPr>
          <w:rFonts w:ascii="Aptos" w:hAnsi="Aptos"/>
        </w:rPr>
        <w:t xml:space="preserve"> 2.5 Research Gaps and Opportunities</w:t>
      </w:r>
    </w:p>
    <w:p w14:paraId="7E780613" w14:textId="77777777" w:rsidR="006D4BF3" w:rsidRPr="006D4BF3" w:rsidRDefault="006D4BF3" w:rsidP="006D4BF3">
      <w:pPr>
        <w:rPr>
          <w:rFonts w:ascii="Aptos" w:hAnsi="Aptos"/>
        </w:rPr>
      </w:pPr>
      <w:r w:rsidRPr="006D4BF3">
        <w:rPr>
          <w:rFonts w:ascii="Aptos" w:hAnsi="Aptos"/>
        </w:rPr>
        <w:t>While the existing literature provides valuable insights into the application of ARIMA and Random Forest Regressor models for crude oil price forecasting, several research gaps and opportunities remain:</w:t>
      </w:r>
    </w:p>
    <w:p w14:paraId="5D8E0DEC" w14:textId="77777777" w:rsidR="006D4BF3" w:rsidRPr="006D4BF3" w:rsidRDefault="006D4BF3" w:rsidP="006D4BF3">
      <w:pPr>
        <w:rPr>
          <w:rFonts w:ascii="Aptos" w:hAnsi="Aptos"/>
        </w:rPr>
      </w:pPr>
    </w:p>
    <w:p w14:paraId="2DB8FCDD" w14:textId="77777777" w:rsidR="006D4BF3" w:rsidRPr="006D4BF3" w:rsidRDefault="006D4BF3" w:rsidP="006D4BF3">
      <w:pPr>
        <w:rPr>
          <w:rFonts w:ascii="Aptos" w:hAnsi="Aptos"/>
        </w:rPr>
      </w:pPr>
      <w:r w:rsidRPr="006D4BF3">
        <w:rPr>
          <w:rFonts w:ascii="Aptos" w:hAnsi="Aptos"/>
        </w:rPr>
        <w:t>1. Limited studies focused specifically on Brent crude oil price forecasting for Ghana: Most existing research has focused on global benchmarks or specific regions, with limited attention given to the unique context of Ghana's energy sector and economic landscape.</w:t>
      </w:r>
    </w:p>
    <w:p w14:paraId="2CC973DE" w14:textId="77777777" w:rsidR="006D4BF3" w:rsidRPr="006D4BF3" w:rsidRDefault="006D4BF3" w:rsidP="006D4BF3">
      <w:pPr>
        <w:rPr>
          <w:rFonts w:ascii="Aptos" w:hAnsi="Aptos"/>
        </w:rPr>
      </w:pPr>
    </w:p>
    <w:p w14:paraId="476ECD5C" w14:textId="77777777" w:rsidR="006D4BF3" w:rsidRPr="006D4BF3" w:rsidRDefault="006D4BF3" w:rsidP="006D4BF3">
      <w:pPr>
        <w:rPr>
          <w:rFonts w:ascii="Aptos" w:hAnsi="Aptos"/>
        </w:rPr>
      </w:pPr>
      <w:r w:rsidRPr="006D4BF3">
        <w:rPr>
          <w:rFonts w:ascii="Aptos" w:hAnsi="Aptos"/>
        </w:rPr>
        <w:t>2. Lack of comprehensive comparative analyses: While some studies have compared ARIMA and Random Forest Regressor models, a comprehensive analysis considering various evaluation metrics, forecasting horizons, and contextual factors specific to Ghana is lacking.</w:t>
      </w:r>
    </w:p>
    <w:p w14:paraId="00C927BB" w14:textId="77777777" w:rsidR="006D4BF3" w:rsidRPr="006D4BF3" w:rsidRDefault="006D4BF3" w:rsidP="006D4BF3">
      <w:pPr>
        <w:rPr>
          <w:rFonts w:ascii="Aptos" w:hAnsi="Aptos"/>
        </w:rPr>
      </w:pPr>
    </w:p>
    <w:p w14:paraId="4005D43A" w14:textId="77777777" w:rsidR="006D4BF3" w:rsidRPr="006D4BF3" w:rsidRDefault="006D4BF3" w:rsidP="006D4BF3">
      <w:pPr>
        <w:rPr>
          <w:rFonts w:ascii="Aptos" w:hAnsi="Aptos"/>
        </w:rPr>
      </w:pPr>
      <w:r w:rsidRPr="006D4BF3">
        <w:rPr>
          <w:rFonts w:ascii="Aptos" w:hAnsi="Aptos"/>
        </w:rPr>
        <w:t xml:space="preserve">3. Exploration of hybrid, </w:t>
      </w:r>
      <w:proofErr w:type="spellStart"/>
      <w:r w:rsidRPr="006D4BF3">
        <w:rPr>
          <w:rFonts w:ascii="Aptos" w:hAnsi="Aptos"/>
        </w:rPr>
        <w:t>non linear</w:t>
      </w:r>
      <w:proofErr w:type="spellEnd"/>
      <w:r w:rsidRPr="006D4BF3">
        <w:rPr>
          <w:rFonts w:ascii="Aptos" w:hAnsi="Aptos"/>
        </w:rPr>
        <w:t xml:space="preserve"> and ensemble approaches: The potential for hybrid, </w:t>
      </w:r>
      <w:proofErr w:type="spellStart"/>
      <w:r w:rsidRPr="006D4BF3">
        <w:rPr>
          <w:rFonts w:ascii="Aptos" w:hAnsi="Aptos"/>
        </w:rPr>
        <w:t>non linear</w:t>
      </w:r>
      <w:proofErr w:type="spellEnd"/>
      <w:r w:rsidRPr="006D4BF3">
        <w:rPr>
          <w:rFonts w:ascii="Aptos" w:hAnsi="Aptos"/>
        </w:rPr>
        <w:t xml:space="preserve">  and ensemble models that combine the strengths of ARIMA and Random Forest Regressor </w:t>
      </w:r>
      <w:r w:rsidRPr="006D4BF3">
        <w:rPr>
          <w:rFonts w:ascii="Aptos" w:hAnsi="Aptos"/>
        </w:rPr>
        <w:lastRenderedPageBreak/>
        <w:t>techniques remains an area for further exploration in the context of Brent crude oil price forecasting for Ghana.</w:t>
      </w:r>
    </w:p>
    <w:p w14:paraId="3AAB7DC1" w14:textId="77777777" w:rsidR="006D4BF3" w:rsidRPr="006D4BF3" w:rsidRDefault="006D4BF3" w:rsidP="006D4BF3">
      <w:pPr>
        <w:rPr>
          <w:rFonts w:ascii="Aptos" w:hAnsi="Aptos"/>
        </w:rPr>
      </w:pPr>
    </w:p>
    <w:p w14:paraId="60041B65" w14:textId="77777777" w:rsidR="006D4BF3" w:rsidRPr="006D4BF3" w:rsidRDefault="006D4BF3" w:rsidP="006D4BF3">
      <w:pPr>
        <w:rPr>
          <w:rFonts w:ascii="Aptos" w:hAnsi="Aptos"/>
        </w:rPr>
      </w:pPr>
      <w:r w:rsidRPr="006D4BF3">
        <w:rPr>
          <w:rFonts w:ascii="Aptos" w:hAnsi="Aptos"/>
        </w:rPr>
        <w:t>4. Integration of additional relevant features: Incorporating domain-specific features, such as geopolitical events, supply and demand dynamics, and macroeconomic indicators, could enhance the forecasting capabilities of both ARIMA and Random Forest Regressor models.</w:t>
      </w:r>
    </w:p>
    <w:p w14:paraId="189BDA12" w14:textId="77777777" w:rsidR="006D4BF3" w:rsidRPr="006D4BF3" w:rsidRDefault="006D4BF3" w:rsidP="006D4BF3">
      <w:pPr>
        <w:rPr>
          <w:rFonts w:ascii="Aptos" w:hAnsi="Aptos"/>
        </w:rPr>
      </w:pPr>
    </w:p>
    <w:p w14:paraId="2E0998FE" w14:textId="77777777" w:rsidR="006D4BF3" w:rsidRPr="006D4BF3" w:rsidRDefault="006D4BF3" w:rsidP="006D4BF3">
      <w:pPr>
        <w:rPr>
          <w:rFonts w:ascii="Aptos" w:hAnsi="Aptos"/>
        </w:rPr>
      </w:pPr>
      <w:r w:rsidRPr="006D4BF3">
        <w:rPr>
          <w:rFonts w:ascii="Aptos" w:hAnsi="Aptos"/>
        </w:rPr>
        <w:t>This research aims to address these gaps by conducting a comprehensive comparative analysis of ARIMA and Random Forest Regressor models for forecasting Brent crude oil prices in Ghana. By leveraging the strengths of both techniques and exploring potential hybrid approaches, this study seeks to provide valuable insights and recommendations tailored to Ghana's energy sector and economic planning needs.</w:t>
      </w:r>
    </w:p>
    <w:p w14:paraId="413F0172" w14:textId="77777777" w:rsidR="006D4BF3" w:rsidRPr="006D4BF3" w:rsidRDefault="006D4BF3" w:rsidP="006D4BF3">
      <w:pPr>
        <w:rPr>
          <w:rFonts w:ascii="Aptos" w:hAnsi="Aptos"/>
        </w:rPr>
      </w:pPr>
    </w:p>
    <w:p w14:paraId="29273C98" w14:textId="77777777" w:rsidR="006D4BF3" w:rsidRPr="006D4BF3" w:rsidRDefault="006D4BF3" w:rsidP="006D4BF3">
      <w:pPr>
        <w:rPr>
          <w:rFonts w:ascii="Aptos" w:hAnsi="Aptos"/>
        </w:rPr>
      </w:pPr>
    </w:p>
    <w:p w14:paraId="614C6650" w14:textId="77777777" w:rsidR="006D4BF3" w:rsidRPr="006D4BF3" w:rsidRDefault="006D4BF3" w:rsidP="006D4BF3">
      <w:pPr>
        <w:rPr>
          <w:rFonts w:ascii="Aptos" w:hAnsi="Aptos"/>
        </w:rPr>
      </w:pPr>
    </w:p>
    <w:p w14:paraId="4AFDF5C3" w14:textId="6AE53D2B" w:rsidR="006D4BF3" w:rsidRPr="006D4BF3" w:rsidRDefault="006D4BF3" w:rsidP="006D4BF3">
      <w:pPr>
        <w:rPr>
          <w:rFonts w:ascii="Aptos" w:hAnsi="Aptos"/>
        </w:rPr>
      </w:pPr>
      <w:r w:rsidRPr="006D4BF3">
        <w:rPr>
          <w:rFonts w:ascii="Aptos" w:hAnsi="Aptos"/>
        </w:rPr>
        <w:t xml:space="preserve"> 2.6 Factors Influencing Crude Oil Prices</w:t>
      </w:r>
    </w:p>
    <w:p w14:paraId="0BCA067F" w14:textId="77777777" w:rsidR="006D4BF3" w:rsidRPr="006D4BF3" w:rsidRDefault="006D4BF3" w:rsidP="006D4BF3">
      <w:pPr>
        <w:rPr>
          <w:rFonts w:ascii="Aptos" w:hAnsi="Aptos"/>
        </w:rPr>
      </w:pPr>
      <w:r w:rsidRPr="006D4BF3">
        <w:rPr>
          <w:rFonts w:ascii="Aptos" w:hAnsi="Aptos"/>
        </w:rPr>
        <w:t>Accurate forecasting of crude oil prices requires an understanding of the various factors that influence price movements. These factors can be broadly categorized into the following:</w:t>
      </w:r>
    </w:p>
    <w:p w14:paraId="6067E2A4" w14:textId="77777777" w:rsidR="006D4BF3" w:rsidRPr="006D4BF3" w:rsidRDefault="006D4BF3" w:rsidP="006D4BF3">
      <w:pPr>
        <w:rPr>
          <w:rFonts w:ascii="Aptos" w:hAnsi="Aptos"/>
        </w:rPr>
      </w:pPr>
    </w:p>
    <w:p w14:paraId="0C6EA9BD" w14:textId="77777777" w:rsidR="006D4BF3" w:rsidRPr="006D4BF3" w:rsidRDefault="006D4BF3" w:rsidP="006D4BF3">
      <w:pPr>
        <w:rPr>
          <w:rFonts w:ascii="Aptos" w:hAnsi="Aptos"/>
        </w:rPr>
      </w:pPr>
      <w:r w:rsidRPr="006D4BF3">
        <w:rPr>
          <w:rFonts w:ascii="Aptos" w:hAnsi="Aptos"/>
        </w:rPr>
        <w:t>1. Supply and Demand Dynamics: The interplay between global crude oil supply and demand is a critical factor that shapes price fluctuations. Supply disruptions, such as geopolitical tensions in major oil-producing regions, can lead to price spikes, while increased production or reduced demand can contribute to price declines.</w:t>
      </w:r>
    </w:p>
    <w:p w14:paraId="0C726A51" w14:textId="77777777" w:rsidR="006D4BF3" w:rsidRPr="006D4BF3" w:rsidRDefault="006D4BF3" w:rsidP="006D4BF3">
      <w:pPr>
        <w:rPr>
          <w:rFonts w:ascii="Aptos" w:hAnsi="Aptos"/>
        </w:rPr>
      </w:pPr>
    </w:p>
    <w:p w14:paraId="1C6550D0" w14:textId="77777777" w:rsidR="006D4BF3" w:rsidRPr="006D4BF3" w:rsidRDefault="006D4BF3" w:rsidP="006D4BF3">
      <w:pPr>
        <w:rPr>
          <w:rFonts w:ascii="Aptos" w:hAnsi="Aptos"/>
        </w:rPr>
      </w:pPr>
      <w:r w:rsidRPr="006D4BF3">
        <w:rPr>
          <w:rFonts w:ascii="Aptos" w:hAnsi="Aptos"/>
        </w:rPr>
        <w:t>2. Global Economic Conditions: Crude oil prices are closely tied to the overall health of the global economy. Economic growth and industrial activity drive demand for crude oil, while economic downturns or recessions can lead to reduced demand and lower prices.</w:t>
      </w:r>
    </w:p>
    <w:p w14:paraId="75D9F58E" w14:textId="77777777" w:rsidR="006D4BF3" w:rsidRPr="006D4BF3" w:rsidRDefault="006D4BF3" w:rsidP="006D4BF3">
      <w:pPr>
        <w:rPr>
          <w:rFonts w:ascii="Aptos" w:hAnsi="Aptos"/>
        </w:rPr>
      </w:pPr>
    </w:p>
    <w:p w14:paraId="45AE390E" w14:textId="77777777" w:rsidR="006D4BF3" w:rsidRPr="006D4BF3" w:rsidRDefault="006D4BF3" w:rsidP="006D4BF3">
      <w:pPr>
        <w:rPr>
          <w:rFonts w:ascii="Aptos" w:hAnsi="Aptos"/>
        </w:rPr>
      </w:pPr>
      <w:r w:rsidRPr="006D4BF3">
        <w:rPr>
          <w:rFonts w:ascii="Aptos" w:hAnsi="Aptos"/>
        </w:rPr>
        <w:t>3. Geopolitical Events: Geopolitical tensions, conflicts, and political instability in major oil-producing regions can significantly impact crude oil prices. Sanctions, trade disputes, and other geopolitical developments can disrupt supply chains and influence market sentiment, leading to price volatility.</w:t>
      </w:r>
    </w:p>
    <w:p w14:paraId="47CF9A4A" w14:textId="77777777" w:rsidR="006D4BF3" w:rsidRPr="006D4BF3" w:rsidRDefault="006D4BF3" w:rsidP="006D4BF3">
      <w:pPr>
        <w:rPr>
          <w:rFonts w:ascii="Aptos" w:hAnsi="Aptos"/>
        </w:rPr>
      </w:pPr>
    </w:p>
    <w:p w14:paraId="025ED850" w14:textId="77777777" w:rsidR="006D4BF3" w:rsidRPr="006D4BF3" w:rsidRDefault="006D4BF3" w:rsidP="006D4BF3">
      <w:pPr>
        <w:rPr>
          <w:rFonts w:ascii="Aptos" w:hAnsi="Aptos"/>
        </w:rPr>
      </w:pPr>
      <w:r w:rsidRPr="006D4BF3">
        <w:rPr>
          <w:rFonts w:ascii="Aptos" w:hAnsi="Aptos"/>
        </w:rPr>
        <w:lastRenderedPageBreak/>
        <w:t>4. Speculation and Market Sentiment: Crude oil prices are influenced by market speculation and investor sentiment. Speculative activities by traders, as well as shifts in market sentiment based on news, rumors, and forecasts, can contribute to price fluctuations.</w:t>
      </w:r>
    </w:p>
    <w:p w14:paraId="0B9D16DC" w14:textId="77777777" w:rsidR="006D4BF3" w:rsidRPr="006D4BF3" w:rsidRDefault="006D4BF3" w:rsidP="006D4BF3">
      <w:pPr>
        <w:rPr>
          <w:rFonts w:ascii="Aptos" w:hAnsi="Aptos"/>
        </w:rPr>
      </w:pPr>
    </w:p>
    <w:p w14:paraId="2482A654" w14:textId="77777777" w:rsidR="006D4BF3" w:rsidRPr="006D4BF3" w:rsidRDefault="006D4BF3" w:rsidP="006D4BF3">
      <w:pPr>
        <w:rPr>
          <w:rFonts w:ascii="Aptos" w:hAnsi="Aptos"/>
        </w:rPr>
      </w:pPr>
      <w:r w:rsidRPr="006D4BF3">
        <w:rPr>
          <w:rFonts w:ascii="Aptos" w:hAnsi="Aptos"/>
        </w:rPr>
        <w:t>5. Technological Advancements: Advancements in exploration, production, and distribution technologies can impact the supply and costs of crude oil, consequently affecting prices. Additionally, the development and adoption of alternative energy sources can influence demand for crude oil and shape long-term price trends.</w:t>
      </w:r>
    </w:p>
    <w:p w14:paraId="4333BC06" w14:textId="77777777" w:rsidR="006D4BF3" w:rsidRPr="006D4BF3" w:rsidRDefault="006D4BF3" w:rsidP="006D4BF3">
      <w:pPr>
        <w:rPr>
          <w:rFonts w:ascii="Aptos" w:hAnsi="Aptos"/>
        </w:rPr>
      </w:pPr>
    </w:p>
    <w:p w14:paraId="32C102C4" w14:textId="77777777" w:rsidR="006D4BF3" w:rsidRPr="006D4BF3" w:rsidRDefault="006D4BF3" w:rsidP="006D4BF3">
      <w:pPr>
        <w:rPr>
          <w:rFonts w:ascii="Aptos" w:hAnsi="Aptos"/>
        </w:rPr>
      </w:pPr>
      <w:r w:rsidRPr="006D4BF3">
        <w:rPr>
          <w:rFonts w:ascii="Aptos" w:hAnsi="Aptos"/>
        </w:rPr>
        <w:t>6. Environmental and Regulatory Factors: Environmental policies, regulations, and climate change concerns can influence the demand for crude oil and its substitutes, potentially impacting prices in the long run.</w:t>
      </w:r>
    </w:p>
    <w:p w14:paraId="3193ED6C" w14:textId="77777777" w:rsidR="006D4BF3" w:rsidRPr="006D4BF3" w:rsidRDefault="006D4BF3" w:rsidP="006D4BF3">
      <w:pPr>
        <w:rPr>
          <w:rFonts w:ascii="Aptos" w:hAnsi="Aptos"/>
        </w:rPr>
      </w:pPr>
    </w:p>
    <w:p w14:paraId="1308285F" w14:textId="77777777" w:rsidR="006D4BF3" w:rsidRPr="006D4BF3" w:rsidRDefault="006D4BF3" w:rsidP="006D4BF3">
      <w:pPr>
        <w:rPr>
          <w:rFonts w:ascii="Aptos" w:hAnsi="Aptos"/>
        </w:rPr>
      </w:pPr>
      <w:r w:rsidRPr="006D4BF3">
        <w:rPr>
          <w:rFonts w:ascii="Aptos" w:hAnsi="Aptos"/>
        </w:rPr>
        <w:t>By incorporating these factors into forecasting models, researchers can potentially enhance the accuracy and robustness of their predictions. The ARIMA and Random Forest Regressor models offer different approaches to account for these factors, either explicitly through the inclusion of relevant variables or implicitly through the identification of patterns and relationships within the data.</w:t>
      </w:r>
    </w:p>
    <w:p w14:paraId="3B0179B6" w14:textId="77777777" w:rsidR="006D4BF3" w:rsidRPr="006D4BF3" w:rsidRDefault="006D4BF3" w:rsidP="006D4BF3">
      <w:pPr>
        <w:rPr>
          <w:rFonts w:ascii="Aptos" w:hAnsi="Aptos"/>
        </w:rPr>
      </w:pPr>
    </w:p>
    <w:p w14:paraId="42A7139C" w14:textId="09FBB7B1" w:rsidR="006D4BF3" w:rsidRPr="006D4BF3" w:rsidRDefault="006D4BF3" w:rsidP="006D4BF3">
      <w:pPr>
        <w:rPr>
          <w:rFonts w:ascii="Aptos" w:hAnsi="Aptos"/>
        </w:rPr>
      </w:pPr>
      <w:r w:rsidRPr="006D4BF3">
        <w:rPr>
          <w:rFonts w:ascii="Aptos" w:hAnsi="Aptos"/>
        </w:rPr>
        <w:t xml:space="preserve"> 2.7 Evaluation Metrics for Forecasting Models</w:t>
      </w:r>
    </w:p>
    <w:p w14:paraId="1EA80F02" w14:textId="77777777" w:rsidR="006D4BF3" w:rsidRPr="006D4BF3" w:rsidRDefault="006D4BF3" w:rsidP="006D4BF3">
      <w:pPr>
        <w:rPr>
          <w:rFonts w:ascii="Aptos" w:hAnsi="Aptos"/>
        </w:rPr>
      </w:pPr>
      <w:r w:rsidRPr="006D4BF3">
        <w:rPr>
          <w:rFonts w:ascii="Aptos" w:hAnsi="Aptos"/>
        </w:rPr>
        <w:t>To assess the performance of forecasting models and conduct comparative analyses, various evaluation metrics are commonly employed. These metrics quantify the accuracy, bias, and robustness of the forecasts, enabling researchers to make informed decisions regarding model selection and optimization. Some commonly used evaluation metrics in the context of crude oil price forecasting include:</w:t>
      </w:r>
    </w:p>
    <w:p w14:paraId="30547035" w14:textId="77777777" w:rsidR="006D4BF3" w:rsidRPr="006D4BF3" w:rsidRDefault="006D4BF3" w:rsidP="006D4BF3">
      <w:pPr>
        <w:rPr>
          <w:rFonts w:ascii="Aptos" w:hAnsi="Aptos"/>
        </w:rPr>
      </w:pPr>
    </w:p>
    <w:p w14:paraId="326168BD" w14:textId="77777777" w:rsidR="006D4BF3" w:rsidRPr="006D4BF3" w:rsidRDefault="006D4BF3" w:rsidP="006D4BF3">
      <w:pPr>
        <w:rPr>
          <w:rFonts w:ascii="Aptos" w:hAnsi="Aptos"/>
        </w:rPr>
      </w:pPr>
      <w:r w:rsidRPr="006D4BF3">
        <w:rPr>
          <w:rFonts w:ascii="Aptos" w:hAnsi="Aptos"/>
        </w:rPr>
        <w:t>1. Mean Squared Error (MSE) and Root Mean Squared Error (RMSE): These metrics measure the average squared difference between the predicted and actual values, providing an indication of the overall forecasting error.</w:t>
      </w:r>
    </w:p>
    <w:p w14:paraId="5DFBD913" w14:textId="77777777" w:rsidR="006D4BF3" w:rsidRPr="006D4BF3" w:rsidRDefault="006D4BF3" w:rsidP="006D4BF3">
      <w:pPr>
        <w:rPr>
          <w:rFonts w:ascii="Aptos" w:hAnsi="Aptos"/>
        </w:rPr>
      </w:pPr>
    </w:p>
    <w:p w14:paraId="21C39382" w14:textId="77777777" w:rsidR="006D4BF3" w:rsidRPr="006D4BF3" w:rsidRDefault="006D4BF3" w:rsidP="006D4BF3">
      <w:pPr>
        <w:rPr>
          <w:rFonts w:ascii="Aptos" w:hAnsi="Aptos"/>
        </w:rPr>
      </w:pPr>
      <w:r w:rsidRPr="006D4BF3">
        <w:rPr>
          <w:rFonts w:ascii="Aptos" w:hAnsi="Aptos"/>
        </w:rPr>
        <w:t>2. Mean Absolute Error (MAE) and Mean Absolute Percentage Error (MAPE): The MAE and MAPE metrics calculate the average absolute difference between predicted and actual values, with MAPE expressing the error as a percentage, making it easier to interpret and compare across different scales.</w:t>
      </w:r>
    </w:p>
    <w:p w14:paraId="66FEA164" w14:textId="77777777" w:rsidR="006D4BF3" w:rsidRPr="006D4BF3" w:rsidRDefault="006D4BF3" w:rsidP="006D4BF3">
      <w:pPr>
        <w:rPr>
          <w:rFonts w:ascii="Aptos" w:hAnsi="Aptos"/>
        </w:rPr>
      </w:pPr>
    </w:p>
    <w:p w14:paraId="518257E3" w14:textId="77777777" w:rsidR="006D4BF3" w:rsidRPr="006D4BF3" w:rsidRDefault="006D4BF3" w:rsidP="006D4BF3">
      <w:pPr>
        <w:rPr>
          <w:rFonts w:ascii="Aptos" w:hAnsi="Aptos"/>
        </w:rPr>
      </w:pPr>
      <w:r w:rsidRPr="006D4BF3">
        <w:rPr>
          <w:rFonts w:ascii="Aptos" w:hAnsi="Aptos"/>
        </w:rPr>
        <w:lastRenderedPageBreak/>
        <w:t>3. Directional Accuracy: This metric evaluates the model's ability to correctly predict the direction of price movements (increase or decrease), which is particularly relevant for trading and investment decisions.</w:t>
      </w:r>
    </w:p>
    <w:p w14:paraId="10728226" w14:textId="77777777" w:rsidR="006D4BF3" w:rsidRPr="006D4BF3" w:rsidRDefault="006D4BF3" w:rsidP="006D4BF3">
      <w:pPr>
        <w:rPr>
          <w:rFonts w:ascii="Aptos" w:hAnsi="Aptos"/>
        </w:rPr>
      </w:pPr>
    </w:p>
    <w:p w14:paraId="13F7A7C0" w14:textId="77777777" w:rsidR="006D4BF3" w:rsidRPr="006D4BF3" w:rsidRDefault="006D4BF3" w:rsidP="006D4BF3">
      <w:pPr>
        <w:rPr>
          <w:rFonts w:ascii="Aptos" w:hAnsi="Aptos"/>
        </w:rPr>
      </w:pPr>
    </w:p>
    <w:p w14:paraId="1EEB3037" w14:textId="77777777" w:rsidR="006D4BF3" w:rsidRPr="006D4BF3" w:rsidRDefault="006D4BF3" w:rsidP="006D4BF3">
      <w:pPr>
        <w:rPr>
          <w:rFonts w:ascii="Aptos" w:hAnsi="Aptos"/>
        </w:rPr>
      </w:pPr>
      <w:r w:rsidRPr="006D4BF3">
        <w:rPr>
          <w:rFonts w:ascii="Aptos" w:hAnsi="Aptos"/>
        </w:rPr>
        <w:t>By employing these evaluation metrics, researchers can gain insights into the strengths and weaknesses of the ARIMA and Random Forest Regressor models in the context of Brent crude oil price forecasting for Ghana. Additionally, these metrics will facilitate a comprehensive comparative analysis, enabling the identification of the most suitable forecasting approach for Ghana's energy sector and economic planning.</w:t>
      </w:r>
    </w:p>
    <w:p w14:paraId="3FA5820D" w14:textId="77777777" w:rsidR="006D4BF3" w:rsidRPr="006D4BF3" w:rsidRDefault="006D4BF3" w:rsidP="006D4BF3">
      <w:pPr>
        <w:rPr>
          <w:rFonts w:ascii="Aptos" w:hAnsi="Aptos"/>
        </w:rPr>
      </w:pPr>
    </w:p>
    <w:p w14:paraId="4B7AFEEB" w14:textId="08A90869" w:rsidR="006D4BF3" w:rsidRPr="006D4BF3" w:rsidRDefault="006D4BF3" w:rsidP="006D4BF3">
      <w:pPr>
        <w:rPr>
          <w:rFonts w:ascii="Aptos" w:hAnsi="Aptos"/>
        </w:rPr>
      </w:pPr>
      <w:r w:rsidRPr="006D4BF3">
        <w:rPr>
          <w:rFonts w:ascii="Aptos" w:hAnsi="Aptos"/>
        </w:rPr>
        <w:t xml:space="preserve"> 2.8 Challenges and Limitations of Crude Oil Price Forecasting</w:t>
      </w:r>
    </w:p>
    <w:p w14:paraId="4892612D" w14:textId="77777777" w:rsidR="006D4BF3" w:rsidRPr="006D4BF3" w:rsidRDefault="006D4BF3" w:rsidP="006D4BF3">
      <w:pPr>
        <w:rPr>
          <w:rFonts w:ascii="Aptos" w:hAnsi="Aptos"/>
        </w:rPr>
      </w:pPr>
      <w:r w:rsidRPr="006D4BF3">
        <w:rPr>
          <w:rFonts w:ascii="Aptos" w:hAnsi="Aptos"/>
        </w:rPr>
        <w:t>While forecasting techniques like ARIMA and Random Forest Regressor offer promising approaches for predicting crude oil prices, several challenges and limitations should be acknowledged:</w:t>
      </w:r>
    </w:p>
    <w:p w14:paraId="32A6D317" w14:textId="77777777" w:rsidR="006D4BF3" w:rsidRPr="006D4BF3" w:rsidRDefault="006D4BF3" w:rsidP="006D4BF3">
      <w:pPr>
        <w:rPr>
          <w:rFonts w:ascii="Aptos" w:hAnsi="Aptos"/>
        </w:rPr>
      </w:pPr>
    </w:p>
    <w:p w14:paraId="44FCE7BB" w14:textId="77777777" w:rsidR="006D4BF3" w:rsidRPr="006D4BF3" w:rsidRDefault="006D4BF3" w:rsidP="006D4BF3">
      <w:pPr>
        <w:rPr>
          <w:rFonts w:ascii="Aptos" w:hAnsi="Aptos"/>
        </w:rPr>
      </w:pPr>
      <w:r w:rsidRPr="006D4BF3">
        <w:rPr>
          <w:rFonts w:ascii="Aptos" w:hAnsi="Aptos"/>
        </w:rPr>
        <w:t>1. Data Quality and Availability: Accurate forecasting relies on the availability of high-quality, consistent, and reliable data. However, data collection and reporting practices in the energy industry may vary, leading to potential gaps, inconsistencies, or errors in the data.</w:t>
      </w:r>
    </w:p>
    <w:p w14:paraId="3552CAA0" w14:textId="77777777" w:rsidR="006D4BF3" w:rsidRPr="006D4BF3" w:rsidRDefault="006D4BF3" w:rsidP="006D4BF3">
      <w:pPr>
        <w:rPr>
          <w:rFonts w:ascii="Aptos" w:hAnsi="Aptos"/>
        </w:rPr>
      </w:pPr>
      <w:r w:rsidRPr="006D4BF3">
        <w:rPr>
          <w:rFonts w:ascii="Aptos" w:hAnsi="Aptos"/>
        </w:rPr>
        <w:t>2. Unpredictable Events and Black Swan Occurrences: Crude oil prices are susceptible to unforeseen events, such as geopolitical conflicts, natural disasters, or unexpected supply disruptions, which can significantly impact price movements in ways that may be difficult for forecasting models to capture.</w:t>
      </w:r>
    </w:p>
    <w:p w14:paraId="44341FDC" w14:textId="77777777" w:rsidR="006D4BF3" w:rsidRPr="006D4BF3" w:rsidRDefault="006D4BF3" w:rsidP="006D4BF3">
      <w:pPr>
        <w:rPr>
          <w:rFonts w:ascii="Aptos" w:hAnsi="Aptos"/>
        </w:rPr>
      </w:pPr>
      <w:r w:rsidRPr="006D4BF3">
        <w:rPr>
          <w:rFonts w:ascii="Aptos" w:hAnsi="Aptos"/>
        </w:rPr>
        <w:t>3. Market Complexity and Non-Linear Relationships: The crude oil market is influenced by a myriad of interrelated factors, including economic conditions, technological advancements, and market speculation. Capturing the complex, non-linear relationships between these factors and crude oil prices can be challenging for both linear and non-linear forecasting models.</w:t>
      </w:r>
    </w:p>
    <w:p w14:paraId="1EB71C8E" w14:textId="77777777" w:rsidR="006D4BF3" w:rsidRPr="006D4BF3" w:rsidRDefault="006D4BF3" w:rsidP="006D4BF3">
      <w:pPr>
        <w:rPr>
          <w:rFonts w:ascii="Aptos" w:hAnsi="Aptos"/>
        </w:rPr>
      </w:pPr>
      <w:r w:rsidRPr="006D4BF3">
        <w:rPr>
          <w:rFonts w:ascii="Aptos" w:hAnsi="Aptos"/>
        </w:rPr>
        <w:t>4. Model Assumptions and Parameter Estimation: Both ARIMA and Random Forest Regressor models rely on specific assumptions and parameter estimation techniques. Violations of these assumptions or inaccurate parameter estimation can lead to suboptimal forecasting performance.</w:t>
      </w:r>
    </w:p>
    <w:p w14:paraId="71CF410F" w14:textId="77777777" w:rsidR="006D4BF3" w:rsidRPr="006D4BF3" w:rsidRDefault="006D4BF3" w:rsidP="006D4BF3">
      <w:pPr>
        <w:rPr>
          <w:rFonts w:ascii="Aptos" w:hAnsi="Aptos"/>
        </w:rPr>
      </w:pPr>
      <w:r w:rsidRPr="006D4BF3">
        <w:rPr>
          <w:rFonts w:ascii="Aptos" w:hAnsi="Aptos"/>
        </w:rPr>
        <w:t>5. Computational Complexity and Scalability: Depending on the complexity of the models and the size of the datasets, forecasting crude oil prices can be computationally intensive, particularly for ensemble or hybrid models like Random Forest Regressor. This can pose challenges in terms of computational resources and scalability.</w:t>
      </w:r>
    </w:p>
    <w:p w14:paraId="36FFD59C" w14:textId="77777777" w:rsidR="006D4BF3" w:rsidRPr="006D4BF3" w:rsidRDefault="006D4BF3" w:rsidP="006D4BF3">
      <w:pPr>
        <w:rPr>
          <w:rFonts w:ascii="Aptos" w:hAnsi="Aptos"/>
        </w:rPr>
      </w:pPr>
      <w:r w:rsidRPr="006D4BF3">
        <w:rPr>
          <w:rFonts w:ascii="Aptos" w:hAnsi="Aptos"/>
        </w:rPr>
        <w:t>6. Interpretability and Transparency: While Random Forest Regressor models can potentially achieve higher forecasting accuracy, they may lack the interpretability and transparency of traditional time series models like ARIMA, making it more challenging to understand the underlying patterns and relationships driving the forecasts.</w:t>
      </w:r>
    </w:p>
    <w:p w14:paraId="0FB29093" w14:textId="77777777" w:rsidR="006D4BF3" w:rsidRPr="006D4BF3" w:rsidRDefault="006D4BF3" w:rsidP="006D4BF3">
      <w:pPr>
        <w:rPr>
          <w:rFonts w:ascii="Aptos" w:hAnsi="Aptos"/>
        </w:rPr>
      </w:pPr>
    </w:p>
    <w:p w14:paraId="62B78CB6" w14:textId="50611525" w:rsidR="006D4BF3" w:rsidRPr="00C7409D" w:rsidRDefault="006D4BF3" w:rsidP="006D4BF3">
      <w:pPr>
        <w:rPr>
          <w:rFonts w:ascii="Aptos" w:hAnsi="Aptos"/>
        </w:rPr>
      </w:pPr>
      <w:r w:rsidRPr="006D4BF3">
        <w:rPr>
          <w:rFonts w:ascii="Aptos" w:hAnsi="Aptos"/>
        </w:rPr>
        <w:t>These challenges and limitations highlight the importance of careful data preparation, model selection, and rigorous evaluation when forecasting crude oil prices. Additionally, acknowledging and addressing these limitations can help researchers and practitioners develop more robust and reliable forecasting models, ultimately contributing to informed decision-making processes within the energy sector.</w:t>
      </w:r>
    </w:p>
    <w:p w14:paraId="50A631AB" w14:textId="190FCEDC" w:rsidR="004169AF" w:rsidRPr="00C7409D" w:rsidRDefault="004169AF" w:rsidP="00387146">
      <w:pPr>
        <w:rPr>
          <w:rFonts w:ascii="Aptos" w:hAnsi="Aptos"/>
        </w:rPr>
      </w:pPr>
    </w:p>
    <w:sectPr w:rsidR="004169AF" w:rsidRPr="00C74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88"/>
    <w:rsid w:val="0013171B"/>
    <w:rsid w:val="00230924"/>
    <w:rsid w:val="00263FCC"/>
    <w:rsid w:val="00300458"/>
    <w:rsid w:val="00387146"/>
    <w:rsid w:val="004169AF"/>
    <w:rsid w:val="006D4BF3"/>
    <w:rsid w:val="007E3AD6"/>
    <w:rsid w:val="00AE5C9E"/>
    <w:rsid w:val="00C7191B"/>
    <w:rsid w:val="00C7409D"/>
    <w:rsid w:val="00C94888"/>
    <w:rsid w:val="00DA598A"/>
    <w:rsid w:val="00E71B4C"/>
    <w:rsid w:val="00E83D43"/>
    <w:rsid w:val="00F84A78"/>
    <w:rsid w:val="00F92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72DC"/>
  <w15:chartTrackingRefBased/>
  <w15:docId w15:val="{D2E75AE4-FFA7-4F45-A76D-F47C21E8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488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0D67E5D-BFCD-47CD-A1EC-D6B2F4FFD4AC}"/>
      </w:docPartPr>
      <w:docPartBody>
        <w:p w:rsidR="00F8286F" w:rsidRDefault="00F07C82">
          <w:r w:rsidRPr="003C42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82"/>
    <w:rsid w:val="00426EDE"/>
    <w:rsid w:val="00D23065"/>
    <w:rsid w:val="00DC6D93"/>
    <w:rsid w:val="00F07C82"/>
    <w:rsid w:val="00F82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C8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1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101A3F-7F1F-4CC1-BBC9-84E6BA3776D8}">
  <we:reference id="wa104382081" version="1.55.1.0" store="en-US" storeType="OMEX"/>
  <we:alternateReferences>
    <we:reference id="wa104382081" version="1.55.1.0" store="" storeType="OMEX"/>
  </we:alternateReferences>
  <we:properties>
    <we:property name="MENDELEY_CITATIONS" value="[{&quot;citationID&quot;:&quot;MENDELEY_CITATION_7df341a0-1b12-4cf1-8286-104b025fda57&quot;,&quot;properties&quot;:{&quot;noteIndex&quot;:0},&quot;isEdited&quot;:false,&quot;manualOverride&quot;:{&quot;isManuallyOverridden&quot;:false,&quot;citeprocText&quot;:&quot;[1], [2]&quot;,&quot;manualOverrideText&quot;:&quot;&quot;},&quot;citationItems&quot;:[{&quot;id&quot;:&quot;9557d2c5-82f8-39bd-94d9-2318c92f0f3c&quot;,&quot;itemData&quot;:{&quot;type&quot;:&quot;article-journal&quot;,&quot;id&quot;:&quot;9557d2c5-82f8-39bd-94d9-2318c92f0f3c&quot;,&quot;title&quot;:&quot;Understanding crude oil import demand behaviour in Africa: The Ghana case&quot;,&quot;groupId&quot;:&quot;18cd539f-d3d1-3b01-b8c0-172190000bc4&quot;,&quot;author&quot;:[{&quot;family&quot;:&quot;Marbuah&quot;,&quot;given&quot;:&quot;George&quot;,&quot;parse-names&quot;:false,&quot;dropping-particle&quot;:&quot;&quot;,&quot;non-dropping-particle&quot;:&quot;&quot;}],&quot;container-title&quot;:&quot;Journal of African Trade&quot;,&quot;accessed&quot;:{&quot;date-parts&quot;:[[2024,3,15]]},&quot;DOI&quot;:&quot;10.1016/J.JOAT.2017.11.002&quot;,&quot;ISSN&quot;:&quot;2214-8515&quot;,&quot;issued&quot;:{&quot;date-parts&quot;:[[2017,12,1]]},&quot;page&quot;:&quot;75-87&quot;,&quot;abstract&quot;:&quot;As in many African countries, crude oil importation is a major drain on the economy of Ghana. We estimate short-run and long-run import demand models for crude oil using data over the period 1980-2012. Results show that demand for crude oil is price inelastic in the short-run but elastic in the long-run. Other important drivers of crude oil import are the real effective exchange rate, domestic oil production and population growth. Income is found to be the strongest driver of crude oil demand. Policy implications of our results are presented.&quot;,&quot;publisher&quot;:&quot;No longer published by Elsevier&quot;,&quot;issue&quot;:&quot;1-2&quot;,&quot;volume&quot;:&quot;4&quot;},&quot;isTemporary&quot;:false},{&quot;id&quot;:&quot;c061c19e-c4e6-374d-b6f7-7a86c1e28c42&quot;,&quot;itemData&quot;:{&quot;type&quot;:&quot;article&quot;,&quot;id&quot;:&quot;c061c19e-c4e6-374d-b6f7-7a86c1e28c42&quot;,&quot;title&quot;:&quot;A Review on Artificial Intelligence Methodologies for the Forecasting of Crude Oil Price&quot;,&quot;groupId&quot;:&quot;18cd539f-d3d1-3b01-b8c0-172190000bc4&quot;,&quot;author&quot;:[{&quot;family&quot;:&quot;Chiroma&quot;,&quot;given&quot;:&quot;Haruna&quot;,&quot;parse-names&quot;:false,&quot;dropping-particle&quot;:&quot;&quot;,&quot;non-dropping-particle&quot;:&quot;&quot;},{&quot;family&quot;:&quot;Abdul-Kareem&quot;,&quot;given&quot;:&quot;Sameem&quot;,&quot;parse-names&quot;:false,&quot;dropping-particle&quot;:&quot;&quot;,&quot;non-dropping-particle&quot;:&quot;&quot;},{&quot;family&quot;:&quot;Shukri Mohd Noor&quot;,&quot;given&quot;:&quot;Ahmad&quot;,&quot;parse-names&quot;:false,&quot;dropping-particle&quot;:&quot;&quot;,&quot;non-dropping-particle&quot;:&quot;&quot;},{&quot;family&quot;:&quot;Abubakar&quot;,&quot;given&quot;:&quot;Adamu I.&quot;,&quot;parse-names&quot;:false,&quot;dropping-particle&quot;:&quot;&quot;,&quot;non-dropping-particle&quot;:&quot;&quot;},{&quot;family&quot;:&quot;Sohrabi Safa&quot;,&quot;given&quot;:&quot;Nader&quot;,&quot;parse-names&quot;:false,&quot;dropping-particle&quot;:&quot;&quot;,&quot;non-dropping-particle&quot;:&quot;&quot;},{&quot;family&quot;:&quot;Shuib&quot;,&quot;given&quot;:&quot;Liyana&quot;,&quot;parse-names&quot;:false,&quot;dropping-particle&quot;:&quot;&quot;,&quot;non-dropping-particle&quot;:&quot;&quot;},{&quot;family&quot;:&quot;Fatihu Hamza&quot;,&quot;given&quot;:&quot;Mukhtar&quot;,&quot;parse-names&quot;:false,&quot;dropping-particle&quot;:&quot;&quot;,&quot;non-dropping-particle&quot;:&quot;&quot;},{&quot;family&quot;:&quot;Ya’u Gital&quot;,&quot;given&quot;:&quot;Abdulsalam&quot;,&quot;parse-names&quot;:false,&quot;dropping-particle&quot;:&quot;&quot;,&quot;non-dropping-particle&quot;:&quot;&quot;},{&quot;family&quot;:&quot;Herawan&quot;,&quot;given&quot;:&quot;Tutut&quot;,&quot;parse-names&quot;:false,&quot;dropping-particle&quot;:&quot;&quot;,&quot;non-dropping-particle&quot;:&quot;&quot;}],&quot;container-title&quot;:&quot;Intelligent Automation and Soft Computing&quot;,&quot;DOI&quot;:&quot;10.1080/10798587.2015.1092338&quot;,&quot;ISSN&quot;:&quot;2326005X&quot;,&quot;issued&quot;:{&quot;date-parts&quot;:[[2016,7,2]]},&quot;page&quot;:&quot;449-462&quot;,&quot;abstract&quot;:&quot;When crude oil prices began to escalate in the 1970s, conventional methods were the predominant methods used in forecasting oil pricing. These methods can no longer be used to tackle the nonlinear, chaotic, non-stationary, volatile, and complex nature of crude oil prices, because of the methods’ linearity. To address the methodological limitations, computational intelligence techniques and more recently, hybrid intelligent systems have been deployed. In this paper, we present an extensive review of the existing research that has been conducted on applications of computational intelligence algorithms to crude oil price forecasting. Analysis and synthesis of published research in this domain, limitations and strengths of existing studies are provided. This paper finds that conventional methods are still relevant in the domain of crude oil price forecasting and the integration of wavelet analysis and computational intelligence techniques is attracting unprecedented interest from scholars in the domain of crude oil price forecasting. We intend for researchers to use this review as a starting point for further advancement, as well as an exploration of other techniques that have received little or no attention from researchers. Energy demand and supply projection can effectively be tackled with accurate forecasting of crude oil price, which can create stability in the oil market.&quot;,&quot;publisher&quot;:&quot;Taylor and Francis Inc.&quot;,&quot;issue&quot;:&quot;3&quot;,&quot;volume&quot;:&quot;22&quot;},&quot;isTemporary&quot;:false}],&quot;citationTag&quot;:&quot;MENDELEY_CITATION_v3_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&quot;},{&quot;citationID&quot;:&quot;MENDELEY_CITATION_c268f695-e607-49ff-bfcf-6829cbd12954&quot;,&quot;properties&quot;:{&quot;noteIndex&quot;:0},&quot;isEdited&quot;:false,&quot;manualOverride&quot;:{&quot;isManuallyOverridden&quot;:false,&quot;citeprocText&quot;:&quot;[3]&quot;,&quot;manualOverrideText&quot;:&quot;&quot;},&quot;citationItems&quot;:[{&quot;id&quot;:&quot;e816b41e-1ec8-3d55-af75-93425638e12a&quot;,&quot;itemData&quot;:{&quot;type&quot;:&quot;webpage&quot;,&quot;id&quot;:&quot;e816b41e-1ec8-3d55-af75-93425638e12a&quot;,&quot;title&quot;:&quot;Brent Wiki&quot;,&quot;author&quot;:[{&quot;family&quot;:&quot;Wikipedia&quot;,&quot;given&quot;:&quot;&quot;,&quot;parse-names&quot;:false,&quot;dropping-particle&quot;:&quot;&quot;,&quot;non-dropping-particle&quot;:&quot;&quot;}],&quot;accessed&quot;:{&quot;date-parts&quot;:[[2024,4,1]]},&quot;URL&quot;:&quot;https://en.wikipedia.org/wiki/Brent_Crude&quot;,&quot;container-title-short&quot;:&quot;&quot;},&quot;isTemporary&quot;:false}],&quot;citationTag&quot;:&quot;MENDELEY_CITATION_v3_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&quot;},{&quot;citationID&quot;:&quot;MENDELEY_CITATION_d14d8f8f-a0b0-4aae-928d-6d14e6d6e88d&quot;,&quot;properties&quot;:{&quot;noteIndex&quot;:0},&quot;isEdited&quot;:false,&quot;manualOverride&quot;:{&quot;isManuallyOverridden&quot;:false,&quot;citeprocText&quot;:&quot;[4], [5]&quot;,&quot;manualOverrideText&quot;:&quot;&quot;},&quot;citationItems&quot;:[{&quot;id&quot;:&quot;414bd337-e66c-34e2-947b-0a422ad01ed7&quot;,&quot;itemData&quot;:{&quot;type&quot;:&quot;article&quot;,&quot;id&quot;:&quot;414bd337-e66c-34e2-947b-0a422ad01ed7&quot;,&quot;title&quot;:&quot;A Review on Artificial Intelligence Methodologies for the Forecasting of Crude Oil Price&quot;,&quot;author&quot;:[{&quot;family&quot;:&quot;Chiroma&quot;,&quot;given&quot;:&quot;Haruna&quot;,&quot;parse-names&quot;:false,&quot;dropping-particle&quot;:&quot;&quot;,&quot;non-dropping-particle&quot;:&quot;&quot;},{&quot;family&quot;:&quot;Abdul-Kareem&quot;,&quot;given&quot;:&quot;Sameem&quot;,&quot;parse-names&quot;:false,&quot;dropping-particle&quot;:&quot;&quot;,&quot;non-dropping-particle&quot;:&quot;&quot;},{&quot;family&quot;:&quot;Shukri Mohd Noor&quot;,&quot;given&quot;:&quot;Ahmad&quot;,&quot;parse-names&quot;:false,&quot;dropping-particle&quot;:&quot;&quot;,&quot;non-dropping-particle&quot;:&quot;&quot;},{&quot;family&quot;:&quot;Abubakar&quot;,&quot;given&quot;:&quot;Adamu I.&quot;,&quot;parse-names&quot;:false,&quot;dropping-particle&quot;:&quot;&quot;,&quot;non-dropping-particle&quot;:&quot;&quot;},{&quot;family&quot;:&quot;Sohrabi Safa&quot;,&quot;given&quot;:&quot;Nader&quot;,&quot;parse-names&quot;:false,&quot;dropping-particle&quot;:&quot;&quot;,&quot;non-dropping-particle&quot;:&quot;&quot;},{&quot;family&quot;:&quot;Shuib&quot;,&quot;given&quot;:&quot;Liyana&quot;,&quot;parse-names&quot;:false,&quot;dropping-particle&quot;:&quot;&quot;,&quot;non-dropping-particle&quot;:&quot;&quot;},{&quot;family&quot;:&quot;Fatihu Hamza&quot;,&quot;given&quot;:&quot;Mukhtar&quot;,&quot;parse-names&quot;:false,&quot;dropping-particle&quot;:&quot;&quot;,&quot;non-dropping-particle&quot;:&quot;&quot;},{&quot;family&quot;:&quot;Ya’u Gital&quot;,&quot;given&quot;:&quot;Abdulsalam&quot;,&quot;parse-names&quot;:false,&quot;dropping-particle&quot;:&quot;&quot;,&quot;non-dropping-particle&quot;:&quot;&quot;},{&quot;family&quot;:&quot;Herawan&quot;,&quot;given&quot;:&quot;Tutut&quot;,&quot;parse-names&quot;:false,&quot;dropping-particle&quot;:&quot;&quot;,&quot;non-dropping-particle&quot;:&quot;&quot;}],&quot;container-title&quot;:&quot;Intelligent Automation and Soft Computing&quot;,&quot;DOI&quot;:&quot;10.1080/10798587.2015.1092338&quot;,&quot;ISSN&quot;:&quot;2326005X&quot;,&quot;issued&quot;:{&quot;date-parts&quot;:[[2016,7,2]]},&quot;page&quot;:&quot;449-462&quot;,&quot;abstract&quot;:&quot;When crude oil prices began to escalate in the 1970s, conventional methods were the predominant methods used in forecasting oil pricing. These methods can no longer be used to tackle the nonlinear, chaotic, non-stationary, volatile, and complex nature of crude oil prices, because of the methods’ linearity. To address the methodological limitations, computational intelligence techniques and more recently, hybrid intelligent systems have been deployed. In this paper, we present an extensive review of the existing research that has been conducted on applications of computational intelligence algorithms to crude oil price forecasting. Analysis and synthesis of published research in this domain, limitations and strengths of existing studies are provided. This paper finds that conventional methods are still relevant in the domain of crude oil price forecasting and the integration of wavelet analysis and computational intelligence techniques is attracting unprecedented interest from scholars in the domain of crude oil price forecasting. We intend for researchers to use this review as a starting point for further advancement, as well as an exploration of other techniques that have received little or no attention from researchers. Energy demand and supply projection can effectively be tackled with accurate forecasting of crude oil price, which can create stability in the oil market.&quot;,&quot;publisher&quot;:&quot;Taylor and Francis Inc.&quot;,&quot;issue&quot;:&quot;3&quot;,&quot;volume&quot;:&quot;22&quot;,&quot;container-title-short&quot;:&quot;&quot;},&quot;isTemporary&quot;:false},{&quot;id&quot;:&quot;43e82174-0cb1-30c4-8ed9-c11d8aceadb9&quot;,&quot;itemData&quot;:{&quot;type&quot;:&quot;article-journal&quot;,&quot;id&quot;:&quot;43e82174-0cb1-30c4-8ed9-c11d8aceadb9&quot;,&quot;title&quot;:&quot;Computational modeling of crude oil price forecasting: A review of two decades of research&quot;,&quot;author&quot;:[{&quot;family&quot;:&quot;Gabralla&quot;,&quot;given&quot;:&quot;Lubna A&quot;,&quot;parse-names&quot;:false,&quot;dropping-particle&quot;:&quot;&quot;,&quot;non-dropping-particle&quot;:&quot;&quot;},{&quot;family&quot;:&quot;Abraham&quot;,&quot;given&quot;:&quot;Ajith&quot;,&quot;parse-names&quot;:false,&quot;dropping-particle&quot;:&quot;&quot;,&quot;non-dropping-particle&quot;:&quot;&quot;}],&quot;container-title&quot;:&quot;International Journal of Computer Information Systems and Industrial Management Applications&quot;,&quot;issued&quot;:{&quot;date-parts&quot;:[[2013]]},&quot;page&quot;:&quot;729-740&quot;,&quot;volume&quot;:&quot;5&quot;,&quot;container-title-short&quot;:&quot;&quot;},&quot;isTemporary&quot;:false}],&quot;citationTag&quot;:&quot;MENDELEY_CITATION_v3_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&quot;},{&quot;citationID&quot;:&quot;MENDELEY_CITATION_90a8f3ab-286e-4c30-847a-f1dc46021a5e&quot;,&quot;properties&quot;:{&quot;noteIndex&quot;:0},&quot;isEdited&quot;:false,&quot;manualOverride&quot;:{&quot;isManuallyOverridden&quot;:false,&quot;citeprocText&quot;:&quot;[6]&quot;,&quot;manualOverrideText&quot;:&quot;&quot;},&quot;citationItems&quot;:[{&quot;id&quot;:&quot;e40b0658-dc7b-37dc-9a1d-2fa7d6b2ba29&quot;,&quot;itemData&quot;:{&quot;type&quot;:&quot;webpage&quot;,&quot;id&quot;:&quot;e40b0658-dc7b-37dc-9a1d-2fa7d6b2ba29&quot;,&quot;title&quot;:&quot;Commodity Prices - Bank of Ghana&quot;,&quot;author&quot;:[{&quot;family&quot;:&quot;Bank of Ghana&quot;,&quot;given&quot;:&quot;&quot;,&quot;parse-names&quot;:false,&quot;dropping-particle&quot;:&quot;&quot;,&quot;non-dropping-particle&quot;:&quot;&quot;}],&quot;accessed&quot;:{&quot;date-parts&quot;:[[2024,3,15]]},&quot;URL&quot;:&quot;https://www.bog.gov.gh/%20economic-%20data/commodity-prices&quot;,&quot;container-title-short&quot;:&quot;&quot;},&quot;isTemporary&quot;:false}],&quot;citationTag&quot;:&quot;MENDELEY_CITATION_v3_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&quot;},{&quot;citationID&quot;:&quot;MENDELEY_CITATION_32259557-80d4-4edd-90a7-7a13d264fb9e&quot;,&quot;properties&quot;:{&quot;noteIndex&quot;:0},&quot;isEdited&quot;:false,&quot;manualOverride&quot;:{&quot;isManuallyOverridden&quot;:false,&quot;citeprocText&quot;:&quot;[7]&quot;,&quot;manualOverrideText&quot;:&quot;&quot;},&quot;citationItems&quot;:[{&quot;id&quot;:&quot;b9bb4d48-b842-35a7-8587-1ebc1717937d&quot;,&quot;itemData&quot;:{&quot;type&quot;:&quot;article-journal&quot;,&quot;id&quot;:&quot;b9bb4d48-b842-35a7-8587-1ebc1717937d&quot;,&quot;title&quot;:&quot;Do oil prices influence economic growth in Ghana? An empirical analysis&quot;,&quot;author&quot;:[{&quot;family&quot;:&quot;Awunyo-Vitor&quot;,&quot;given&quot;:&quot;Dadson&quot;,&quot;parse-names&quot;:false,&quot;dropping-particle&quot;:&quot;&quot;,&quot;non-dropping-particle&quot;:&quot;&quot;},{&quot;family&quot;:&quot;Samanhyia&quot;,&quot;given&quot;:&quot;Solomon&quot;,&quot;parse-names&quot;:false,&quot;dropping-particle&quot;:&quot;&quot;,&quot;non-dropping-particle&quot;:&quot;&quot;},{&quot;family&quot;:&quot;Addo Bonney&quot;,&quot;given&quot;:&quot;Elijah&quot;,&quot;parse-names&quot;:false,&quot;dropping-particle&quot;:&quot;&quot;,&quot;non-dropping-particle&quot;:&quot;&quot;}],&quot;container-title&quot;:&quot;Cogent Economics &amp; Finance&quot;,&quot;DOI&quot;:&quot;10.1080/23322039.2018.1496551&quot;,&quot;ISSN&quot;:&quot;2332-2039&quot;,&quot;issued&quot;:{&quot;date-parts&quot;:[[2018,1,1]]},&quot;page&quot;:&quot;1496551&quot;,&quot;issue&quot;:&quot;1&quot;,&quot;volume&quot;:&quot;6&quot;,&quot;container-title-short&quot;:&quot;&quot;},&quot;isTemporary&quot;:false}],&quot;citationTag&quot;:&quot;MENDELEY_CITATION_v3_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&quot;},{&quot;citationID&quot;:&quot;MENDELEY_CITATION_7a825cab-4136-452f-8460-e7893ce2a387&quot;,&quot;properties&quot;:{&quot;noteIndex&quot;:0},&quot;isEdited&quot;:false,&quot;manualOverride&quot;:{&quot;isManuallyOverridden&quot;:false,&quot;citeprocText&quot;:&quot;[8]&quot;,&quot;manualOverrideText&quot;:&quot;&quot;},&quot;citationItems&quot;:[{&quot;id&quot;:&quot;97e7e186-430a-3e93-afd6-9475facf1a40&quot;,&quot;itemData&quot;:{&quot;type&quot;:&quot;article-journal&quot;,&quot;id&quot;:&quot;97e7e186-430a-3e93-afd6-9475facf1a40&quot;,&quot;title&quot;:&quot;The prediction of Brent crude oil trend using LSTM and Facebook prophet&quot;,&quot;author&quot;:[{&quot;family&quot;:&quot;Güleryüz&quot;,&quot;given&quot;:&quot;Didem&quot;,&quot;parse-names&quot;:false,&quot;dropping-particle&quot;:&quot;&quot;,&quot;non-dropping-particle&quot;:&quot;&quot;},{&quot;family&quot;:&quot;Özden&quot;,&quot;given&quot;:&quot;Erdemalp&quot;,&quot;parse-names&quot;:false,&quot;dropping-particle&quot;:&quot;&quot;,&quot;non-dropping-particle&quot;:&quot;&quot;}],&quot;container-title&quot;:&quot;Avrupa Bilim ve Teknoloji Dergisi&quot;,&quot;issued&quot;:{&quot;date-parts&quot;:[[2020]]},&quot;page&quot;:&quot;1-9&quot;,&quot;publisher&quot;:&quot;Osman SAĞDIÇ&quot;,&quot;issue&quot;:&quot;20&quot;,&quot;container-title-short&quot;:&quot;&quot;},&quot;isTemporary&quot;:false}],&quot;citationTag&quot;:&quot;MENDELEY_CITATION_v3_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&quot;},{&quot;citationID&quot;:&quot;MENDELEY_CITATION_dfed038d-8691-4356-be80-16a1bc767635&quot;,&quot;properties&quot;:{&quot;noteIndex&quot;:0},&quot;isEdited&quot;:false,&quot;manualOverride&quot;:{&quot;isManuallyOverridden&quot;:false,&quot;citeprocText&quot;:&quot;[6]&quot;,&quot;manualOverrideText&quot;:&quot;&quot;},&quot;citationItems&quot;:[{&quot;id&quot;:&quot;e40b0658-dc7b-37dc-9a1d-2fa7d6b2ba29&quot;,&quot;itemData&quot;:{&quot;type&quot;:&quot;webpage&quot;,&quot;id&quot;:&quot;e40b0658-dc7b-37dc-9a1d-2fa7d6b2ba29&quot;,&quot;title&quot;:&quot;Commodity Prices - Bank of Ghana&quot;,&quot;author&quot;:[{&quot;family&quot;:&quot;Bank of Ghana&quot;,&quot;given&quot;:&quot;&quot;,&quot;parse-names&quot;:false,&quot;dropping-particle&quot;:&quot;&quot;,&quot;non-dropping-particle&quot;:&quot;&quot;}],&quot;accessed&quot;:{&quot;date-parts&quot;:[[2024,3,15]]},&quot;URL&quot;:&quot;https://www.bog.gov.gh/%20economic-%20data/commodity-prices&quot;,&quot;container-title-short&quot;:&quot;&quot;},&quot;isTemporary&quot;:false}],&quot;citationTag&quot;:&quot;MENDELEY_CITATION_v3_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&quot;},{&quot;citationID&quot;:&quot;MENDELEY_CITATION_a98d5a29-fbb1-429d-85ef-fb0c89d519b9&quot;,&quot;properties&quot;:{&quot;noteIndex&quot;:0},&quot;isEdited&quot;:false,&quot;manualOverride&quot;:{&quot;isManuallyOverridden&quot;:false,&quot;citeprocText&quot;:&quot;[9]&quot;,&quot;manualOverrideText&quot;:&quot;&quot;},&quot;citationItems&quot;:[{&quot;id&quot;:&quot;7c7e1250-e319-330b-8d0d-32c0a9d152c5&quot;,&quot;itemData&quot;:{&quot;type&quot;:&quot;article-journal&quot;,&quot;id&quot;:&quot;7c7e1250-e319-330b-8d0d-32c0a9d152c5&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DOI&quot;:&quot;10.1023/A:1010933404324&quot;,&quot;ISSN&quot;:&quot;08856125&quot;,&quot;issued&quot;:{&quot;date-parts&quot;:[[2001]]},&quot;page&quot;:&quot;5-32&quot;,&quot;issue&quot;:&quot;1&quot;,&quot;volume&quot;:&quot;45&quot;},&quot;isTemporary&quot;:false}],&quot;citationTag&quot;:&quot;MENDELEY_CITATION_v3_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&quot;},{&quot;citationID&quot;:&quot;MENDELEY_CITATION_6a5aadff-64aa-47d2-9685-6cb765fa78c3&quot;,&quot;properties&quot;:{&quot;noteIndex&quot;:0},&quot;isEdited&quot;:false,&quot;manualOverride&quot;:{&quot;isManuallyOverridden&quot;:false,&quot;citeprocText&quot;:&quot;[9], [10]&quot;,&quot;manualOverrideText&quot;:&quot;&quot;},&quot;citationItems&quot;:[{&quot;id&quot;:&quot;7c7e1250-e319-330b-8d0d-32c0a9d152c5&quot;,&quot;itemData&quot;:{&quot;type&quot;:&quot;article-journal&quot;,&quot;id&quot;:&quot;7c7e1250-e319-330b-8d0d-32c0a9d152c5&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DOI&quot;:&quot;10.1023/A:1010933404324&quot;,&quot;ISSN&quot;:&quot;08856125&quot;,&quot;issued&quot;:{&quot;date-parts&quot;:[[2001]]},&quot;page&quot;:&quot;5-32&quot;,&quot;issue&quot;:&quot;1&quot;,&quot;volume&quot;:&quot;45&quot;},&quot;isTemporary&quot;:false},{&quot;id&quot;:&quot;9928947a-7fb0-3a26-9896-c525aa01a768&quot;,&quot;itemData&quot;:{&quot;type&quot;:&quot;article-journal&quot;,&quot;id&quot;:&quot;9928947a-7fb0-3a26-9896-c525aa01a768&quot;,&quot;title&quot;:&quot;Application of ARIMA Model in Short-Term Prediction of International Crude Oil Price&quot;,&quot;author&quot;:[{&quot;family&quot;:&quot;Xiang&quot;,&quot;given&quot;:&quot;Ying&quot;,&quot;parse-names&quot;:false,&quot;dropping-particle&quot;:&quot;&quot;,&quot;non-dropping-particle&quot;:&quot;&quot;},{&quot;family&quot;:&quot;Zhuang&quot;,&quot;given&quot;:&quot;Xiao Hong&quot;,&quot;parse-names&quot;:false,&quot;dropping-particle&quot;:&quot;&quot;,&quot;non-dropping-particle&quot;:&quot;&quot;}],&quot;container-title&quot;:&quot;Advanced Materials Research&quot;,&quot;container-title-short&quot;:&quot;Adv Mat Res&quot;,&quot;DOI&quot;:&quot;10.4028/www.scientific.net/AMR.798-799.979&quot;,&quot;ISSN&quot;:&quot;1662-8985&quot;,&quot;issued&quot;:{&quot;date-parts&quot;:[[2013,9]]},&quot;page&quot;:&quot;979-982&quot;,&quot;abstract&quot;:&quot;&lt;p&gt;International crude oil price is the referential scale of spot crude oil price and refined oil price. This paper made an analysis and prediction of Brent crude oil price by ARIMA model based on its price data from November 2012 to April 2013. It indicated that model ARIMA (1,1,1) possessed good prediction effect and can be used as short-term prediction of International crude oil price.&lt;/p&gt;&quot;,&quot;volume&quot;:&quot;798-799&quot;},&quot;isTemporary&quot;:false}],&quot;citationTag&quot;:&quot;MENDELEY_CITATION_v3_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&quot;},{&quot;citationID&quot;:&quot;MENDELEY_CITATION_c1be0c12-8933-47a8-8a91-6844265de21a&quot;,&quot;properties&quot;:{&quot;noteIndex&quot;:0},&quot;isEdited&quot;:false,&quot;manualOverride&quot;:{&quot;isManuallyOverridden&quot;:false,&quot;citeprocText&quot;:&quot;[7]&quot;,&quot;manualOverrideText&quot;:&quot;&quot;},&quot;citationItems&quot;:[{&quot;id&quot;:&quot;b9bb4d48-b842-35a7-8587-1ebc1717937d&quot;,&quot;itemData&quot;:{&quot;type&quot;:&quot;article-journal&quot;,&quot;id&quot;:&quot;b9bb4d48-b842-35a7-8587-1ebc1717937d&quot;,&quot;title&quot;:&quot;Do oil prices influence economic growth in Ghana? An empirical analysis&quot;,&quot;author&quot;:[{&quot;family&quot;:&quot;Awunyo-Vitor&quot;,&quot;given&quot;:&quot;Dadson&quot;,&quot;parse-names&quot;:false,&quot;dropping-particle&quot;:&quot;&quot;,&quot;non-dropping-particle&quot;:&quot;&quot;},{&quot;family&quot;:&quot;Samanhyia&quot;,&quot;given&quot;:&quot;Solomon&quot;,&quot;parse-names&quot;:false,&quot;dropping-particle&quot;:&quot;&quot;,&quot;non-dropping-particle&quot;:&quot;&quot;},{&quot;family&quot;:&quot;Addo Bonney&quot;,&quot;given&quot;:&quot;Elijah&quot;,&quot;parse-names&quot;:false,&quot;dropping-particle&quot;:&quot;&quot;,&quot;non-dropping-particle&quot;:&quot;&quot;}],&quot;container-title&quot;:&quot;Cogent Economics &amp; Finance&quot;,&quot;DOI&quot;:&quot;10.1080/23322039.2018.1496551&quot;,&quot;ISSN&quot;:&quot;2332-2039&quot;,&quot;issued&quot;:{&quot;date-parts&quot;:[[2018,1,1]]},&quot;page&quot;:&quot;1496551&quot;,&quot;issue&quot;:&quot;1&quot;,&quot;volume&quot;:&quot;6&quot;,&quot;container-title-short&quot;:&quot;&quot;},&quot;isTemporary&quot;:false}],&quot;citationTag&quot;:&quot;MENDELEY_CITATION_v3_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&quot;},{&quot;citationID&quot;:&quot;MENDELEY_CITATION_5148badc-a7a0-45c1-a852-0f203e1d8f7d&quot;,&quot;properties&quot;:{&quot;noteIndex&quot;:0},&quot;isEdited&quot;:false,&quot;manualOverride&quot;:{&quot;isManuallyOverridden&quot;:false,&quot;citeprocText&quot;:&quot;[11], [12]&quot;,&quot;manualOverrideText&quot;:&quot;&quot;},&quot;citationItems&quot;:[{&quot;id&quot;:&quot;e893eb70-0086-3b52-8f53-1c0875c477aa&quot;,&quot;itemData&quot;:{&quot;type&quot;:&quot;article-journal&quot;,&quot;id&quot;:&quot;e893eb70-0086-3b52-8f53-1c0875c477aa&quot;,&quot;title&quot;:&quot;Energy price prediction using data-driven models: A decade review&quot;,&quot;author&quot;:[{&quot;family&quot;:&quot;Lu&quot;,&quot;given&quot;:&quot;Hongfang&quot;,&quot;parse-names&quot;:false,&quot;dropping-particle&quot;:&quot;&quot;,&quot;non-dropping-particle&quot;:&quot;&quot;},{&quot;family&quot;:&quot;Ma&quot;,&quot;given&quot;:&quot;Xin&quot;,&quot;parse-names&quot;:false,&quot;dropping-particle&quot;:&quot;&quot;,&quot;non-dropping-particle&quot;:&quot;&quot;},{&quot;family&quot;:&quot;Ma&quot;,&quot;given&quot;:&quot;Minda&quot;,&quot;parse-names&quot;:false,&quot;dropping-particle&quot;:&quot;&quot;,&quot;non-dropping-particle&quot;:&quot;&quot;},{&quot;family&quot;:&quot;Zhu&quot;,&quot;given&quot;:&quot;Senlin&quot;,&quot;parse-names&quot;:false,&quot;dropping-particle&quot;:&quot;&quot;,&quot;non-dropping-particle&quot;:&quot;&quot;}],&quot;container-title&quot;:&quot;Computer Science Review&quot;,&quot;container-title-short&quot;:&quot;Comput Sci Rev&quot;,&quot;issued&quot;:{&quot;date-parts&quot;:[[2021]]},&quot;page&quot;:&quot;100356&quot;,&quot;publisher&quot;:&quot;Elsevier&quot;,&quot;volume&quot;:&quot;39&quot;},&quot;isTemporary&quot;:false},{&quot;id&quot;:&quot;b93395af-3497-3e37-936f-1acfe322a9d4&quot;,&quot;itemData&quot;:{&quot;type&quot;:&quot;article-journal&quot;,&quot;id&quot;:&quot;b93395af-3497-3e37-936f-1acfe322a9d4&quot;,&quot;title&quot;:&quot;Crude oil price forecasting techniques: a comprehensive review of literature&quot;,&quot;author&quot;:[{&quot;family&quot;:&quot;Bashiri Behmiri&quot;,&quot;given&quot;:&quot;Niaz&quot;,&quot;parse-names&quot;:false,&quot;dropping-particle&quot;:&quot;&quot;,&quot;non-dropping-particle&quot;:&quot;&quot;},{&quot;family&quot;:&quot;Pires Manso&quot;,&quot;given&quot;:&quot;José Ramos&quot;,&quot;parse-names&quot;:false,&quot;dropping-particle&quot;:&quot;&quot;,&quot;non-dropping-particle&quot;:&quot;&quot;}],&quot;container-title&quot;:&quot;Available at SSRN 2275428&quot;,&quot;issued&quot;:{&quot;date-parts&quot;:[[2013]]},&quot;container-title-short&quot;:&quot;&quot;},&quot;isTemporary&quot;:false}],&quot;citationTag&quot;:&quot;MENDELEY_CITATION_v3_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&quot;},{&quot;citationID&quot;:&quot;MENDELEY_CITATION_73b6c7b1-9355-419a-aed9-9b24be285a8a&quot;,&quot;properties&quot;:{&quot;noteIndex&quot;:0},&quot;isEdited&quot;:false,&quot;manualOverride&quot;:{&quot;isManuallyOverridden&quot;:false,&quot;citeprocText&quot;:&quot;[4]&quot;,&quot;manualOverrideText&quot;:&quot;&quot;},&quot;citationTag&quot;:&quot;MENDELEY_CITATION_v3_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&quot;,&quot;citationItems&quot;:[{&quot;id&quot;:&quot;414bd337-e66c-34e2-947b-0a422ad01ed7&quot;,&quot;itemData&quot;:{&quot;type&quot;:&quot;article&quot;,&quot;id&quot;:&quot;414bd337-e66c-34e2-947b-0a422ad01ed7&quot;,&quot;title&quot;:&quot;A Review on Artificial Intelligence Methodologies for the Forecasting of Crude Oil Price&quot;,&quot;author&quot;:[{&quot;family&quot;:&quot;Chiroma&quot;,&quot;given&quot;:&quot;Haruna&quot;,&quot;parse-names&quot;:false,&quot;dropping-particle&quot;:&quot;&quot;,&quot;non-dropping-particle&quot;:&quot;&quot;},{&quot;family&quot;:&quot;Abdul-Kareem&quot;,&quot;given&quot;:&quot;Sameem&quot;,&quot;parse-names&quot;:false,&quot;dropping-particle&quot;:&quot;&quot;,&quot;non-dropping-particle&quot;:&quot;&quot;},{&quot;family&quot;:&quot;Shukri Mohd Noor&quot;,&quot;given&quot;:&quot;Ahmad&quot;,&quot;parse-names&quot;:false,&quot;dropping-particle&quot;:&quot;&quot;,&quot;non-dropping-particle&quot;:&quot;&quot;},{&quot;family&quot;:&quot;Abubakar&quot;,&quot;given&quot;:&quot;Adamu I.&quot;,&quot;parse-names&quot;:false,&quot;dropping-particle&quot;:&quot;&quot;,&quot;non-dropping-particle&quot;:&quot;&quot;},{&quot;family&quot;:&quot;Sohrabi Safa&quot;,&quot;given&quot;:&quot;Nader&quot;,&quot;parse-names&quot;:false,&quot;dropping-particle&quot;:&quot;&quot;,&quot;non-dropping-particle&quot;:&quot;&quot;},{&quot;family&quot;:&quot;Shuib&quot;,&quot;given&quot;:&quot;Liyana&quot;,&quot;parse-names&quot;:false,&quot;dropping-particle&quot;:&quot;&quot;,&quot;non-dropping-particle&quot;:&quot;&quot;},{&quot;family&quot;:&quot;Fatihu Hamza&quot;,&quot;given&quot;:&quot;Mukhtar&quot;,&quot;parse-names&quot;:false,&quot;dropping-particle&quot;:&quot;&quot;,&quot;non-dropping-particle&quot;:&quot;&quot;},{&quot;family&quot;:&quot;Ya’u Gital&quot;,&quot;given&quot;:&quot;Abdulsalam&quot;,&quot;parse-names&quot;:false,&quot;dropping-particle&quot;:&quot;&quot;,&quot;non-dropping-particle&quot;:&quot;&quot;},{&quot;family&quot;:&quot;Herawan&quot;,&quot;given&quot;:&quot;Tutut&quot;,&quot;parse-names&quot;:false,&quot;dropping-particle&quot;:&quot;&quot;,&quot;non-dropping-particle&quot;:&quot;&quot;}],&quot;container-title&quot;:&quot;Intelligent Automation and Soft Computing&quot;,&quot;DOI&quot;:&quot;10.1080/10798587.2015.1092338&quot;,&quot;ISSN&quot;:&quot;2326005X&quot;,&quot;issued&quot;:{&quot;date-parts&quot;:[[2016,7,2]]},&quot;page&quot;:&quot;449-462&quot;,&quot;abstract&quot;:&quot;When crude oil prices began to escalate in the 1970s, conventional methods were the predominant methods used in forecasting oil pricing. These methods can no longer be used to tackle the nonlinear, chaotic, non-stationary, volatile, and complex nature of crude oil prices, because of the methods’ linearity. To address the methodological limitations, computational intelligence techniques and more recently, hybrid intelligent systems have been deployed. In this paper, we present an extensive review of the existing research that has been conducted on applications of computational intelligence algorithms to crude oil price forecasting. Analysis and synthesis of published research in this domain, limitations and strengths of existing studies are provided. This paper finds that conventional methods are still relevant in the domain of crude oil price forecasting and the integration of wavelet analysis and computational intelligence techniques is attracting unprecedented interest from scholars in the domain of crude oil price forecasting. We intend for researchers to use this review as a starting point for further advancement, as well as an exploration of other techniques that have received little or no attention from researchers. Energy demand and supply projection can effectively be tackled with accurate forecasting of crude oil price, which can create stability in the oil market.&quot;,&quot;publisher&quot;:&quot;Taylor and Francis Inc.&quot;,&quot;issue&quot;:&quot;3&quot;,&quot;volume&quot;:&quot;22&quot;,&quot;container-title-short&quot;:&quot;&quot;},&quot;isTemporary&quot;:false}]},{&quot;citationID&quot;:&quot;MENDELEY_CITATION_c7597c68-10b0-4fa2-923d-5fab59971666&quot;,&quot;properties&quot;:{&quot;noteIndex&quot;:0},&quot;isEdited&quot;:false,&quot;manualOverride&quot;:{&quot;isManuallyOverridden&quot;:false,&quot;citeprocText&quot;:&quot;[13], [14]&quot;,&quot;manualOverrideText&quot;:&quot;&quot;},&quot;citationTag&quot;:&quot;MENDELEY_CITATION_v3_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&quot;,&quot;citationItems&quot;:[{&quot;id&quot;:&quot;7dc05f49-ac1f-3cde-99af-faae5ccbd1ee&quot;,&quot;itemData&quot;:{&quot;type&quot;:&quot;article-journal&quot;,&quot;id&quot;:&quot;7dc05f49-ac1f-3cde-99af-faae5ccbd1ee&quot;,&quot;title&quot;:&quot;Energy price prediction using data-driven models: A decade review&quot;,&quot;groupId&quot;:&quot;18cd539f-d3d1-3b01-b8c0-172190000bc4&quot;,&quot;author&quot;:[{&quot;family&quot;:&quot;Lu&quot;,&quot;given&quot;:&quot;Hongfang&quot;,&quot;parse-names&quot;:false,&quot;dropping-particle&quot;:&quot;&quot;,&quot;non-dropping-particle&quot;:&quot;&quot;},{&quot;family&quot;:&quot;Ma&quot;,&quot;given&quot;:&quot;Xin&quot;,&quot;parse-names&quot;:false,&quot;dropping-particle&quot;:&quot;&quot;,&quot;non-dropping-particle&quot;:&quot;&quot;},{&quot;family&quot;:&quot;Ma&quot;,&quot;given&quot;:&quot;Minda&quot;,&quot;parse-names&quot;:false,&quot;dropping-particle&quot;:&quot;&quot;,&quot;non-dropping-particle&quot;:&quot;&quot;},{&quot;family&quot;:&quot;Zhu&quot;,&quot;given&quot;:&quot;Senlin&quot;,&quot;parse-names&quot;:false,&quot;dropping-particle&quot;:&quot;&quot;,&quot;non-dropping-particle&quot;:&quot;&quot;}],&quot;container-title&quot;:&quot;Computer Science Review&quot;,&quot;container-title-short&quot;:&quot;Comput Sci Rev&quot;,&quot;issued&quot;:{&quot;date-parts&quot;:[[2021]]},&quot;page&quot;:&quot;100356&quot;,&quot;publisher&quot;:&quot;Elsevier&quot;,&quot;volume&quot;:&quot;39&quot;},&quot;isTemporary&quot;:false},{&quot;id&quot;:&quot;08261c0d-0344-369c-a6b9-5aed031640d6&quot;,&quot;itemData&quot;:{&quot;type&quot;:&quot;report&quot;,&quot;id&quot;:&quot;08261c0d-0344-369c-a6b9-5aed031640d6&quot;,&quot;title&quot;:&quot;Crude oil price forecasting techniques: a comprehensive review of literature&quot;,&quot;groupId&quot;:&quot;18cd539f-d3d1-3b01-b8c0-172190000bc4&quot;,&quot;author&quot;:[{&quot;family&quot;:&quot;Behmiri&quot;,&quot;given&quot;:&quot;Niaz Bashiri&quot;,&quot;parse-names&quot;:false,&quot;dropping-particle&quot;:&quot;&quot;,&quot;non-dropping-particle&quot;:&quot;&quot;},{&quot;family&quot;:&quot;Pires Manso&quot;,&quot;given&quot;:&quot;José R&quot;,&quot;parse-names&quot;:false,&quot;dropping-particle&quot;:&quot;&quot;,&quot;non-dropping-particle&quot;:&quot;&quot;}],&quot;URL&quot;:&quot;https://ssrn.com/abstract=2275428&quot;,&quot;abstract&quot;:&quot;The goal of this article is to review the existing literature on crude oil price forecasting. We categorized the existing forecasting techniques into the two main groups of quantitative and qualitative methods; and then we performed an almost comprehensive survey on the available literature with respect to these two main forecasting techniques.&quot;,&quot;container-title-short&quot;:&quot;&quot;},&quot;isTemporary&quot;:false}]},{&quot;citationID&quot;:&quot;MENDELEY_CITATION_305511dc-aa29-4f92-b8ba-e57b421f5bf5&quot;,&quot;properties&quot;:{&quot;noteIndex&quot;:0},&quot;isEdited&quot;:false,&quot;manualOverride&quot;:{&quot;isManuallyOverridden&quot;:false,&quot;citeprocText&quot;:&quot;[15], [16]&quot;,&quot;manualOverrideText&quot;:&quot;&quot;},&quot;citationTag&quot;:&quot;MENDELEY_CITATION_v3_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&quot;,&quot;citationItems&quot;:[{&quot;id&quot;:&quot;1ea49555-bce0-318a-93da-3bd5bd1e26c2&quot;,&quot;itemData&quot;:{&quot;type&quot;:&quot;article-journal&quot;,&quot;id&quot;:&quot;1ea49555-bce0-318a-93da-3bd5bd1e26c2&quot;,&quot;title&quot;:&quot;DAILY CRUDE OIL PRICE FORECASTING MODEL USING ARIMA, GENERALIZED AUTOREGRESSIVE CONDITIONAL HETEROSCEDASTIC AND SUPPORT VECTOR MACHINES&quot;,&quot;groupId&quot;:&quot;18cd539f-d3d1-3b01-b8c0-172190000bc4&quot;,&quot;author&quot;:[{&quot;family&quot;:&quot;Ahmed&quot;,&quot;given&quot;:&quot;&quot;,&quot;parse-names&quot;:false,&quot;dropping-particle&quot;:&quot;&quot;,&quot;non-dropping-particle&quot;:&quot;&quot;}],&quot;container-title&quot;:&quot;American Journal of Applied Sciences&quot;,&quot;container-title-short&quot;:&quot;Am J Appl Sci&quot;,&quot;DOI&quot;:&quot;10.3844/ajassp.2014.425.432&quot;,&quot;ISSN&quot;:&quot;1546-9239&quot;,&quot;issued&quot;:{&quot;date-parts&quot;:[[2014,3,1]]},&quot;page&quot;:&quot;425-432&quot;,&quot;issue&quot;:&quot;3&quot;,&quot;volume&quot;:&quot;11&quot;},&quot;isTemporary&quot;:false},{&quot;id&quot;:&quot;ea309766-744c-3197-a99a-2d3efa2719f5&quot;,&quot;itemData&quot;:{&quot;type&quot;:&quot;article-journal&quot;,&quot;id&quot;:&quot;ea309766-744c-3197-a99a-2d3efa2719f5&quot;,&quot;title&quot;:&quot;Application of ARIMA Model in Short-Term Prediction of International Crude Oil Price&quot;,&quot;groupId&quot;:&quot;18cd539f-d3d1-3b01-b8c0-172190000bc4&quot;,&quot;author&quot;:[{&quot;family&quot;:&quot;Xiang&quot;,&quot;given&quot;:&quot;Ying&quot;,&quot;parse-names&quot;:false,&quot;dropping-particle&quot;:&quot;&quot;,&quot;non-dropping-particle&quot;:&quot;&quot;},{&quot;family&quot;:&quot;Zhuang&quot;,&quot;given&quot;:&quot;Xiao Hong&quot;,&quot;parse-names&quot;:false,&quot;dropping-particle&quot;:&quot;&quot;,&quot;non-dropping-particle&quot;:&quot;&quot;}],&quot;container-title&quot;:&quot;Advanced Materials Research&quot;,&quot;container-title-short&quot;:&quot;Adv Mat Res&quot;,&quot;DOI&quot;:&quot;10.4028/www.scientific.net/AMR.798-799.979&quot;,&quot;ISSN&quot;:&quot;1662-8985&quot;,&quot;issued&quot;:{&quot;date-parts&quot;:[[2013,9]]},&quot;page&quot;:&quot;979-982&quot;,&quot;abstract&quot;:&quot;&lt;p&gt;International crude oil price is the referential scale of spot crude oil price and refined oil price. This paper made an analysis and prediction of Brent crude oil price by ARIMA model based on its price data from November 2012 to April 2013. It indicated that model ARIMA (1,1,1) possessed good prediction effect and can be used as short-term prediction of International crude oil price.&lt;/p&gt;&quot;,&quot;volume&quot;:&quot;798-799&quot;},&quot;isTemporary&quot;:false}]},{&quot;citationID&quot;:&quot;MENDELEY_CITATION_530c193f-2979-4e45-8a02-f4d219cb51bf&quot;,&quot;properties&quot;:{&quot;noteIndex&quot;:0},&quot;isEdited&quot;:false,&quot;manualOverride&quot;:{&quot;isManuallyOverridden&quot;:false,&quot;citeprocText&quot;:&quot;[16]&quot;,&quot;manualOverrideText&quot;:&quot;&quot;},&quot;citationTag&quot;:&quot;MENDELEY_CITATION_v3_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&quot;,&quot;citationItems&quot;:[{&quot;id&quot;:&quot;ea309766-744c-3197-a99a-2d3efa2719f5&quot;,&quot;itemData&quot;:{&quot;type&quot;:&quot;article-journal&quot;,&quot;id&quot;:&quot;ea309766-744c-3197-a99a-2d3efa2719f5&quot;,&quot;title&quot;:&quot;Application of ARIMA Model in Short-Term Prediction of International Crude Oil Price&quot;,&quot;groupId&quot;:&quot;18cd539f-d3d1-3b01-b8c0-172190000bc4&quot;,&quot;author&quot;:[{&quot;family&quot;:&quot;Xiang&quot;,&quot;given&quot;:&quot;Ying&quot;,&quot;parse-names&quot;:false,&quot;dropping-particle&quot;:&quot;&quot;,&quot;non-dropping-particle&quot;:&quot;&quot;},{&quot;family&quot;:&quot;Zhuang&quot;,&quot;given&quot;:&quot;Xiao Hong&quot;,&quot;parse-names&quot;:false,&quot;dropping-particle&quot;:&quot;&quot;,&quot;non-dropping-particle&quot;:&quot;&quot;}],&quot;container-title&quot;:&quot;Advanced Materials Research&quot;,&quot;container-title-short&quot;:&quot;Adv Mat Res&quot;,&quot;DOI&quot;:&quot;10.4028/www.scientific.net/AMR.798-799.979&quot;,&quot;ISSN&quot;:&quot;1662-8985&quot;,&quot;issued&quot;:{&quot;date-parts&quot;:[[2013,9]]},&quot;page&quot;:&quot;979-982&quot;,&quot;abstract&quot;:&quot;&lt;p&gt;International crude oil price is the referential scale of spot crude oil price and refined oil price. This paper made an analysis and prediction of Brent crude oil price by ARIMA model based on its price data from November 2012 to April 2013. It indicated that model ARIMA (1,1,1) possessed good prediction effect and can be used as short-term prediction of International crude oil price.&lt;/p&gt;&quot;,&quot;volume&quot;:&quot;798-799&quot;},&quot;isTemporary&quot;:false}]},{&quot;citationID&quot;:&quot;MENDELEY_CITATION_088ce902-cc90-4999-8f10-7022419e958e&quot;,&quot;properties&quot;:{&quot;noteIndex&quot;:0},&quot;isEdited&quot;:false,&quot;manualOverride&quot;:{&quot;isManuallyOverridden&quot;:false,&quot;citeprocText&quot;:&quot;[16]&quot;,&quot;manualOverrideText&quot;:&quot;&quot;},&quot;citationTag&quot;:&quot;MENDELEY_CITATION_v3_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&quot;,&quot;citationItems&quot;:[{&quot;id&quot;:&quot;ea309766-744c-3197-a99a-2d3efa2719f5&quot;,&quot;itemData&quot;:{&quot;type&quot;:&quot;article-journal&quot;,&quot;id&quot;:&quot;ea309766-744c-3197-a99a-2d3efa2719f5&quot;,&quot;title&quot;:&quot;Application of ARIMA Model in Short-Term Prediction of International Crude Oil Price&quot;,&quot;groupId&quot;:&quot;18cd539f-d3d1-3b01-b8c0-172190000bc4&quot;,&quot;author&quot;:[{&quot;family&quot;:&quot;Xiang&quot;,&quot;given&quot;:&quot;Ying&quot;,&quot;parse-names&quot;:false,&quot;dropping-particle&quot;:&quot;&quot;,&quot;non-dropping-particle&quot;:&quot;&quot;},{&quot;family&quot;:&quot;Zhuang&quot;,&quot;given&quot;:&quot;Xiao Hong&quot;,&quot;parse-names&quot;:false,&quot;dropping-particle&quot;:&quot;&quot;,&quot;non-dropping-particle&quot;:&quot;&quot;}],&quot;container-title&quot;:&quot;Advanced Materials Research&quot;,&quot;container-title-short&quot;:&quot;Adv Mat Res&quot;,&quot;DOI&quot;:&quot;10.4028/www.scientific.net/AMR.798-799.979&quot;,&quot;ISSN&quot;:&quot;1662-8985&quot;,&quot;issued&quot;:{&quot;date-parts&quot;:[[2013,9]]},&quot;page&quot;:&quot;979-982&quot;,&quot;abstract&quot;:&quot;&lt;p&gt;International crude oil price is the referential scale of spot crude oil price and refined oil price. This paper made an analysis and prediction of Brent crude oil price by ARIMA model based on its price data from November 2012 to April 2013. It indicated that model ARIMA (1,1,1) possessed good prediction effect and can be used as short-term prediction of International crude oil price.&lt;/p&gt;&quot;,&quot;volume&quot;:&quot;798-799&quot;},&quot;isTemporary&quot;:false}]},{&quot;citationID&quot;:&quot;MENDELEY_CITATION_a9a9c3b6-7bb0-4703-b3cc-fcef74291be5&quot;,&quot;properties&quot;:{&quot;noteIndex&quot;:0},&quot;isEdited&quot;:false,&quot;manualOverride&quot;:{&quot;isManuallyOverridden&quot;:false,&quot;citeprocText&quot;:&quot;[17]&quot;,&quot;manualOverrideText&quot;:&quot;&quot;},&quot;citationTag&quot;:&quot;MENDELEY_CITATION_v3_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&quot;,&quot;citationItems&quot;:[{&quot;id&quot;:&quot;bc05a834-405d-3d76-8c96-1d30097dc43e&quot;,&quot;itemData&quot;:{&quot;type&quot;:&quot;article-journal&quot;,&quot;id&quot;:&quot;bc05a834-405d-3d76-8c96-1d30097dc43e&quot;,&quot;title&quot;:&quot;A Comparative Study on Box-Jenkins and Garch Models in Forecasting Crude Oil Prices&quot;,&quot;author&quot;:[{&quot;family&quot;:&quot;Yaziz&quot;,&quot;given&quot;:&quot;Siti Roslindar&quot;,&quot;parse-names&quot;:false,&quot;dropping-particle&quot;:&quot;&quot;,&quot;non-dropping-particle&quot;:&quot;&quot;},{&quot;family&quot;:&quot;Ahmad&quot;,&quot;given&quot;:&quot;Maizah Hura&quot;,&quot;parse-names&quot;:false,&quot;dropping-particle&quot;:&quot;&quot;,&quot;non-dropping-particle&quot;:&quot;&quot;},{&quot;family&quot;:&quot;Nian&quot;,&quot;given&quot;:&quot;Lee Chee&quot;,&quot;parse-names&quot;:false,&quot;dropping-particle&quot;:&quot;&quot;,&quot;non-dropping-particle&quot;:&quot;&quot;},{&quot;family&quot;:&quot;Muhammad&quot;,&quot;given&quot;:&quot;Noryanti&quot;,&quot;parse-names&quot;:false,&quot;dropping-particle&quot;:&quot;&quot;,&quot;non-dropping-particle&quot;:&quot;&quot;}],&quot;container-title&quot;:&quot;Journal of Applied Sciences&quot;,&quot;DOI&quot;:&quot;10.3923/jas.2011.1129.1135&quot;,&quot;ISSN&quot;:&quot;18125654&quot;,&quot;issued&quot;:{&quot;date-parts&quot;:[[2011,3,15]]},&quot;page&quot;:&quot;1129-1135&quot;,&quot;issue&quot;:&quot;7&quot;,&quot;volume&quot;:&quot;1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D7FC8-4842-4243-8267-7FAF651A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2856</Words>
  <Characters>16282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Ntow Opare-Boateng</dc:creator>
  <cp:keywords/>
  <dc:description/>
  <cp:lastModifiedBy>Joshua Ntow Opare-Boateng</cp:lastModifiedBy>
  <cp:revision>4</cp:revision>
  <dcterms:created xsi:type="dcterms:W3CDTF">2024-05-17T06:26:00Z</dcterms:created>
  <dcterms:modified xsi:type="dcterms:W3CDTF">2024-05-17T07:07:00Z</dcterms:modified>
</cp:coreProperties>
</file>