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0FF26" w14:textId="77777777" w:rsidR="009F4028" w:rsidRPr="00445E30" w:rsidRDefault="009F4028">
      <w:pPr>
        <w:rPr>
          <w:rFonts w:ascii="Times New Roman" w:hAnsi="Times New Roman" w:cs="Times New Roman"/>
        </w:rPr>
      </w:pPr>
    </w:p>
    <w:p w14:paraId="120911E0" w14:textId="77777777" w:rsidR="009F4028" w:rsidRPr="00445E30" w:rsidRDefault="009F4028">
      <w:pPr>
        <w:rPr>
          <w:rFonts w:ascii="Times New Roman" w:hAnsi="Times New Roman" w:cs="Times New Roman"/>
        </w:rPr>
      </w:pPr>
    </w:p>
    <w:p w14:paraId="00FF7347" w14:textId="77777777" w:rsidR="009F4028" w:rsidRPr="00445E30" w:rsidRDefault="009F4028">
      <w:pPr>
        <w:rPr>
          <w:rFonts w:ascii="Times New Roman" w:hAnsi="Times New Roman" w:cs="Times New Roman"/>
        </w:rPr>
      </w:pPr>
    </w:p>
    <w:p w14:paraId="62F62768" w14:textId="77777777" w:rsidR="009F4028" w:rsidRPr="00445E30" w:rsidRDefault="009F4028">
      <w:pPr>
        <w:rPr>
          <w:rFonts w:ascii="Times New Roman" w:hAnsi="Times New Roman" w:cs="Times New Roman"/>
        </w:rPr>
      </w:pPr>
    </w:p>
    <w:p w14:paraId="1852BEF7" w14:textId="77777777" w:rsidR="009F4028" w:rsidRPr="00445E30" w:rsidRDefault="009F4028">
      <w:pPr>
        <w:rPr>
          <w:rFonts w:ascii="Times New Roman" w:hAnsi="Times New Roman" w:cs="Times New Roman"/>
        </w:rPr>
      </w:pPr>
    </w:p>
    <w:p w14:paraId="3974C42D" w14:textId="77777777" w:rsidR="009F4028" w:rsidRPr="00445E30" w:rsidRDefault="009F4028">
      <w:pPr>
        <w:rPr>
          <w:rFonts w:ascii="Times New Roman" w:hAnsi="Times New Roman" w:cs="Times New Roman"/>
        </w:rPr>
      </w:pPr>
    </w:p>
    <w:p w14:paraId="4F96BFE6" w14:textId="24331279" w:rsidR="009F4028" w:rsidRPr="00445E30" w:rsidRDefault="00177D70">
      <w:pPr>
        <w:jc w:val="center"/>
        <w:rPr>
          <w:rFonts w:ascii="Times New Roman" w:hAnsi="Times New Roman" w:cs="Times New Roman"/>
          <w:sz w:val="120"/>
          <w:szCs w:val="120"/>
        </w:rPr>
      </w:pPr>
      <w:r w:rsidRPr="00445E30">
        <w:rPr>
          <w:rFonts w:ascii="Times New Roman" w:hAnsi="Times New Roman" w:cs="Times New Roman"/>
          <w:sz w:val="120"/>
          <w:szCs w:val="120"/>
        </w:rPr>
        <w:t>Materials</w:t>
      </w:r>
    </w:p>
    <w:p w14:paraId="654CB451" w14:textId="02B88322" w:rsidR="009F4028" w:rsidRPr="00445E30" w:rsidRDefault="009F4028">
      <w:pPr>
        <w:rPr>
          <w:rFonts w:ascii="Times New Roman" w:hAnsi="Times New Roman" w:cs="Times New Roman"/>
        </w:rPr>
      </w:pPr>
    </w:p>
    <w:p w14:paraId="2ECB2385" w14:textId="77777777" w:rsidR="00177D70" w:rsidRPr="00445E30" w:rsidRDefault="00177D70">
      <w:pPr>
        <w:rPr>
          <w:rFonts w:ascii="Times New Roman" w:hAnsi="Times New Roman" w:cs="Times New Roman"/>
          <w:sz w:val="32"/>
          <w:szCs w:val="32"/>
        </w:rPr>
      </w:pPr>
      <w:r w:rsidRPr="00445E30">
        <w:rPr>
          <w:rFonts w:ascii="Times New Roman" w:hAnsi="Times New Roman" w:cs="Times New Roman"/>
          <w:b/>
          <w:sz w:val="32"/>
          <w:szCs w:val="32"/>
        </w:rPr>
        <w:t>Opening Tutorials:</w:t>
      </w:r>
      <w:r w:rsidRPr="00445E3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B8B5423" w14:textId="48CA2FCB" w:rsidR="00177D70" w:rsidRPr="00445E30" w:rsidRDefault="00177D70" w:rsidP="00177D70">
      <w:pPr>
        <w:ind w:firstLine="709"/>
        <w:rPr>
          <w:rFonts w:ascii="Times New Roman" w:hAnsi="Times New Roman" w:cs="Times New Roman"/>
        </w:rPr>
      </w:pPr>
      <w:r w:rsidRPr="00445E30">
        <w:rPr>
          <w:rFonts w:ascii="Times New Roman" w:hAnsi="Times New Roman" w:cs="Times New Roman"/>
          <w:sz w:val="32"/>
          <w:szCs w:val="32"/>
        </w:rPr>
        <w:t>Emphasize basic and advanced computing concepts in R</w:t>
      </w:r>
    </w:p>
    <w:p w14:paraId="258E595F" w14:textId="42486708" w:rsidR="009F4028" w:rsidRPr="00445E30" w:rsidRDefault="00590379" w:rsidP="00F2343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45E30">
        <w:rPr>
          <w:rFonts w:ascii="Times New Roman" w:hAnsi="Times New Roman" w:cs="Times New Roman"/>
          <w:sz w:val="32"/>
          <w:szCs w:val="32"/>
        </w:rPr>
        <w:t>Basic computing</w:t>
      </w:r>
    </w:p>
    <w:p w14:paraId="17702B6C" w14:textId="7D8BA871" w:rsidR="005619A0" w:rsidRPr="00445E30" w:rsidRDefault="00590379" w:rsidP="00177D7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45E30">
        <w:rPr>
          <w:rFonts w:ascii="Times New Roman" w:hAnsi="Times New Roman" w:cs="Times New Roman"/>
          <w:sz w:val="32"/>
          <w:szCs w:val="32"/>
        </w:rPr>
        <w:t xml:space="preserve">Advanced computing </w:t>
      </w:r>
      <w:r w:rsidR="00177D70" w:rsidRPr="00445E30">
        <w:rPr>
          <w:rFonts w:ascii="Times New Roman" w:hAnsi="Times New Roman" w:cs="Times New Roman"/>
          <w:sz w:val="32"/>
          <w:szCs w:val="32"/>
        </w:rPr>
        <w:br/>
      </w:r>
    </w:p>
    <w:p w14:paraId="259C833E" w14:textId="77777777" w:rsidR="00177D70" w:rsidRPr="00445E30" w:rsidRDefault="00177D70" w:rsidP="00177D70">
      <w:pPr>
        <w:rPr>
          <w:rFonts w:ascii="Times New Roman" w:hAnsi="Times New Roman" w:cs="Times New Roman"/>
          <w:sz w:val="32"/>
          <w:szCs w:val="32"/>
        </w:rPr>
      </w:pPr>
      <w:r w:rsidRPr="00445E30">
        <w:rPr>
          <w:rFonts w:ascii="Times New Roman" w:hAnsi="Times New Roman" w:cs="Times New Roman"/>
          <w:b/>
          <w:sz w:val="32"/>
          <w:szCs w:val="32"/>
        </w:rPr>
        <w:t>Tutorials:</w:t>
      </w:r>
      <w:r w:rsidRPr="00445E3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1CA0556" w14:textId="705C0A26" w:rsidR="00177D70" w:rsidRPr="00445E30" w:rsidRDefault="00177D70" w:rsidP="00177D70">
      <w:pPr>
        <w:ind w:firstLine="709"/>
        <w:rPr>
          <w:rFonts w:ascii="Times New Roman" w:hAnsi="Times New Roman" w:cs="Times New Roman"/>
        </w:rPr>
      </w:pPr>
      <w:r w:rsidRPr="00445E30">
        <w:rPr>
          <w:rFonts w:ascii="Times New Roman" w:hAnsi="Times New Roman" w:cs="Times New Roman"/>
          <w:sz w:val="32"/>
          <w:szCs w:val="32"/>
        </w:rPr>
        <w:t>Emphasize general challenges in biological data science</w:t>
      </w:r>
    </w:p>
    <w:p w14:paraId="695677C4" w14:textId="000E6587" w:rsidR="009F4028" w:rsidRPr="00445E30" w:rsidRDefault="00590379" w:rsidP="00177D7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45E30">
        <w:rPr>
          <w:rFonts w:ascii="Times New Roman" w:hAnsi="Times New Roman" w:cs="Times New Roman"/>
          <w:sz w:val="32"/>
          <w:szCs w:val="32"/>
        </w:rPr>
        <w:t>Data visualization</w:t>
      </w:r>
    </w:p>
    <w:p w14:paraId="353D8A26" w14:textId="486B4211" w:rsidR="009F4028" w:rsidRPr="00445E30" w:rsidRDefault="005619A0" w:rsidP="00177D7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45E30">
        <w:rPr>
          <w:rFonts w:ascii="Times New Roman" w:hAnsi="Times New Roman" w:cs="Times New Roman"/>
          <w:sz w:val="32"/>
          <w:szCs w:val="32"/>
        </w:rPr>
        <w:t xml:space="preserve">Defensive </w:t>
      </w:r>
      <w:r w:rsidR="004F6914">
        <w:rPr>
          <w:rFonts w:ascii="Times New Roman" w:hAnsi="Times New Roman" w:cs="Times New Roman"/>
          <w:sz w:val="32"/>
          <w:szCs w:val="32"/>
        </w:rPr>
        <w:t>p</w:t>
      </w:r>
      <w:r w:rsidRPr="00445E30">
        <w:rPr>
          <w:rFonts w:ascii="Times New Roman" w:hAnsi="Times New Roman" w:cs="Times New Roman"/>
          <w:sz w:val="32"/>
          <w:szCs w:val="32"/>
        </w:rPr>
        <w:t>rogramming</w:t>
      </w:r>
    </w:p>
    <w:p w14:paraId="2BDF3F8D" w14:textId="77777777" w:rsidR="00177D70" w:rsidRPr="00445E30" w:rsidRDefault="00590379" w:rsidP="00177D7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45E30">
        <w:rPr>
          <w:rFonts w:ascii="Times New Roman" w:hAnsi="Times New Roman" w:cs="Times New Roman"/>
          <w:sz w:val="32"/>
          <w:szCs w:val="32"/>
        </w:rPr>
        <w:t>Statistics for a data-rich world</w:t>
      </w:r>
      <w:r w:rsidR="00177D70" w:rsidRPr="00445E30">
        <w:rPr>
          <w:rFonts w:ascii="Times New Roman" w:hAnsi="Times New Roman" w:cs="Times New Roman"/>
          <w:sz w:val="32"/>
          <w:szCs w:val="32"/>
        </w:rPr>
        <w:br/>
      </w:r>
    </w:p>
    <w:p w14:paraId="3C04D592" w14:textId="111A6E19" w:rsidR="00177D70" w:rsidRPr="00445E30" w:rsidRDefault="00177D70" w:rsidP="00177D70">
      <w:pPr>
        <w:rPr>
          <w:rFonts w:ascii="Times New Roman" w:hAnsi="Times New Roman" w:cs="Times New Roman"/>
          <w:b/>
          <w:sz w:val="32"/>
          <w:szCs w:val="32"/>
        </w:rPr>
      </w:pPr>
      <w:r w:rsidRPr="00445E30">
        <w:rPr>
          <w:rFonts w:ascii="Times New Roman" w:hAnsi="Times New Roman" w:cs="Times New Roman"/>
          <w:b/>
          <w:sz w:val="32"/>
          <w:szCs w:val="32"/>
        </w:rPr>
        <w:t>Workshops:</w:t>
      </w:r>
    </w:p>
    <w:p w14:paraId="3DFE7692" w14:textId="3DF960B4" w:rsidR="00177D70" w:rsidRPr="00445E30" w:rsidRDefault="00177D70" w:rsidP="00177D70">
      <w:pPr>
        <w:ind w:left="709"/>
        <w:rPr>
          <w:rFonts w:ascii="Times New Roman" w:hAnsi="Times New Roman" w:cs="Times New Roman"/>
          <w:sz w:val="32"/>
          <w:szCs w:val="32"/>
        </w:rPr>
      </w:pPr>
      <w:r w:rsidRPr="00445E30">
        <w:rPr>
          <w:rFonts w:ascii="Times New Roman" w:hAnsi="Times New Roman" w:cs="Times New Roman"/>
          <w:sz w:val="32"/>
          <w:szCs w:val="32"/>
        </w:rPr>
        <w:t xml:space="preserve">Expand upon and apply techniques and ideas from the tutorials in the context of specific disciplinary challenge areas </w:t>
      </w:r>
    </w:p>
    <w:p w14:paraId="76E88AE5" w14:textId="77777777" w:rsidR="004F6914" w:rsidRPr="004F6914" w:rsidRDefault="004F6914" w:rsidP="00177D7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F6914">
        <w:rPr>
          <w:rFonts w:ascii="Times New Roman" w:hAnsi="Times New Roman" w:cs="Times New Roman"/>
          <w:sz w:val="32"/>
          <w:szCs w:val="32"/>
        </w:rPr>
        <w:t xml:space="preserve">Developmental biology workshop </w:t>
      </w:r>
    </w:p>
    <w:p w14:paraId="6E02427B" w14:textId="74930F33" w:rsidR="00177D70" w:rsidRPr="00445E30" w:rsidRDefault="00177D70" w:rsidP="00177D7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45E30">
        <w:rPr>
          <w:rFonts w:ascii="Times New Roman" w:hAnsi="Times New Roman" w:cs="Times New Roman"/>
          <w:sz w:val="32"/>
          <w:szCs w:val="32"/>
        </w:rPr>
        <w:t xml:space="preserve">Population </w:t>
      </w:r>
      <w:r w:rsidR="004F6914">
        <w:rPr>
          <w:rFonts w:ascii="Times New Roman" w:hAnsi="Times New Roman" w:cs="Times New Roman"/>
          <w:sz w:val="32"/>
          <w:szCs w:val="32"/>
        </w:rPr>
        <w:t>g</w:t>
      </w:r>
      <w:r w:rsidRPr="00445E30">
        <w:rPr>
          <w:rFonts w:ascii="Times New Roman" w:hAnsi="Times New Roman" w:cs="Times New Roman"/>
          <w:sz w:val="32"/>
          <w:szCs w:val="32"/>
        </w:rPr>
        <w:t xml:space="preserve">enetics </w:t>
      </w:r>
      <w:r w:rsidR="004F6914">
        <w:rPr>
          <w:rFonts w:ascii="Times New Roman" w:hAnsi="Times New Roman" w:cs="Times New Roman"/>
          <w:sz w:val="32"/>
          <w:szCs w:val="32"/>
        </w:rPr>
        <w:t>w</w:t>
      </w:r>
      <w:r w:rsidRPr="00445E30">
        <w:rPr>
          <w:rFonts w:ascii="Times New Roman" w:hAnsi="Times New Roman" w:cs="Times New Roman"/>
          <w:sz w:val="32"/>
          <w:szCs w:val="32"/>
        </w:rPr>
        <w:t xml:space="preserve">orkshop </w:t>
      </w:r>
    </w:p>
    <w:p w14:paraId="24BB599E" w14:textId="340F50EE" w:rsidR="00177D70" w:rsidRPr="00445E30" w:rsidRDefault="004F6914" w:rsidP="00177D7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4549B">
        <w:rPr>
          <w:rFonts w:ascii="Times New Roman" w:hAnsi="Times New Roman" w:cs="Times New Roman"/>
          <w:sz w:val="32"/>
          <w:szCs w:val="32"/>
        </w:rPr>
        <w:t>Movement analysis workshop</w:t>
      </w:r>
      <w:r w:rsidR="00177D70" w:rsidRPr="00445E30">
        <w:rPr>
          <w:rFonts w:ascii="Times New Roman" w:hAnsi="Times New Roman" w:cs="Times New Roman"/>
          <w:sz w:val="32"/>
          <w:szCs w:val="32"/>
        </w:rPr>
        <w:tab/>
      </w:r>
    </w:p>
    <w:p w14:paraId="6019CE41" w14:textId="77777777" w:rsidR="009F4028" w:rsidRPr="00445E30" w:rsidRDefault="009F4028">
      <w:pPr>
        <w:jc w:val="center"/>
        <w:rPr>
          <w:rFonts w:ascii="Times New Roman" w:hAnsi="Times New Roman" w:cs="Times New Roman"/>
          <w:sz w:val="32"/>
          <w:szCs w:val="32"/>
        </w:rPr>
      </w:pPr>
    </w:p>
    <w:sectPr w:rsidR="009F4028" w:rsidRPr="00445E30">
      <w:pgSz w:w="12240" w:h="15840"/>
      <w:pgMar w:top="1134" w:right="1134" w:bottom="1134" w:left="1134" w:header="0" w:footer="0" w:gutter="0"/>
      <w:cols w:space="720"/>
      <w:formProt w:val="0"/>
      <w:docGrid w:linePitch="24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Ubuntu Medium">
    <w:altName w:val="Times New Roman"/>
    <w:panose1 w:val="020B0604030602030204"/>
    <w:charset w:val="00"/>
    <w:family w:val="swiss"/>
    <w:pitch w:val="variable"/>
    <w:sig w:usb0="E00002FF" w:usb1="5000205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OpenSymbol">
    <w:altName w:val="Arial Unicode MS"/>
    <w:panose1 w:val="020B0604020202020204"/>
    <w:charset w:val="01"/>
    <w:family w:val="roman"/>
    <w:pitch w:val="variable"/>
  </w:font>
  <w:font w:name="Liberation Sans">
    <w:altName w:val="Arial"/>
    <w:panose1 w:val="020B0604020202020204"/>
    <w:charset w:val="01"/>
    <w:family w:val="roman"/>
    <w:pitch w:val="variable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216E7"/>
    <w:multiLevelType w:val="hybridMultilevel"/>
    <w:tmpl w:val="00340152"/>
    <w:lvl w:ilvl="0" w:tplc="559C9BF8">
      <w:start w:val="1"/>
      <w:numFmt w:val="upperRoman"/>
      <w:lvlText w:val="%1."/>
      <w:lvlJc w:val="left"/>
      <w:pPr>
        <w:ind w:left="1800" w:hanging="720"/>
      </w:pPr>
      <w:rPr>
        <w:rFonts w:ascii="Ubuntu Medium" w:hAnsi="Ubuntu Medium" w:hint="default"/>
        <w:sz w:val="32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67BC6913"/>
    <w:multiLevelType w:val="hybridMultilevel"/>
    <w:tmpl w:val="989C36F4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  <w:sz w:val="32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75174789"/>
    <w:multiLevelType w:val="hybridMultilevel"/>
    <w:tmpl w:val="94AAAF74"/>
    <w:lvl w:ilvl="0" w:tplc="FF1A18F4">
      <w:start w:val="1"/>
      <w:numFmt w:val="upperRoman"/>
      <w:lvlText w:val="%1."/>
      <w:lvlJc w:val="left"/>
      <w:pPr>
        <w:ind w:left="1080" w:hanging="720"/>
      </w:pPr>
      <w:rPr>
        <w:rFonts w:ascii="Ubuntu Medium" w:hAnsi="Ubuntu Medium"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3478537">
    <w:abstractNumId w:val="2"/>
  </w:num>
  <w:num w:numId="2" w16cid:durableId="1558320630">
    <w:abstractNumId w:val="0"/>
  </w:num>
  <w:num w:numId="3" w16cid:durableId="7343505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efaultTabStop w:val="709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4028"/>
    <w:rsid w:val="00177D70"/>
    <w:rsid w:val="00261D3A"/>
    <w:rsid w:val="00445E30"/>
    <w:rsid w:val="004F6914"/>
    <w:rsid w:val="005619A0"/>
    <w:rsid w:val="00590379"/>
    <w:rsid w:val="00897BD0"/>
    <w:rsid w:val="009D1CE5"/>
    <w:rsid w:val="009F4028"/>
    <w:rsid w:val="00AA2939"/>
    <w:rsid w:val="00BF5E4A"/>
    <w:rsid w:val="00D4194D"/>
    <w:rsid w:val="00F23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68A68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Droid Sans Fallback" w:hAnsi="Liberation Serif" w:cs="FreeSans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color w:val="00000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ListParagraph">
    <w:name w:val="List Paragraph"/>
    <w:basedOn w:val="Normal"/>
    <w:uiPriority w:val="34"/>
    <w:qFormat/>
    <w:rsid w:val="005619A0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1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Chicago</Company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Peter Carbonetto</cp:lastModifiedBy>
  <cp:revision>10</cp:revision>
  <dcterms:created xsi:type="dcterms:W3CDTF">2016-08-12T17:26:00Z</dcterms:created>
  <dcterms:modified xsi:type="dcterms:W3CDTF">2025-08-11T21:01:00Z</dcterms:modified>
  <dc:language>en-US</dc:language>
</cp:coreProperties>
</file>