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6B0" w:rsidRPr="00967B9D" w:rsidRDefault="003316B0" w:rsidP="003316B0">
      <w:pPr>
        <w:jc w:val="center"/>
        <w:rPr>
          <w:rFonts w:ascii="Times New Roman" w:hAnsi="Times New Roman" w:cs="Times New Roman"/>
        </w:rPr>
      </w:pPr>
      <w:r w:rsidRPr="00967B9D">
        <w:rPr>
          <w:rFonts w:ascii="Times New Roman" w:hAnsi="Times New Roman" w:cs="Times New Roman"/>
          <w:noProof/>
        </w:rPr>
        <w:drawing>
          <wp:inline distT="0" distB="0" distL="0" distR="0" wp14:anchorId="373F7747" wp14:editId="18CFACF2">
            <wp:extent cx="1162050" cy="13239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02" cy="1324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16B0" w:rsidRPr="00967B9D" w:rsidRDefault="003316B0" w:rsidP="003316B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67B9D">
        <w:rPr>
          <w:rFonts w:ascii="Times New Roman" w:hAnsi="Times New Roman" w:cs="Times New Roman"/>
          <w:b/>
          <w:sz w:val="52"/>
          <w:szCs w:val="52"/>
        </w:rPr>
        <w:t>BÁO CÁO BÀI TẬP LỚN</w:t>
      </w:r>
    </w:p>
    <w:p w:rsidR="003316B0" w:rsidRPr="00967B9D" w:rsidRDefault="003316B0" w:rsidP="003316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967B9D">
        <w:rPr>
          <w:rFonts w:ascii="Times New Roman" w:hAnsi="Times New Roman" w:cs="Times New Roman"/>
          <w:b/>
          <w:sz w:val="40"/>
          <w:szCs w:val="40"/>
        </w:rPr>
        <w:t>Môn</w:t>
      </w:r>
      <w:proofErr w:type="spellEnd"/>
      <w:r w:rsidRPr="00967B9D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LẬP TRÌNH MẠNG</w:t>
      </w:r>
    </w:p>
    <w:p w:rsidR="003316B0" w:rsidRPr="00967B9D" w:rsidRDefault="003316B0" w:rsidP="003316B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967B9D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proofErr w:type="spellStart"/>
      <w:r w:rsidRPr="00967B9D">
        <w:rPr>
          <w:rFonts w:ascii="Times New Roman" w:hAnsi="Times New Roman" w:cs="Times New Roman"/>
          <w:b/>
          <w:i/>
          <w:sz w:val="32"/>
          <w:szCs w:val="32"/>
        </w:rPr>
        <w:t>Đề</w:t>
      </w:r>
      <w:proofErr w:type="spellEnd"/>
      <w:r w:rsidRPr="00967B9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967B9D">
        <w:rPr>
          <w:rFonts w:ascii="Times New Roman" w:hAnsi="Times New Roman" w:cs="Times New Roman"/>
          <w:b/>
          <w:i/>
          <w:sz w:val="32"/>
          <w:szCs w:val="32"/>
        </w:rPr>
        <w:t>tài</w:t>
      </w:r>
      <w:proofErr w:type="spellEnd"/>
      <w:r w:rsidRPr="00967B9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967B9D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72FB3">
        <w:rPr>
          <w:rFonts w:ascii="Times New Roman" w:hAnsi="Times New Roman" w:cs="Times New Roman"/>
          <w:b/>
          <w:sz w:val="32"/>
          <w:szCs w:val="32"/>
        </w:rPr>
        <w:t>Game Caro Client-Server</w:t>
      </w:r>
    </w:p>
    <w:p w:rsidR="001A316B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 w:rsidRPr="00967B9D">
        <w:rPr>
          <w:rFonts w:ascii="Times New Roman" w:hAnsi="Times New Roman" w:cs="Times New Roman"/>
          <w:b/>
          <w:szCs w:val="26"/>
        </w:rPr>
        <w:t>Giáo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viên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hướng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dẫn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>:</w:t>
      </w:r>
      <w:r w:rsidRPr="00967B9D">
        <w:rPr>
          <w:rFonts w:ascii="Times New Roman" w:hAnsi="Times New Roman" w:cs="Times New Roman"/>
          <w:b/>
          <w:szCs w:val="26"/>
        </w:rPr>
        <w:tab/>
      </w:r>
      <w:proofErr w:type="spellStart"/>
      <w:r w:rsidR="001A316B">
        <w:rPr>
          <w:rFonts w:ascii="Times New Roman" w:hAnsi="Times New Roman" w:cs="Times New Roman"/>
          <w:b/>
          <w:szCs w:val="26"/>
        </w:rPr>
        <w:t>Đặng</w:t>
      </w:r>
      <w:proofErr w:type="spellEnd"/>
      <w:r w:rsidR="001A316B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1A316B">
        <w:rPr>
          <w:rFonts w:ascii="Times New Roman" w:hAnsi="Times New Roman" w:cs="Times New Roman"/>
          <w:b/>
          <w:szCs w:val="26"/>
        </w:rPr>
        <w:t>Ngọc</w:t>
      </w:r>
      <w:proofErr w:type="spellEnd"/>
      <w:r w:rsidR="001A316B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1A316B">
        <w:rPr>
          <w:rFonts w:ascii="Times New Roman" w:hAnsi="Times New Roman" w:cs="Times New Roman"/>
          <w:b/>
          <w:szCs w:val="26"/>
        </w:rPr>
        <w:t>Hùng</w:t>
      </w:r>
      <w:proofErr w:type="spellEnd"/>
    </w:p>
    <w:p w:rsidR="003316B0" w:rsidRPr="00967B9D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 w:rsidRPr="00967B9D">
        <w:rPr>
          <w:rFonts w:ascii="Times New Roman" w:hAnsi="Times New Roman" w:cs="Times New Roman"/>
          <w:b/>
          <w:szCs w:val="26"/>
        </w:rPr>
        <w:t>Nhóm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sinh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967B9D">
        <w:rPr>
          <w:rFonts w:ascii="Times New Roman" w:hAnsi="Times New Roman" w:cs="Times New Roman"/>
          <w:b/>
          <w:szCs w:val="26"/>
        </w:rPr>
        <w:t>viên</w:t>
      </w:r>
      <w:proofErr w:type="spellEnd"/>
      <w:r w:rsidRPr="00967B9D">
        <w:rPr>
          <w:rFonts w:ascii="Times New Roman" w:hAnsi="Times New Roman" w:cs="Times New Roman"/>
          <w:b/>
          <w:szCs w:val="26"/>
        </w:rPr>
        <w:t xml:space="preserve">: </w:t>
      </w:r>
      <w:r w:rsidR="001A316B">
        <w:rPr>
          <w:rFonts w:ascii="Times New Roman" w:hAnsi="Times New Roman" w:cs="Times New Roman"/>
          <w:b/>
          <w:szCs w:val="26"/>
        </w:rPr>
        <w:tab/>
      </w:r>
      <w:r w:rsidR="001A316B">
        <w:rPr>
          <w:rFonts w:ascii="Times New Roman" w:hAnsi="Times New Roman" w:cs="Times New Roman"/>
          <w:b/>
          <w:szCs w:val="26"/>
        </w:rPr>
        <w:tab/>
        <w:t>1.</w:t>
      </w:r>
      <w:r w:rsidR="00B72FB3">
        <w:rPr>
          <w:rFonts w:ascii="Times New Roman" w:hAnsi="Times New Roman" w:cs="Times New Roman"/>
          <w:b/>
          <w:szCs w:val="26"/>
        </w:rPr>
        <w:t xml:space="preserve">Đỗ </w:t>
      </w:r>
      <w:proofErr w:type="spellStart"/>
      <w:r w:rsidR="00B72FB3">
        <w:rPr>
          <w:rFonts w:ascii="Times New Roman" w:hAnsi="Times New Roman" w:cs="Times New Roman"/>
          <w:b/>
          <w:szCs w:val="26"/>
        </w:rPr>
        <w:t>Tuấn</w:t>
      </w:r>
      <w:proofErr w:type="spellEnd"/>
      <w:r w:rsidR="00B72FB3">
        <w:rPr>
          <w:rFonts w:ascii="Times New Roman" w:hAnsi="Times New Roman" w:cs="Times New Roman"/>
          <w:b/>
          <w:szCs w:val="26"/>
        </w:rPr>
        <w:t xml:space="preserve"> Nam – B15DCCN372</w:t>
      </w:r>
    </w:p>
    <w:p w:rsidR="003316B0" w:rsidRDefault="001A316B" w:rsidP="003316B0">
      <w:pPr>
        <w:spacing w:line="240" w:lineRule="auto"/>
        <w:ind w:left="2160" w:firstLine="720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>2</w:t>
      </w:r>
      <w:r w:rsidR="003316B0" w:rsidRPr="00967B9D">
        <w:rPr>
          <w:rFonts w:ascii="Times New Roman" w:hAnsi="Times New Roman" w:cs="Times New Roman"/>
          <w:b/>
          <w:szCs w:val="26"/>
        </w:rPr>
        <w:t>.</w:t>
      </w:r>
      <w:r w:rsidR="00F412F4">
        <w:rPr>
          <w:rFonts w:ascii="Times New Roman" w:hAnsi="Times New Roman" w:cs="Times New Roman"/>
          <w:b/>
          <w:szCs w:val="26"/>
        </w:rPr>
        <w:t xml:space="preserve">Nguyễn </w:t>
      </w:r>
      <w:proofErr w:type="spellStart"/>
      <w:r w:rsidR="00F412F4">
        <w:rPr>
          <w:rFonts w:ascii="Times New Roman" w:hAnsi="Times New Roman" w:cs="Times New Roman"/>
          <w:b/>
          <w:szCs w:val="26"/>
        </w:rPr>
        <w:t>Văn</w:t>
      </w:r>
      <w:proofErr w:type="spellEnd"/>
      <w:r w:rsidR="00F412F4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="00F412F4">
        <w:rPr>
          <w:rFonts w:ascii="Times New Roman" w:hAnsi="Times New Roman" w:cs="Times New Roman"/>
          <w:b/>
          <w:szCs w:val="26"/>
        </w:rPr>
        <w:t>Kỳ</w:t>
      </w:r>
      <w:proofErr w:type="spellEnd"/>
      <w:r w:rsidR="00B72FB3">
        <w:rPr>
          <w:rFonts w:ascii="Times New Roman" w:hAnsi="Times New Roman" w:cs="Times New Roman"/>
          <w:b/>
          <w:szCs w:val="26"/>
        </w:rPr>
        <w:t xml:space="preserve"> – B15DCCN295</w:t>
      </w:r>
    </w:p>
    <w:p w:rsidR="00B72FB3" w:rsidRDefault="00B72FB3" w:rsidP="003316B0">
      <w:pPr>
        <w:spacing w:line="240" w:lineRule="auto"/>
        <w:ind w:left="2160" w:firstLine="720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 xml:space="preserve">3.Nguyễn </w:t>
      </w:r>
      <w:proofErr w:type="spellStart"/>
      <w:r>
        <w:rPr>
          <w:rFonts w:ascii="Times New Roman" w:hAnsi="Times New Roman" w:cs="Times New Roman"/>
          <w:b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6"/>
        </w:rPr>
        <w:t>Đạt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– B15DCCN108</w:t>
      </w:r>
    </w:p>
    <w:p w:rsidR="00A968C6" w:rsidRPr="00967B9D" w:rsidRDefault="00A968C6" w:rsidP="003316B0">
      <w:pPr>
        <w:spacing w:line="240" w:lineRule="auto"/>
        <w:ind w:left="2160" w:firstLine="720"/>
        <w:rPr>
          <w:rFonts w:ascii="Times New Roman" w:hAnsi="Times New Roman" w:cs="Times New Roman"/>
          <w:b/>
          <w:szCs w:val="26"/>
        </w:rPr>
      </w:pPr>
    </w:p>
    <w:p w:rsidR="003316B0" w:rsidRDefault="003316B0" w:rsidP="003316B0">
      <w:pPr>
        <w:rPr>
          <w:rFonts w:ascii="Times New Roman" w:hAnsi="Times New Roman" w:cs="Times New Roman"/>
          <w:b/>
          <w:szCs w:val="26"/>
        </w:rPr>
      </w:pPr>
      <w:proofErr w:type="spellStart"/>
      <w:r>
        <w:rPr>
          <w:rFonts w:ascii="Times New Roman" w:hAnsi="Times New Roman" w:cs="Times New Roman"/>
          <w:b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Cs w:val="26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b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Cs w:val="26"/>
        </w:rPr>
        <w:t xml:space="preserve">                                </w:t>
      </w:r>
      <w:r w:rsidR="00F412F4">
        <w:rPr>
          <w:rFonts w:ascii="Times New Roman" w:hAnsi="Times New Roman" w:cs="Times New Roman"/>
          <w:b/>
          <w:szCs w:val="26"/>
        </w:rPr>
        <w:t>8</w:t>
      </w:r>
    </w:p>
    <w:p w:rsidR="003316B0" w:rsidRPr="00967B9D" w:rsidRDefault="003316B0" w:rsidP="003316B0">
      <w:pPr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 xml:space="preserve">TỔ THỰC HÀNH            </w:t>
      </w:r>
      <w:proofErr w:type="gramStart"/>
      <w:r>
        <w:rPr>
          <w:rFonts w:ascii="Times New Roman" w:hAnsi="Times New Roman" w:cs="Times New Roman"/>
          <w:b/>
          <w:szCs w:val="26"/>
        </w:rPr>
        <w:t xml:space="preserve">  :</w:t>
      </w:r>
      <w:proofErr w:type="gramEnd"/>
      <w:r>
        <w:rPr>
          <w:rFonts w:ascii="Times New Roman" w:hAnsi="Times New Roman" w:cs="Times New Roman"/>
          <w:b/>
          <w:szCs w:val="26"/>
        </w:rPr>
        <w:t xml:space="preserve">  </w:t>
      </w:r>
      <w:r w:rsidR="00F412F4">
        <w:rPr>
          <w:rFonts w:ascii="Times New Roman" w:hAnsi="Times New Roman" w:cs="Times New Roman"/>
          <w:b/>
          <w:szCs w:val="26"/>
        </w:rPr>
        <w:t xml:space="preserve">                             N21</w:t>
      </w:r>
    </w:p>
    <w:p w:rsidR="003316B0" w:rsidRPr="00967B9D" w:rsidRDefault="003316B0" w:rsidP="003316B0">
      <w:pPr>
        <w:tabs>
          <w:tab w:val="left" w:pos="7470"/>
        </w:tabs>
        <w:ind w:right="1559"/>
        <w:jc w:val="right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</w:t>
      </w:r>
      <w:proofErr w:type="spellStart"/>
      <w:r>
        <w:rPr>
          <w:rFonts w:ascii="Times New Roman" w:hAnsi="Times New Roman" w:cs="Times New Roman"/>
          <w:sz w:val="30"/>
        </w:rPr>
        <w:t>Hà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N</w:t>
      </w:r>
      <w:r w:rsidRPr="00967B9D">
        <w:rPr>
          <w:rFonts w:ascii="Times New Roman" w:hAnsi="Times New Roman" w:cs="Times New Roman"/>
          <w:sz w:val="30"/>
        </w:rPr>
        <w:t>ội</w:t>
      </w:r>
      <w:proofErr w:type="spellEnd"/>
      <w:r w:rsidRPr="00967B9D">
        <w:rPr>
          <w:rFonts w:ascii="Times New Roman" w:hAnsi="Times New Roman" w:cs="Times New Roman"/>
          <w:sz w:val="30"/>
        </w:rPr>
        <w:t xml:space="preserve">, </w:t>
      </w:r>
      <w:r>
        <w:rPr>
          <w:rFonts w:ascii="Times New Roman" w:hAnsi="Times New Roman" w:cs="Times New Roman"/>
          <w:sz w:val="30"/>
        </w:rPr>
        <w:t>2018</w:t>
      </w:r>
    </w:p>
    <w:p w:rsidR="003316B0" w:rsidRDefault="003316B0" w:rsidP="003316B0"/>
    <w:p w:rsidR="003316B0" w:rsidRDefault="003316B0" w:rsidP="003316B0"/>
    <w:p w:rsidR="003316B0" w:rsidRDefault="003316B0" w:rsidP="003316B0"/>
    <w:p w:rsidR="003316B0" w:rsidRDefault="003316B0" w:rsidP="003316B0">
      <w:pPr>
        <w:rPr>
          <w:rFonts w:cs="Segoe UI"/>
        </w:rPr>
      </w:pPr>
    </w:p>
    <w:p w:rsidR="003316B0" w:rsidRPr="009C1CEE" w:rsidRDefault="003316B0" w:rsidP="003316B0">
      <w:pPr>
        <w:rPr>
          <w:rFonts w:cs="Segoe UI"/>
        </w:rPr>
      </w:pPr>
    </w:p>
    <w:p w:rsidR="003316B0" w:rsidRPr="009C1CEE" w:rsidRDefault="003316B0" w:rsidP="003316B0">
      <w:pPr>
        <w:rPr>
          <w:rFonts w:cs="Segoe UI"/>
        </w:rPr>
      </w:pPr>
    </w:p>
    <w:p w:rsidR="003E2535" w:rsidRDefault="003E2535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/>
    <w:p w:rsidR="00A968C6" w:rsidRDefault="00A968C6" w:rsidP="00A968C6">
      <w:pPr>
        <w:pStyle w:val="Heading1"/>
      </w:pPr>
      <w:bookmarkStart w:id="0" w:name="_Toc383891032"/>
      <w:bookmarkStart w:id="1" w:name="_Toc383900836"/>
      <w:bookmarkStart w:id="2" w:name="_Toc420866985"/>
      <w:proofErr w:type="spellStart"/>
      <w:r w:rsidRPr="00E84013">
        <w:t>Thông</w:t>
      </w:r>
      <w:proofErr w:type="spellEnd"/>
      <w:r w:rsidRPr="00E84013">
        <w:t xml:space="preserve"> </w:t>
      </w:r>
      <w:bookmarkEnd w:id="0"/>
      <w:bookmarkEnd w:id="1"/>
      <w:r>
        <w:t xml:space="preserve">tin </w:t>
      </w:r>
      <w:proofErr w:type="spellStart"/>
      <w:r>
        <w:t>chung</w:t>
      </w:r>
      <w:bookmarkEnd w:id="2"/>
      <w:proofErr w:type="spellEnd"/>
    </w:p>
    <w:p w:rsidR="00A968C6" w:rsidRPr="00297F99" w:rsidRDefault="00A968C6" w:rsidP="00A968C6">
      <w:pPr>
        <w:pStyle w:val="Heading2"/>
      </w:pPr>
      <w:bookmarkStart w:id="3" w:name="_Toc420866986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3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494"/>
        <w:gridCol w:w="4256"/>
        <w:gridCol w:w="2160"/>
      </w:tblGrid>
      <w:tr w:rsidR="00A968C6" w:rsidRPr="007A1DE8" w:rsidTr="00A84646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A968C6" w:rsidRPr="005727E3" w:rsidTr="00A84646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5727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B15DCCN372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ĐỖ TUẤN NAM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F412F4" w:rsidP="00F412F4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6" w:history="1">
              <w:r w:rsidRPr="00B849DB">
                <w:rPr>
                  <w:rStyle w:val="Hyperlink"/>
                  <w:rFonts w:eastAsia="SimSun"/>
                </w:rPr>
                <w:t>dtnam1997@gmail.com</w:t>
              </w:r>
            </w:hyperlink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1A316B" w:rsidP="00F412F4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03</w:t>
            </w:r>
            <w:r w:rsidR="00F412F4">
              <w:rPr>
                <w:rFonts w:eastAsia="SimSun"/>
              </w:rPr>
              <w:t>626217414</w:t>
            </w:r>
          </w:p>
        </w:tc>
      </w:tr>
      <w:tr w:rsidR="00A968C6" w:rsidRPr="005727E3" w:rsidTr="00A84646">
        <w:trPr>
          <w:trHeight w:val="372"/>
        </w:trPr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5727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B15DCCN295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NGUYỄN VĂN KỲ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CE50E3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F412F4" w:rsidRPr="005727E3" w:rsidTr="00A84646">
        <w:trPr>
          <w:trHeight w:val="372"/>
        </w:trPr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2F4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B15DCCN108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2F4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NGUYỄN TÀI ĐẠT</w:t>
            </w:r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2F4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2F4" w:rsidRPr="00CE50E3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:rsidR="00A968C6" w:rsidRDefault="00A968C6" w:rsidP="00A968C6"/>
    <w:p w:rsidR="00A968C6" w:rsidRDefault="00A968C6" w:rsidP="00A968C6">
      <w:pPr>
        <w:pStyle w:val="Heading2"/>
      </w:pPr>
      <w:bookmarkStart w:id="4" w:name="_Toc420866987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12"/>
        <w:gridCol w:w="6030"/>
      </w:tblGrid>
      <w:tr w:rsidR="00A968C6" w:rsidRPr="007A1DE8" w:rsidTr="00A8464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việc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được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phân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</w:p>
        </w:tc>
      </w:tr>
      <w:tr w:rsidR="00A968C6" w:rsidRPr="005727E3" w:rsidTr="00A8464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</w:rPr>
              <w:t>B15DCCN372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</w:rPr>
              <w:t>ĐỖ TUẤN NAM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0FCE" w:rsidRPr="009C489A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Pr="009C489A">
              <w:rPr>
                <w:rFonts w:eastAsia="SimSun"/>
                <w:szCs w:val="26"/>
              </w:rPr>
              <w:t>Xây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dựng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thức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đổi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giữa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client </w:t>
            </w:r>
            <w:proofErr w:type="spellStart"/>
            <w:r w:rsidRPr="009C489A">
              <w:rPr>
                <w:rFonts w:eastAsia="SimSun"/>
                <w:szCs w:val="26"/>
              </w:rPr>
              <w:t>và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server.</w:t>
            </w:r>
          </w:p>
          <w:p w:rsid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Pr="009C489A">
              <w:rPr>
                <w:rFonts w:eastAsia="SimSun"/>
                <w:szCs w:val="26"/>
              </w:rPr>
              <w:t>Lập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trình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kịch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bản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đổi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giữa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client </w:t>
            </w:r>
            <w:proofErr w:type="spellStart"/>
            <w:r w:rsidRPr="009C489A">
              <w:rPr>
                <w:rFonts w:eastAsia="SimSun"/>
                <w:szCs w:val="26"/>
              </w:rPr>
              <w:t>và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server.</w:t>
            </w:r>
          </w:p>
          <w:p w:rsid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Thực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quá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tính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giờ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cấu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luật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:rsidR="00A968C6" w:rsidRPr="009C489A" w:rsidRDefault="00A968C6" w:rsidP="00F412F4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</w:tr>
      <w:tr w:rsidR="00A968C6" w:rsidRPr="005727E3" w:rsidTr="00F412F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</w:rPr>
              <w:t>B15DCCN295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9C489A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</w:rPr>
              <w:t>NGUYỄN VĂN KỲ</w:t>
            </w:r>
          </w:p>
        </w:tc>
        <w:tc>
          <w:tcPr>
            <w:tcW w:w="6030" w:type="dxa"/>
            <w:tcBorders>
              <w:left w:val="single" w:sz="6" w:space="0" w:color="auto"/>
              <w:right w:val="single" w:sz="6" w:space="0" w:color="auto"/>
            </w:tcBorders>
          </w:tcPr>
          <w:p w:rsid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Lên</w:t>
            </w:r>
            <w:proofErr w:type="spellEnd"/>
            <w:r>
              <w:rPr>
                <w:rFonts w:eastAsia="SimSun"/>
                <w:szCs w:val="26"/>
              </w:rPr>
              <w:t xml:space="preserve"> ý </w:t>
            </w:r>
            <w:proofErr w:type="spellStart"/>
            <w:r>
              <w:rPr>
                <w:rFonts w:eastAsia="SimSun"/>
                <w:szCs w:val="26"/>
              </w:rPr>
              <w:t>tưởng</w:t>
            </w:r>
            <w:proofErr w:type="spellEnd"/>
          </w:p>
          <w:p w:rsidR="00A968C6" w:rsidRDefault="00430FCE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Viết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cáo</w:t>
            </w:r>
            <w:proofErr w:type="spellEnd"/>
          </w:p>
          <w:p w:rsid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Thực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quá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tính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giờ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cấu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luật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:rsidR="00430FCE" w:rsidRPr="009C489A" w:rsidRDefault="00430FCE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</w:tr>
      <w:tr w:rsidR="00F412F4" w:rsidRPr="005727E3" w:rsidTr="00F412F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2F4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B15DCCN108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12F4" w:rsidRDefault="00F412F4" w:rsidP="00A8464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NGUYỄN TÀI ĐẠT</w:t>
            </w:r>
          </w:p>
        </w:tc>
        <w:tc>
          <w:tcPr>
            <w:tcW w:w="6030" w:type="dxa"/>
            <w:tcBorders>
              <w:left w:val="single" w:sz="6" w:space="0" w:color="auto"/>
              <w:right w:val="single" w:sz="6" w:space="0" w:color="auto"/>
            </w:tcBorders>
          </w:tcPr>
          <w:p w:rsidR="00F412F4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Làm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quản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phòng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:rsid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Thực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quá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tính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giờ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cấu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luật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:rsidR="00430FCE" w:rsidRPr="00430FCE" w:rsidRDefault="00430FCE" w:rsidP="00430FCE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</w:tc>
      </w:tr>
    </w:tbl>
    <w:p w:rsidR="00A968C6" w:rsidRDefault="00A968C6"/>
    <w:p w:rsidR="00A968C6" w:rsidRDefault="00A968C6"/>
    <w:p w:rsidR="00A968C6" w:rsidRDefault="00A968C6"/>
    <w:p w:rsidR="00A968C6" w:rsidRPr="00E84013" w:rsidRDefault="00892525" w:rsidP="00A968C6">
      <w:pPr>
        <w:pStyle w:val="Heading1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A968C6" w:rsidRDefault="00A968C6" w:rsidP="00A968C6">
      <w:pPr>
        <w:pStyle w:val="Heading2"/>
      </w:pPr>
      <w:bookmarkStart w:id="5" w:name="_Toc420866990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5"/>
      <w:proofErr w:type="spellEnd"/>
    </w:p>
    <w:p w:rsidR="00A968C6" w:rsidRDefault="00A968C6" w:rsidP="00A968C6">
      <w:pPr>
        <w:ind w:left="720"/>
      </w:pPr>
      <w:proofErr w:type="spellStart"/>
      <w:r w:rsidRPr="00E307C9">
        <w:rPr>
          <w:b/>
        </w:rPr>
        <w:t>Công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cụ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t xml:space="preserve"> NETBEAN 8.2</w:t>
      </w:r>
    </w:p>
    <w:p w:rsidR="00A968C6" w:rsidRPr="00E307C9" w:rsidRDefault="00A968C6" w:rsidP="00A968C6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rPr>
          <w:b/>
        </w:rPr>
        <w:t xml:space="preserve"> </w:t>
      </w:r>
      <w:r>
        <w:t>JAVA</w:t>
      </w:r>
    </w:p>
    <w:p w:rsidR="00A968C6" w:rsidRDefault="00A968C6" w:rsidP="00A968C6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hoạt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động</w:t>
      </w:r>
      <w:proofErr w:type="spellEnd"/>
      <w:r w:rsidRPr="00E307C9">
        <w:rPr>
          <w:b/>
        </w:rPr>
        <w:t xml:space="preserve">: </w:t>
      </w:r>
      <w:r>
        <w:t>JAVA.</w:t>
      </w:r>
    </w:p>
    <w:p w:rsidR="00A968C6" w:rsidRDefault="00A968C6"/>
    <w:p w:rsidR="00A968C6" w:rsidRDefault="00A968C6"/>
    <w:p w:rsidR="00A968C6" w:rsidRDefault="00A968C6"/>
    <w:p w:rsidR="00A968C6" w:rsidRDefault="00A968C6" w:rsidP="00A968C6">
      <w:pPr>
        <w:pStyle w:val="Heading2"/>
      </w:pPr>
      <w:bookmarkStart w:id="6" w:name="_Toc420866988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6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520"/>
        <w:gridCol w:w="3420"/>
      </w:tblGrid>
      <w:tr w:rsidR="00A968C6" w:rsidRPr="00B6478D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A968C6" w:rsidRPr="00B6478D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297F99" w:rsidRDefault="00892525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tên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968C6" w:rsidRPr="00297F99" w:rsidRDefault="00A968C6" w:rsidP="00892525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Có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trường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hợp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rỗng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username </w:t>
            </w:r>
            <w:proofErr w:type="spellStart"/>
            <w:r w:rsidR="00892525">
              <w:rPr>
                <w:rFonts w:eastAsia="SimSun"/>
                <w:color w:val="000000" w:themeColor="text1"/>
                <w:szCs w:val="26"/>
              </w:rPr>
              <w:t>trùng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>…</w:t>
            </w:r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xuất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khỏi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logout</w:t>
            </w:r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892525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Lưu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lịch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892525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80%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968C6" w:rsidRPr="00297F99" w:rsidRDefault="00892525" w:rsidP="00892525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Chỉ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lưu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đầu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gần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nhất</w:t>
            </w:r>
            <w:proofErr w:type="spellEnd"/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892525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phòng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cấu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hình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luật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chơi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892525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Thiết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thời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gian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hạn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chế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968C6" w:rsidRPr="00297F99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A968C6" w:rsidRPr="009C489A" w:rsidTr="00A84646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luồng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(Multi thread)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68C6" w:rsidRDefault="00A968C6" w:rsidP="00A84646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</w:tbl>
    <w:p w:rsidR="00A968C6" w:rsidRDefault="00A968C6" w:rsidP="00A968C6"/>
    <w:p w:rsidR="00A968C6" w:rsidRDefault="00A968C6" w:rsidP="00A968C6"/>
    <w:p w:rsidR="00F92AD1" w:rsidRDefault="00F92AD1" w:rsidP="00A968C6">
      <w:pPr>
        <w:pStyle w:val="Heading2"/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F92AD1" w:rsidRDefault="00F92AD1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  <w:bookmarkStart w:id="7" w:name="_GoBack"/>
      <w:bookmarkEnd w:id="7"/>
    </w:p>
    <w:p w:rsidR="00A968C6" w:rsidRDefault="00A968C6" w:rsidP="00F92AD1">
      <w:pPr>
        <w:pStyle w:val="Heading2"/>
        <w:numPr>
          <w:ilvl w:val="0"/>
          <w:numId w:val="0"/>
        </w:numPr>
        <w:ind w:left="851"/>
      </w:pPr>
    </w:p>
    <w:tbl>
      <w:tblPr>
        <w:tblW w:w="10977" w:type="dxa"/>
        <w:tblInd w:w="-6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415"/>
        <w:gridCol w:w="2812"/>
        <w:gridCol w:w="6030"/>
      </w:tblGrid>
      <w:tr w:rsidR="00F92AD1" w:rsidRPr="007A1DE8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Phiên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bản</w:t>
            </w:r>
            <w:proofErr w:type="spellEnd"/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Vấn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đề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F92AD1" w:rsidRPr="00B6478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Xử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lý</w:t>
            </w:r>
            <w:proofErr w:type="spellEnd"/>
          </w:p>
        </w:tc>
      </w:tr>
      <w:tr w:rsidR="00F92AD1" w:rsidRPr="005727E3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1.0 25/10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Chưa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có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cấu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luật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-2 </w:t>
            </w:r>
            <w:proofErr w:type="spellStart"/>
            <w:r>
              <w:rPr>
                <w:rFonts w:eastAsia="SimSun"/>
                <w:szCs w:val="26"/>
              </w:rPr>
              <w:t>người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nhập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tên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trùng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nhau</w:t>
            </w:r>
            <w:proofErr w:type="spellEnd"/>
          </w:p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Lưu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lịch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sử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sai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</w:p>
          <w:p w:rsidR="00F92AD1" w:rsidRPr="00701A0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</w:p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 </w:t>
            </w:r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Thêm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cấu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luật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bằng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cách</w:t>
            </w:r>
            <w:proofErr w:type="spellEnd"/>
            <w:r>
              <w:rPr>
                <w:rFonts w:eastAsia="SimSun"/>
                <w:szCs w:val="26"/>
              </w:rPr>
              <w:t xml:space="preserve"> them </w:t>
            </w:r>
            <w:proofErr w:type="spellStart"/>
            <w:r>
              <w:rPr>
                <w:rFonts w:eastAsia="SimSun"/>
                <w:szCs w:val="26"/>
              </w:rPr>
              <w:t>chức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năng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phòng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cấu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hình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luật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trước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khi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bắt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đầu</w:t>
            </w:r>
            <w:proofErr w:type="spellEnd"/>
            <w:r>
              <w:rPr>
                <w:rFonts w:eastAsia="SimSun"/>
                <w:szCs w:val="26"/>
              </w:rPr>
              <w:t>.</w:t>
            </w:r>
          </w:p>
          <w:p w:rsidR="00F92AD1" w:rsidRPr="00701A0D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Thêm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kiểm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tên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rỗng</w:t>
            </w:r>
            <w:proofErr w:type="spellEnd"/>
            <w:r>
              <w:rPr>
                <w:rFonts w:eastAsia="SimSun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szCs w:val="26"/>
              </w:rPr>
              <w:t>trùng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trước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khi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kết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nối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tới</w:t>
            </w:r>
            <w:proofErr w:type="spellEnd"/>
            <w:r>
              <w:rPr>
                <w:rFonts w:eastAsia="SimSun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szCs w:val="26"/>
              </w:rPr>
              <w:t>để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Lưu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bảng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vào</w:t>
            </w:r>
            <w:proofErr w:type="spellEnd"/>
            <w:r>
              <w:rPr>
                <w:rFonts w:eastAsia="SimSun"/>
                <w:szCs w:val="26"/>
              </w:rPr>
              <w:t xml:space="preserve"> file</w:t>
            </w:r>
          </w:p>
        </w:tc>
      </w:tr>
      <w:tr w:rsidR="00F92AD1" w:rsidRPr="005727E3" w:rsidTr="009061DC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2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>
              <w:rPr>
                <w:rFonts w:eastAsia="SimSun"/>
                <w:i/>
                <w:color w:val="0070C0"/>
                <w:szCs w:val="26"/>
              </w:rPr>
              <w:t>1.1 12/11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Nhầm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yêu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cầu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về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đếm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ngược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thời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gian</w:t>
            </w:r>
            <w:proofErr w:type="spellEnd"/>
          </w:p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Chiếu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lịch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sử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</w:p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>-</w:t>
            </w:r>
            <w:proofErr w:type="spellStart"/>
            <w:r>
              <w:rPr>
                <w:rFonts w:eastAsia="SimSun"/>
                <w:szCs w:val="26"/>
              </w:rPr>
              <w:t>Sửa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diện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phù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hợp</w:t>
            </w:r>
            <w:proofErr w:type="spellEnd"/>
          </w:p>
        </w:tc>
        <w:tc>
          <w:tcPr>
            <w:tcW w:w="60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2AD1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Sửa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thành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đếm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ngược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thời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gian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tổng</w:t>
            </w:r>
            <w:proofErr w:type="spellEnd"/>
          </w:p>
          <w:p w:rsidR="00F92AD1" w:rsidRPr="009C489A" w:rsidRDefault="00F92AD1" w:rsidP="009061DC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Chiếu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lại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lịch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sử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chơi</w:t>
            </w:r>
            <w:proofErr w:type="spellEnd"/>
            <w:r>
              <w:rPr>
                <w:rFonts w:eastAsia="SimSun"/>
                <w:szCs w:val="26"/>
              </w:rPr>
              <w:t xml:space="preserve">, delay </w:t>
            </w:r>
            <w:proofErr w:type="spellStart"/>
            <w:r>
              <w:rPr>
                <w:rFonts w:eastAsia="SimSun"/>
                <w:szCs w:val="26"/>
              </w:rPr>
              <w:t>phát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từng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bước</w:t>
            </w:r>
            <w:proofErr w:type="spellEnd"/>
          </w:p>
        </w:tc>
      </w:tr>
    </w:tbl>
    <w:p w:rsidR="00A968C6" w:rsidRDefault="00A968C6"/>
    <w:sectPr w:rsidR="00A968C6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0F9B"/>
    <w:multiLevelType w:val="hybridMultilevel"/>
    <w:tmpl w:val="81A06AAE"/>
    <w:lvl w:ilvl="0" w:tplc="51B039EC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942B75"/>
    <w:multiLevelType w:val="multilevel"/>
    <w:tmpl w:val="9ADA43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4F7126E"/>
    <w:multiLevelType w:val="hybridMultilevel"/>
    <w:tmpl w:val="1DD2712E"/>
    <w:lvl w:ilvl="0" w:tplc="21B692CC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DA"/>
    <w:rsid w:val="00036D59"/>
    <w:rsid w:val="00134A18"/>
    <w:rsid w:val="00155817"/>
    <w:rsid w:val="001717A2"/>
    <w:rsid w:val="001A316B"/>
    <w:rsid w:val="001D6A27"/>
    <w:rsid w:val="00230505"/>
    <w:rsid w:val="002A550D"/>
    <w:rsid w:val="00304C63"/>
    <w:rsid w:val="003254E2"/>
    <w:rsid w:val="003316B0"/>
    <w:rsid w:val="00370166"/>
    <w:rsid w:val="0039235F"/>
    <w:rsid w:val="003A5A0C"/>
    <w:rsid w:val="003C30FA"/>
    <w:rsid w:val="003E2535"/>
    <w:rsid w:val="00430FCE"/>
    <w:rsid w:val="004C05B5"/>
    <w:rsid w:val="00567EA5"/>
    <w:rsid w:val="00590A70"/>
    <w:rsid w:val="005A5B87"/>
    <w:rsid w:val="005B0780"/>
    <w:rsid w:val="00640FF8"/>
    <w:rsid w:val="006B43F3"/>
    <w:rsid w:val="0075653B"/>
    <w:rsid w:val="007774CB"/>
    <w:rsid w:val="007945BF"/>
    <w:rsid w:val="00800DDA"/>
    <w:rsid w:val="0085393E"/>
    <w:rsid w:val="00875B33"/>
    <w:rsid w:val="00892525"/>
    <w:rsid w:val="009534E9"/>
    <w:rsid w:val="009B0725"/>
    <w:rsid w:val="00A90C95"/>
    <w:rsid w:val="00A968C6"/>
    <w:rsid w:val="00AE0515"/>
    <w:rsid w:val="00B15BAA"/>
    <w:rsid w:val="00B23884"/>
    <w:rsid w:val="00B650F6"/>
    <w:rsid w:val="00B72FB3"/>
    <w:rsid w:val="00BD79B6"/>
    <w:rsid w:val="00C06E4B"/>
    <w:rsid w:val="00C54140"/>
    <w:rsid w:val="00C91A15"/>
    <w:rsid w:val="00CC29A2"/>
    <w:rsid w:val="00CE025E"/>
    <w:rsid w:val="00D7567E"/>
    <w:rsid w:val="00E34135"/>
    <w:rsid w:val="00E446EE"/>
    <w:rsid w:val="00EB1210"/>
    <w:rsid w:val="00F412F4"/>
    <w:rsid w:val="00F92AD1"/>
    <w:rsid w:val="00F97C38"/>
    <w:rsid w:val="00FB7C70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DAA1"/>
  <w15:docId w15:val="{3FF2FED8-6A22-4916-8467-412DFF7B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6B0"/>
    <w:pPr>
      <w:spacing w:after="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C6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8C6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C6"/>
    <w:pPr>
      <w:keepNext/>
      <w:keepLines/>
      <w:numPr>
        <w:ilvl w:val="2"/>
        <w:numId w:val="1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8C6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8C6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8C6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8C6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8C6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8C6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16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6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68C6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8C6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8C6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968C6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C6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C6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C6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CC29A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BA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15BA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NoSpacing">
    <w:name w:val="No Spacing"/>
    <w:uiPriority w:val="1"/>
    <w:qFormat/>
    <w:rsid w:val="00B15BAA"/>
    <w:pPr>
      <w:spacing w:after="0" w:line="240" w:lineRule="auto"/>
    </w:pPr>
    <w:rPr>
      <w:rFonts w:asciiTheme="majorHAnsi" w:hAnsiTheme="majorHAnsi"/>
      <w:sz w:val="26"/>
    </w:rPr>
  </w:style>
  <w:style w:type="character" w:styleId="Hyperlink">
    <w:name w:val="Hyperlink"/>
    <w:basedOn w:val="DefaultParagraphFont"/>
    <w:uiPriority w:val="99"/>
    <w:unhideWhenUsed/>
    <w:rsid w:val="001A31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tnam199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tunado</cp:lastModifiedBy>
  <cp:revision>9</cp:revision>
  <dcterms:created xsi:type="dcterms:W3CDTF">2018-11-06T12:26:00Z</dcterms:created>
  <dcterms:modified xsi:type="dcterms:W3CDTF">2018-11-12T08:55:00Z</dcterms:modified>
</cp:coreProperties>
</file>