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8BB" w:rsidRPr="00AD5633" w:rsidRDefault="008C48BB" w:rsidP="00AD5633">
      <w:pPr>
        <w:spacing w:line="276" w:lineRule="auto"/>
        <w:jc w:val="center"/>
        <w:rPr>
          <w:rFonts w:ascii="Times New Roman" w:hAnsi="Times New Roman" w:cs="Times New Roman"/>
          <w:b/>
          <w:sz w:val="28"/>
          <w:szCs w:val="28"/>
        </w:rPr>
      </w:pPr>
      <w:r w:rsidRPr="00AD5633">
        <w:rPr>
          <w:rFonts w:ascii="Times New Roman" w:hAnsi="Times New Roman" w:cs="Times New Roman"/>
          <w:b/>
          <w:sz w:val="28"/>
          <w:szCs w:val="28"/>
        </w:rPr>
        <w:t>HỌC VIỆN CÔNG NGHỆ BƯU CHÍNH VIỄN THÔNG</w:t>
      </w:r>
    </w:p>
    <w:p w:rsidR="008C48BB" w:rsidRPr="00AD5633" w:rsidRDefault="008C48BB" w:rsidP="00AD5633">
      <w:pPr>
        <w:spacing w:line="276" w:lineRule="auto"/>
        <w:jc w:val="center"/>
        <w:rPr>
          <w:rFonts w:ascii="Times New Roman" w:hAnsi="Times New Roman" w:cs="Times New Roman"/>
          <w:sz w:val="28"/>
          <w:szCs w:val="28"/>
        </w:rPr>
      </w:pPr>
      <w:r w:rsidRPr="00AD5633">
        <w:rPr>
          <w:noProof/>
          <w:sz w:val="28"/>
          <w:szCs w:val="28"/>
        </w:rPr>
        <w:drawing>
          <wp:inline distT="0" distB="0" distL="0" distR="0" wp14:anchorId="70FEEE9C" wp14:editId="7F14D6B9">
            <wp:extent cx="2495550" cy="2495550"/>
            <wp:effectExtent l="0" t="0" r="0" b="0"/>
            <wp:docPr id="1" name="Picture 1" descr="ảnh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pt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8C48BB" w:rsidRPr="00AD5633" w:rsidRDefault="008C48BB" w:rsidP="00AD5633">
      <w:pPr>
        <w:spacing w:line="276" w:lineRule="auto"/>
        <w:jc w:val="center"/>
        <w:rPr>
          <w:rFonts w:ascii="Times New Roman" w:hAnsi="Times New Roman" w:cs="Times New Roman"/>
          <w:b/>
          <w:sz w:val="28"/>
          <w:szCs w:val="28"/>
        </w:rPr>
      </w:pPr>
      <w:r w:rsidRPr="00AD5633">
        <w:rPr>
          <w:rFonts w:ascii="Times New Roman" w:hAnsi="Times New Roman" w:cs="Times New Roman"/>
          <w:b/>
          <w:sz w:val="28"/>
          <w:szCs w:val="28"/>
        </w:rPr>
        <w:t xml:space="preserve">BÁO CÁO BÀI TẬP LỚN </w:t>
      </w:r>
    </w:p>
    <w:p w:rsidR="008C48BB" w:rsidRPr="00AD5633" w:rsidRDefault="008C48BB" w:rsidP="00AD5633">
      <w:pPr>
        <w:spacing w:line="276" w:lineRule="auto"/>
        <w:jc w:val="center"/>
        <w:rPr>
          <w:rFonts w:ascii="Times New Roman" w:hAnsi="Times New Roman" w:cs="Times New Roman"/>
          <w:b/>
          <w:sz w:val="28"/>
          <w:szCs w:val="28"/>
        </w:rPr>
      </w:pPr>
      <w:r w:rsidRPr="00AD5633">
        <w:rPr>
          <w:rFonts w:ascii="Times New Roman" w:hAnsi="Times New Roman" w:cs="Times New Roman"/>
          <w:b/>
          <w:sz w:val="28"/>
          <w:szCs w:val="28"/>
        </w:rPr>
        <w:t xml:space="preserve">MÔN LẬP TRÌNH MẠNG </w:t>
      </w:r>
    </w:p>
    <w:p w:rsidR="008C48BB" w:rsidRPr="00AD5633" w:rsidRDefault="008C48BB" w:rsidP="00AD5633">
      <w:pPr>
        <w:spacing w:line="276" w:lineRule="auto"/>
        <w:jc w:val="center"/>
        <w:rPr>
          <w:rFonts w:ascii="Times New Roman" w:hAnsi="Times New Roman" w:cs="Times New Roman"/>
          <w:b/>
          <w:sz w:val="28"/>
          <w:szCs w:val="28"/>
        </w:rPr>
      </w:pPr>
      <w:r w:rsidRPr="00AD5633">
        <w:rPr>
          <w:rFonts w:ascii="Times New Roman" w:hAnsi="Times New Roman" w:cs="Times New Roman"/>
          <w:b/>
          <w:sz w:val="28"/>
          <w:szCs w:val="28"/>
        </w:rPr>
        <w:t>NĂM HỌC 2018 - 2019</w:t>
      </w:r>
    </w:p>
    <w:p w:rsidR="008C48BB" w:rsidRPr="00AD5633" w:rsidRDefault="008C48BB" w:rsidP="00AD5633">
      <w:pPr>
        <w:spacing w:before="720" w:line="276" w:lineRule="auto"/>
        <w:jc w:val="center"/>
        <w:rPr>
          <w:rFonts w:ascii="Times New Roman" w:hAnsi="Times New Roman" w:cs="Times New Roman"/>
          <w:sz w:val="28"/>
          <w:szCs w:val="28"/>
        </w:rPr>
      </w:pPr>
      <w:r w:rsidRPr="00AD5633">
        <w:rPr>
          <w:rFonts w:ascii="Times New Roman" w:hAnsi="Times New Roman" w:cs="Times New Roman"/>
          <w:sz w:val="28"/>
          <w:szCs w:val="28"/>
        </w:rPr>
        <w:t xml:space="preserve">Xây dựng ứng dụng Streaming </w:t>
      </w:r>
      <w:r w:rsidR="002B33CF" w:rsidRPr="00AD5633">
        <w:rPr>
          <w:rFonts w:ascii="Times New Roman" w:hAnsi="Times New Roman" w:cs="Times New Roman"/>
          <w:sz w:val="28"/>
          <w:szCs w:val="28"/>
        </w:rPr>
        <w:t>Video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6"/>
        <w:gridCol w:w="4829"/>
      </w:tblGrid>
      <w:tr w:rsidR="008C48BB" w:rsidRPr="00AD5633" w:rsidTr="003418C9">
        <w:trPr>
          <w:cantSplit/>
          <w:trHeight w:val="945"/>
          <w:jc w:val="center"/>
        </w:trPr>
        <w:tc>
          <w:tcPr>
            <w:tcW w:w="7145" w:type="dxa"/>
            <w:gridSpan w:val="2"/>
            <w:tcBorders>
              <w:top w:val="single" w:sz="4" w:space="0" w:color="auto"/>
              <w:left w:val="single" w:sz="4" w:space="0" w:color="auto"/>
              <w:bottom w:val="single" w:sz="4" w:space="0" w:color="auto"/>
              <w:right w:val="single" w:sz="4" w:space="0" w:color="auto"/>
            </w:tcBorders>
            <w:vAlign w:val="center"/>
          </w:tcPr>
          <w:p w:rsidR="008C48BB" w:rsidRPr="00AD5633" w:rsidRDefault="00312A41" w:rsidP="00AD5633">
            <w:pPr>
              <w:spacing w:after="120" w:line="276" w:lineRule="auto"/>
              <w:jc w:val="center"/>
              <w:rPr>
                <w:rFonts w:ascii="Times New Roman" w:hAnsi="Times New Roman" w:cs="Times New Roman"/>
                <w:b/>
                <w:bCs/>
                <w:sz w:val="28"/>
                <w:szCs w:val="28"/>
              </w:rPr>
            </w:pPr>
            <w:r>
              <w:rPr>
                <w:rFonts w:ascii="Times New Roman" w:hAnsi="Times New Roman" w:cs="Times New Roman"/>
                <w:b/>
                <w:bCs/>
                <w:sz w:val="28"/>
                <w:szCs w:val="28"/>
              </w:rPr>
              <w:t>Tổ</w:t>
            </w:r>
            <w:r w:rsidR="004C7386">
              <w:rPr>
                <w:rFonts w:ascii="Times New Roman" w:hAnsi="Times New Roman" w:cs="Times New Roman"/>
                <w:b/>
                <w:bCs/>
                <w:sz w:val="28"/>
                <w:szCs w:val="28"/>
              </w:rPr>
              <w:t xml:space="preserve"> 11</w:t>
            </w:r>
            <w:r>
              <w:rPr>
                <w:rFonts w:ascii="Times New Roman" w:hAnsi="Times New Roman" w:cs="Times New Roman"/>
                <w:b/>
                <w:bCs/>
                <w:sz w:val="28"/>
                <w:szCs w:val="28"/>
              </w:rPr>
              <w:t xml:space="preserve"> – Nhóm 8</w:t>
            </w:r>
          </w:p>
        </w:tc>
      </w:tr>
      <w:tr w:rsidR="008C48BB" w:rsidRPr="00AD5633" w:rsidTr="003418C9">
        <w:trPr>
          <w:cantSplit/>
          <w:trHeight w:val="1140"/>
          <w:jc w:val="center"/>
        </w:trPr>
        <w:tc>
          <w:tcPr>
            <w:tcW w:w="2316" w:type="dxa"/>
            <w:tcBorders>
              <w:top w:val="single" w:sz="4" w:space="0" w:color="auto"/>
              <w:left w:val="single" w:sz="4" w:space="0" w:color="auto"/>
              <w:bottom w:val="single" w:sz="4" w:space="0" w:color="auto"/>
              <w:right w:val="single" w:sz="4" w:space="0" w:color="auto"/>
            </w:tcBorders>
            <w:vAlign w:val="center"/>
          </w:tcPr>
          <w:p w:rsidR="008C48BB" w:rsidRPr="00AD5633" w:rsidRDefault="008C48BB" w:rsidP="00AD5633">
            <w:pPr>
              <w:spacing w:after="120" w:line="276" w:lineRule="auto"/>
              <w:jc w:val="center"/>
              <w:rPr>
                <w:rFonts w:ascii="Times New Roman" w:hAnsi="Times New Roman" w:cs="Times New Roman"/>
                <w:b/>
                <w:bCs/>
                <w:sz w:val="28"/>
                <w:szCs w:val="28"/>
              </w:rPr>
            </w:pPr>
            <w:r w:rsidRPr="00AD5633">
              <w:rPr>
                <w:rFonts w:ascii="Times New Roman" w:hAnsi="Times New Roman" w:cs="Times New Roman"/>
                <w:b/>
                <w:bCs/>
                <w:sz w:val="28"/>
                <w:szCs w:val="28"/>
              </w:rPr>
              <w:t>Sinh viên</w:t>
            </w:r>
          </w:p>
        </w:tc>
        <w:tc>
          <w:tcPr>
            <w:tcW w:w="4829" w:type="dxa"/>
            <w:tcBorders>
              <w:top w:val="single" w:sz="4" w:space="0" w:color="auto"/>
              <w:left w:val="single" w:sz="4" w:space="0" w:color="auto"/>
              <w:bottom w:val="single" w:sz="4" w:space="0" w:color="auto"/>
              <w:right w:val="single" w:sz="4" w:space="0" w:color="auto"/>
            </w:tcBorders>
            <w:vAlign w:val="center"/>
          </w:tcPr>
          <w:p w:rsidR="008C48BB" w:rsidRPr="00AD5633" w:rsidRDefault="008C48BB" w:rsidP="00AD5633">
            <w:pPr>
              <w:spacing w:after="120" w:line="276" w:lineRule="auto"/>
              <w:jc w:val="center"/>
              <w:rPr>
                <w:rFonts w:ascii="Times New Roman" w:hAnsi="Times New Roman" w:cs="Times New Roman"/>
                <w:sz w:val="28"/>
                <w:szCs w:val="28"/>
              </w:rPr>
            </w:pPr>
            <w:r w:rsidRPr="00AD5633">
              <w:rPr>
                <w:rFonts w:ascii="Times New Roman" w:hAnsi="Times New Roman" w:cs="Times New Roman"/>
                <w:sz w:val="28"/>
                <w:szCs w:val="28"/>
              </w:rPr>
              <w:t>Nguyễn Quốc Bình – B15DCCN</w:t>
            </w:r>
            <w:r w:rsidR="0079570F">
              <w:rPr>
                <w:rFonts w:ascii="Times New Roman" w:hAnsi="Times New Roman" w:cs="Times New Roman"/>
                <w:sz w:val="28"/>
                <w:szCs w:val="28"/>
              </w:rPr>
              <w:t>059</w:t>
            </w:r>
          </w:p>
          <w:p w:rsidR="008C48BB" w:rsidRPr="00AD5633" w:rsidRDefault="008C48BB" w:rsidP="00AD5633">
            <w:pPr>
              <w:spacing w:after="120" w:line="276" w:lineRule="auto"/>
              <w:jc w:val="center"/>
              <w:rPr>
                <w:rFonts w:ascii="Times New Roman" w:hAnsi="Times New Roman" w:cs="Times New Roman"/>
                <w:sz w:val="28"/>
                <w:szCs w:val="28"/>
              </w:rPr>
            </w:pPr>
            <w:r w:rsidRPr="00AD5633">
              <w:rPr>
                <w:rFonts w:ascii="Times New Roman" w:hAnsi="Times New Roman" w:cs="Times New Roman"/>
                <w:sz w:val="28"/>
                <w:szCs w:val="28"/>
              </w:rPr>
              <w:t>Nguyễn Quảng Phúc – B15DCCN412</w:t>
            </w:r>
          </w:p>
        </w:tc>
      </w:tr>
      <w:tr w:rsidR="008C48BB" w:rsidRPr="00AD5633" w:rsidTr="003418C9">
        <w:trPr>
          <w:trHeight w:val="1007"/>
          <w:jc w:val="center"/>
        </w:trPr>
        <w:tc>
          <w:tcPr>
            <w:tcW w:w="2316" w:type="dxa"/>
            <w:tcBorders>
              <w:top w:val="single" w:sz="4" w:space="0" w:color="auto"/>
              <w:left w:val="single" w:sz="4" w:space="0" w:color="auto"/>
              <w:bottom w:val="single" w:sz="4" w:space="0" w:color="auto"/>
              <w:right w:val="single" w:sz="4" w:space="0" w:color="auto"/>
            </w:tcBorders>
            <w:vAlign w:val="center"/>
          </w:tcPr>
          <w:p w:rsidR="008C48BB" w:rsidRPr="00AD5633" w:rsidRDefault="008C48BB" w:rsidP="00AD5633">
            <w:pPr>
              <w:spacing w:after="120" w:line="276" w:lineRule="auto"/>
              <w:jc w:val="center"/>
              <w:rPr>
                <w:rFonts w:ascii="Times New Roman" w:hAnsi="Times New Roman" w:cs="Times New Roman"/>
                <w:b/>
                <w:bCs/>
                <w:sz w:val="28"/>
                <w:szCs w:val="28"/>
              </w:rPr>
            </w:pPr>
            <w:r w:rsidRPr="00AD5633">
              <w:rPr>
                <w:rFonts w:ascii="Times New Roman" w:hAnsi="Times New Roman" w:cs="Times New Roman"/>
                <w:b/>
                <w:bCs/>
                <w:sz w:val="28"/>
                <w:szCs w:val="28"/>
              </w:rPr>
              <w:t>Giảng viên</w:t>
            </w:r>
          </w:p>
        </w:tc>
        <w:tc>
          <w:tcPr>
            <w:tcW w:w="4829" w:type="dxa"/>
            <w:tcBorders>
              <w:top w:val="single" w:sz="4" w:space="0" w:color="auto"/>
              <w:left w:val="single" w:sz="4" w:space="0" w:color="auto"/>
              <w:bottom w:val="single" w:sz="4" w:space="0" w:color="auto"/>
              <w:right w:val="single" w:sz="4" w:space="0" w:color="auto"/>
            </w:tcBorders>
            <w:vAlign w:val="center"/>
          </w:tcPr>
          <w:p w:rsidR="008C48BB" w:rsidRPr="00AD5633" w:rsidRDefault="008C48BB" w:rsidP="00AD5633">
            <w:pPr>
              <w:spacing w:after="120" w:line="276" w:lineRule="auto"/>
              <w:jc w:val="center"/>
              <w:rPr>
                <w:rFonts w:ascii="Times New Roman" w:hAnsi="Times New Roman" w:cs="Times New Roman"/>
                <w:sz w:val="28"/>
                <w:szCs w:val="28"/>
              </w:rPr>
            </w:pPr>
            <w:r w:rsidRPr="00AD5633">
              <w:rPr>
                <w:rFonts w:ascii="Times New Roman" w:hAnsi="Times New Roman" w:cs="Times New Roman"/>
                <w:sz w:val="28"/>
                <w:szCs w:val="28"/>
              </w:rPr>
              <w:t>Đặng Ngọc Hùng</w:t>
            </w:r>
          </w:p>
        </w:tc>
      </w:tr>
    </w:tbl>
    <w:p w:rsidR="00AD5633" w:rsidRDefault="00AD5633" w:rsidP="00AD5633">
      <w:pPr>
        <w:spacing w:after="0" w:line="276" w:lineRule="auto"/>
        <w:rPr>
          <w:rFonts w:ascii="Times New Roman" w:eastAsia="Times New Roman" w:hAnsi="Times New Roman" w:cs="Times New Roman"/>
          <w:color w:val="000000"/>
          <w:sz w:val="28"/>
          <w:szCs w:val="28"/>
        </w:rPr>
      </w:pPr>
    </w:p>
    <w:p w:rsidR="00AD5633" w:rsidRDefault="00AD563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9E58D6" w:rsidRPr="00721DDD" w:rsidRDefault="009E58D6" w:rsidP="00AD5633">
      <w:pPr>
        <w:spacing w:after="0" w:line="276" w:lineRule="auto"/>
        <w:rPr>
          <w:rFonts w:ascii="Times New Roman" w:eastAsia="Times New Roman" w:hAnsi="Times New Roman" w:cs="Times New Roman"/>
          <w:b/>
          <w:color w:val="000000"/>
          <w:sz w:val="28"/>
          <w:szCs w:val="28"/>
        </w:rPr>
      </w:pPr>
      <w:r w:rsidRPr="00AD5633">
        <w:rPr>
          <w:rFonts w:ascii="Times New Roman" w:eastAsia="Times New Roman" w:hAnsi="Times New Roman" w:cs="Times New Roman"/>
          <w:b/>
          <w:color w:val="000000"/>
          <w:sz w:val="28"/>
          <w:szCs w:val="28"/>
        </w:rPr>
        <w:lastRenderedPageBreak/>
        <w:t>Nội dung</w:t>
      </w:r>
      <w:r w:rsidRPr="009E58D6">
        <w:rPr>
          <w:rFonts w:ascii="Times New Roman" w:eastAsia="Times New Roman" w:hAnsi="Times New Roman" w:cs="Times New Roman"/>
          <w:color w:val="000000"/>
          <w:sz w:val="28"/>
          <w:szCs w:val="28"/>
        </w:rPr>
        <w:br/>
      </w:r>
      <w:r w:rsidRPr="00721DDD">
        <w:rPr>
          <w:rFonts w:ascii="Times New Roman" w:eastAsia="Times New Roman" w:hAnsi="Times New Roman" w:cs="Times New Roman"/>
          <w:b/>
          <w:color w:val="000000"/>
          <w:sz w:val="28"/>
          <w:szCs w:val="28"/>
        </w:rPr>
        <w:t>1. Giới thiệu sơ lược chủ đề</w:t>
      </w:r>
      <w:r w:rsidRPr="00721DDD">
        <w:rPr>
          <w:rFonts w:ascii="Times New Roman" w:eastAsia="Times New Roman" w:hAnsi="Times New Roman" w:cs="Times New Roman"/>
          <w:b/>
          <w:color w:val="000000"/>
          <w:sz w:val="28"/>
          <w:szCs w:val="28"/>
        </w:rPr>
        <w:br/>
        <w:t>a. Mục tiêu</w:t>
      </w:r>
    </w:p>
    <w:p w:rsidR="009E58D6" w:rsidRPr="00AD5633" w:rsidRDefault="009E58D6" w:rsidP="00AD5633">
      <w:pPr>
        <w:pStyle w:val="NormalWeb"/>
        <w:spacing w:line="276" w:lineRule="auto"/>
        <w:ind w:firstLine="720"/>
        <w:jc w:val="both"/>
        <w:rPr>
          <w:sz w:val="28"/>
          <w:szCs w:val="28"/>
        </w:rPr>
      </w:pPr>
      <w:r w:rsidRPr="00AD5633">
        <w:rPr>
          <w:sz w:val="28"/>
          <w:szCs w:val="28"/>
        </w:rPr>
        <w:t>Streaming video là một kỹ thuật được sử dụng khá phổ biến trong các ứng dụng mạng. Rất nhiều các địa chỉ ứng dụng rộng rãi trong thực tế như: các phần mềm (media player, web browser, ...) trên các máy khách truy cập và xem video từ các máy chủ theo mô hình server/client; các ứng dụng hội họp trực tuyến, đào tạo từ xa; giám sát, điều khiển từ xa qua hình ảnh thời gian thực, v.v... Streaming video sử dụng cách thức phát lại các đoạn video được lưu trữ trên các máy tính trên mạng tới người dùng đầu cuối muốn xem đoạn video mà không cần tải đoạn video đó về trên máy tính. Về bản chất, streaming video là quá trình chia nhỏ file video thành các frame, rồi lần lượt gửi từng frame tới một bộ đệm trên máy tính của người xem và hiển thị nội dung frame đó. Và quá trình này tuân thủ chặt chẽ về ràng buộc theo thời gian, nói khác là tuân thủ chặt chẽ theo giao thức RTSP, RTP và RTCP. Với đặc tính như vậy thì streaming video là kỹ thuật cũng khá phức tạp để triển khai. Nhưng với những lợi ích mà kỹ thuật streaming video đem lại, chúng ta hoàn toàn có thể triển khai được kỹ thuật này trên thực tế.</w:t>
      </w:r>
    </w:p>
    <w:p w:rsidR="009E58D6" w:rsidRPr="00721DDD" w:rsidRDefault="009E58D6" w:rsidP="00AD5633">
      <w:pPr>
        <w:spacing w:after="0" w:line="276" w:lineRule="auto"/>
        <w:rPr>
          <w:rFonts w:ascii="Times New Roman" w:eastAsia="Times New Roman" w:hAnsi="Times New Roman" w:cs="Times New Roman"/>
          <w:b/>
          <w:color w:val="000000"/>
          <w:sz w:val="28"/>
          <w:szCs w:val="28"/>
        </w:rPr>
      </w:pPr>
      <w:r w:rsidRPr="00721DDD">
        <w:rPr>
          <w:rFonts w:ascii="Times New Roman" w:eastAsia="Times New Roman" w:hAnsi="Times New Roman" w:cs="Times New Roman"/>
          <w:b/>
          <w:color w:val="000000"/>
          <w:sz w:val="28"/>
          <w:szCs w:val="28"/>
        </w:rPr>
        <w:t>b. Kết quả đã đạt được</w:t>
      </w:r>
    </w:p>
    <w:p w:rsidR="009E58D6" w:rsidRPr="00AD5633" w:rsidRDefault="009E58D6" w:rsidP="00AD5633">
      <w:pPr>
        <w:spacing w:after="0" w:line="276" w:lineRule="auto"/>
        <w:ind w:firstLine="720"/>
        <w:rPr>
          <w:rFonts w:ascii="Times New Roman" w:eastAsia="Times New Roman" w:hAnsi="Times New Roman" w:cs="Times New Roman"/>
          <w:color w:val="000000"/>
          <w:sz w:val="28"/>
          <w:szCs w:val="28"/>
        </w:rPr>
      </w:pPr>
      <w:r w:rsidRPr="00AD5633">
        <w:rPr>
          <w:rFonts w:ascii="Times New Roman" w:hAnsi="Times New Roman" w:cs="Times New Roman"/>
          <w:sz w:val="28"/>
          <w:szCs w:val="28"/>
        </w:rPr>
        <w:t>Xây dựng phần mềm có chức năng truyền tải nội dung video đến/ giữa các máy trạm thông qua Internet theo thời gian thực. Các thiết bị đầu vào cần phải có máy quay video, hệ thống trao đổi âm thanh.</w:t>
      </w:r>
      <w:r w:rsidR="004729A0">
        <w:rPr>
          <w:rFonts w:ascii="Times New Roman" w:hAnsi="Times New Roman" w:cs="Times New Roman"/>
          <w:sz w:val="28"/>
          <w:szCs w:val="28"/>
        </w:rPr>
        <w:t xml:space="preserve"> </w:t>
      </w:r>
      <w:r w:rsidR="004729A0" w:rsidRPr="004729A0">
        <w:rPr>
          <w:rFonts w:ascii="Times New Roman" w:hAnsi="Times New Roman" w:cs="Times New Roman"/>
          <w:sz w:val="28"/>
          <w:szCs w:val="28"/>
        </w:rPr>
        <w:t xml:space="preserve">Các yêu cầu bổ sung bao gồm chức năng kiểm tra thông tin của các thiết bị đầu vào, chức năng thêm tiêu đề trong khi video đang được phát, chức năng </w:t>
      </w:r>
      <w:r w:rsidR="004729A0">
        <w:rPr>
          <w:rFonts w:ascii="Times New Roman" w:hAnsi="Times New Roman" w:cs="Times New Roman"/>
          <w:sz w:val="28"/>
          <w:szCs w:val="28"/>
        </w:rPr>
        <w:t>tua</w:t>
      </w:r>
      <w:r w:rsidR="004729A0" w:rsidRPr="004729A0">
        <w:rPr>
          <w:rFonts w:ascii="Times New Roman" w:hAnsi="Times New Roman" w:cs="Times New Roman"/>
          <w:sz w:val="28"/>
          <w:szCs w:val="28"/>
        </w:rPr>
        <w:t xml:space="preserve"> video đang được phát.</w:t>
      </w:r>
    </w:p>
    <w:p w:rsidR="008C48BB" w:rsidRPr="00721DDD" w:rsidRDefault="009E58D6" w:rsidP="00AD5633">
      <w:pPr>
        <w:spacing w:after="0" w:line="276" w:lineRule="auto"/>
        <w:ind w:firstLine="720"/>
        <w:rPr>
          <w:rFonts w:ascii="Times New Roman" w:eastAsia="Times New Roman" w:hAnsi="Times New Roman" w:cs="Times New Roman"/>
          <w:b/>
          <w:color w:val="000000"/>
          <w:sz w:val="28"/>
          <w:szCs w:val="28"/>
        </w:rPr>
      </w:pPr>
      <w:r w:rsidRPr="009E58D6">
        <w:rPr>
          <w:rFonts w:ascii="Times New Roman" w:eastAsia="Times New Roman" w:hAnsi="Times New Roman" w:cs="Times New Roman"/>
          <w:color w:val="000000"/>
          <w:sz w:val="28"/>
          <w:szCs w:val="28"/>
        </w:rPr>
        <w:br/>
      </w:r>
      <w:r w:rsidRPr="00721DDD">
        <w:rPr>
          <w:rFonts w:ascii="Times New Roman" w:eastAsia="Times New Roman" w:hAnsi="Times New Roman" w:cs="Times New Roman"/>
          <w:b/>
          <w:color w:val="000000"/>
          <w:sz w:val="28"/>
          <w:szCs w:val="28"/>
        </w:rPr>
        <w:t>c. Hạn chế, hướng phát triển</w:t>
      </w:r>
    </w:p>
    <w:p w:rsidR="008C48BB" w:rsidRPr="00AD5633" w:rsidRDefault="008C48BB" w:rsidP="00AD5633">
      <w:pPr>
        <w:spacing w:after="0" w:line="276" w:lineRule="auto"/>
        <w:ind w:firstLine="720"/>
        <w:rPr>
          <w:rFonts w:ascii="Times New Roman" w:eastAsia="Times New Roman" w:hAnsi="Times New Roman" w:cs="Times New Roman"/>
          <w:color w:val="000000"/>
          <w:sz w:val="28"/>
          <w:szCs w:val="28"/>
        </w:rPr>
      </w:pPr>
      <w:r w:rsidRPr="00AD5633">
        <w:rPr>
          <w:rFonts w:ascii="Times New Roman" w:eastAsia="Times New Roman" w:hAnsi="Times New Roman" w:cs="Times New Roman"/>
          <w:color w:val="000000"/>
          <w:sz w:val="28"/>
          <w:szCs w:val="28"/>
        </w:rPr>
        <w:t>Sử dụng ngôn ngữ Java để xây dựng hệ thống Server, Client cũng như giao diện. Hạn chế:</w:t>
      </w:r>
    </w:p>
    <w:p w:rsidR="008C48BB" w:rsidRPr="00AD5633" w:rsidRDefault="008C48BB" w:rsidP="00AD5633">
      <w:pPr>
        <w:pStyle w:val="ListParagraph"/>
        <w:numPr>
          <w:ilvl w:val="0"/>
          <w:numId w:val="5"/>
        </w:numPr>
        <w:spacing w:after="0"/>
        <w:rPr>
          <w:rFonts w:ascii="Times New Roman" w:eastAsia="Times New Roman" w:hAnsi="Times New Roman" w:cs="Times New Roman"/>
          <w:color w:val="000000"/>
          <w:sz w:val="28"/>
          <w:szCs w:val="28"/>
        </w:rPr>
      </w:pPr>
      <w:r w:rsidRPr="00AD5633">
        <w:rPr>
          <w:rFonts w:ascii="Times New Roman" w:eastAsia="Times New Roman" w:hAnsi="Times New Roman" w:cs="Times New Roman"/>
          <w:color w:val="000000"/>
          <w:sz w:val="28"/>
          <w:szCs w:val="28"/>
        </w:rPr>
        <w:t>Giao diện chưa được thân thiện với người sử dụng.</w:t>
      </w:r>
    </w:p>
    <w:p w:rsidR="008C48BB" w:rsidRDefault="00721DDD" w:rsidP="00AD5633">
      <w:pPr>
        <w:pStyle w:val="ListParagraph"/>
        <w:numPr>
          <w:ilvl w:val="0"/>
          <w:numId w:val="5"/>
        </w:num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Trao đổi âm thanh chưa được đáp ứng.</w:t>
      </w:r>
    </w:p>
    <w:p w:rsidR="00AD5633" w:rsidRPr="00AD5633" w:rsidRDefault="00AD5633" w:rsidP="00AD5633">
      <w:pPr>
        <w:spacing w:after="0"/>
        <w:ind w:left="720"/>
        <w:rPr>
          <w:rFonts w:ascii="Times New Roman" w:eastAsia="Times New Roman" w:hAnsi="Times New Roman" w:cs="Times New Roman"/>
          <w:color w:val="000000"/>
          <w:sz w:val="28"/>
          <w:szCs w:val="28"/>
        </w:rPr>
      </w:pPr>
    </w:p>
    <w:p w:rsidR="009E58D6" w:rsidRPr="00AD5633" w:rsidRDefault="009E58D6" w:rsidP="00AD5633">
      <w:pPr>
        <w:spacing w:after="0" w:line="276" w:lineRule="auto"/>
        <w:ind w:left="720"/>
        <w:rPr>
          <w:rFonts w:ascii="Times New Roman" w:eastAsia="Times New Roman" w:hAnsi="Times New Roman" w:cs="Times New Roman"/>
          <w:color w:val="000000"/>
          <w:sz w:val="28"/>
          <w:szCs w:val="28"/>
        </w:rPr>
      </w:pPr>
      <w:r w:rsidRPr="00AD5633">
        <w:rPr>
          <w:rFonts w:ascii="Times New Roman" w:eastAsia="Times New Roman" w:hAnsi="Times New Roman" w:cs="Times New Roman"/>
          <w:color w:val="000000"/>
          <w:sz w:val="28"/>
          <w:szCs w:val="28"/>
        </w:rPr>
        <w:t>2. Phân công công việc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1"/>
        <w:gridCol w:w="2954"/>
        <w:gridCol w:w="3150"/>
        <w:gridCol w:w="2425"/>
      </w:tblGrid>
      <w:tr w:rsidR="009E58D6" w:rsidRPr="009E58D6" w:rsidTr="009E58D6">
        <w:tc>
          <w:tcPr>
            <w:tcW w:w="821" w:type="dxa"/>
            <w:tcBorders>
              <w:top w:val="single" w:sz="4" w:space="0" w:color="auto"/>
              <w:left w:val="single" w:sz="4" w:space="0" w:color="auto"/>
              <w:bottom w:val="single" w:sz="4" w:space="0" w:color="auto"/>
              <w:right w:val="single" w:sz="4" w:space="0" w:color="auto"/>
            </w:tcBorders>
            <w:vAlign w:val="center"/>
            <w:hideMark/>
          </w:tcPr>
          <w:p w:rsidR="009E58D6" w:rsidRPr="009E58D6" w:rsidRDefault="009E58D6" w:rsidP="00AD5633">
            <w:pPr>
              <w:spacing w:after="0" w:line="276" w:lineRule="auto"/>
              <w:jc w:val="center"/>
              <w:rPr>
                <w:rFonts w:ascii="Times New Roman" w:eastAsia="Times New Roman" w:hAnsi="Times New Roman" w:cs="Times New Roman"/>
                <w:sz w:val="28"/>
                <w:szCs w:val="28"/>
              </w:rPr>
            </w:pPr>
            <w:r w:rsidRPr="00AD5633">
              <w:rPr>
                <w:rFonts w:ascii="Times New Roman" w:eastAsia="Times New Roman" w:hAnsi="Times New Roman" w:cs="Times New Roman"/>
                <w:b/>
                <w:bCs/>
                <w:color w:val="000000"/>
                <w:sz w:val="28"/>
                <w:szCs w:val="28"/>
              </w:rPr>
              <w:t>STT</w:t>
            </w:r>
          </w:p>
        </w:tc>
        <w:tc>
          <w:tcPr>
            <w:tcW w:w="2954" w:type="dxa"/>
            <w:tcBorders>
              <w:top w:val="single" w:sz="4" w:space="0" w:color="auto"/>
              <w:left w:val="single" w:sz="4" w:space="0" w:color="auto"/>
              <w:bottom w:val="single" w:sz="4" w:space="0" w:color="auto"/>
              <w:right w:val="single" w:sz="4" w:space="0" w:color="auto"/>
            </w:tcBorders>
            <w:vAlign w:val="center"/>
            <w:hideMark/>
          </w:tcPr>
          <w:p w:rsidR="009E58D6" w:rsidRPr="009E58D6" w:rsidRDefault="009E58D6" w:rsidP="00AD5633">
            <w:pPr>
              <w:spacing w:after="0" w:line="276" w:lineRule="auto"/>
              <w:jc w:val="center"/>
              <w:rPr>
                <w:rFonts w:ascii="Times New Roman" w:eastAsia="Times New Roman" w:hAnsi="Times New Roman" w:cs="Times New Roman"/>
                <w:sz w:val="28"/>
                <w:szCs w:val="28"/>
              </w:rPr>
            </w:pPr>
            <w:r w:rsidRPr="00AD5633">
              <w:rPr>
                <w:rFonts w:ascii="Times New Roman" w:eastAsia="Times New Roman" w:hAnsi="Times New Roman" w:cs="Times New Roman"/>
                <w:b/>
                <w:bCs/>
                <w:color w:val="000000"/>
                <w:sz w:val="28"/>
                <w:szCs w:val="28"/>
              </w:rPr>
              <w:t>Họ tên</w:t>
            </w:r>
          </w:p>
        </w:tc>
        <w:tc>
          <w:tcPr>
            <w:tcW w:w="3150" w:type="dxa"/>
            <w:tcBorders>
              <w:top w:val="single" w:sz="4" w:space="0" w:color="auto"/>
              <w:left w:val="single" w:sz="4" w:space="0" w:color="auto"/>
              <w:bottom w:val="single" w:sz="4" w:space="0" w:color="auto"/>
              <w:right w:val="single" w:sz="4" w:space="0" w:color="auto"/>
            </w:tcBorders>
            <w:vAlign w:val="center"/>
            <w:hideMark/>
          </w:tcPr>
          <w:p w:rsidR="009E58D6" w:rsidRPr="009E58D6" w:rsidRDefault="009E58D6" w:rsidP="00AD5633">
            <w:pPr>
              <w:spacing w:after="0" w:line="276" w:lineRule="auto"/>
              <w:jc w:val="center"/>
              <w:rPr>
                <w:rFonts w:ascii="Times New Roman" w:eastAsia="Times New Roman" w:hAnsi="Times New Roman" w:cs="Times New Roman"/>
                <w:sz w:val="28"/>
                <w:szCs w:val="28"/>
              </w:rPr>
            </w:pPr>
            <w:r w:rsidRPr="00AD5633">
              <w:rPr>
                <w:rFonts w:ascii="Times New Roman" w:eastAsia="Times New Roman" w:hAnsi="Times New Roman" w:cs="Times New Roman"/>
                <w:b/>
                <w:bCs/>
                <w:color w:val="000000"/>
                <w:sz w:val="28"/>
                <w:szCs w:val="28"/>
              </w:rPr>
              <w:t>Các nội dung thực hiện</w:t>
            </w:r>
          </w:p>
        </w:tc>
        <w:tc>
          <w:tcPr>
            <w:tcW w:w="2425" w:type="dxa"/>
            <w:tcBorders>
              <w:top w:val="single" w:sz="4" w:space="0" w:color="auto"/>
              <w:left w:val="single" w:sz="4" w:space="0" w:color="auto"/>
              <w:bottom w:val="single" w:sz="4" w:space="0" w:color="auto"/>
              <w:right w:val="single" w:sz="4" w:space="0" w:color="auto"/>
            </w:tcBorders>
            <w:vAlign w:val="center"/>
            <w:hideMark/>
          </w:tcPr>
          <w:p w:rsidR="009E58D6" w:rsidRPr="009E58D6" w:rsidRDefault="009E58D6" w:rsidP="00AD5633">
            <w:pPr>
              <w:spacing w:after="0" w:line="276" w:lineRule="auto"/>
              <w:jc w:val="center"/>
              <w:rPr>
                <w:rFonts w:ascii="Times New Roman" w:eastAsia="Times New Roman" w:hAnsi="Times New Roman" w:cs="Times New Roman"/>
                <w:sz w:val="28"/>
                <w:szCs w:val="28"/>
              </w:rPr>
            </w:pPr>
            <w:r w:rsidRPr="00AD5633">
              <w:rPr>
                <w:rFonts w:ascii="Times New Roman" w:eastAsia="Times New Roman" w:hAnsi="Times New Roman" w:cs="Times New Roman"/>
                <w:b/>
                <w:bCs/>
                <w:color w:val="000000"/>
                <w:sz w:val="28"/>
                <w:szCs w:val="28"/>
              </w:rPr>
              <w:t>Đánh giá</w:t>
            </w:r>
          </w:p>
        </w:tc>
      </w:tr>
      <w:tr w:rsidR="009E58D6" w:rsidRPr="009E58D6" w:rsidTr="009E58D6">
        <w:tc>
          <w:tcPr>
            <w:tcW w:w="821" w:type="dxa"/>
            <w:tcBorders>
              <w:top w:val="single" w:sz="4" w:space="0" w:color="auto"/>
              <w:left w:val="single" w:sz="4" w:space="0" w:color="auto"/>
              <w:bottom w:val="single" w:sz="4" w:space="0" w:color="auto"/>
              <w:right w:val="single" w:sz="4" w:space="0" w:color="auto"/>
            </w:tcBorders>
            <w:vAlign w:val="center"/>
            <w:hideMark/>
          </w:tcPr>
          <w:p w:rsidR="009E58D6" w:rsidRPr="009E58D6" w:rsidRDefault="009E58D6"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b/>
                <w:bCs/>
                <w:color w:val="000000"/>
                <w:sz w:val="28"/>
                <w:szCs w:val="28"/>
              </w:rPr>
              <w:t>1.</w:t>
            </w:r>
          </w:p>
        </w:tc>
        <w:tc>
          <w:tcPr>
            <w:tcW w:w="2954" w:type="dxa"/>
            <w:vAlign w:val="center"/>
            <w:hideMark/>
          </w:tcPr>
          <w:p w:rsidR="009E58D6" w:rsidRPr="009E58D6" w:rsidRDefault="009E58D6"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Nguyễn Quốc Bình</w:t>
            </w:r>
          </w:p>
        </w:tc>
        <w:tc>
          <w:tcPr>
            <w:tcW w:w="3150" w:type="dxa"/>
            <w:vAlign w:val="center"/>
            <w:hideMark/>
          </w:tcPr>
          <w:p w:rsidR="008C48BB" w:rsidRPr="00AD5633" w:rsidRDefault="008C48BB"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Phân tích yêu cầu</w:t>
            </w:r>
          </w:p>
          <w:p w:rsidR="008C48BB" w:rsidRPr="00AD5633" w:rsidRDefault="008C48BB"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Thiết kế giao diện</w:t>
            </w:r>
          </w:p>
          <w:p w:rsidR="00AC4165" w:rsidRDefault="008C48BB" w:rsidP="00AC4165">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lastRenderedPageBreak/>
              <w:t xml:space="preserve">Xây dựng </w:t>
            </w:r>
            <w:r w:rsidR="00AC4165">
              <w:rPr>
                <w:rFonts w:ascii="Times New Roman" w:eastAsia="Times New Roman" w:hAnsi="Times New Roman" w:cs="Times New Roman"/>
                <w:sz w:val="28"/>
                <w:szCs w:val="28"/>
              </w:rPr>
              <w:t xml:space="preserve">Server và </w:t>
            </w:r>
            <w:r w:rsidRPr="00AD5633">
              <w:rPr>
                <w:rFonts w:ascii="Times New Roman" w:eastAsia="Times New Roman" w:hAnsi="Times New Roman" w:cs="Times New Roman"/>
                <w:sz w:val="28"/>
                <w:szCs w:val="28"/>
              </w:rPr>
              <w:t>Client</w:t>
            </w:r>
          </w:p>
          <w:p w:rsidR="00AC4165" w:rsidRDefault="00AC4165" w:rsidP="00AC4165">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thiện chức năng tua video</w:t>
            </w:r>
          </w:p>
          <w:p w:rsidR="008C48BB" w:rsidRPr="009E58D6" w:rsidRDefault="008C48BB" w:rsidP="00AC4165">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Hoàn thiện ứng dụng</w:t>
            </w:r>
          </w:p>
        </w:tc>
        <w:tc>
          <w:tcPr>
            <w:tcW w:w="2425" w:type="dxa"/>
            <w:vAlign w:val="center"/>
            <w:hideMark/>
          </w:tcPr>
          <w:p w:rsidR="009E58D6" w:rsidRPr="009E58D6" w:rsidRDefault="009E58D6" w:rsidP="00AD5633">
            <w:pPr>
              <w:spacing w:after="0" w:line="276" w:lineRule="auto"/>
              <w:rPr>
                <w:rFonts w:ascii="Times New Roman" w:eastAsia="Times New Roman" w:hAnsi="Times New Roman" w:cs="Times New Roman"/>
                <w:sz w:val="28"/>
                <w:szCs w:val="28"/>
              </w:rPr>
            </w:pPr>
          </w:p>
        </w:tc>
      </w:tr>
      <w:tr w:rsidR="009E58D6" w:rsidRPr="009E58D6" w:rsidTr="009E58D6">
        <w:tc>
          <w:tcPr>
            <w:tcW w:w="821" w:type="dxa"/>
            <w:tcBorders>
              <w:top w:val="single" w:sz="4" w:space="0" w:color="auto"/>
              <w:left w:val="single" w:sz="4" w:space="0" w:color="auto"/>
              <w:bottom w:val="single" w:sz="4" w:space="0" w:color="auto"/>
              <w:right w:val="single" w:sz="4" w:space="0" w:color="auto"/>
            </w:tcBorders>
            <w:vAlign w:val="center"/>
            <w:hideMark/>
          </w:tcPr>
          <w:p w:rsidR="009E58D6" w:rsidRPr="009E58D6" w:rsidRDefault="009E58D6"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b/>
                <w:bCs/>
                <w:color w:val="000000"/>
                <w:sz w:val="28"/>
                <w:szCs w:val="28"/>
              </w:rPr>
              <w:lastRenderedPageBreak/>
              <w:t>2.</w:t>
            </w:r>
          </w:p>
        </w:tc>
        <w:tc>
          <w:tcPr>
            <w:tcW w:w="2954" w:type="dxa"/>
            <w:vAlign w:val="center"/>
            <w:hideMark/>
          </w:tcPr>
          <w:p w:rsidR="009E58D6" w:rsidRPr="009E58D6" w:rsidRDefault="009E58D6"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Nguyễn Quảng Phúc</w:t>
            </w:r>
          </w:p>
        </w:tc>
        <w:tc>
          <w:tcPr>
            <w:tcW w:w="3150" w:type="dxa"/>
            <w:vAlign w:val="center"/>
            <w:hideMark/>
          </w:tcPr>
          <w:p w:rsidR="009E58D6" w:rsidRPr="00AD5633" w:rsidRDefault="008C48BB"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Phân tích yêu cầu</w:t>
            </w:r>
          </w:p>
          <w:p w:rsidR="008C48BB" w:rsidRPr="00AD5633" w:rsidRDefault="008C48BB"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Xây dựng Server truyển tải Video</w:t>
            </w:r>
          </w:p>
          <w:p w:rsidR="008C48BB" w:rsidRPr="009E58D6" w:rsidRDefault="008C48BB"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Hoàn thiện báo cáo</w:t>
            </w:r>
          </w:p>
        </w:tc>
        <w:tc>
          <w:tcPr>
            <w:tcW w:w="2425" w:type="dxa"/>
            <w:vAlign w:val="center"/>
            <w:hideMark/>
          </w:tcPr>
          <w:p w:rsidR="009E58D6" w:rsidRPr="009E58D6" w:rsidRDefault="009E58D6" w:rsidP="00AD5633">
            <w:pPr>
              <w:spacing w:after="0" w:line="276" w:lineRule="auto"/>
              <w:rPr>
                <w:rFonts w:ascii="Times New Roman" w:eastAsia="Times New Roman" w:hAnsi="Times New Roman" w:cs="Times New Roman"/>
                <w:sz w:val="28"/>
                <w:szCs w:val="28"/>
              </w:rPr>
            </w:pPr>
          </w:p>
        </w:tc>
      </w:tr>
    </w:tbl>
    <w:p w:rsidR="009E58D6" w:rsidRPr="00AD5633" w:rsidRDefault="009E58D6" w:rsidP="00AD5633">
      <w:pPr>
        <w:spacing w:after="0" w:line="276" w:lineRule="auto"/>
        <w:rPr>
          <w:rFonts w:ascii="Times New Roman" w:eastAsia="Times New Roman" w:hAnsi="Times New Roman" w:cs="Times New Roman"/>
          <w:color w:val="000000"/>
          <w:sz w:val="28"/>
          <w:szCs w:val="28"/>
        </w:rPr>
      </w:pPr>
    </w:p>
    <w:p w:rsidR="009E58D6" w:rsidRPr="009E58D6" w:rsidRDefault="009E58D6" w:rsidP="00AD5633">
      <w:pPr>
        <w:spacing w:after="0" w:line="276" w:lineRule="auto"/>
        <w:rPr>
          <w:rFonts w:ascii="Times New Roman" w:eastAsia="Times New Roman" w:hAnsi="Times New Roman" w:cs="Times New Roman"/>
          <w:sz w:val="28"/>
          <w:szCs w:val="28"/>
        </w:rPr>
      </w:pPr>
      <w:r w:rsidRPr="00AD5633">
        <w:rPr>
          <w:rFonts w:ascii="Times New Roman" w:eastAsia="Times New Roman" w:hAnsi="Times New Roman" w:cs="Times New Roman"/>
          <w:color w:val="000000"/>
          <w:sz w:val="28"/>
          <w:szCs w:val="28"/>
        </w:rPr>
        <w:t>3. Quá trình phát triển</w:t>
      </w:r>
    </w:p>
    <w:tbl>
      <w:tblPr>
        <w:tblW w:w="11109" w:type="dxa"/>
        <w:tblInd w:w="-8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4"/>
        <w:gridCol w:w="1236"/>
        <w:gridCol w:w="2170"/>
        <w:gridCol w:w="1818"/>
        <w:gridCol w:w="1412"/>
        <w:gridCol w:w="3389"/>
      </w:tblGrid>
      <w:tr w:rsidR="007A5F53" w:rsidRPr="00AD5633" w:rsidTr="007A5F53">
        <w:trPr>
          <w:trHeight w:val="1095"/>
        </w:trPr>
        <w:tc>
          <w:tcPr>
            <w:tcW w:w="1084"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color w:val="000000"/>
                <w:sz w:val="28"/>
                <w:szCs w:val="28"/>
              </w:rPr>
              <w:t xml:space="preserve">STT </w:t>
            </w:r>
          </w:p>
        </w:tc>
        <w:tc>
          <w:tcPr>
            <w:tcW w:w="1236"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color w:val="000000"/>
                <w:sz w:val="28"/>
                <w:szCs w:val="28"/>
              </w:rPr>
              <w:t xml:space="preserve">Phiên bản </w:t>
            </w:r>
          </w:p>
        </w:tc>
        <w:tc>
          <w:tcPr>
            <w:tcW w:w="2170"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color w:val="000000"/>
                <w:sz w:val="28"/>
                <w:szCs w:val="28"/>
              </w:rPr>
              <w:t xml:space="preserve">Vấn đề </w:t>
            </w:r>
          </w:p>
        </w:tc>
        <w:tc>
          <w:tcPr>
            <w:tcW w:w="1818"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color w:val="000000"/>
                <w:sz w:val="28"/>
                <w:szCs w:val="28"/>
              </w:rPr>
              <w:t xml:space="preserve">Xử lý </w:t>
            </w:r>
          </w:p>
        </w:tc>
        <w:tc>
          <w:tcPr>
            <w:tcW w:w="1412"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color w:val="000000"/>
                <w:sz w:val="28"/>
                <w:szCs w:val="28"/>
              </w:rPr>
              <w:t xml:space="preserve">Tự đánh giá </w:t>
            </w:r>
          </w:p>
        </w:tc>
        <w:tc>
          <w:tcPr>
            <w:tcW w:w="3389"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color w:val="000000"/>
                <w:sz w:val="28"/>
                <w:szCs w:val="28"/>
              </w:rPr>
              <w:t>Link tải</w:t>
            </w:r>
          </w:p>
        </w:tc>
      </w:tr>
      <w:tr w:rsidR="007A5F53" w:rsidRPr="00AD5633" w:rsidTr="007A5F53">
        <w:trPr>
          <w:trHeight w:val="2928"/>
        </w:trPr>
        <w:tc>
          <w:tcPr>
            <w:tcW w:w="1084"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 xml:space="preserve">1. </w:t>
            </w:r>
          </w:p>
        </w:tc>
        <w:tc>
          <w:tcPr>
            <w:tcW w:w="1236"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1.0 27</w:t>
            </w:r>
            <w:r w:rsidR="009E58D6" w:rsidRPr="00AD5633">
              <w:rPr>
                <w:rFonts w:ascii="Times New Roman" w:eastAsia="Times New Roman" w:hAnsi="Times New Roman" w:cs="Times New Roman"/>
                <w:iCs/>
                <w:color w:val="000000"/>
                <w:sz w:val="28"/>
                <w:szCs w:val="28"/>
              </w:rPr>
              <w:t xml:space="preserve">/09 </w:t>
            </w:r>
          </w:p>
        </w:tc>
        <w:tc>
          <w:tcPr>
            <w:tcW w:w="2170"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Giao diện web client phục vụ video streaming</w:t>
            </w:r>
          </w:p>
        </w:tc>
        <w:tc>
          <w:tcPr>
            <w:tcW w:w="1818"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Cài đặt front-end cho trang web sử dụng html, css</w:t>
            </w:r>
          </w:p>
        </w:tc>
        <w:tc>
          <w:tcPr>
            <w:tcW w:w="1412"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OK</w:t>
            </w:r>
            <w:r w:rsidR="00CF082A" w:rsidRPr="00AD5633">
              <w:rPr>
                <w:rFonts w:ascii="Times New Roman" w:eastAsia="Times New Roman" w:hAnsi="Times New Roman" w:cs="Times New Roman"/>
                <w:iCs/>
                <w:color w:val="000000"/>
                <w:sz w:val="28"/>
                <w:szCs w:val="28"/>
              </w:rPr>
              <w:t>. Tuy nhiên giao diện không được đẹp</w:t>
            </w:r>
            <w:r w:rsidRPr="00AD5633">
              <w:rPr>
                <w:rFonts w:ascii="Times New Roman" w:eastAsia="Times New Roman" w:hAnsi="Times New Roman" w:cs="Times New Roman"/>
                <w:iCs/>
                <w:color w:val="000000"/>
                <w:sz w:val="28"/>
                <w:szCs w:val="28"/>
              </w:rPr>
              <w:t xml:space="preserve"> </w:t>
            </w:r>
          </w:p>
        </w:tc>
        <w:tc>
          <w:tcPr>
            <w:tcW w:w="3389"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p>
        </w:tc>
      </w:tr>
      <w:tr w:rsidR="007A5F53" w:rsidRPr="00AD5633" w:rsidTr="007A5F53">
        <w:trPr>
          <w:trHeight w:val="2569"/>
        </w:trPr>
        <w:tc>
          <w:tcPr>
            <w:tcW w:w="1084"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 xml:space="preserve">2. </w:t>
            </w:r>
          </w:p>
        </w:tc>
        <w:tc>
          <w:tcPr>
            <w:tcW w:w="1236"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1.1 04/10</w:t>
            </w:r>
            <w:r w:rsidR="009E58D6" w:rsidRPr="00AD5633">
              <w:rPr>
                <w:rFonts w:ascii="Times New Roman" w:eastAsia="Times New Roman" w:hAnsi="Times New Roman" w:cs="Times New Roman"/>
                <w:iCs/>
                <w:color w:val="000000"/>
                <w:sz w:val="28"/>
                <w:szCs w:val="28"/>
              </w:rPr>
              <w:t xml:space="preserve"> </w:t>
            </w:r>
          </w:p>
        </w:tc>
        <w:tc>
          <w:tcPr>
            <w:tcW w:w="2170"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Web backend cho giao tiếp với kurento streaming server.</w:t>
            </w:r>
          </w:p>
        </w:tc>
        <w:tc>
          <w:tcPr>
            <w:tcW w:w="1818"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Cài đặt index.js giao tiếp qua api của kurento, sử dụng WebRTC</w:t>
            </w:r>
          </w:p>
        </w:tc>
        <w:tc>
          <w:tcPr>
            <w:tcW w:w="1412"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OK</w:t>
            </w:r>
          </w:p>
        </w:tc>
        <w:tc>
          <w:tcPr>
            <w:tcW w:w="3389" w:type="dxa"/>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p>
        </w:tc>
      </w:tr>
      <w:tr w:rsidR="007A5F53" w:rsidRPr="00AD5633" w:rsidTr="007A5F53">
        <w:trPr>
          <w:trHeight w:val="1832"/>
        </w:trPr>
        <w:tc>
          <w:tcPr>
            <w:tcW w:w="1084" w:type="dxa"/>
            <w:tcBorders>
              <w:top w:val="single" w:sz="4" w:space="0" w:color="auto"/>
              <w:left w:val="single" w:sz="4" w:space="0" w:color="auto"/>
              <w:bottom w:val="single" w:sz="4" w:space="0" w:color="auto"/>
              <w:right w:val="single" w:sz="4" w:space="0" w:color="auto"/>
            </w:tcBorders>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iCs/>
                <w:color w:val="000000"/>
                <w:sz w:val="28"/>
                <w:szCs w:val="28"/>
              </w:rPr>
              <w:t>3</w:t>
            </w:r>
          </w:p>
        </w:tc>
        <w:tc>
          <w:tcPr>
            <w:tcW w:w="1236" w:type="dxa"/>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1.2</w:t>
            </w:r>
            <w:r w:rsidRPr="00AD5633">
              <w:rPr>
                <w:rFonts w:ascii="Times New Roman" w:eastAsia="Times New Roman" w:hAnsi="Times New Roman" w:cs="Times New Roman"/>
                <w:sz w:val="28"/>
                <w:szCs w:val="28"/>
              </w:rPr>
              <w:br/>
              <w:t>7/10</w:t>
            </w:r>
          </w:p>
        </w:tc>
        <w:tc>
          <w:tcPr>
            <w:tcW w:w="2170" w:type="dxa"/>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Client Server giao tiếp với 1 web client</w:t>
            </w:r>
          </w:p>
        </w:tc>
        <w:tc>
          <w:tcPr>
            <w:tcW w:w="1818" w:type="dxa"/>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 xml:space="preserve">Cài đặt lớp quản lý session, tạo pipeline và </w:t>
            </w:r>
            <w:r w:rsidRPr="00AD5633">
              <w:rPr>
                <w:rFonts w:ascii="Times New Roman" w:eastAsia="Times New Roman" w:hAnsi="Times New Roman" w:cs="Times New Roman"/>
                <w:sz w:val="28"/>
                <w:szCs w:val="28"/>
              </w:rPr>
              <w:lastRenderedPageBreak/>
              <w:t>các endpoint phục vụ việc giao tiếp với bên client</w:t>
            </w:r>
          </w:p>
        </w:tc>
        <w:tc>
          <w:tcPr>
            <w:tcW w:w="1412" w:type="dxa"/>
            <w:vAlign w:val="center"/>
            <w:hideMark/>
          </w:tcPr>
          <w:p w:rsidR="009E58D6"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lastRenderedPageBreak/>
              <w:t>OK</w:t>
            </w:r>
          </w:p>
        </w:tc>
        <w:tc>
          <w:tcPr>
            <w:tcW w:w="3389" w:type="dxa"/>
            <w:vAlign w:val="center"/>
            <w:hideMark/>
          </w:tcPr>
          <w:p w:rsidR="009E58D6" w:rsidRPr="00AD5633" w:rsidRDefault="009E58D6" w:rsidP="00AD5633">
            <w:pPr>
              <w:spacing w:after="0" w:line="276" w:lineRule="auto"/>
              <w:ind w:left="360"/>
              <w:rPr>
                <w:rFonts w:ascii="Times New Roman" w:eastAsia="Times New Roman" w:hAnsi="Times New Roman" w:cs="Times New Roman"/>
                <w:sz w:val="28"/>
                <w:szCs w:val="28"/>
              </w:rPr>
            </w:pPr>
          </w:p>
        </w:tc>
      </w:tr>
      <w:tr w:rsidR="007A5F53" w:rsidRPr="00AD5633" w:rsidTr="007A5F53">
        <w:trPr>
          <w:trHeight w:val="1832"/>
        </w:trPr>
        <w:tc>
          <w:tcPr>
            <w:tcW w:w="1084" w:type="dxa"/>
            <w:tcBorders>
              <w:top w:val="single" w:sz="4" w:space="0" w:color="auto"/>
              <w:left w:val="single" w:sz="4" w:space="0" w:color="auto"/>
              <w:bottom w:val="single" w:sz="4" w:space="0" w:color="auto"/>
              <w:right w:val="single" w:sz="4" w:space="0" w:color="auto"/>
            </w:tcBorders>
            <w:vAlign w:val="center"/>
          </w:tcPr>
          <w:p w:rsidR="00CF082A" w:rsidRPr="00AD5633" w:rsidRDefault="00CF082A" w:rsidP="00AD5633">
            <w:pPr>
              <w:spacing w:after="0" w:line="276" w:lineRule="auto"/>
              <w:ind w:left="360"/>
              <w:rPr>
                <w:rFonts w:ascii="Times New Roman" w:eastAsia="Times New Roman" w:hAnsi="Times New Roman" w:cs="Times New Roman"/>
                <w:iCs/>
                <w:color w:val="000000"/>
                <w:sz w:val="28"/>
                <w:szCs w:val="28"/>
              </w:rPr>
            </w:pPr>
            <w:r w:rsidRPr="00AD5633">
              <w:rPr>
                <w:rFonts w:ascii="Times New Roman" w:eastAsia="Times New Roman" w:hAnsi="Times New Roman" w:cs="Times New Roman"/>
                <w:iCs/>
                <w:color w:val="000000"/>
                <w:sz w:val="28"/>
                <w:szCs w:val="28"/>
              </w:rPr>
              <w:lastRenderedPageBreak/>
              <w:t>4.</w:t>
            </w:r>
          </w:p>
        </w:tc>
        <w:tc>
          <w:tcPr>
            <w:tcW w:w="1236"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1.3</w:t>
            </w:r>
          </w:p>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15/10</w:t>
            </w:r>
          </w:p>
        </w:tc>
        <w:tc>
          <w:tcPr>
            <w:tcW w:w="2170"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Client Server giao tiếp với nhiều web client, dạng broadcasting.</w:t>
            </w:r>
          </w:p>
        </w:tc>
        <w:tc>
          <w:tcPr>
            <w:tcW w:w="1818"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Cài đặt quản lý tạo nhiều session.</w:t>
            </w:r>
          </w:p>
        </w:tc>
        <w:tc>
          <w:tcPr>
            <w:tcW w:w="1412"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OK</w:t>
            </w:r>
          </w:p>
        </w:tc>
        <w:tc>
          <w:tcPr>
            <w:tcW w:w="3389"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p>
        </w:tc>
      </w:tr>
      <w:tr w:rsidR="007A5F53" w:rsidRPr="00AD5633" w:rsidTr="007A5F53">
        <w:trPr>
          <w:trHeight w:val="3297"/>
        </w:trPr>
        <w:tc>
          <w:tcPr>
            <w:tcW w:w="1084" w:type="dxa"/>
            <w:tcBorders>
              <w:top w:val="single" w:sz="4" w:space="0" w:color="auto"/>
              <w:left w:val="single" w:sz="4" w:space="0" w:color="auto"/>
              <w:bottom w:val="single" w:sz="4" w:space="0" w:color="auto"/>
              <w:right w:val="single" w:sz="4" w:space="0" w:color="auto"/>
            </w:tcBorders>
            <w:vAlign w:val="center"/>
          </w:tcPr>
          <w:p w:rsidR="00CF082A" w:rsidRPr="00AD5633" w:rsidRDefault="00CF082A" w:rsidP="00AD5633">
            <w:pPr>
              <w:spacing w:after="0" w:line="276" w:lineRule="auto"/>
              <w:ind w:left="360"/>
              <w:rPr>
                <w:rFonts w:ascii="Times New Roman" w:eastAsia="Times New Roman" w:hAnsi="Times New Roman" w:cs="Times New Roman"/>
                <w:iCs/>
                <w:color w:val="000000"/>
                <w:sz w:val="28"/>
                <w:szCs w:val="28"/>
              </w:rPr>
            </w:pPr>
            <w:r w:rsidRPr="00AD5633">
              <w:rPr>
                <w:rFonts w:ascii="Times New Roman" w:eastAsia="Times New Roman" w:hAnsi="Times New Roman" w:cs="Times New Roman"/>
                <w:iCs/>
                <w:color w:val="000000"/>
                <w:sz w:val="28"/>
                <w:szCs w:val="28"/>
              </w:rPr>
              <w:t>5.</w:t>
            </w:r>
          </w:p>
        </w:tc>
        <w:tc>
          <w:tcPr>
            <w:tcW w:w="1236"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1.4</w:t>
            </w:r>
          </w:p>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24/10</w:t>
            </w:r>
          </w:p>
        </w:tc>
        <w:tc>
          <w:tcPr>
            <w:tcW w:w="2170"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Thêm kênh thứ 3 can thiệp vào video stream</w:t>
            </w:r>
            <w:r w:rsidR="008C48BB" w:rsidRPr="00AD5633">
              <w:rPr>
                <w:rFonts w:ascii="Times New Roman" w:eastAsia="Times New Roman" w:hAnsi="Times New Roman" w:cs="Times New Roman"/>
                <w:sz w:val="28"/>
                <w:szCs w:val="28"/>
              </w:rPr>
              <w:t xml:space="preserve"> </w:t>
            </w:r>
            <w:r w:rsidRPr="00AD5633">
              <w:rPr>
                <w:rFonts w:ascii="Times New Roman" w:eastAsia="Times New Roman" w:hAnsi="Times New Roman" w:cs="Times New Roman"/>
                <w:sz w:val="28"/>
                <w:szCs w:val="28"/>
              </w:rPr>
              <w:t>(Ví dụ như thêm vietsub)</w:t>
            </w:r>
          </w:p>
        </w:tc>
        <w:tc>
          <w:tcPr>
            <w:tcW w:w="1818"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Cài đặt service sử dụng Redis để can thiệp vào luồng dữ liệu ảnh của Kurento</w:t>
            </w:r>
          </w:p>
        </w:tc>
        <w:tc>
          <w:tcPr>
            <w:tcW w:w="1412"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Tốc độ chưa được tối ưu</w:t>
            </w:r>
          </w:p>
        </w:tc>
        <w:tc>
          <w:tcPr>
            <w:tcW w:w="3389"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p>
        </w:tc>
      </w:tr>
      <w:tr w:rsidR="007A5F53" w:rsidRPr="00AD5633" w:rsidTr="007A5F53">
        <w:trPr>
          <w:trHeight w:val="1095"/>
        </w:trPr>
        <w:tc>
          <w:tcPr>
            <w:tcW w:w="1084" w:type="dxa"/>
            <w:tcBorders>
              <w:top w:val="single" w:sz="4" w:space="0" w:color="auto"/>
              <w:left w:val="single" w:sz="4" w:space="0" w:color="auto"/>
              <w:bottom w:val="single" w:sz="4" w:space="0" w:color="auto"/>
              <w:right w:val="single" w:sz="4" w:space="0" w:color="auto"/>
            </w:tcBorders>
            <w:vAlign w:val="center"/>
          </w:tcPr>
          <w:p w:rsidR="00CF082A" w:rsidRPr="00AD5633" w:rsidRDefault="00CF082A" w:rsidP="00AD5633">
            <w:pPr>
              <w:spacing w:after="0" w:line="276" w:lineRule="auto"/>
              <w:ind w:left="360"/>
              <w:rPr>
                <w:rFonts w:ascii="Times New Roman" w:eastAsia="Times New Roman" w:hAnsi="Times New Roman" w:cs="Times New Roman"/>
                <w:iCs/>
                <w:color w:val="000000"/>
                <w:sz w:val="28"/>
                <w:szCs w:val="28"/>
              </w:rPr>
            </w:pPr>
            <w:r w:rsidRPr="00AD5633">
              <w:rPr>
                <w:rFonts w:ascii="Times New Roman" w:eastAsia="Times New Roman" w:hAnsi="Times New Roman" w:cs="Times New Roman"/>
                <w:iCs/>
                <w:color w:val="000000"/>
                <w:sz w:val="28"/>
                <w:szCs w:val="28"/>
              </w:rPr>
              <w:t>6.</w:t>
            </w:r>
          </w:p>
        </w:tc>
        <w:tc>
          <w:tcPr>
            <w:tcW w:w="1236"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2.0</w:t>
            </w:r>
          </w:p>
        </w:tc>
        <w:tc>
          <w:tcPr>
            <w:tcW w:w="2170"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 xml:space="preserve">Làm lại từ đầu. </w:t>
            </w:r>
            <w:r w:rsidR="008C48BB" w:rsidRPr="00AD5633">
              <w:rPr>
                <w:rFonts w:ascii="Times New Roman" w:eastAsia="Times New Roman" w:hAnsi="Times New Roman" w:cs="Times New Roman"/>
                <w:sz w:val="28"/>
                <w:szCs w:val="28"/>
              </w:rPr>
              <w:t>Sử dụng Java thuần để build server.</w:t>
            </w:r>
          </w:p>
        </w:tc>
        <w:tc>
          <w:tcPr>
            <w:tcW w:w="1818"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 xml:space="preserve">Sử dụng </w:t>
            </w:r>
            <w:r w:rsidR="008C48BB" w:rsidRPr="00AD5633">
              <w:rPr>
                <w:rFonts w:ascii="Times New Roman" w:eastAsia="Times New Roman" w:hAnsi="Times New Roman" w:cs="Times New Roman"/>
                <w:sz w:val="28"/>
                <w:szCs w:val="28"/>
              </w:rPr>
              <w:t>TCPSocket để build Server</w:t>
            </w:r>
          </w:p>
        </w:tc>
        <w:tc>
          <w:tcPr>
            <w:tcW w:w="1412" w:type="dxa"/>
            <w:vAlign w:val="center"/>
          </w:tcPr>
          <w:p w:rsidR="00CF082A" w:rsidRPr="00AD5633" w:rsidRDefault="008C48BB"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OK</w:t>
            </w:r>
          </w:p>
        </w:tc>
        <w:tc>
          <w:tcPr>
            <w:tcW w:w="3389" w:type="dxa"/>
            <w:vAlign w:val="center"/>
          </w:tcPr>
          <w:p w:rsidR="00CF082A" w:rsidRPr="00AD5633" w:rsidRDefault="00CF082A" w:rsidP="00AD5633">
            <w:pPr>
              <w:spacing w:after="0" w:line="276" w:lineRule="auto"/>
              <w:ind w:left="360"/>
              <w:rPr>
                <w:rFonts w:ascii="Times New Roman" w:eastAsia="Times New Roman" w:hAnsi="Times New Roman" w:cs="Times New Roman"/>
                <w:sz w:val="28"/>
                <w:szCs w:val="28"/>
              </w:rPr>
            </w:pPr>
          </w:p>
        </w:tc>
      </w:tr>
      <w:tr w:rsidR="007A5F53" w:rsidRPr="00AD5633" w:rsidTr="007A5F53">
        <w:trPr>
          <w:trHeight w:val="1463"/>
        </w:trPr>
        <w:tc>
          <w:tcPr>
            <w:tcW w:w="1084" w:type="dxa"/>
            <w:tcBorders>
              <w:top w:val="single" w:sz="4" w:space="0" w:color="auto"/>
              <w:left w:val="single" w:sz="4" w:space="0" w:color="auto"/>
              <w:bottom w:val="single" w:sz="4" w:space="0" w:color="auto"/>
              <w:right w:val="single" w:sz="4" w:space="0" w:color="auto"/>
            </w:tcBorders>
            <w:vAlign w:val="center"/>
          </w:tcPr>
          <w:p w:rsidR="008C48BB" w:rsidRPr="00AD5633" w:rsidRDefault="008C48BB" w:rsidP="00AD5633">
            <w:pPr>
              <w:spacing w:after="0" w:line="276" w:lineRule="auto"/>
              <w:ind w:left="360"/>
              <w:rPr>
                <w:rFonts w:ascii="Times New Roman" w:eastAsia="Times New Roman" w:hAnsi="Times New Roman" w:cs="Times New Roman"/>
                <w:iCs/>
                <w:color w:val="000000"/>
                <w:sz w:val="28"/>
                <w:szCs w:val="28"/>
              </w:rPr>
            </w:pPr>
            <w:r w:rsidRPr="00AD5633">
              <w:rPr>
                <w:rFonts w:ascii="Times New Roman" w:eastAsia="Times New Roman" w:hAnsi="Times New Roman" w:cs="Times New Roman"/>
                <w:iCs/>
                <w:color w:val="000000"/>
                <w:sz w:val="28"/>
                <w:szCs w:val="28"/>
              </w:rPr>
              <w:t>7.</w:t>
            </w:r>
          </w:p>
        </w:tc>
        <w:tc>
          <w:tcPr>
            <w:tcW w:w="1236" w:type="dxa"/>
            <w:vAlign w:val="center"/>
          </w:tcPr>
          <w:p w:rsidR="008C48BB" w:rsidRPr="00AD5633" w:rsidRDefault="008C48BB"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2.1</w:t>
            </w:r>
          </w:p>
        </w:tc>
        <w:tc>
          <w:tcPr>
            <w:tcW w:w="2170" w:type="dxa"/>
            <w:vAlign w:val="center"/>
          </w:tcPr>
          <w:p w:rsidR="008C48BB" w:rsidRPr="00AD5633" w:rsidRDefault="008C48BB"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Xây dựng Client và thiết kế UI/UX</w:t>
            </w:r>
          </w:p>
        </w:tc>
        <w:tc>
          <w:tcPr>
            <w:tcW w:w="1818" w:type="dxa"/>
            <w:vAlign w:val="center"/>
          </w:tcPr>
          <w:p w:rsidR="008C48BB" w:rsidRDefault="007A5F53"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t xml:space="preserve">Sử dụng JPanel, JFrame để thiết kế UI/UX. </w:t>
            </w:r>
          </w:p>
          <w:p w:rsidR="001432CC" w:rsidRPr="00AD5633" w:rsidRDefault="001432CC" w:rsidP="00AD5633">
            <w:pPr>
              <w:spacing w:after="0" w:line="276"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Client truyển tải video bằng cách </w:t>
            </w:r>
            <w:r w:rsidR="004729A0">
              <w:rPr>
                <w:rFonts w:ascii="Times New Roman" w:eastAsia="Times New Roman" w:hAnsi="Times New Roman" w:cs="Times New Roman"/>
                <w:sz w:val="28"/>
                <w:szCs w:val="28"/>
              </w:rPr>
              <w:t xml:space="preserve">sử dụng </w:t>
            </w:r>
            <w:r w:rsidR="004729A0">
              <w:rPr>
                <w:rFonts w:ascii="Times New Roman" w:eastAsia="Times New Roman" w:hAnsi="Times New Roman" w:cs="Times New Roman"/>
                <w:sz w:val="28"/>
                <w:szCs w:val="28"/>
              </w:rPr>
              <w:lastRenderedPageBreak/>
              <w:t>BufferedImage</w:t>
            </w:r>
          </w:p>
        </w:tc>
        <w:tc>
          <w:tcPr>
            <w:tcW w:w="1412" w:type="dxa"/>
            <w:vAlign w:val="center"/>
          </w:tcPr>
          <w:p w:rsidR="008C48BB" w:rsidRPr="00AD5633" w:rsidRDefault="008C48BB" w:rsidP="00AD5633">
            <w:pPr>
              <w:spacing w:after="0" w:line="276" w:lineRule="auto"/>
              <w:ind w:left="360"/>
              <w:rPr>
                <w:rFonts w:ascii="Times New Roman" w:eastAsia="Times New Roman" w:hAnsi="Times New Roman" w:cs="Times New Roman"/>
                <w:sz w:val="28"/>
                <w:szCs w:val="28"/>
              </w:rPr>
            </w:pPr>
            <w:r w:rsidRPr="00AD5633">
              <w:rPr>
                <w:rFonts w:ascii="Times New Roman" w:eastAsia="Times New Roman" w:hAnsi="Times New Roman" w:cs="Times New Roman"/>
                <w:sz w:val="28"/>
                <w:szCs w:val="28"/>
              </w:rPr>
              <w:lastRenderedPageBreak/>
              <w:t>OK</w:t>
            </w:r>
          </w:p>
        </w:tc>
        <w:tc>
          <w:tcPr>
            <w:tcW w:w="3389" w:type="dxa"/>
            <w:vAlign w:val="center"/>
          </w:tcPr>
          <w:p w:rsidR="008C48BB" w:rsidRPr="00AD5633" w:rsidRDefault="00C43372" w:rsidP="00AD5633">
            <w:pPr>
              <w:spacing w:after="0" w:line="276" w:lineRule="auto"/>
              <w:ind w:left="360" w:right="826"/>
              <w:rPr>
                <w:rFonts w:ascii="Times New Roman" w:eastAsia="Times New Roman" w:hAnsi="Times New Roman" w:cs="Times New Roman"/>
                <w:sz w:val="28"/>
                <w:szCs w:val="28"/>
              </w:rPr>
            </w:pPr>
            <w:hyperlink r:id="rId6" w:tgtFrame="_blank" w:history="1">
              <w:r w:rsidR="007A5F53" w:rsidRPr="00AD5633">
                <w:rPr>
                  <w:rStyle w:val="Hyperlink"/>
                  <w:rFonts w:ascii="Times New Roman" w:hAnsi="Times New Roman" w:cs="Times New Roman"/>
                  <w:sz w:val="28"/>
                  <w:szCs w:val="28"/>
                </w:rPr>
                <w:t>https://github.com/jnp2018/exam-ltm_nhom08_streamingvideo</w:t>
              </w:r>
            </w:hyperlink>
          </w:p>
        </w:tc>
      </w:tr>
      <w:tr w:rsidR="001432CC" w:rsidRPr="00AD5633" w:rsidTr="007A5F53">
        <w:trPr>
          <w:trHeight w:val="1463"/>
        </w:trPr>
        <w:tc>
          <w:tcPr>
            <w:tcW w:w="1084" w:type="dxa"/>
            <w:tcBorders>
              <w:top w:val="single" w:sz="4" w:space="0" w:color="auto"/>
              <w:left w:val="single" w:sz="4" w:space="0" w:color="auto"/>
              <w:bottom w:val="single" w:sz="4" w:space="0" w:color="auto"/>
              <w:right w:val="single" w:sz="4" w:space="0" w:color="auto"/>
            </w:tcBorders>
            <w:vAlign w:val="center"/>
          </w:tcPr>
          <w:p w:rsidR="001432CC" w:rsidRPr="00AD5633" w:rsidRDefault="004729A0" w:rsidP="00AD5633">
            <w:pPr>
              <w:spacing w:after="0" w:line="276" w:lineRule="auto"/>
              <w:ind w:left="36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8.</w:t>
            </w:r>
          </w:p>
        </w:tc>
        <w:tc>
          <w:tcPr>
            <w:tcW w:w="1236" w:type="dxa"/>
            <w:vAlign w:val="center"/>
          </w:tcPr>
          <w:p w:rsidR="001432CC" w:rsidRPr="00AD5633" w:rsidRDefault="004729A0" w:rsidP="004729A0">
            <w:pPr>
              <w:spacing w:after="0" w:line="276"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2170" w:type="dxa"/>
            <w:vAlign w:val="center"/>
          </w:tcPr>
          <w:p w:rsidR="001432CC" w:rsidRPr="00AD5633" w:rsidRDefault="004729A0" w:rsidP="00AD5633">
            <w:pPr>
              <w:spacing w:after="0" w:line="276"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chức năng </w:t>
            </w:r>
            <w:r w:rsidR="00EF4B9A">
              <w:rPr>
                <w:rFonts w:ascii="Times New Roman" w:eastAsia="Times New Roman" w:hAnsi="Times New Roman" w:cs="Times New Roman"/>
                <w:sz w:val="28"/>
                <w:szCs w:val="28"/>
              </w:rPr>
              <w:t>tua cho video</w:t>
            </w:r>
          </w:p>
        </w:tc>
        <w:tc>
          <w:tcPr>
            <w:tcW w:w="1818" w:type="dxa"/>
            <w:vAlign w:val="center"/>
          </w:tcPr>
          <w:p w:rsidR="001432CC" w:rsidRPr="00AD5633" w:rsidRDefault="00A07DB9" w:rsidP="00AD5633">
            <w:pPr>
              <w:spacing w:after="0" w:line="276"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 dụng </w:t>
            </w:r>
            <w:r w:rsidR="00C43372">
              <w:rPr>
                <w:rFonts w:ascii="Times New Roman" w:eastAsia="Times New Roman" w:hAnsi="Times New Roman" w:cs="Times New Roman"/>
                <w:sz w:val="28"/>
                <w:szCs w:val="28"/>
              </w:rPr>
              <w:t>List</w:t>
            </w:r>
          </w:p>
        </w:tc>
        <w:tc>
          <w:tcPr>
            <w:tcW w:w="1412" w:type="dxa"/>
            <w:vAlign w:val="center"/>
          </w:tcPr>
          <w:p w:rsidR="001432CC" w:rsidRPr="00AD5633" w:rsidRDefault="00C43372" w:rsidP="00AD5633">
            <w:pPr>
              <w:spacing w:after="0" w:line="276"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OK</w:t>
            </w:r>
            <w:bookmarkStart w:id="0" w:name="_GoBack"/>
            <w:bookmarkEnd w:id="0"/>
          </w:p>
        </w:tc>
        <w:tc>
          <w:tcPr>
            <w:tcW w:w="3389" w:type="dxa"/>
            <w:vAlign w:val="center"/>
          </w:tcPr>
          <w:p w:rsidR="001432CC" w:rsidRDefault="001432CC" w:rsidP="00AD5633">
            <w:pPr>
              <w:spacing w:after="0" w:line="276" w:lineRule="auto"/>
              <w:ind w:left="360" w:right="826"/>
            </w:pPr>
          </w:p>
        </w:tc>
      </w:tr>
    </w:tbl>
    <w:p w:rsidR="00F32682" w:rsidRPr="00AD5633" w:rsidRDefault="00F32682" w:rsidP="00AD5633">
      <w:pPr>
        <w:spacing w:line="276" w:lineRule="auto"/>
        <w:rPr>
          <w:rFonts w:ascii="Times New Roman" w:hAnsi="Times New Roman" w:cs="Times New Roman"/>
          <w:sz w:val="28"/>
          <w:szCs w:val="28"/>
        </w:rPr>
      </w:pPr>
    </w:p>
    <w:sectPr w:rsidR="00F32682" w:rsidRPr="00AD5633" w:rsidSect="00AD5633">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Ligh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7DC"/>
    <w:multiLevelType w:val="hybridMultilevel"/>
    <w:tmpl w:val="E826A308"/>
    <w:lvl w:ilvl="0" w:tplc="8A4C1A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E4D28"/>
    <w:multiLevelType w:val="hybridMultilevel"/>
    <w:tmpl w:val="DC04187E"/>
    <w:lvl w:ilvl="0" w:tplc="99189D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015DF"/>
    <w:multiLevelType w:val="hybridMultilevel"/>
    <w:tmpl w:val="028278FE"/>
    <w:lvl w:ilvl="0" w:tplc="375087E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616BA3"/>
    <w:multiLevelType w:val="hybridMultilevel"/>
    <w:tmpl w:val="5BC28C64"/>
    <w:lvl w:ilvl="0" w:tplc="8A4C1A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D33EA"/>
    <w:multiLevelType w:val="hybridMultilevel"/>
    <w:tmpl w:val="839EE55A"/>
    <w:lvl w:ilvl="0" w:tplc="4D46F1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D6"/>
    <w:rsid w:val="001432CC"/>
    <w:rsid w:val="002B33CF"/>
    <w:rsid w:val="00312A41"/>
    <w:rsid w:val="004729A0"/>
    <w:rsid w:val="004C7386"/>
    <w:rsid w:val="00721DDD"/>
    <w:rsid w:val="0079570F"/>
    <w:rsid w:val="007A5F53"/>
    <w:rsid w:val="008C48BB"/>
    <w:rsid w:val="009E58D6"/>
    <w:rsid w:val="00A07DB9"/>
    <w:rsid w:val="00AC4165"/>
    <w:rsid w:val="00AD5633"/>
    <w:rsid w:val="00C43372"/>
    <w:rsid w:val="00CF082A"/>
    <w:rsid w:val="00EF4B9A"/>
    <w:rsid w:val="00F3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68B8"/>
  <w15:chartTrackingRefBased/>
  <w15:docId w15:val="{B4E8BEDD-2A08-497F-9D1D-D271444D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E58D6"/>
    <w:rPr>
      <w:rFonts w:ascii="Calibri-Light" w:hAnsi="Calibri-Light" w:hint="default"/>
      <w:b w:val="0"/>
      <w:bCs w:val="0"/>
      <w:i w:val="0"/>
      <w:iCs w:val="0"/>
      <w:color w:val="000000"/>
      <w:sz w:val="44"/>
      <w:szCs w:val="44"/>
    </w:rPr>
  </w:style>
  <w:style w:type="character" w:customStyle="1" w:styleId="fontstyle21">
    <w:name w:val="fontstyle21"/>
    <w:basedOn w:val="DefaultParagraphFont"/>
    <w:rsid w:val="009E58D6"/>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9E58D6"/>
    <w:rPr>
      <w:rFonts w:ascii="Calibri-Bold" w:hAnsi="Calibri-Bold" w:hint="default"/>
      <w:b/>
      <w:bCs/>
      <w:i w:val="0"/>
      <w:iCs w:val="0"/>
      <w:color w:val="000000"/>
      <w:sz w:val="20"/>
      <w:szCs w:val="20"/>
    </w:rPr>
  </w:style>
  <w:style w:type="character" w:customStyle="1" w:styleId="fontstyle41">
    <w:name w:val="fontstyle41"/>
    <w:basedOn w:val="DefaultParagraphFont"/>
    <w:rsid w:val="009E58D6"/>
    <w:rPr>
      <w:rFonts w:ascii="Calibri-Italic" w:hAnsi="Calibri-Italic" w:hint="default"/>
      <w:b w:val="0"/>
      <w:bCs w:val="0"/>
      <w:i/>
      <w:iCs/>
      <w:color w:val="000000"/>
      <w:sz w:val="20"/>
      <w:szCs w:val="20"/>
    </w:rPr>
  </w:style>
  <w:style w:type="paragraph" w:styleId="ListParagraph">
    <w:name w:val="List Paragraph"/>
    <w:basedOn w:val="Normal"/>
    <w:uiPriority w:val="34"/>
    <w:qFormat/>
    <w:rsid w:val="009E58D6"/>
    <w:pPr>
      <w:spacing w:after="200" w:line="276" w:lineRule="auto"/>
      <w:ind w:left="720"/>
      <w:contextualSpacing/>
    </w:pPr>
    <w:rPr>
      <w:rFonts w:eastAsiaTheme="minorEastAsia"/>
    </w:rPr>
  </w:style>
  <w:style w:type="paragraph" w:styleId="NormalWeb">
    <w:name w:val="Normal (Web)"/>
    <w:basedOn w:val="Normal"/>
    <w:uiPriority w:val="99"/>
    <w:unhideWhenUsed/>
    <w:rsid w:val="009E58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48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7A5F53"/>
  </w:style>
  <w:style w:type="character" w:styleId="Hyperlink">
    <w:name w:val="Hyperlink"/>
    <w:basedOn w:val="DefaultParagraphFont"/>
    <w:uiPriority w:val="99"/>
    <w:semiHidden/>
    <w:unhideWhenUsed/>
    <w:rsid w:val="007A5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np2018/exam-ltm_nhom08_streamingvideo?fbclid=IwAR2WvOdNdtOil_GHz-wcFcxjsjgznJZTC0Vm957dqV3miKkfWPP2yBl7t8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11</cp:revision>
  <dcterms:created xsi:type="dcterms:W3CDTF">2018-11-06T08:51:00Z</dcterms:created>
  <dcterms:modified xsi:type="dcterms:W3CDTF">2018-11-13T04:21:00Z</dcterms:modified>
</cp:coreProperties>
</file>