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225B0" w14:textId="77777777" w:rsidR="00AF02E2" w:rsidRPr="00595919" w:rsidRDefault="00AF02E2" w:rsidP="00AF02E2">
      <w:pPr>
        <w:pStyle w:val="Default"/>
        <w:rPr>
          <w:rFonts w:asciiTheme="minorHAnsi" w:hAnsiTheme="minorHAnsi" w:cstheme="minorHAnsi"/>
          <w:b/>
          <w:sz w:val="36"/>
          <w:szCs w:val="22"/>
          <w:lang w:val="en-US"/>
        </w:rPr>
      </w:pPr>
      <w:r w:rsidRPr="00595919">
        <w:rPr>
          <w:b/>
          <w:noProof/>
          <w:sz w:val="40"/>
          <w:lang w:val="en-US"/>
        </w:rPr>
        <w:drawing>
          <wp:anchor distT="0" distB="0" distL="114300" distR="114300" simplePos="0" relativeHeight="251658240" behindDoc="1" locked="0" layoutInCell="1" allowOverlap="1" wp14:anchorId="0B148D63" wp14:editId="2E80CF08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680720" cy="680720"/>
            <wp:effectExtent l="0" t="0" r="5080" b="5080"/>
            <wp:wrapTight wrapText="bothSides">
              <wp:wrapPolygon edited="0">
                <wp:start x="0" y="0"/>
                <wp:lineTo x="0" y="21157"/>
                <wp:lineTo x="21157" y="21157"/>
                <wp:lineTo x="21157" y="0"/>
                <wp:lineTo x="0" y="0"/>
              </wp:wrapPolygon>
            </wp:wrapTight>
            <wp:docPr id="1" name="Grafik 1" descr="Image result for lid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idl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95919">
        <w:rPr>
          <w:rFonts w:asciiTheme="minorHAnsi" w:hAnsiTheme="minorHAnsi" w:cstheme="minorHAnsi"/>
          <w:b/>
          <w:sz w:val="36"/>
          <w:szCs w:val="22"/>
          <w:lang w:val="en-US"/>
        </w:rPr>
        <w:t xml:space="preserve">Lidl Analytics – </w:t>
      </w:r>
      <w:r w:rsidR="00705A43">
        <w:rPr>
          <w:rFonts w:asciiTheme="minorHAnsi" w:hAnsiTheme="minorHAnsi" w:cstheme="minorHAnsi"/>
          <w:b/>
          <w:sz w:val="36"/>
          <w:szCs w:val="22"/>
          <w:lang w:val="en-US"/>
        </w:rPr>
        <w:t>Analytics</w:t>
      </w:r>
      <w:r w:rsidRPr="00595919">
        <w:rPr>
          <w:rFonts w:asciiTheme="minorHAnsi" w:hAnsiTheme="minorHAnsi" w:cstheme="minorHAnsi"/>
          <w:b/>
          <w:sz w:val="36"/>
          <w:szCs w:val="22"/>
          <w:lang w:val="en-US"/>
        </w:rPr>
        <w:t xml:space="preserve"> Case Study</w:t>
      </w:r>
    </w:p>
    <w:p w14:paraId="406CD184" w14:textId="77777777" w:rsidR="00AF02E2" w:rsidRPr="00595919" w:rsidRDefault="00AF02E2" w:rsidP="00AF02E2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14:paraId="29AE831B" w14:textId="77777777" w:rsidR="00AF02E2" w:rsidRPr="00595919" w:rsidRDefault="00AF02E2" w:rsidP="00AF02E2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14:paraId="26E86798" w14:textId="77777777" w:rsidR="00AF02E2" w:rsidRPr="00595919" w:rsidRDefault="00AF02E2" w:rsidP="00AF02E2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14:paraId="3CDB0251" w14:textId="77777777" w:rsidR="00AF02E2" w:rsidRPr="00595919" w:rsidRDefault="00AF02E2" w:rsidP="00AF02E2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14:paraId="38F4BDEF" w14:textId="77777777" w:rsidR="000A1D69" w:rsidRPr="00595919" w:rsidRDefault="009D5917" w:rsidP="00AF02E2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  <w:r w:rsidRPr="00595919">
        <w:rPr>
          <w:rFonts w:asciiTheme="minorHAnsi" w:hAnsiTheme="minorHAnsi" w:cstheme="minorHAnsi"/>
          <w:sz w:val="22"/>
          <w:szCs w:val="22"/>
          <w:lang w:val="en-US"/>
        </w:rPr>
        <w:t>Dear applicant,</w:t>
      </w:r>
    </w:p>
    <w:p w14:paraId="202751DE" w14:textId="77777777" w:rsidR="009D5917" w:rsidRPr="00595919" w:rsidRDefault="009D5917" w:rsidP="00AF02E2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14:paraId="1F7C7589" w14:textId="77777777" w:rsidR="009D5917" w:rsidRPr="00595919" w:rsidRDefault="00C71309" w:rsidP="00AF02E2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  <w:r w:rsidRPr="00595919">
        <w:rPr>
          <w:rFonts w:asciiTheme="minorHAnsi" w:hAnsiTheme="minorHAnsi" w:cstheme="minorHAnsi"/>
          <w:sz w:val="22"/>
          <w:szCs w:val="22"/>
          <w:lang w:val="en-US"/>
        </w:rPr>
        <w:t>Thank you for your interest in Li</w:t>
      </w:r>
      <w:r w:rsidR="002003B2">
        <w:rPr>
          <w:rFonts w:asciiTheme="minorHAnsi" w:hAnsiTheme="minorHAnsi" w:cstheme="minorHAnsi"/>
          <w:sz w:val="22"/>
          <w:szCs w:val="22"/>
          <w:lang w:val="en-US"/>
        </w:rPr>
        <w:t>d</w:t>
      </w:r>
      <w:r w:rsidRPr="00595919">
        <w:rPr>
          <w:rFonts w:asciiTheme="minorHAnsi" w:hAnsiTheme="minorHAnsi" w:cstheme="minorHAnsi"/>
          <w:sz w:val="22"/>
          <w:szCs w:val="22"/>
          <w:lang w:val="en-US"/>
        </w:rPr>
        <w:t>l Analytics. We want to make the best of your and our time. Therefore</w:t>
      </w:r>
      <w:r w:rsidR="002003B2">
        <w:rPr>
          <w:rFonts w:asciiTheme="minorHAnsi" w:hAnsiTheme="minorHAnsi" w:cstheme="minorHAnsi"/>
          <w:sz w:val="22"/>
          <w:szCs w:val="22"/>
          <w:lang w:val="en-US"/>
        </w:rPr>
        <w:t>,</w:t>
      </w:r>
      <w:r w:rsidRPr="00595919">
        <w:rPr>
          <w:rFonts w:asciiTheme="minorHAnsi" w:hAnsiTheme="minorHAnsi" w:cstheme="minorHAnsi"/>
          <w:sz w:val="22"/>
          <w:szCs w:val="22"/>
          <w:lang w:val="en-US"/>
        </w:rPr>
        <w:t xml:space="preserve"> we designed a short case study to help us get a better sense of your skills and capabilities and to facilitate an interesting discussion during a first conversation.</w:t>
      </w:r>
    </w:p>
    <w:p w14:paraId="04B5D1FA" w14:textId="77777777" w:rsidR="00C71309" w:rsidRPr="00595919" w:rsidRDefault="00C71309" w:rsidP="00AF02E2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14:paraId="4E45290E" w14:textId="77777777" w:rsidR="00C71309" w:rsidRPr="00595919" w:rsidRDefault="00C71309" w:rsidP="00AF02E2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  <w:r w:rsidRPr="00595919">
        <w:rPr>
          <w:rFonts w:asciiTheme="minorHAnsi" w:hAnsiTheme="minorHAnsi" w:cstheme="minorHAnsi"/>
          <w:sz w:val="22"/>
          <w:szCs w:val="22"/>
          <w:lang w:val="en-US"/>
        </w:rPr>
        <w:t xml:space="preserve">Please complete the case described below and send it back based on the instructions listed in the email you received. We will then review the case </w:t>
      </w:r>
      <w:r w:rsidR="002003B2">
        <w:rPr>
          <w:rFonts w:asciiTheme="minorHAnsi" w:hAnsiTheme="minorHAnsi" w:cstheme="minorHAnsi"/>
          <w:sz w:val="22"/>
          <w:szCs w:val="22"/>
          <w:lang w:val="en-US"/>
        </w:rPr>
        <w:t xml:space="preserve">and </w:t>
      </w:r>
      <w:r w:rsidRPr="00595919">
        <w:rPr>
          <w:rFonts w:asciiTheme="minorHAnsi" w:hAnsiTheme="minorHAnsi" w:cstheme="minorHAnsi"/>
          <w:sz w:val="22"/>
          <w:szCs w:val="22"/>
          <w:lang w:val="en-US"/>
        </w:rPr>
        <w:t>decide whether to schedule a discussion as a next step.</w:t>
      </w:r>
    </w:p>
    <w:p w14:paraId="4E44D1A1" w14:textId="77777777" w:rsidR="00C71309" w:rsidRPr="00595919" w:rsidRDefault="00C71309" w:rsidP="00AF02E2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14:paraId="412AFBA2" w14:textId="77777777" w:rsidR="00C71309" w:rsidRPr="00595919" w:rsidRDefault="00C71309" w:rsidP="00AF02E2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  <w:r w:rsidRPr="00595919">
        <w:rPr>
          <w:rFonts w:asciiTheme="minorHAnsi" w:hAnsiTheme="minorHAnsi" w:cstheme="minorHAnsi"/>
          <w:sz w:val="22"/>
          <w:szCs w:val="22"/>
          <w:lang w:val="en-US"/>
        </w:rPr>
        <w:t>If you have any questions, please do not hesitate to reach out.</w:t>
      </w:r>
    </w:p>
    <w:p w14:paraId="29045024" w14:textId="77777777" w:rsidR="00C71309" w:rsidRPr="00595919" w:rsidRDefault="00C71309" w:rsidP="00AF02E2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14:paraId="25834A33" w14:textId="77777777" w:rsidR="00C71309" w:rsidRPr="00595919" w:rsidRDefault="00C71309" w:rsidP="00AF02E2">
      <w:pPr>
        <w:pStyle w:val="Default"/>
        <w:rPr>
          <w:rFonts w:asciiTheme="minorHAnsi" w:hAnsiTheme="minorHAnsi" w:cstheme="minorHAnsi"/>
          <w:b/>
          <w:i/>
          <w:szCs w:val="22"/>
          <w:lang w:val="en-US"/>
        </w:rPr>
      </w:pPr>
      <w:r w:rsidRPr="00595919">
        <w:rPr>
          <w:rFonts w:asciiTheme="minorHAnsi" w:hAnsiTheme="minorHAnsi" w:cstheme="minorHAnsi"/>
          <w:b/>
          <w:i/>
          <w:szCs w:val="22"/>
          <w:lang w:val="en-US"/>
        </w:rPr>
        <w:t>Case Study: Expanding our candy brand</w:t>
      </w:r>
    </w:p>
    <w:p w14:paraId="38C24731" w14:textId="77777777" w:rsidR="00C71309" w:rsidRPr="00595919" w:rsidRDefault="00C71309" w:rsidP="00AF02E2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14:paraId="1031F347" w14:textId="77777777" w:rsidR="00C71309" w:rsidRPr="00595919" w:rsidRDefault="00C71309" w:rsidP="00AF02E2">
      <w:pPr>
        <w:pStyle w:val="Default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595919">
        <w:rPr>
          <w:rFonts w:asciiTheme="minorHAnsi" w:hAnsiTheme="minorHAnsi" w:cstheme="minorHAnsi"/>
          <w:b/>
          <w:sz w:val="22"/>
          <w:szCs w:val="22"/>
          <w:lang w:val="en-US"/>
        </w:rPr>
        <w:t>Scenario</w:t>
      </w:r>
    </w:p>
    <w:p w14:paraId="674EA16A" w14:textId="77777777" w:rsidR="00C71309" w:rsidRPr="00595919" w:rsidRDefault="00C71309" w:rsidP="00AF02E2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  <w:r w:rsidRPr="00595919">
        <w:rPr>
          <w:rFonts w:asciiTheme="minorHAnsi" w:hAnsiTheme="minorHAnsi" w:cstheme="minorHAnsi"/>
          <w:sz w:val="22"/>
          <w:szCs w:val="22"/>
          <w:lang w:val="en-US"/>
        </w:rPr>
        <w:t xml:space="preserve">The Lidl purchasing group wants to expand our candy offering. These are store brand candies that we sell along the brand offerings. The idea is to create a </w:t>
      </w:r>
      <w:proofErr w:type="gramStart"/>
      <w:r w:rsidRPr="00595919">
        <w:rPr>
          <w:rFonts w:asciiTheme="minorHAnsi" w:hAnsiTheme="minorHAnsi" w:cstheme="minorHAnsi"/>
          <w:sz w:val="22"/>
          <w:szCs w:val="22"/>
          <w:lang w:val="en-US"/>
        </w:rPr>
        <w:t>brand new</w:t>
      </w:r>
      <w:proofErr w:type="gramEnd"/>
      <w:r w:rsidRPr="00595919">
        <w:rPr>
          <w:rFonts w:asciiTheme="minorHAnsi" w:hAnsiTheme="minorHAnsi" w:cstheme="minorHAnsi"/>
          <w:sz w:val="22"/>
          <w:szCs w:val="22"/>
          <w:lang w:val="en-US"/>
        </w:rPr>
        <w:t xml:space="preserve"> product. The team is discussing various options </w:t>
      </w:r>
      <w:proofErr w:type="gramStart"/>
      <w:r w:rsidRPr="00595919">
        <w:rPr>
          <w:rFonts w:asciiTheme="minorHAnsi" w:hAnsiTheme="minorHAnsi" w:cstheme="minorHAnsi"/>
          <w:sz w:val="22"/>
          <w:szCs w:val="22"/>
          <w:lang w:val="en-US"/>
        </w:rPr>
        <w:t>at the moment</w:t>
      </w:r>
      <w:proofErr w:type="gramEnd"/>
      <w:r w:rsidRPr="00595919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14:paraId="4E93494E" w14:textId="77777777" w:rsidR="00C71309" w:rsidRPr="00595919" w:rsidRDefault="00C71309" w:rsidP="00AF02E2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  <w:r w:rsidRPr="00595919">
        <w:rPr>
          <w:rFonts w:asciiTheme="minorHAnsi" w:hAnsiTheme="minorHAnsi" w:cstheme="minorHAnsi"/>
          <w:sz w:val="22"/>
          <w:szCs w:val="22"/>
          <w:lang w:val="en-US"/>
        </w:rPr>
        <w:t xml:space="preserve">Some prefer cookie-based sweets while others think that it should be gummies. The Divisional Director responsible for purchasing has decided to use a more data-driven approach. He contracted with a market research group to collect </w:t>
      </w:r>
      <w:r w:rsidRPr="00B10A29">
        <w:rPr>
          <w:rFonts w:asciiTheme="minorHAnsi" w:hAnsiTheme="minorHAnsi" w:cstheme="minorHAnsi"/>
          <w:sz w:val="22"/>
          <w:szCs w:val="22"/>
          <w:highlight w:val="yellow"/>
          <w:lang w:val="en-US"/>
        </w:rPr>
        <w:t>data on products in the market and their characteristics and customer sentiment</w:t>
      </w:r>
      <w:r w:rsidRPr="00595919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14:paraId="03702176" w14:textId="77777777" w:rsidR="00C71309" w:rsidRPr="00595919" w:rsidRDefault="00C71309" w:rsidP="00AF02E2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14:paraId="7FC06376" w14:textId="77777777" w:rsidR="00C71309" w:rsidRPr="00595919" w:rsidRDefault="00C71309" w:rsidP="00AF02E2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  <w:r w:rsidRPr="00595919">
        <w:rPr>
          <w:rFonts w:asciiTheme="minorHAnsi" w:hAnsiTheme="minorHAnsi" w:cstheme="minorHAnsi"/>
          <w:sz w:val="22"/>
          <w:szCs w:val="22"/>
          <w:lang w:val="en-US"/>
        </w:rPr>
        <w:t xml:space="preserve">The market research data is now </w:t>
      </w:r>
      <w:proofErr w:type="gramStart"/>
      <w:r w:rsidRPr="00595919">
        <w:rPr>
          <w:rFonts w:asciiTheme="minorHAnsi" w:hAnsiTheme="minorHAnsi" w:cstheme="minorHAnsi"/>
          <w:sz w:val="22"/>
          <w:szCs w:val="22"/>
          <w:lang w:val="en-US"/>
        </w:rPr>
        <w:t>available</w:t>
      </w:r>
      <w:proofErr w:type="gramEnd"/>
      <w:r w:rsidRPr="00595919">
        <w:rPr>
          <w:rFonts w:asciiTheme="minorHAnsi" w:hAnsiTheme="minorHAnsi" w:cstheme="minorHAnsi"/>
          <w:sz w:val="22"/>
          <w:szCs w:val="22"/>
          <w:lang w:val="en-US"/>
        </w:rPr>
        <w:t xml:space="preserve"> and </w:t>
      </w:r>
      <w:r w:rsidRPr="00B10A29">
        <w:rPr>
          <w:rFonts w:asciiTheme="minorHAnsi" w:hAnsiTheme="minorHAnsi" w:cstheme="minorHAnsi"/>
          <w:sz w:val="22"/>
          <w:szCs w:val="22"/>
          <w:highlight w:val="yellow"/>
          <w:lang w:val="en-US"/>
        </w:rPr>
        <w:t xml:space="preserve">it is your job to find out which product </w:t>
      </w:r>
      <w:bookmarkStart w:id="0" w:name="_Hlk52703895"/>
      <w:r w:rsidRPr="00B10A29">
        <w:rPr>
          <w:rFonts w:asciiTheme="minorHAnsi" w:hAnsiTheme="minorHAnsi" w:cstheme="minorHAnsi"/>
          <w:sz w:val="22"/>
          <w:szCs w:val="22"/>
          <w:highlight w:val="yellow"/>
          <w:lang w:val="en-US"/>
        </w:rPr>
        <w:t xml:space="preserve">characteristics </w:t>
      </w:r>
      <w:bookmarkEnd w:id="0"/>
      <w:r w:rsidRPr="00B10A29">
        <w:rPr>
          <w:rFonts w:asciiTheme="minorHAnsi" w:hAnsiTheme="minorHAnsi" w:cstheme="minorHAnsi"/>
          <w:sz w:val="22"/>
          <w:szCs w:val="22"/>
          <w:highlight w:val="yellow"/>
          <w:lang w:val="en-US"/>
        </w:rPr>
        <w:t>drive customer sentiment and subsequently make a recommendation on a new product</w:t>
      </w:r>
      <w:r w:rsidRPr="00595919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14:paraId="12B49D88" w14:textId="77777777" w:rsidR="00C71309" w:rsidRPr="00595919" w:rsidRDefault="00C71309" w:rsidP="00AF02E2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14:paraId="360C2108" w14:textId="77777777" w:rsidR="00C71309" w:rsidRPr="00595919" w:rsidRDefault="00C71309" w:rsidP="00AF02E2">
      <w:pPr>
        <w:pStyle w:val="Default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595919">
        <w:rPr>
          <w:rFonts w:asciiTheme="minorHAnsi" w:hAnsiTheme="minorHAnsi" w:cstheme="minorHAnsi"/>
          <w:b/>
          <w:sz w:val="22"/>
          <w:szCs w:val="22"/>
          <w:lang w:val="en-US"/>
        </w:rPr>
        <w:t>Data</w:t>
      </w:r>
    </w:p>
    <w:p w14:paraId="0A5BF358" w14:textId="77777777" w:rsidR="00AF02E2" w:rsidRPr="00595919" w:rsidRDefault="00595919" w:rsidP="00AF02E2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  <w:r w:rsidRPr="00595919">
        <w:rPr>
          <w:rFonts w:asciiTheme="minorHAnsi" w:hAnsiTheme="minorHAnsi" w:cstheme="minorHAnsi"/>
          <w:sz w:val="22"/>
          <w:szCs w:val="22"/>
          <w:lang w:val="en-US"/>
        </w:rPr>
        <w:t>The data set is located (incl. a short description) here:</w:t>
      </w:r>
    </w:p>
    <w:p w14:paraId="04933CBB" w14:textId="77777777" w:rsidR="00AF02E2" w:rsidRPr="00595919" w:rsidRDefault="00F04BED" w:rsidP="00AF02E2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  <w:hyperlink r:id="rId6" w:history="1">
        <w:r w:rsidR="00595919" w:rsidRPr="00595919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https://github.com/fivethirtyeight/data/tree/master/candy-power-ranking</w:t>
        </w:r>
      </w:hyperlink>
    </w:p>
    <w:p w14:paraId="1F8D8988" w14:textId="77777777" w:rsidR="00AF02E2" w:rsidRPr="00595919" w:rsidRDefault="00595919" w:rsidP="00595919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  <w:r w:rsidRPr="00595919">
        <w:rPr>
          <w:rFonts w:asciiTheme="minorHAnsi" w:hAnsiTheme="minorHAnsi" w:cstheme="minorHAnsi"/>
          <w:sz w:val="22"/>
          <w:szCs w:val="22"/>
          <w:lang w:val="en-US"/>
        </w:rPr>
        <w:t xml:space="preserve">The data set is provided by </w:t>
      </w:r>
      <w:r w:rsidR="00AF02E2" w:rsidRPr="00595919">
        <w:rPr>
          <w:rFonts w:asciiTheme="minorHAnsi" w:hAnsiTheme="minorHAnsi" w:cstheme="minorHAnsi"/>
          <w:sz w:val="22"/>
          <w:szCs w:val="22"/>
          <w:lang w:val="en-US"/>
        </w:rPr>
        <w:t xml:space="preserve">FiveThirtyEight </w:t>
      </w:r>
      <w:r w:rsidRPr="00595919">
        <w:rPr>
          <w:rFonts w:asciiTheme="minorHAnsi" w:hAnsiTheme="minorHAnsi" w:cstheme="minorHAnsi"/>
          <w:sz w:val="22"/>
          <w:szCs w:val="22"/>
          <w:lang w:val="en-US"/>
        </w:rPr>
        <w:t>under the</w:t>
      </w:r>
      <w:r w:rsidR="00AF02E2" w:rsidRPr="00595919">
        <w:rPr>
          <w:rFonts w:asciiTheme="minorHAnsi" w:hAnsiTheme="minorHAnsi" w:cstheme="minorHAnsi"/>
          <w:sz w:val="22"/>
          <w:szCs w:val="22"/>
          <w:lang w:val="en-US"/>
        </w:rPr>
        <w:t xml:space="preserve"> Creative Commons Attribution 4.0 International license (</w:t>
      </w:r>
      <w:hyperlink r:id="rId7" w:history="1">
        <w:r w:rsidRPr="00595919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https://creativecommons.org/licenses/by/4.0/</w:t>
        </w:r>
      </w:hyperlink>
      <w:r w:rsidR="00AF02E2" w:rsidRPr="00595919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13E1F7B5" w14:textId="77777777" w:rsidR="00595919" w:rsidRPr="00595919" w:rsidRDefault="00595919" w:rsidP="00595919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14:paraId="5EE8914D" w14:textId="77777777" w:rsidR="00AF02E2" w:rsidRPr="00595919" w:rsidRDefault="00AF02E2" w:rsidP="00AF02E2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  <w:r w:rsidRPr="0059591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Deliverables </w:t>
      </w:r>
    </w:p>
    <w:p w14:paraId="1B1B19CE" w14:textId="77777777" w:rsidR="00807F3B" w:rsidRDefault="008B69E8" w:rsidP="00472BBD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8B69E8">
        <w:rPr>
          <w:rFonts w:asciiTheme="minorHAnsi" w:hAnsiTheme="minorHAnsi" w:cstheme="minorHAnsi"/>
          <w:b/>
          <w:sz w:val="22"/>
          <w:szCs w:val="22"/>
          <w:lang w:val="en-US"/>
        </w:rPr>
        <w:t xml:space="preserve">Presentation to the </w:t>
      </w:r>
      <w:bookmarkStart w:id="1" w:name="_Hlk52704194"/>
      <w:r>
        <w:rPr>
          <w:rFonts w:asciiTheme="minorHAnsi" w:hAnsiTheme="minorHAnsi" w:cstheme="minorHAnsi"/>
          <w:b/>
          <w:sz w:val="22"/>
          <w:szCs w:val="22"/>
          <w:lang w:val="en-US"/>
        </w:rPr>
        <w:t>H</w:t>
      </w:r>
      <w:r w:rsidRPr="008B69E8">
        <w:rPr>
          <w:rFonts w:asciiTheme="minorHAnsi" w:hAnsiTheme="minorHAnsi" w:cstheme="minorHAnsi"/>
          <w:b/>
          <w:sz w:val="22"/>
          <w:szCs w:val="22"/>
          <w:lang w:val="en-US"/>
        </w:rPr>
        <w:t>ead of purchasing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bookmarkEnd w:id="1"/>
      <w:r>
        <w:rPr>
          <w:rFonts w:asciiTheme="minorHAnsi" w:hAnsiTheme="minorHAnsi" w:cstheme="minorHAnsi"/>
          <w:sz w:val="22"/>
          <w:szCs w:val="22"/>
          <w:lang w:val="en-US"/>
        </w:rPr>
        <w:t xml:space="preserve">for sweets &amp; candies: </w:t>
      </w:r>
    </w:p>
    <w:p w14:paraId="79B9BDB6" w14:textId="77777777" w:rsidR="00472BBD" w:rsidRDefault="00705A43" w:rsidP="008B69E8">
      <w:pPr>
        <w:pStyle w:val="Default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595919">
        <w:rPr>
          <w:rFonts w:asciiTheme="minorHAnsi" w:hAnsiTheme="minorHAnsi" w:cstheme="minorHAnsi"/>
          <w:sz w:val="22"/>
          <w:szCs w:val="22"/>
          <w:lang w:val="en-US"/>
        </w:rPr>
        <w:t>Please prepare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a </w:t>
      </w:r>
      <w:r w:rsidRPr="00E84F17">
        <w:rPr>
          <w:rFonts w:asciiTheme="minorHAnsi" w:hAnsiTheme="minorHAnsi" w:cstheme="minorHAnsi"/>
          <w:b/>
          <w:sz w:val="22"/>
          <w:szCs w:val="22"/>
          <w:lang w:val="en-US"/>
        </w:rPr>
        <w:t xml:space="preserve">management summary </w:t>
      </w:r>
      <w:r w:rsidR="00E84F17" w:rsidRPr="00E84F17">
        <w:rPr>
          <w:rFonts w:asciiTheme="minorHAnsi" w:hAnsiTheme="minorHAnsi" w:cstheme="minorHAnsi"/>
          <w:b/>
          <w:sz w:val="22"/>
          <w:szCs w:val="22"/>
          <w:lang w:val="en-US"/>
        </w:rPr>
        <w:t>presentation</w:t>
      </w:r>
      <w:r w:rsidR="00E84F17">
        <w:rPr>
          <w:rFonts w:asciiTheme="minorHAnsi" w:hAnsiTheme="minorHAnsi" w:cstheme="minorHAnsi"/>
          <w:sz w:val="22"/>
          <w:szCs w:val="22"/>
          <w:lang w:val="en-US"/>
        </w:rPr>
        <w:t xml:space="preserve"> (one or two </w:t>
      </w:r>
      <w:r w:rsidR="008B69E8">
        <w:rPr>
          <w:rFonts w:asciiTheme="minorHAnsi" w:hAnsiTheme="minorHAnsi" w:cstheme="minorHAnsi"/>
          <w:sz w:val="22"/>
          <w:szCs w:val="22"/>
          <w:lang w:val="en-US"/>
        </w:rPr>
        <w:t xml:space="preserve">slides – </w:t>
      </w:r>
      <w:proofErr w:type="spellStart"/>
      <w:r w:rsidR="008B69E8">
        <w:rPr>
          <w:rFonts w:asciiTheme="minorHAnsi" w:hAnsiTheme="minorHAnsi" w:cstheme="minorHAnsi"/>
          <w:sz w:val="22"/>
          <w:szCs w:val="22"/>
          <w:lang w:val="en-US"/>
        </w:rPr>
        <w:t>Powerpoint</w:t>
      </w:r>
      <w:proofErr w:type="spellEnd"/>
      <w:r w:rsidR="008B69E8">
        <w:rPr>
          <w:rFonts w:asciiTheme="minorHAnsi" w:hAnsiTheme="minorHAnsi" w:cstheme="minorHAnsi"/>
          <w:sz w:val="22"/>
          <w:szCs w:val="22"/>
          <w:lang w:val="en-US"/>
        </w:rPr>
        <w:t xml:space="preserve"> or similar</w:t>
      </w:r>
      <w:r w:rsidR="00E84F17">
        <w:rPr>
          <w:rFonts w:asciiTheme="minorHAnsi" w:hAnsiTheme="minorHAnsi" w:cstheme="minorHAnsi"/>
          <w:sz w:val="22"/>
          <w:szCs w:val="22"/>
          <w:lang w:val="en-US"/>
        </w:rPr>
        <w:t xml:space="preserve">)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which contains your business recommendation. </w:t>
      </w:r>
      <w:r w:rsidR="008B69E8">
        <w:rPr>
          <w:rFonts w:asciiTheme="minorHAnsi" w:hAnsiTheme="minorHAnsi" w:cstheme="minorHAnsi"/>
          <w:sz w:val="22"/>
          <w:szCs w:val="22"/>
          <w:lang w:val="en-US"/>
        </w:rPr>
        <w:t>You have 5 minutes (10 minutes) as maximum for your presentation, recommendation and agreement of next steps.</w:t>
      </w:r>
    </w:p>
    <w:p w14:paraId="65AFF310" w14:textId="77777777" w:rsidR="008B69E8" w:rsidRDefault="005E6B35" w:rsidP="00472BBD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Presentation of your approach to the </w:t>
      </w:r>
      <w:r w:rsidR="008B69E8" w:rsidRPr="005E6B35">
        <w:rPr>
          <w:rFonts w:asciiTheme="minorHAnsi" w:hAnsiTheme="minorHAnsi" w:cstheme="minorHAnsi"/>
          <w:b/>
          <w:sz w:val="22"/>
          <w:szCs w:val="22"/>
          <w:lang w:val="en-US"/>
        </w:rPr>
        <w:t>Director of Analytics International</w:t>
      </w:r>
      <w:r w:rsidR="008B69E8">
        <w:rPr>
          <w:rFonts w:asciiTheme="minorHAnsi" w:hAnsiTheme="minorHAnsi" w:cstheme="minorHAnsi"/>
          <w:sz w:val="22"/>
          <w:szCs w:val="22"/>
          <w:lang w:val="en-US"/>
        </w:rPr>
        <w:t>:</w:t>
      </w:r>
    </w:p>
    <w:p w14:paraId="2A0CA812" w14:textId="77777777" w:rsidR="00472BBD" w:rsidRDefault="00705A43" w:rsidP="008B69E8">
      <w:pPr>
        <w:pStyle w:val="Default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472BBD">
        <w:rPr>
          <w:rFonts w:asciiTheme="minorHAnsi" w:hAnsiTheme="minorHAnsi" w:cstheme="minorHAnsi"/>
          <w:sz w:val="22"/>
          <w:szCs w:val="22"/>
          <w:lang w:val="en-US"/>
        </w:rPr>
        <w:t>Additionally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, come prepared to discuss your </w:t>
      </w:r>
      <w:r w:rsidRPr="00E84F17">
        <w:rPr>
          <w:rFonts w:asciiTheme="minorHAnsi" w:hAnsiTheme="minorHAnsi" w:cstheme="minorHAnsi"/>
          <w:b/>
          <w:sz w:val="22"/>
          <w:szCs w:val="22"/>
          <w:lang w:val="en-US"/>
        </w:rPr>
        <w:t>approach and code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with our recruiting team</w:t>
      </w:r>
      <w:r w:rsidR="008B69E8">
        <w:rPr>
          <w:rFonts w:asciiTheme="minorHAnsi" w:hAnsiTheme="minorHAnsi" w:cstheme="minorHAnsi"/>
          <w:sz w:val="22"/>
          <w:szCs w:val="22"/>
          <w:lang w:val="en-US"/>
        </w:rPr>
        <w:t xml:space="preserve"> and Director of Analytics International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</w:p>
    <w:p w14:paraId="42988CA9" w14:textId="77777777" w:rsidR="00705A43" w:rsidRDefault="00705A43" w:rsidP="00472BBD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  <w:r w:rsidRPr="00EB21A3">
        <w:rPr>
          <w:rFonts w:asciiTheme="minorHAnsi" w:hAnsiTheme="minorHAnsi" w:cstheme="minorHAnsi"/>
          <w:sz w:val="22"/>
          <w:szCs w:val="22"/>
          <w:highlight w:val="yellow"/>
          <w:lang w:val="en-US"/>
        </w:rPr>
        <w:t>All relevant materials – especially the management summary, the code and any results or outputs you want to discuss – must be submitted as per the email instructions.</w:t>
      </w:r>
    </w:p>
    <w:p w14:paraId="71590C3A" w14:textId="77777777" w:rsidR="00705A43" w:rsidRDefault="00705A43" w:rsidP="00705A43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14:paraId="00370F4D" w14:textId="77777777" w:rsidR="00705A43" w:rsidRDefault="00705A43" w:rsidP="00705A43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  <w:r w:rsidRPr="00595919">
        <w:rPr>
          <w:rFonts w:asciiTheme="minorHAnsi" w:hAnsiTheme="minorHAnsi" w:cstheme="minorHAnsi"/>
          <w:sz w:val="22"/>
          <w:szCs w:val="22"/>
          <w:lang w:val="en-US"/>
        </w:rPr>
        <w:t>You are free to emp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loy any analytical approach, tool or language, </w:t>
      </w: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as long as</w:t>
      </w:r>
      <w:proofErr w:type="gramEnd"/>
      <w:r>
        <w:rPr>
          <w:rFonts w:asciiTheme="minorHAnsi" w:hAnsiTheme="minorHAnsi" w:cstheme="minorHAnsi"/>
          <w:sz w:val="22"/>
          <w:szCs w:val="22"/>
          <w:lang w:val="en-US"/>
        </w:rPr>
        <w:t xml:space="preserve"> it can be reasonably reviewed and evaluated by our team.</w:t>
      </w:r>
    </w:p>
    <w:p w14:paraId="5B52A4C2" w14:textId="77777777" w:rsidR="00705A43" w:rsidRDefault="00705A43" w:rsidP="00705A43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14:paraId="0C8791A1" w14:textId="77777777" w:rsidR="00705A43" w:rsidRDefault="00705A43" w:rsidP="00705A43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Note</w:t>
      </w:r>
    </w:p>
    <w:p w14:paraId="47EA859C" w14:textId="77777777" w:rsidR="008F2156" w:rsidRPr="00595919" w:rsidRDefault="00705A43" w:rsidP="00472BBD">
      <w:pPr>
        <w:pStyle w:val="Default"/>
        <w:rPr>
          <w:rFonts w:cstheme="minorHAnsi"/>
          <w:lang w:val="en-US"/>
        </w:rPr>
      </w:pPr>
      <w:r w:rsidRPr="00B10A29">
        <w:rPr>
          <w:rFonts w:asciiTheme="minorHAnsi" w:hAnsiTheme="minorHAnsi" w:cstheme="minorHAnsi"/>
          <w:sz w:val="22"/>
          <w:szCs w:val="22"/>
          <w:highlight w:val="yellow"/>
          <w:lang w:val="en-US"/>
        </w:rPr>
        <w:lastRenderedPageBreak/>
        <w:t>Your focus should be on the analytical approach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, structuring of such a problem and its presentation to the decision makers. We want to understand your ability to </w:t>
      </w:r>
      <w:r w:rsidRPr="00B10A29">
        <w:rPr>
          <w:rFonts w:asciiTheme="minorHAnsi" w:hAnsiTheme="minorHAnsi" w:cstheme="minorHAnsi"/>
          <w:sz w:val="22"/>
          <w:szCs w:val="22"/>
          <w:highlight w:val="yellow"/>
          <w:lang w:val="en-US"/>
        </w:rPr>
        <w:t xml:space="preserve">turn a business problem into </w:t>
      </w:r>
      <w:proofErr w:type="gramStart"/>
      <w:r w:rsidRPr="00B10A29">
        <w:rPr>
          <w:rFonts w:asciiTheme="minorHAnsi" w:hAnsiTheme="minorHAnsi" w:cstheme="minorHAnsi"/>
          <w:sz w:val="22"/>
          <w:szCs w:val="22"/>
          <w:highlight w:val="yellow"/>
          <w:lang w:val="en-US"/>
        </w:rPr>
        <w:t>a</w:t>
      </w:r>
      <w:proofErr w:type="gramEnd"/>
      <w:r w:rsidRPr="00B10A29">
        <w:rPr>
          <w:rFonts w:asciiTheme="minorHAnsi" w:hAnsiTheme="minorHAnsi" w:cstheme="minorHAnsi"/>
          <w:sz w:val="22"/>
          <w:szCs w:val="22"/>
          <w:highlight w:val="yellow"/>
          <w:lang w:val="en-US"/>
        </w:rPr>
        <w:t xml:space="preserve"> Analytics approach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and work it end-to-end. We also want to see you </w:t>
      </w:r>
      <w:r w:rsidRPr="00B10A29">
        <w:rPr>
          <w:rFonts w:asciiTheme="minorHAnsi" w:hAnsiTheme="minorHAnsi" w:cstheme="minorHAnsi"/>
          <w:sz w:val="22"/>
          <w:szCs w:val="22"/>
          <w:highlight w:val="yellow"/>
          <w:lang w:val="en-US"/>
        </w:rPr>
        <w:t>present your work and findings in an interactive discussion</w:t>
      </w:r>
      <w:r>
        <w:rPr>
          <w:rFonts w:asciiTheme="minorHAnsi" w:hAnsiTheme="minorHAnsi" w:cstheme="minorHAnsi"/>
          <w:sz w:val="22"/>
          <w:szCs w:val="22"/>
          <w:lang w:val="en-US"/>
        </w:rPr>
        <w:t>.</w:t>
      </w:r>
    </w:p>
    <w:sectPr w:rsidR="008F2156" w:rsidRPr="005959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B456A"/>
    <w:multiLevelType w:val="hybridMultilevel"/>
    <w:tmpl w:val="6448B16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E2"/>
    <w:rsid w:val="000A1D69"/>
    <w:rsid w:val="002003B2"/>
    <w:rsid w:val="00472BBD"/>
    <w:rsid w:val="00595919"/>
    <w:rsid w:val="005E6B35"/>
    <w:rsid w:val="00705A43"/>
    <w:rsid w:val="00807F3B"/>
    <w:rsid w:val="008B69E8"/>
    <w:rsid w:val="008F2156"/>
    <w:rsid w:val="009D5917"/>
    <w:rsid w:val="00AF02E2"/>
    <w:rsid w:val="00B10A29"/>
    <w:rsid w:val="00C71309"/>
    <w:rsid w:val="00E84F17"/>
    <w:rsid w:val="00EB21A3"/>
    <w:rsid w:val="00F0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F223B"/>
  <w15:chartTrackingRefBased/>
  <w15:docId w15:val="{E1EBE534-583F-471E-9AB9-D9A13CBE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02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59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9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ivethirtyeight/data/tree/master/candy-power-rank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465</Words>
  <Characters>2513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Kolja Dobrindt</dc:creator>
  <cp:keywords/>
  <dc:description/>
  <cp:lastModifiedBy>João Picão Oliveira</cp:lastModifiedBy>
  <cp:revision>5</cp:revision>
  <dcterms:created xsi:type="dcterms:W3CDTF">2020-01-03T14:16:00Z</dcterms:created>
  <dcterms:modified xsi:type="dcterms:W3CDTF">2020-10-05T13:22:00Z</dcterms:modified>
</cp:coreProperties>
</file>