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9E27" w14:textId="4990EC79" w:rsidR="00CF52C0" w:rsidRDefault="00D65186">
      <w:r w:rsidRPr="00D65186">
        <w:rPr>
          <w:b/>
          <w:bCs/>
          <w:u w:val="single"/>
        </w:rPr>
        <w:t xml:space="preserve">Screen 1: </w:t>
      </w:r>
      <w:r>
        <w:t xml:space="preserve">home screen. Will be a re-direct from a button on our website </w:t>
      </w:r>
      <w:hyperlink r:id="rId4" w:history="1">
        <w:r w:rsidRPr="000430CB">
          <w:rPr>
            <w:rStyle w:val="Hyperlink"/>
          </w:rPr>
          <w:t>www.skintegritypartners.com</w:t>
        </w:r>
      </w:hyperlink>
      <w:r>
        <w:t xml:space="preserve"> to wherever our SORA tool is hosted. </w:t>
      </w:r>
    </w:p>
    <w:p w14:paraId="62832C7D" w14:textId="55CF5505" w:rsidR="00D65186" w:rsidRDefault="00D65186">
      <w:r>
        <w:t>Within this home screen:</w:t>
      </w:r>
    </w:p>
    <w:p w14:paraId="50D2EB24" w14:textId="77777777" w:rsidR="00D65186" w:rsidRDefault="00D65186"/>
    <w:sectPr w:rsidR="00D6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1E"/>
    <w:rsid w:val="0021791E"/>
    <w:rsid w:val="004D0E8A"/>
    <w:rsid w:val="00CF52C0"/>
    <w:rsid w:val="00D65186"/>
    <w:rsid w:val="00F9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F764"/>
  <w15:chartTrackingRefBased/>
  <w15:docId w15:val="{0D539DF6-D9B9-4B1C-92EA-4C39A5E0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1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kintegritypartn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180</Characters>
  <Application>Microsoft Office Word</Application>
  <DocSecurity>0</DocSecurity>
  <Lines>3</Lines>
  <Paragraphs>2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Suknanan</dc:creator>
  <cp:keywords/>
  <dc:description/>
  <cp:lastModifiedBy>Joshua Suknanan</cp:lastModifiedBy>
  <cp:revision>2</cp:revision>
  <dcterms:created xsi:type="dcterms:W3CDTF">2026-09-23T04:37:00Z</dcterms:created>
  <dcterms:modified xsi:type="dcterms:W3CDTF">2026-09-23T04:37:00Z</dcterms:modified>
</cp:coreProperties>
</file>