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D543" w14:textId="77777777" w:rsidR="005568C0" w:rsidRPr="005568C0" w:rsidRDefault="005568C0" w:rsidP="005568C0">
      <w:pPr>
        <w:rPr>
          <w:lang w:val="en-US"/>
        </w:rPr>
      </w:pPr>
      <w:r w:rsidRPr="005568C0">
        <w:rPr>
          <w:lang w:val="en-US"/>
        </w:rPr>
        <w:t>TRƯỜNG ĐẠI HỌC CÔNG NGHỆ THÔNG TIN</w:t>
      </w:r>
    </w:p>
    <w:p w14:paraId="78EC3A9C" w14:textId="77777777" w:rsidR="005568C0" w:rsidRPr="005568C0" w:rsidRDefault="005568C0" w:rsidP="005568C0">
      <w:pPr>
        <w:rPr>
          <w:lang w:val="en-US"/>
        </w:rPr>
      </w:pPr>
      <w:r w:rsidRPr="005568C0">
        <w:rPr>
          <w:lang w:val="en-US"/>
        </w:rPr>
        <w:t>QUYẾT ĐỊNH SỐ: 364/QĐ-ĐHCNTT</w:t>
      </w:r>
    </w:p>
    <w:p w14:paraId="1991799F" w14:textId="77777777" w:rsidR="005568C0" w:rsidRPr="005568C0" w:rsidRDefault="005568C0" w:rsidP="005568C0">
      <w:pPr>
        <w:rPr>
          <w:lang w:val="en-US"/>
        </w:rPr>
      </w:pPr>
      <w:r w:rsidRPr="005568C0">
        <w:rPr>
          <w:b/>
          <w:bCs/>
          <w:lang w:val="en-US"/>
        </w:rPr>
        <w:t>VỀ VIỆC SỬA ĐỔI QUY ĐỊNH ĐÀO TẠO NGOẠI NGỮ ĐỐI VỚI HỆ ĐẠI HỌC CHÍNH QUY CỦA TRƯỜNG ĐẠI HỌC CÔNG NGHỆ THÔNG TIN</w:t>
      </w:r>
    </w:p>
    <w:p w14:paraId="7CF3817B" w14:textId="77777777" w:rsidR="005568C0" w:rsidRPr="005568C0" w:rsidRDefault="005568C0" w:rsidP="005568C0">
      <w:pPr>
        <w:rPr>
          <w:lang w:val="en-US"/>
        </w:rPr>
      </w:pPr>
      <w:r w:rsidRPr="005568C0">
        <w:rPr>
          <w:lang w:val="en-US"/>
        </w:rPr>
        <w:t>(Ngày 22 tháng 4 năm 2024)</w:t>
      </w:r>
    </w:p>
    <w:p w14:paraId="24BB38C8" w14:textId="77777777" w:rsidR="005568C0" w:rsidRPr="005568C0" w:rsidRDefault="005568C0" w:rsidP="005568C0">
      <w:pPr>
        <w:rPr>
          <w:lang w:val="en-US"/>
        </w:rPr>
      </w:pPr>
      <w:r w:rsidRPr="005568C0">
        <w:rPr>
          <w:lang w:val="en-US"/>
        </w:rPr>
        <w:pict w14:anchorId="51D3BC7C">
          <v:rect id="_x0000_i1031" style="width:0;height:1.5pt" o:hralign="center" o:hrstd="t" o:hr="t" fillcolor="#a0a0a0" stroked="f"/>
        </w:pict>
      </w:r>
    </w:p>
    <w:p w14:paraId="3D7E161E" w14:textId="77777777" w:rsidR="005568C0" w:rsidRPr="005568C0" w:rsidRDefault="005568C0" w:rsidP="005568C0">
      <w:pPr>
        <w:rPr>
          <w:lang w:val="en-US"/>
        </w:rPr>
      </w:pPr>
      <w:r w:rsidRPr="005568C0">
        <w:rPr>
          <w:b/>
          <w:bCs/>
          <w:lang w:val="en-US"/>
        </w:rPr>
        <w:t>QUYẾT ĐỊNH:</w:t>
      </w:r>
    </w:p>
    <w:p w14:paraId="29233EFD" w14:textId="77777777" w:rsidR="005568C0" w:rsidRPr="005568C0" w:rsidRDefault="005568C0" w:rsidP="005568C0">
      <w:pPr>
        <w:rPr>
          <w:lang w:val="en-US"/>
        </w:rPr>
      </w:pPr>
      <w:r w:rsidRPr="005568C0">
        <w:rPr>
          <w:b/>
          <w:bCs/>
          <w:lang w:val="en-US"/>
        </w:rPr>
        <w:t>Điều 1.</w:t>
      </w:r>
      <w:r w:rsidRPr="005568C0">
        <w:rPr>
          <w:lang w:val="en-US"/>
        </w:rPr>
        <w:t xml:space="preserve"> Bổ sung chứng chỉ VSTEP để xét miễn học tiếng Anh được quy định tại Điều 5 của Quy định đào tạo ngoại ngữ đối với hệ đại học chính quy của Trường ĐH CNTT (ban hành theo Quyết định số 828/QĐ-ĐHCNTT, ngày 04 tháng 10 năm 2022 của Hiệu trưởng Trường ĐH CNTT) như sau:</w:t>
      </w:r>
    </w:p>
    <w:p w14:paraId="48342B54" w14:textId="77777777" w:rsidR="005568C0" w:rsidRPr="005568C0" w:rsidRDefault="005568C0" w:rsidP="005568C0">
      <w:pPr>
        <w:rPr>
          <w:lang w:val="en-US"/>
        </w:rPr>
      </w:pPr>
      <w:r w:rsidRPr="005568C0">
        <w:rPr>
          <w:b/>
          <w:bCs/>
          <w:lang w:val="en-US"/>
        </w:rPr>
        <w:t>BẢNG 3. Điều kiện miễn học môn miễn tiếng 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890"/>
        <w:gridCol w:w="871"/>
        <w:gridCol w:w="851"/>
        <w:gridCol w:w="714"/>
        <w:gridCol w:w="668"/>
        <w:gridCol w:w="1102"/>
        <w:gridCol w:w="3160"/>
      </w:tblGrid>
      <w:tr w:rsidR="005568C0" w:rsidRPr="005568C0" w14:paraId="581A0E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F10EE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Môn học được miễn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94505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TOEIC (Nghe - Đọc)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7A07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TOEIC (Nói - Viết)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B34A3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TOEFL iBT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F1FBE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IELTS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17D49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VNU-EPT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03B5F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VSTEP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B442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Cambridge English</w:t>
            </w:r>
          </w:p>
        </w:tc>
      </w:tr>
      <w:tr w:rsidR="005568C0" w:rsidRPr="005568C0" w14:paraId="30A6E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A81F6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Anh văn 1 (ENG01)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8AF2D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55871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ED413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A9B65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837E7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553F6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VSTEP bậc 2 - từ điểm 8 đến cận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2E34D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KET (Merit) / A2 Key (Grade C)</w:t>
            </w:r>
          </w:p>
        </w:tc>
      </w:tr>
      <w:tr w:rsidR="005568C0" w:rsidRPr="005568C0" w14:paraId="46686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1460E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Anh văn 2 (ENG02)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9486D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C4010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25DB6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1D5EE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B187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F4602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VSTEP bậc 2 - từ điểm 9 đến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D9CE2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KET (Distinction) / A2 Key (Grade B)</w:t>
            </w:r>
          </w:p>
        </w:tc>
      </w:tr>
      <w:tr w:rsidR="005568C0" w:rsidRPr="005568C0" w14:paraId="3D7CD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42996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Anh văn 3 (ENG03)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C30F0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E520A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DFDDB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0AB8C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216C4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02F40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VSTEP bậc 3 - từ điểm 4 đến cận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1801E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PET (Pass) / Business Preliminary (Pass) / B1 Preliminary (Grade C) / B1 Business Preliminary (Pass)</w:t>
            </w:r>
          </w:p>
        </w:tc>
      </w:tr>
      <w:tr w:rsidR="005568C0" w:rsidRPr="005568C0" w14:paraId="7A36E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F51B9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Anh văn 4 (ENG04)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F2D4F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9CFFF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D2820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94BB2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9DBC2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07120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VSTEP bậc 3 - từ điểm 5 đến cận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0B5B0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PET (Merit) / Business Preliminary (Merit) / B1 Preliminary (Grade B) / B1 Business Preliminary (Merit)</w:t>
            </w:r>
          </w:p>
        </w:tc>
      </w:tr>
      <w:tr w:rsidR="005568C0" w:rsidRPr="005568C0" w14:paraId="4FCB6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509C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b/>
                <w:bCs/>
                <w:lang w:val="en-US"/>
              </w:rPr>
              <w:t>Anh văn 5 (ENG05)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428A5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80FB8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FCE27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6C83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395DD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90292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VSTEP bậc 4 trở lên - từ điểm 6 trở lên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47939" w14:textId="77777777" w:rsidR="005568C0" w:rsidRPr="005568C0" w:rsidRDefault="005568C0" w:rsidP="005568C0">
            <w:pPr>
              <w:rPr>
                <w:lang w:val="en-US"/>
              </w:rPr>
            </w:pPr>
            <w:r w:rsidRPr="005568C0">
              <w:rPr>
                <w:lang w:val="en-US"/>
              </w:rPr>
              <w:t>PET (Distinction) / FCE (Grade C) / Business Preliminary (Distinction) / Business Vantage (Grade C) / B1 Preliminary (Grade A) / B2 First (Grade C) / B1 Business Preliminary (Distinction) / B2 Business Vantage (Grade C)</w:t>
            </w:r>
          </w:p>
        </w:tc>
      </w:tr>
    </w:tbl>
    <w:p w14:paraId="49116C31" w14:textId="77777777" w:rsidR="005568C0" w:rsidRPr="005568C0" w:rsidRDefault="005568C0" w:rsidP="005568C0">
      <w:pPr>
        <w:rPr>
          <w:lang w:val="en-US"/>
        </w:rPr>
      </w:pPr>
      <w:r w:rsidRPr="005568C0">
        <w:rPr>
          <w:i/>
          <w:iCs/>
          <w:lang w:val="en-US"/>
        </w:rPr>
        <w:t>(Áp dụng cho cả chương trình CTC/CTTN và CTTT)</w:t>
      </w:r>
    </w:p>
    <w:p w14:paraId="3C7077C1" w14:textId="77777777" w:rsidR="005568C0" w:rsidRPr="005568C0" w:rsidRDefault="005568C0" w:rsidP="005568C0">
      <w:pPr>
        <w:rPr>
          <w:lang w:val="en-US"/>
        </w:rPr>
      </w:pPr>
      <w:r w:rsidRPr="005568C0">
        <w:rPr>
          <w:b/>
          <w:bCs/>
          <w:lang w:val="en-US"/>
        </w:rPr>
        <w:t>Điều 2.</w:t>
      </w:r>
      <w:r w:rsidRPr="005568C0">
        <w:rPr>
          <w:lang w:val="en-US"/>
        </w:rPr>
        <w:t xml:space="preserve"> Các Ông/Bà Trưởng các Phòng, Ban, Khoa, Bộ môn, đơn vị có liên quan chịu trách nhiệm thi hành Quyết định này.</w:t>
      </w:r>
    </w:p>
    <w:p w14:paraId="41AF0CCB" w14:textId="77777777" w:rsidR="005568C0" w:rsidRPr="005568C0" w:rsidRDefault="005568C0" w:rsidP="005568C0">
      <w:pPr>
        <w:rPr>
          <w:lang w:val="en-US"/>
        </w:rPr>
      </w:pPr>
      <w:r w:rsidRPr="005568C0">
        <w:rPr>
          <w:lang w:val="en-US"/>
        </w:rPr>
        <w:lastRenderedPageBreak/>
        <w:t xml:space="preserve">Quyết định này có hiệu lực kể từ ngày ký. </w:t>
      </w:r>
      <w:r w:rsidRPr="005568C0">
        <w:rPr>
          <w:vertAlign w:val="superscript"/>
          <w:lang w:val="en-US"/>
        </w:rPr>
        <w:t>1</w:t>
      </w:r>
    </w:p>
    <w:p w14:paraId="00000044" w14:textId="77777777" w:rsidR="00F93B5D" w:rsidRPr="005568C0" w:rsidRDefault="00F93B5D" w:rsidP="005568C0"/>
    <w:sectPr w:rsidR="00F93B5D" w:rsidRPr="005568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1A555D-D7D3-4211-87A4-EBD994E8B4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3B5C20-5711-42F0-8CA6-A0EEC5C8DF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B5D"/>
    <w:rsid w:val="005568C0"/>
    <w:rsid w:val="009809ED"/>
    <w:rsid w:val="00F9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A9E5EB-4C19-4B54-A11D-DB402245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Hữu Lam Giang</cp:lastModifiedBy>
  <cp:revision>2</cp:revision>
  <dcterms:created xsi:type="dcterms:W3CDTF">2025-11-24T18:14:00Z</dcterms:created>
  <dcterms:modified xsi:type="dcterms:W3CDTF">2025-11-24T18:14:00Z</dcterms:modified>
</cp:coreProperties>
</file>