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5 – Manuelle Pumpenausführung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074F24">
            <w:pPr>
              <w:pStyle w:val="Tabelle"/>
            </w:pPr>
            <w:r>
              <w:t>Manuelle Pumpe ausführen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Der User löst manue</w:t>
            </w:r>
            <w:r w:rsidR="00CF4B93">
              <w:t>ll die Pumpe aus, die ihm</w:t>
            </w:r>
            <w:r>
              <w:t xml:space="preserve"> Insulin</w:t>
            </w:r>
            <w:r w:rsidR="00CF4B93">
              <w:t xml:space="preserve"> spritzt</w:t>
            </w:r>
            <w:r>
              <w:t>.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Anwender</w:t>
            </w:r>
            <w:r w:rsidR="00CF4B93">
              <w:t>, Pumpe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Pumpe eingeschaltet, genügend Insulin, genügend Batterie, Pumpe nicht aktiv, Wert ist unter „5“, (Intervall letzte Ausführung)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2F3A6D">
            <w:pPr>
              <w:pStyle w:val="Tabelle"/>
            </w:pPr>
            <w:r>
              <w:t>Insulin wird in das Blut gespritzt und Insulinwert steigt.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Anwender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User drückt auf den Befehl/Knopf „Manuelle Pumpenausführung“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2F3A6D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Insulin wird gespritzt.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Pumpe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Precondition nicht erfüllt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 w:rsidP="00074F24">
            <w:pPr>
              <w:pStyle w:val="Tabelle"/>
              <w:ind w:left="0" w:firstLine="0"/>
            </w:pPr>
            <w:r>
              <w:t>1b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074F24">
            <w:pPr>
              <w:pStyle w:val="Tabelle"/>
            </w:pPr>
            <w:r>
              <w:t>Fehlermeldung wird auf Display angezeigt.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</w:p>
    <w:p w:rsidR="006270A7" w:rsidRDefault="006270A7" w:rsidP="00152130">
      <w:pPr>
        <w:pStyle w:val="Standardtext"/>
        <w:ind w:left="0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10 – Pumpe konfigurieren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…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Das Fachpersonal muss zu Beginn und bei Bedarf die Pumpe mit den Werten vom Patienten konfigurieren.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Pumpe eingeschaltet, genügend Batterie</w:t>
            </w:r>
          </w:p>
        </w:tc>
      </w:tr>
      <w:tr w:rsidR="007A4B6E" w:rsidTr="00996148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7A4B6E" w:rsidRDefault="007A4B6E" w:rsidP="00996148">
            <w:pPr>
              <w:pStyle w:val="Tabelle"/>
            </w:pPr>
            <w:r>
              <w:t>Die Pumpe ist mittels den Werten vom Anwender konfiguriert und lauffähig.</w:t>
            </w:r>
          </w:p>
        </w:tc>
      </w:tr>
    </w:tbl>
    <w:p w:rsidR="007A4B6E" w:rsidRDefault="007A4B6E" w:rsidP="007A4B6E">
      <w:pPr>
        <w:pStyle w:val="Nebentitel5"/>
        <w:ind w:left="0"/>
      </w:pPr>
      <w:r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Description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Name und Vorname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Geschlecht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Gewicht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gibt Grösse des Anwenders ein und bestätigt via Klick auf „Ok“.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Fachpersonal prüft die eingegebenen Werte und schliesst die Konfiguration ab.</w:t>
            </w: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</w:tbl>
    <w:p w:rsidR="007A4B6E" w:rsidRDefault="007A4B6E" w:rsidP="007A4B6E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7A4B6E" w:rsidTr="00996148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7A4B6E" w:rsidRDefault="007A4B6E" w:rsidP="00996148">
            <w:pPr>
              <w:pStyle w:val="Tabelle"/>
            </w:pPr>
            <w:r>
              <w:t>Step</w:t>
            </w:r>
          </w:p>
        </w:tc>
      </w:tr>
      <w:tr w:rsidR="007A4B6E" w:rsidTr="00996148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  <w:r>
              <w:t>1a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  <w:ind w:left="0" w:firstLine="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  <w:tr w:rsidR="007A4B6E" w:rsidTr="00996148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7A4B6E" w:rsidRDefault="007A4B6E" w:rsidP="00996148">
            <w:pPr>
              <w:pStyle w:val="Tabelle"/>
            </w:pPr>
          </w:p>
        </w:tc>
      </w:tr>
    </w:tbl>
    <w:p w:rsidR="006270A7" w:rsidRDefault="006270A7" w:rsidP="00152130">
      <w:pPr>
        <w:pStyle w:val="Standardtext"/>
        <w:ind w:left="0"/>
      </w:pPr>
    </w:p>
    <w:sectPr w:rsidR="006270A7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790" w:rsidRDefault="00987790">
      <w:r>
        <w:separator/>
      </w:r>
    </w:p>
  </w:endnote>
  <w:endnote w:type="continuationSeparator" w:id="0">
    <w:p w:rsidR="00987790" w:rsidRDefault="0098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987790">
            <w:rPr>
              <w:noProof/>
            </w:rPr>
            <w:pict w14:anchorId="3BADEFB2">
              <v:line id="_x0000_s2050" style="position:absolute;flip:y;z-index:251657728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790" w:rsidRDefault="00987790">
      <w:r>
        <w:separator/>
      </w:r>
    </w:p>
  </w:footnote>
  <w:footnote w:type="continuationSeparator" w:id="0">
    <w:p w:rsidR="00987790" w:rsidRDefault="00987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19" w:dyaOrig="1005" w14:anchorId="3BADEF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8pt;height:50.5pt" fillcolor="window">
                <v:imagedata r:id="rId1" o:title=""/>
              </v:shape>
              <o:OLEObject Type="Embed" ProgID="Word.Picture.8" ShapeID="_x0000_i1025" DrawAspect="Content" ObjectID="_1569934448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987790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074F24"/>
    <w:rsid w:val="00152130"/>
    <w:rsid w:val="001D2022"/>
    <w:rsid w:val="002F3A6D"/>
    <w:rsid w:val="003A58C5"/>
    <w:rsid w:val="003B2C18"/>
    <w:rsid w:val="006270A7"/>
    <w:rsid w:val="00756C9F"/>
    <w:rsid w:val="007A4B6E"/>
    <w:rsid w:val="007E2780"/>
    <w:rsid w:val="00864DCF"/>
    <w:rsid w:val="00867D40"/>
    <w:rsid w:val="008E3AFB"/>
    <w:rsid w:val="00987790"/>
    <w:rsid w:val="00CF4B93"/>
    <w:rsid w:val="00D5641D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3BADEF23"/>
  <w15:docId w15:val="{38C45305-782A-4CC5-8167-8E0ED00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B3D2-3BB2-4DD8-BB7E-939A3019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Sascha Gefler</cp:lastModifiedBy>
  <cp:revision>9</cp:revision>
  <cp:lastPrinted>2013-03-05T11:36:00Z</cp:lastPrinted>
  <dcterms:created xsi:type="dcterms:W3CDTF">2013-10-16T09:36:00Z</dcterms:created>
  <dcterms:modified xsi:type="dcterms:W3CDTF">2017-10-19T14:07:00Z</dcterms:modified>
</cp:coreProperties>
</file>