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B255" w14:textId="77777777" w:rsidR="00924BC9" w:rsidRDefault="003415A6">
      <w:r>
        <w:t>Usertypes und deren UseCases</w:t>
      </w:r>
    </w:p>
    <w:p w14:paraId="36EC461D" w14:textId="3CDEE418" w:rsidR="002B31BC" w:rsidRDefault="002B31BC" w:rsidP="002B31BC">
      <w:pPr>
        <w:pStyle w:val="Listenabsatz"/>
        <w:numPr>
          <w:ilvl w:val="0"/>
          <w:numId w:val="1"/>
        </w:numPr>
      </w:pPr>
      <w:r>
        <w:t>Diabetiker</w:t>
      </w:r>
      <w:r w:rsidR="00783307">
        <w:t>/Anwender:</w:t>
      </w:r>
      <w:bookmarkStart w:id="0" w:name="_GoBack"/>
      <w:bookmarkEnd w:id="0"/>
    </w:p>
    <w:p w14:paraId="214A9B35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Display ablesen</w:t>
      </w:r>
    </w:p>
    <w:p w14:paraId="4630FD78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Pumpe einschalten/abschalten</w:t>
      </w:r>
    </w:p>
    <w:p w14:paraId="6078CDCB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Alarm ablesen</w:t>
      </w:r>
    </w:p>
    <w:p w14:paraId="157BBF7D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Alarm abschalten</w:t>
      </w:r>
    </w:p>
    <w:p w14:paraId="476DD09D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Manuelle Pumpenausführung</w:t>
      </w:r>
    </w:p>
    <w:p w14:paraId="5AE8E555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Insulin nachfüllen</w:t>
      </w:r>
    </w:p>
    <w:p w14:paraId="33B2E6F7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Batterie aufladen</w:t>
      </w:r>
    </w:p>
    <w:p w14:paraId="71535996" w14:textId="77777777" w:rsidR="003415A6" w:rsidRDefault="003415A6" w:rsidP="003415A6">
      <w:pPr>
        <w:pStyle w:val="Listenabsatz"/>
        <w:numPr>
          <w:ilvl w:val="1"/>
          <w:numId w:val="1"/>
        </w:numPr>
      </w:pPr>
    </w:p>
    <w:p w14:paraId="25A0B0C0" w14:textId="77777777" w:rsidR="002B31BC" w:rsidRDefault="003415A6" w:rsidP="002B31BC">
      <w:pPr>
        <w:pStyle w:val="Listenabsatz"/>
        <w:numPr>
          <w:ilvl w:val="0"/>
          <w:numId w:val="1"/>
        </w:numPr>
      </w:pPr>
      <w:r>
        <w:t>Fachpersonal:</w:t>
      </w:r>
    </w:p>
    <w:p w14:paraId="20A986E6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Software updaten</w:t>
      </w:r>
    </w:p>
    <w:p w14:paraId="22A8F488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Pumpe einsetzen/rausnehmen</w:t>
      </w:r>
    </w:p>
    <w:p w14:paraId="46B9CA1E" w14:textId="77777777" w:rsidR="003415A6" w:rsidRDefault="003415A6" w:rsidP="003415A6">
      <w:pPr>
        <w:pStyle w:val="Listenabsatz"/>
        <w:numPr>
          <w:ilvl w:val="1"/>
          <w:numId w:val="1"/>
        </w:numPr>
      </w:pPr>
      <w:r>
        <w:t>Pumpe konfigurieren</w:t>
      </w:r>
    </w:p>
    <w:p w14:paraId="608BAA07" w14:textId="77777777" w:rsidR="003415A6" w:rsidRDefault="003415A6" w:rsidP="003415A6"/>
    <w:sectPr w:rsidR="003415A6" w:rsidSect="002B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BAA"/>
    <w:multiLevelType w:val="hybridMultilevel"/>
    <w:tmpl w:val="B97E9BCA"/>
    <w:lvl w:ilvl="0" w:tplc="DAE8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BC"/>
    <w:rsid w:val="001F19EA"/>
    <w:rsid w:val="002370BD"/>
    <w:rsid w:val="002B31BC"/>
    <w:rsid w:val="003415A6"/>
    <w:rsid w:val="0049546E"/>
    <w:rsid w:val="00553589"/>
    <w:rsid w:val="00783307"/>
    <w:rsid w:val="00E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AE590"/>
  <w15:chartTrackingRefBased/>
  <w15:docId w15:val="{79C264EC-51A9-433B-9C46-57417FB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Sascha Gefler</cp:lastModifiedBy>
  <cp:revision>2</cp:revision>
  <dcterms:created xsi:type="dcterms:W3CDTF">2017-10-19T12:55:00Z</dcterms:created>
  <dcterms:modified xsi:type="dcterms:W3CDTF">2017-10-19T13:18:00Z</dcterms:modified>
</cp:coreProperties>
</file>