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C9" w:rsidRPr="00294FDF" w:rsidRDefault="003415A6">
      <w:pPr>
        <w:rPr>
          <w:lang w:val="en-GB"/>
        </w:rPr>
      </w:pPr>
      <w:proofErr w:type="spellStart"/>
      <w:r w:rsidRPr="00294FDF">
        <w:rPr>
          <w:lang w:val="en-GB"/>
        </w:rPr>
        <w:t>Usertypes</w:t>
      </w:r>
      <w:proofErr w:type="spellEnd"/>
      <w:r w:rsidRPr="00294FDF">
        <w:rPr>
          <w:lang w:val="en-GB"/>
        </w:rPr>
        <w:t xml:space="preserve"> und </w:t>
      </w:r>
      <w:proofErr w:type="spellStart"/>
      <w:r w:rsidRPr="00294FDF">
        <w:rPr>
          <w:lang w:val="en-GB"/>
        </w:rPr>
        <w:t>deren</w:t>
      </w:r>
      <w:proofErr w:type="spellEnd"/>
      <w:r w:rsidRPr="00294FDF">
        <w:rPr>
          <w:lang w:val="en-GB"/>
        </w:rPr>
        <w:t xml:space="preserve"> Use</w:t>
      </w:r>
      <w:r w:rsidR="00294FDF" w:rsidRPr="00294FDF">
        <w:rPr>
          <w:lang w:val="en-GB"/>
        </w:rPr>
        <w:t xml:space="preserve"> </w:t>
      </w:r>
      <w:r w:rsidRPr="00294FDF">
        <w:rPr>
          <w:lang w:val="en-GB"/>
        </w:rPr>
        <w:t>Cases</w:t>
      </w:r>
    </w:p>
    <w:p w:rsidR="002B31BC" w:rsidRDefault="002B31BC" w:rsidP="002B31BC">
      <w:pPr>
        <w:pStyle w:val="Listenabsatz"/>
        <w:numPr>
          <w:ilvl w:val="0"/>
          <w:numId w:val="1"/>
        </w:numPr>
      </w:pPr>
      <w:r>
        <w:t>Diabetiker</w:t>
      </w:r>
      <w:r w:rsidR="00783307">
        <w:t>/Anwender: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Display ablesen</w:t>
      </w:r>
      <w:r w:rsidR="00294FDF">
        <w:t xml:space="preserve"> (1)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Pumpe einschalten/abschalten</w:t>
      </w:r>
      <w:r w:rsidR="00294FDF">
        <w:t xml:space="preserve"> (2)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Alarm ablesen</w:t>
      </w:r>
      <w:r w:rsidR="00294FDF">
        <w:t xml:space="preserve"> (3)</w:t>
      </w:r>
    </w:p>
    <w:p w:rsidR="003415A6" w:rsidRPr="00294FDF" w:rsidRDefault="003415A6" w:rsidP="003415A6">
      <w:pPr>
        <w:pStyle w:val="Listenabsatz"/>
        <w:numPr>
          <w:ilvl w:val="1"/>
          <w:numId w:val="1"/>
        </w:numPr>
        <w:rPr>
          <w:b/>
        </w:rPr>
      </w:pPr>
      <w:r w:rsidRPr="00294FDF">
        <w:rPr>
          <w:b/>
        </w:rPr>
        <w:t>Alarm abschalten</w:t>
      </w:r>
      <w:r w:rsidR="00294FDF" w:rsidRPr="00294FDF">
        <w:rPr>
          <w:b/>
        </w:rPr>
        <w:t xml:space="preserve"> (4)</w:t>
      </w:r>
    </w:p>
    <w:p w:rsidR="003415A6" w:rsidRPr="00294FDF" w:rsidRDefault="003415A6" w:rsidP="003415A6">
      <w:pPr>
        <w:pStyle w:val="Listenabsatz"/>
        <w:numPr>
          <w:ilvl w:val="1"/>
          <w:numId w:val="1"/>
        </w:numPr>
        <w:rPr>
          <w:b/>
        </w:rPr>
      </w:pPr>
      <w:r w:rsidRPr="00294FDF">
        <w:rPr>
          <w:b/>
        </w:rPr>
        <w:t>Manuelle Pumpenausführung</w:t>
      </w:r>
      <w:r w:rsidR="00294FDF">
        <w:rPr>
          <w:b/>
        </w:rPr>
        <w:t xml:space="preserve"> (5)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Insulin nachfüllen</w:t>
      </w:r>
      <w:r w:rsidR="00294FDF">
        <w:t xml:space="preserve"> (6)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Batterie aufladen</w:t>
      </w:r>
      <w:r w:rsidR="00294FDF">
        <w:t xml:space="preserve"> (7)</w:t>
      </w:r>
    </w:p>
    <w:p w:rsidR="003415A6" w:rsidRDefault="003415A6" w:rsidP="003415A6">
      <w:pPr>
        <w:pStyle w:val="Listenabsatz"/>
        <w:numPr>
          <w:ilvl w:val="1"/>
          <w:numId w:val="1"/>
        </w:numPr>
      </w:pPr>
    </w:p>
    <w:p w:rsidR="002B31BC" w:rsidRDefault="003415A6" w:rsidP="002B31BC">
      <w:pPr>
        <w:pStyle w:val="Listenabsatz"/>
        <w:numPr>
          <w:ilvl w:val="0"/>
          <w:numId w:val="1"/>
        </w:numPr>
      </w:pPr>
      <w:r>
        <w:t>Fachpersonal: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Software updaten</w:t>
      </w:r>
      <w:r w:rsidR="00294FDF">
        <w:t xml:space="preserve"> (8)</w:t>
      </w:r>
    </w:p>
    <w:p w:rsidR="003415A6" w:rsidRDefault="003415A6" w:rsidP="003415A6">
      <w:pPr>
        <w:pStyle w:val="Listenabsatz"/>
        <w:numPr>
          <w:ilvl w:val="1"/>
          <w:numId w:val="1"/>
        </w:numPr>
      </w:pPr>
      <w:r>
        <w:t>Pumpe einsetzen/rausnehmen</w:t>
      </w:r>
      <w:r w:rsidR="00294FDF">
        <w:t xml:space="preserve"> (9)</w:t>
      </w:r>
    </w:p>
    <w:p w:rsidR="003415A6" w:rsidRPr="00294FDF" w:rsidRDefault="003415A6" w:rsidP="003415A6">
      <w:pPr>
        <w:pStyle w:val="Listenabsatz"/>
        <w:numPr>
          <w:ilvl w:val="1"/>
          <w:numId w:val="1"/>
        </w:numPr>
        <w:rPr>
          <w:b/>
        </w:rPr>
      </w:pPr>
      <w:r w:rsidRPr="00294FDF">
        <w:rPr>
          <w:b/>
        </w:rPr>
        <w:t>Pumpe konfigurieren</w:t>
      </w:r>
      <w:r w:rsidR="00294FDF" w:rsidRPr="00294FDF">
        <w:rPr>
          <w:b/>
        </w:rPr>
        <w:t xml:space="preserve"> (10)</w:t>
      </w:r>
    </w:p>
    <w:p w:rsidR="003415A6" w:rsidRDefault="000A1F2D" w:rsidP="003415A6">
      <w:r>
        <w:t>Patient:</w:t>
      </w:r>
      <w:r>
        <w:br/>
      </w:r>
      <w:r>
        <w:t>-</w:t>
      </w:r>
      <w:r>
        <w:t>Insulinspritzen erhalten</w:t>
      </w:r>
      <w:r>
        <w:br/>
        <w:t>- normales Funktionsgerät überwachen</w:t>
      </w:r>
      <w:r>
        <w:br/>
        <w:t>Ärzte</w:t>
      </w:r>
      <w:r>
        <w:br/>
        <w:t>- das System an individuelle Patientenfälle anpassen.</w:t>
      </w:r>
      <w:r>
        <w:br/>
        <w:t>Krankenschwestern:</w:t>
      </w:r>
      <w:r>
        <w:br/>
        <w:t>- das Gerät mit Insulin</w:t>
      </w:r>
      <w:r>
        <w:t xml:space="preserve"> abfüllen</w:t>
      </w:r>
      <w:r>
        <w:br/>
        <w:t>Techniker:</w:t>
      </w:r>
      <w:r>
        <w:br/>
        <w:t>-service durch ausfälle oder Batterie</w:t>
      </w:r>
      <w:r>
        <w:t xml:space="preserve"> </w:t>
      </w:r>
      <w:r>
        <w:t>ändern</w:t>
      </w:r>
      <w:r>
        <w:br/>
        <w:t>Versicherung:</w:t>
      </w:r>
      <w:r>
        <w:br/>
        <w:t xml:space="preserve">Vergleiche Kosten zu billigeren </w:t>
      </w:r>
      <w:r>
        <w:t xml:space="preserve">mit </w:t>
      </w:r>
      <w:r>
        <w:t>Systemen bereits verfügbar.</w:t>
      </w:r>
    </w:p>
    <w:sectPr w:rsidR="003415A6" w:rsidSect="002B3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BAA"/>
    <w:multiLevelType w:val="hybridMultilevel"/>
    <w:tmpl w:val="B97E9BCA"/>
    <w:lvl w:ilvl="0" w:tplc="DAE8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BC"/>
    <w:rsid w:val="000A1F2D"/>
    <w:rsid w:val="001F19EA"/>
    <w:rsid w:val="002370BD"/>
    <w:rsid w:val="00294FDF"/>
    <w:rsid w:val="002B31BC"/>
    <w:rsid w:val="003415A6"/>
    <w:rsid w:val="0049546E"/>
    <w:rsid w:val="00553589"/>
    <w:rsid w:val="00783307"/>
    <w:rsid w:val="00E1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Gefler</dc:creator>
  <cp:keywords/>
  <dc:description/>
  <cp:lastModifiedBy>jemal</cp:lastModifiedBy>
  <cp:revision>4</cp:revision>
  <dcterms:created xsi:type="dcterms:W3CDTF">2017-10-19T12:55:00Z</dcterms:created>
  <dcterms:modified xsi:type="dcterms:W3CDTF">2017-10-19T18:59:00Z</dcterms:modified>
</cp:coreProperties>
</file>