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96"/>
          <w:szCs w:val="96"/>
        </w:rPr>
        <w:t xml:space="preserve">HUKA</w:t>
      </w:r>
    </w:p>
    <w:p>
      <w:pPr>
        <w:spacing w:after="200"/>
        <w:jc w:val="center"/>
      </w:pPr>
      <w:r>
        <w:rPr>
          <w:color w:val="2E75B6"/>
          <w:sz w:val="36"/>
          <w:szCs w:val="36"/>
        </w:rPr>
        <w:t xml:space="preserve">Asistente de Pesca Recreativa</w:t>
      </w:r>
    </w:p>
    <w:p>
      <w:pPr>
        <w:spacing w:after="1200"/>
        <w:jc w:val="center"/>
      </w:pPr>
      <w:r>
        <w:rPr>
          <w:b/>
          <w:bCs/>
          <w:sz w:val="40"/>
          <w:szCs w:val="40"/>
        </w:rPr>
        <w:t xml:space="preserve">Manual de Usuario</w:t>
      </w:r>
    </w:p>
    <w:p>
      <w:pPr>
        <w:spacing w:after="100"/>
        <w:jc w:val="center"/>
      </w:pPr>
      <w:r>
        <w:rPr>
          <w:sz w:val="24"/>
          <w:szCs w:val="24"/>
        </w:rPr>
        <w:t xml:space="preserve">Universidad Nacional de la Patagonia San Juan Bosco</w:t>
      </w:r>
    </w:p>
    <w:p>
      <w:pPr>
        <w:spacing w:after="100"/>
        <w:jc w:val="center"/>
      </w:pPr>
      <w:r>
        <w:rPr>
          <w:sz w:val="24"/>
          <w:szCs w:val="24"/>
        </w:rPr>
        <w:t xml:space="preserve">Facultad de Ingeniería — Sede Trelew</w:t>
      </w:r>
    </w:p>
    <w:p>
      <w:pPr>
        <w:spacing w:after="1200"/>
        <w:jc w:val="center"/>
      </w:pPr>
      <w:r>
        <w:rPr>
          <w:sz w:val="24"/>
          <w:szCs w:val="24"/>
        </w:rPr>
        <w:t xml:space="preserve">Licenciatura en Sistemas de Información</w:t>
      </w:r>
    </w:p>
    <w:p>
      <w:pPr>
        <w:spacing w:after="100"/>
        <w:jc w:val="center"/>
      </w:pPr>
      <w:r>
        <w:rPr>
          <w:b/>
          <w:bCs/>
          <w:sz w:val="26"/>
          <w:szCs w:val="26"/>
        </w:rPr>
        <w:t xml:space="preserve">Aplicación Android — Versión 1.2</w:t>
      </w:r>
    </w:p>
    <w:p>
      <w:pPr>
        <w:jc w:val="center"/>
      </w:pPr>
      <w:r>
        <w:rPr>
          <w:sz w:val="24"/>
          <w:szCs w:val="24"/>
        </w:rPr>
        <w:t xml:space="preserve">Trelew, Chubut — 2026</w:t>
      </w:r>
    </w:p>
    <w:p>
      <w:r>
        <w:br w:type="page"/>
      </w:r>
    </w:p>
    <w:p>
      <w:pPr>
        <w:pStyle w:val="Heading1"/>
        <w:spacing w:after="200" w:before="20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00"/>
      </w:pPr>
      <w:r>
        <w:t xml:space="preserve">1. Introducción</w:t>
      </w:r>
    </w:p>
    <w:p>
      <w:r>
        <w:t xml:space="preserve">Huka es una aplicación Android diseñada para asistir al pescador recreativo argentino en todas las etapas de su actividad: desde la planificación de la salida hasta el registro detallado de las capturas. La app combina un chat con inteligencia artificial, identificación de especies por fotografía, torneos privados entre pescadores, gamificación mediante logros y funcionamiento offline-first pensado para las condiciones reales de la pesca en el campo. También integra un sistema de recolección de datos con fines de investigación, ya que el proyecto nace en el marco de una tesina universitaria.</w:t>
      </w:r>
    </w:p>
    <w:p>
      <w:pPr>
        <w:pStyle w:val="Heading2"/>
        <w:spacing w:after="120" w:before="220"/>
      </w:pPr>
      <w:r>
        <w:t xml:space="preserve">1.1 Objetivos de la aplicación</w:t>
      </w:r>
    </w:p>
    <w:p>
      <w:pPr>
        <w:pStyle w:val="ListParagraph"/>
        <w:numPr>
          <w:ilvl w:val="0"/>
          <w:numId w:val="2"/>
        </w:numPr>
      </w:pPr>
      <w:r>
        <w:t xml:space="preserve">Facilitar el registro de partes de pesca de forma guiada, conversacional o por voz, incluso sin conexión a internet.</w:t>
      </w:r>
    </w:p>
    <w:p>
      <w:pPr>
        <w:pStyle w:val="ListParagraph"/>
        <w:numPr>
          <w:ilvl w:val="0"/>
          <w:numId w:val="2"/>
        </w:numPr>
      </w:pPr>
      <w:r>
        <w:t xml:space="preserve">Identificar especies de peces mediante fotografía, con un servicio estándar gratuito y un modo premium potenciado por Google Gemini.</w:t>
      </w:r>
    </w:p>
    <w:p>
      <w:pPr>
        <w:pStyle w:val="ListParagraph"/>
        <w:numPr>
          <w:ilvl w:val="0"/>
          <w:numId w:val="2"/>
        </w:numPr>
      </w:pPr>
      <w:r>
        <w:t xml:space="preserve">Visualizar en mapa las ubicaciones de captura y facilitar la selección de puntos de pesca.</w:t>
      </w:r>
    </w:p>
    <w:p>
      <w:pPr>
        <w:pStyle w:val="ListParagraph"/>
        <w:numPr>
          <w:ilvl w:val="0"/>
          <w:numId w:val="2"/>
        </w:numPr>
      </w:pPr>
      <w:r>
        <w:t xml:space="preserve">Motivar al usuario mediante un sistema de logros, colección de especies (Pescadex) y torneos entre amigos.</w:t>
      </w:r>
    </w:p>
    <w:p>
      <w:pPr>
        <w:pStyle w:val="ListParagraph"/>
        <w:numPr>
          <w:ilvl w:val="0"/>
          <w:numId w:val="2"/>
        </w:numPr>
      </w:pPr>
      <w:r>
        <w:t xml:space="preserve">Proveer un chatbot especializado en pesca recreativa argentina para consultas del usuario.</w:t>
      </w:r>
    </w:p>
    <w:p>
      <w:pPr>
        <w:pStyle w:val="ListParagraph"/>
        <w:numPr>
          <w:ilvl w:val="0"/>
          <w:numId w:val="2"/>
        </w:numPr>
      </w:pPr>
      <w:r>
        <w:t xml:space="preserve">Recolectar datos de pescadores recreativos para investigación mediante una encuesta inicial y los partes registrados.</w:t>
      </w:r>
    </w:p>
    <w:p>
      <w:pPr>
        <w:pStyle w:val="Heading2"/>
        <w:spacing w:after="120" w:before="220"/>
      </w:pPr>
      <w:r>
        <w:t xml:space="preserve">1.2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Tecnología</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Rol en Huka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Kotlin + Jetpack Compose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Desarrollo nativo Android e interfaz de usuario declarativa.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Firebase Auth + Google Sign-In</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Autenticación y gestión de sesión.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Firebase Firestore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Base de datos en la nube para partes, torneos y perfiles.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Firebase Storage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Almacenamiento de fotos de los partes.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Firebase Cloud Messaging (FCM)</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Envío de notificaciones push.</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Room (SQLite)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Persistencia local de chat y borradores de partes offline.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Google Gemini 1.5 Flash</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Chatbot especializado e identificación premium de peces.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Fishial API</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Identificación estándar de peces (gratis e ilimitada).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Modelo TFLite propio (LiteRT)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Fallback de identificación on-device sin internet.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OSMDroid (OpenStreetMap)</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Mapa de capturas y selector de ubicación (MapPicker).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ML Kit (Speech + Entity)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Reconocimiento de voz en es-AR y extracción de datos del parte.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Huka es una aplicación nativa para Android. Requiere Android 8.0 (API 26) o superior.</w:t>
            </w:r>
          </w:p>
        </w:tc>
      </w:tr>
    </w:tbl>
    <w:p>
      <w:pPr>
        <w:pStyle w:val="Heading1"/>
        <w:spacing w:after="180" w:before="300"/>
      </w:pPr>
      <w:r>
        <w:t xml:space="preserve">2. Instalación y Registro</w:t>
      </w:r>
    </w:p>
    <w:p>
      <w:pPr>
        <w:pStyle w:val="Heading2"/>
        <w:spacing w:after="120" w:before="220"/>
      </w:pPr>
      <w:r>
        <w:t xml:space="preserve">2.1 Requisitos del sistema</w:t>
      </w:r>
    </w:p>
    <w:p>
      <w:pPr>
        <w:pStyle w:val="ListParagraph"/>
        <w:numPr>
          <w:ilvl w:val="0"/>
          <w:numId w:val="2"/>
        </w:numPr>
      </w:pPr>
      <w:r>
        <w:t xml:space="preserve">Dispositivo Android con versión 8.0 (Oreo) o superior.</w:t>
      </w:r>
    </w:p>
    <w:p>
      <w:pPr>
        <w:pStyle w:val="ListParagraph"/>
        <w:numPr>
          <w:ilvl w:val="0"/>
          <w:numId w:val="2"/>
        </w:numPr>
      </w:pPr>
      <w:r>
        <w:t xml:space="preserve">Cuenta de Google activa (Gmail).</w:t>
      </w:r>
    </w:p>
    <w:p>
      <w:pPr>
        <w:pStyle w:val="ListParagraph"/>
        <w:numPr>
          <w:ilvl w:val="0"/>
          <w:numId w:val="2"/>
        </w:numPr>
      </w:pPr>
      <w:r>
        <w:t xml:space="preserve">Conexión a internet para el primer inicio de sesión y la sincronización de datos.</w:t>
      </w:r>
    </w:p>
    <w:p>
      <w:pPr>
        <w:pStyle w:val="ListParagraph"/>
        <w:numPr>
          <w:ilvl w:val="0"/>
          <w:numId w:val="2"/>
        </w:numPr>
      </w:pPr>
      <w:r>
        <w:t xml:space="preserve">Aproximadamente 130 MB de espacio libre en el dispositivo.</w:t>
      </w:r>
    </w:p>
    <w:p>
      <w:pPr>
        <w:pStyle w:val="ListParagraph"/>
        <w:numPr>
          <w:ilvl w:val="0"/>
          <w:numId w:val="2"/>
        </w:numPr>
      </w:pPr>
      <w:r>
        <w:t xml:space="preserve">Permisos: ubicación (GPS), cámara, micrófono, almacenamiento y notificaciones.</w:t>
      </w:r>
    </w:p>
    <w:p>
      <w:pPr>
        <w:pStyle w:val="Heading2"/>
        <w:spacing w:after="120" w:before="220"/>
      </w:pPr>
      <w:r>
        <w:t xml:space="preserve">2.2 Instalación desde el archivo APK</w:t>
      </w:r>
    </w:p>
    <w:p>
      <w:r>
        <w:t xml:space="preserve">Durante la fase de tesina, Huka se distribuye como archivo APK. Para instalarla:</w:t>
      </w:r>
    </w:p>
    <w:p>
      <w:pPr>
        <w:pStyle w:val="ListParagraph"/>
        <w:numPr>
          <w:ilvl w:val="0"/>
          <w:numId w:val="3"/>
        </w:numPr>
      </w:pPr>
      <w:r>
        <w:t xml:space="preserve">Descargar el archivo Huka.apk desde el enlace provisto por el desarrollador.</w:t>
      </w:r>
    </w:p>
    <w:p>
      <w:pPr>
        <w:pStyle w:val="ListParagraph"/>
        <w:numPr>
          <w:ilvl w:val="0"/>
          <w:numId w:val="3"/>
        </w:numPr>
      </w:pPr>
      <w:r>
        <w:t xml:space="preserve">En el dispositivo, ir a Ajustes → Seguridad → Fuentes desconocidas y habilitar la opción (varía según fabricante).</w:t>
      </w:r>
    </w:p>
    <w:p>
      <w:pPr>
        <w:pStyle w:val="ListParagraph"/>
        <w:numPr>
          <w:ilvl w:val="0"/>
          <w:numId w:val="3"/>
        </w:numPr>
      </w:pPr>
      <w:r>
        <w:t xml:space="preserve">Abrir el archivo APK descargado y tocar Instalar.</w:t>
      </w:r>
    </w:p>
    <w:p>
      <w:pPr>
        <w:pStyle w:val="ListParagraph"/>
        <w:numPr>
          <w:ilvl w:val="0"/>
          <w:numId w:val="3"/>
        </w:numPr>
      </w:pPr>
      <w:r>
        <w:t xml:space="preserve">Una vez finalizada la instalación, tocar Abrir o buscar el ícono de Huka en el menú de aplicaciones.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94C" w:sz="6"/>
              <w:left w:val="single" w:color="F2C94C" w:sz="18"/>
              <w:bottom w:val="single" w:color="F2C94C" w:sz="6"/>
              <w:right w:val="single" w:color="F2C94C" w:sz="6"/>
            </w:tcBorders>
            <w:shd w:fill="FFF8E1" w:val="clear"/>
            <w:tcMar>
              <w:top w:type="dxa" w:w="120"/>
              <w:left w:type="dxa" w:w="200"/>
              <w:bottom w:type="dxa" w:w="120"/>
              <w:right w:type="dxa" w:w="200"/>
            </w:tcMar>
          </w:tcPr>
          <w:p>
            <w:r>
              <w:rPr>
                <w:b/>
                <w:bCs/>
              </w:rPr>
              <w:t xml:space="preserve">Importante: </w:t>
            </w:r>
            <w:r>
              <w:t xml:space="preserve">En algunos dispositivos, la ruta para configurar 'Fuentes desconocidas' puede estar en Ajustes → Aplicaciones → Instalar aplicaciones desconocidas.</w:t>
            </w:r>
          </w:p>
        </w:tc>
      </w:tr>
    </w:tbl>
    <w:p>
      <w:pPr>
        <w:pStyle w:val="Heading2"/>
        <w:spacing w:after="120" w:before="220"/>
      </w:pPr>
      <w:r>
        <w:t xml:space="preserve">2.3 Inicio de sesión con Google</w:t>
      </w:r>
    </w:p>
    <w:p>
      <w:r>
        <w:t xml:space="preserve">Huka utiliza Google Sign-In como único método de autenticación. No es posible ingresar sin una cuenta de Google ni existe modo invitado.</w:t>
      </w:r>
    </w:p>
    <w:p>
      <w:pPr>
        <w:pStyle w:val="ListParagraph"/>
        <w:numPr>
          <w:ilvl w:val="0"/>
          <w:numId w:val="4"/>
        </w:numPr>
      </w:pPr>
      <w:r>
        <w:t xml:space="preserve">Al abrir la aplicación por primera vez, se muestra la pantalla de bienvenida con el botón Iniciar sesión con Google.</w:t>
      </w:r>
    </w:p>
    <w:p>
      <w:pPr>
        <w:pStyle w:val="ListParagraph"/>
        <w:numPr>
          <w:ilvl w:val="0"/>
          <w:numId w:val="4"/>
        </w:numPr>
      </w:pPr>
      <w:r>
        <w:t xml:space="preserve">Seleccionar la cuenta de Google deseada del listado.</w:t>
      </w:r>
    </w:p>
    <w:p>
      <w:pPr>
        <w:pStyle w:val="ListParagraph"/>
        <w:numPr>
          <w:ilvl w:val="0"/>
          <w:numId w:val="4"/>
        </w:numPr>
      </w:pPr>
      <w:r>
        <w:t xml:space="preserve">Aceptar los permisos solicitados por Huka.</w:t>
      </w:r>
    </w:p>
    <w:p>
      <w:pPr>
        <w:pStyle w:val="ListParagraph"/>
        <w:numPr>
          <w:ilvl w:val="0"/>
          <w:numId w:val="4"/>
        </w:numPr>
      </w:pPr>
      <w:r>
        <w:t xml:space="preserve">El sistema sincroniza automáticamente el perfil y los datos previos (si existen) desde Firebase.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Si no hay conexión al iniciar sesión, Huka avisa explícitamente en lugar de dejar la pantalla en espera. Todos los pasos del login tienen un tiempo máximo de espera para no bloquear la app.</w:t>
            </w:r>
          </w:p>
        </w:tc>
      </w:tr>
    </w:tbl>
    <w:p>
      <w:pPr>
        <w:pStyle w:val="Heading2"/>
        <w:spacing w:after="120" w:before="220"/>
      </w:pPr>
      <w:r>
        <w:t xml:space="preserve">2.4 Aceptación de Términos y Condiciones</w:t>
      </w:r>
    </w:p>
    <w:p>
      <w:r>
        <w:t xml:space="preserve">Después del primer inicio de sesión, Huka muestra la pantalla de Términos y Condiciones. Es un paso obligatorio: el usuario debe leer y aceptar los términos para continuar hacia la aplicación. La aceptación queda registrada en el perfil del usuario y no se vuelve a solicitar en accesos posteriores.</w:t>
      </w:r>
    </w:p>
    <w:p>
      <w:pPr>
        <w:pStyle w:val="Heading2"/>
        <w:spacing w:after="120" w:before="220"/>
      </w:pPr>
      <w:r>
        <w:t xml:space="preserve">2.5 Encuesta de perfil inicial</w:t>
      </w:r>
    </w:p>
    <w:p>
      <w:r>
        <w:t xml:space="preserve">Tras aceptar los términos, Huka solicita completar una encuesta breve pero obligatoria de 12 preguntas. Las respuestas se guardan de forma anónima y se utilizan con fines de investigación en el marco de la tesina. La encuesta incluye una barra de progreso y valida cada pregunta antes de avanzar. Las preguntas cubren los siguientes temas:</w:t>
      </w:r>
    </w:p>
    <w:p>
      <w:pPr>
        <w:pStyle w:val="ListParagraph"/>
        <w:numPr>
          <w:ilvl w:val="0"/>
          <w:numId w:val="2"/>
        </w:numPr>
      </w:pPr>
      <w:r>
        <w:t xml:space="preserve">Año de nacimiento.</w:t>
      </w:r>
    </w:p>
    <w:p>
      <w:pPr>
        <w:pStyle w:val="ListParagraph"/>
        <w:numPr>
          <w:ilvl w:val="0"/>
          <w:numId w:val="2"/>
        </w:numPr>
      </w:pPr>
      <w:r>
        <w:t xml:space="preserve">Género.</w:t>
      </w:r>
    </w:p>
    <w:p>
      <w:pPr>
        <w:pStyle w:val="ListParagraph"/>
        <w:numPr>
          <w:ilvl w:val="0"/>
          <w:numId w:val="2"/>
        </w:numPr>
      </w:pPr>
      <w:r>
        <w:t xml:space="preserve">Edad desde la cual practica la pesca.</w:t>
      </w:r>
    </w:p>
    <w:p>
      <w:pPr>
        <w:pStyle w:val="ListParagraph"/>
        <w:numPr>
          <w:ilvl w:val="0"/>
          <w:numId w:val="2"/>
        </w:numPr>
      </w:pPr>
      <w:r>
        <w:t xml:space="preserve">Pertenencia a un club de pesca recreativa.</w:t>
      </w:r>
    </w:p>
    <w:p>
      <w:pPr>
        <w:pStyle w:val="ListParagraph"/>
        <w:numPr>
          <w:ilvl w:val="0"/>
          <w:numId w:val="2"/>
        </w:numPr>
      </w:pPr>
      <w:r>
        <w:t xml:space="preserve">Participación previa en concursos de pesca.</w:t>
      </w:r>
    </w:p>
    <w:p>
      <w:pPr>
        <w:pStyle w:val="ListParagraph"/>
        <w:numPr>
          <w:ilvl w:val="0"/>
          <w:numId w:val="2"/>
        </w:numPr>
      </w:pPr>
      <w:r>
        <w:t xml:space="preserve">Autoevaluación de la propia habilidad en comparación con otros pescadores.</w:t>
      </w:r>
    </w:p>
    <w:p>
      <w:pPr>
        <w:pStyle w:val="ListParagraph"/>
        <w:numPr>
          <w:ilvl w:val="0"/>
          <w:numId w:val="2"/>
        </w:numPr>
      </w:pPr>
      <w:r>
        <w:t xml:space="preserve">Expectativa de capturar piezas trofeo.</w:t>
      </w:r>
    </w:p>
    <w:p>
      <w:pPr>
        <w:pStyle w:val="ListParagraph"/>
        <w:numPr>
          <w:ilvl w:val="0"/>
          <w:numId w:val="2"/>
        </w:numPr>
      </w:pPr>
      <w:r>
        <w:t xml:space="preserve">Expectativa de capturar gran cantidad de peces.</w:t>
      </w:r>
    </w:p>
    <w:p>
      <w:pPr>
        <w:pStyle w:val="ListParagraph"/>
        <w:numPr>
          <w:ilvl w:val="0"/>
          <w:numId w:val="2"/>
        </w:numPr>
      </w:pPr>
      <w:r>
        <w:t xml:space="preserve">Importancia del consumo de las capturas.</w:t>
      </w:r>
    </w:p>
    <w:p>
      <w:pPr>
        <w:pStyle w:val="ListParagraph"/>
        <w:numPr>
          <w:ilvl w:val="0"/>
          <w:numId w:val="2"/>
        </w:numPr>
      </w:pPr>
      <w:r>
        <w:t xml:space="preserve">Vínculo social con otras personas relacionadas a la pesca.</w:t>
      </w:r>
    </w:p>
    <w:p>
      <w:pPr>
        <w:pStyle w:val="ListParagraph"/>
        <w:numPr>
          <w:ilvl w:val="0"/>
          <w:numId w:val="2"/>
        </w:numPr>
      </w:pPr>
      <w:r>
        <w:t xml:space="preserve">Percepción externa sobre el tiempo dedicado a la pesca.</w:t>
      </w:r>
    </w:p>
    <w:p>
      <w:pPr>
        <w:pStyle w:val="ListParagraph"/>
        <w:numPr>
          <w:ilvl w:val="0"/>
          <w:numId w:val="2"/>
        </w:numPr>
      </w:pPr>
      <w:r>
        <w:t xml:space="preserve">Nivel de relevancia de la pesca como actividad recreativa favorita.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Los datos personales quedan asociados al perfil de usuario, protegidos por las reglas de seguridad de Firebase. El acceso a estos datos por parte del equipo de investigación es en forma agregada y anónima.</w:t>
            </w:r>
          </w:p>
        </w:tc>
      </w:tr>
    </w:tbl>
    <w:p>
      <w:pPr>
        <w:pStyle w:val="Heading1"/>
        <w:spacing w:after="180" w:before="300"/>
      </w:pPr>
      <w:r>
        <w:t xml:space="preserve">3. Navegación General</w:t>
      </w:r>
    </w:p>
    <w:p>
      <w:pPr>
        <w:pStyle w:val="Heading2"/>
        <w:spacing w:after="120" w:before="220"/>
      </w:pPr>
      <w:r>
        <w:t xml:space="preserve">3.1 Pantalla de inicio y barra inferior</w:t>
      </w:r>
    </w:p>
    <w:p>
      <w:r>
        <w:t xml:space="preserve">La pantalla principal ofrece accesos directos a las funciones más usadas y muestra un resumen de la actividad reciente. La barra de navegación inferior tiene cuatro pestañas:</w:t>
      </w:r>
    </w:p>
    <w:p>
      <w:pPr>
        <w:pStyle w:val="ListParagraph"/>
        <w:numPr>
          <w:ilvl w:val="0"/>
          <w:numId w:val="2"/>
        </w:numPr>
      </w:pPr>
      <w:r>
        <w:t xml:space="preserve">Identificar: cámara para reconocimiento de especies.</w:t>
      </w:r>
    </w:p>
    <w:p>
      <w:pPr>
        <w:pStyle w:val="ListParagraph"/>
        <w:numPr>
          <w:ilvl w:val="0"/>
          <w:numId w:val="2"/>
        </w:numPr>
      </w:pPr>
      <w:r>
        <w:t xml:space="preserve">Chat: conversación con el asistente IA o registro de un parte por chat/voz.</w:t>
      </w:r>
    </w:p>
    <w:p>
      <w:pPr>
        <w:pStyle w:val="ListParagraph"/>
        <w:numPr>
          <w:ilvl w:val="0"/>
          <w:numId w:val="2"/>
        </w:numPr>
      </w:pPr>
      <w:r>
        <w:t xml:space="preserve">Reportes: listado de partes registrados, mapa y estadísticas.</w:t>
      </w:r>
    </w:p>
    <w:p>
      <w:pPr>
        <w:pStyle w:val="ListParagraph"/>
        <w:numPr>
          <w:ilvl w:val="0"/>
          <w:numId w:val="2"/>
        </w:numPr>
      </w:pPr>
      <w:r>
        <w:t xml:space="preserve">Perfil: datos del usuario, accesos a Logros, Torneos, Notificaciones y cierre de sesión.</w:t>
      </w:r>
    </w:p>
    <w:p>
      <w:r>
        <w:t xml:space="preserve">Otras pantallas complementarias, como Pescadex, Contador de peces, Torneos y el Wizard de parte, se accede desde el chat, desde el dashboard o desde accesos del perfil.</w:t>
      </w:r>
    </w:p>
    <w:p>
      <w:pPr>
        <w:pStyle w:val="Heading2"/>
        <w:spacing w:after="120" w:before="220"/>
      </w:pPr>
      <w:r>
        <w:t xml:space="preserve">3.2 Indicador de conectividad</w:t>
      </w:r>
    </w:p>
    <w:p>
      <w:r>
        <w:t xml:space="preserve">En la parte superior de cualquier pantalla aparece un banner rojo cuando el dispositivo se queda sin conexión a internet: 'Sin conexión a internet'. Al reconectarse aparece brevemente un banner verde: 'Conexión restablecida'. El indicador no se muestra en el primer arranque; solo cuando hay una transición real de estado de red.</w:t>
      </w:r>
    </w:p>
    <w:p>
      <w:pPr>
        <w:pStyle w:val="Heading2"/>
        <w:spacing w:after="120" w:before="220"/>
      </w:pPr>
      <w:r>
        <w:t xml:space="preserve">3.3 Campana de notificaciones</w:t>
      </w:r>
    </w:p>
    <w:p>
      <w:r>
        <w:t xml:space="preserve">En el encabezado de la aplicación aparece un ícono de campana con un badge numérico que indica la cantidad de notificaciones nuevas. Al tocarlo se abre la pantalla de Notificaciones, donde el historial completo permanece disponible aunque el aviso push original haya sido descartado del sistema.</w:t>
      </w:r>
    </w:p>
    <w:p>
      <w:pPr>
        <w:pStyle w:val="Heading1"/>
        <w:spacing w:after="180" w:before="300"/>
      </w:pPr>
      <w:r>
        <w:t xml:space="preserve">4. Chat con Inteligencia Artificial</w:t>
      </w:r>
    </w:p>
    <w:p>
      <w:r>
        <w:t xml:space="preserve">El chatbot de Huka combina un menú de accesos rápidos con dos modos de conversación libre: consulta general y registro de parte.</w:t>
      </w:r>
    </w:p>
    <w:p>
      <w:pPr>
        <w:pStyle w:val="Heading2"/>
        <w:spacing w:after="120" w:before="220"/>
      </w:pPr>
      <w:r>
        <w:t xml:space="preserve">4.1 Menú del chat</w:t>
      </w:r>
    </w:p>
    <w:p>
      <w:r>
        <w:t xml:space="preserve">Al entrar al chat, primero aparece un menú de tarjetas con las opciones más frecuentes. Este menú es configurable desde un archivo interno y puede incluir tanto acciones dentro de la app como accesos a sitios externos de interés para el pescador:</w:t>
      </w:r>
    </w:p>
    <w:p>
      <w:pPr>
        <w:pStyle w:val="ListParagraph"/>
        <w:numPr>
          <w:ilvl w:val="0"/>
          <w:numId w:val="2"/>
        </w:numPr>
      </w:pPr>
      <w:r>
        <w:t xml:space="preserve">Consulta general al asistente.</w:t>
      </w:r>
    </w:p>
    <w:p>
      <w:pPr>
        <w:pStyle w:val="ListParagraph"/>
        <w:numPr>
          <w:ilvl w:val="0"/>
          <w:numId w:val="2"/>
        </w:numPr>
      </w:pPr>
      <w:r>
        <w:t xml:space="preserve">Tabla de mareas del Servicio de Hidrografía Naval (hidro.gov.ar).</w:t>
      </w:r>
    </w:p>
    <w:p>
      <w:pPr>
        <w:pStyle w:val="ListParagraph"/>
        <w:numPr>
          <w:ilvl w:val="0"/>
          <w:numId w:val="2"/>
        </w:numPr>
      </w:pPr>
      <w:r>
        <w:t xml:space="preserve">Guía de especies y reglamentos (pescaargentina.com.ar).</w:t>
      </w:r>
    </w:p>
    <w:p>
      <w:pPr>
        <w:pStyle w:val="ListParagraph"/>
        <w:numPr>
          <w:ilvl w:val="0"/>
          <w:numId w:val="2"/>
        </w:numPr>
      </w:pPr>
      <w:r>
        <w:t xml:space="preserve">Pronóstico de viento (Windguru).</w:t>
      </w:r>
    </w:p>
    <w:p>
      <w:pPr>
        <w:pStyle w:val="ListParagraph"/>
        <w:numPr>
          <w:ilvl w:val="0"/>
          <w:numId w:val="2"/>
        </w:numPr>
      </w:pPr>
      <w:r>
        <w:t xml:space="preserve">Estado de vedas del INIDEP (argentina.gob.ar/inidep).</w:t>
      </w:r>
    </w:p>
    <w:p>
      <w:pPr>
        <w:pStyle w:val="ListParagraph"/>
        <w:numPr>
          <w:ilvl w:val="0"/>
          <w:numId w:val="2"/>
        </w:numPr>
      </w:pPr>
      <w:r>
        <w:t xml:space="preserve">Calendario lunar.</w:t>
      </w:r>
    </w:p>
    <w:p>
      <w:pPr>
        <w:pStyle w:val="ListParagraph"/>
        <w:numPr>
          <w:ilvl w:val="0"/>
          <w:numId w:val="2"/>
        </w:numPr>
      </w:pPr>
      <w:r>
        <w:t xml:space="preserve">Submenús específicos por especie o técnica.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Los enlaces externos abren el navegador del dispositivo; el uso de datos móviles depende de esos sitios y no está incluido en las cuotas del chat.</w:t>
            </w:r>
          </w:p>
        </w:tc>
      </w:tr>
    </w:tbl>
    <w:p>
      <w:pPr>
        <w:pStyle w:val="Heading2"/>
        <w:spacing w:after="120" w:before="220"/>
      </w:pPr>
      <w:r>
        <w:t xml:space="preserve">4.2 Modo Consulta General</w:t>
      </w:r>
    </w:p>
    <w:p>
      <w:r>
        <w:t xml:space="preserve">Permite realizar preguntas sobre pesca recreativa: especies, técnicas, reglamentaciones provinciales, cebos recomendados, mejores horarios, temporadas, entre otras. El modelo de lenguaje utiliza un prompt especializado en pesca argentina, adopta el voseo rioplatense y prioriza respuestas concisas orientadas a pescadores experimentados. Cuando la consulta se desvía del tema, el asistente responde con un chiste corto y redirige la conversación de vuelta a la pesca.</w:t>
      </w:r>
    </w:p>
    <w:p>
      <w:pPr>
        <w:pStyle w:val="ListParagraph"/>
        <w:numPr>
          <w:ilvl w:val="0"/>
          <w:numId w:val="5"/>
        </w:numPr>
      </w:pPr>
      <w:r>
        <w:t xml:space="preserve">Acceder al chat desde la pestaña Chat o desde el botón flotante del dashboard.</w:t>
      </w:r>
    </w:p>
    <w:p>
      <w:pPr>
        <w:pStyle w:val="ListParagraph"/>
        <w:numPr>
          <w:ilvl w:val="0"/>
          <w:numId w:val="5"/>
        </w:numPr>
      </w:pPr>
      <w:r>
        <w:t xml:space="preserve">Escribir la consulta o utilizar el micrófono para dictarla.</w:t>
      </w:r>
    </w:p>
    <w:p>
      <w:pPr>
        <w:pStyle w:val="ListParagraph"/>
        <w:numPr>
          <w:ilvl w:val="0"/>
          <w:numId w:val="5"/>
        </w:numPr>
      </w:pPr>
      <w:r>
        <w:t xml:space="preserve">Enviar y esperar la respuesta del asistente.</w:t>
      </w:r>
    </w:p>
    <w:p>
      <w:pPr>
        <w:pStyle w:val="Heading2"/>
        <w:spacing w:after="120" w:before="220"/>
      </w:pPr>
      <w:r>
        <w:t xml:space="preserve">4.3 Modo Registro de Parte</w:t>
      </w:r>
    </w:p>
    <w:p>
      <w:r>
        <w:t xml:space="preserve">En este modo el chatbot guía al usuario para registrar una jornada de pesca de manera conversacional. El asistente acepta texto libre y transcripciones de voz, y extrae automáticamente las entidades relevantes: fecha, hora, ubicación, provincia, modalidad, especies capturadas y cantidad. Detecta también expresiones como 'no pesqué nada' para marcar el parte como zapatero (sin capturas).</w:t>
      </w:r>
    </w:p>
    <w:p>
      <w:r>
        <w:t xml:space="preserve">La UI muestra en todo momento el progreso del parte con los datos que aún faltan y ofrece selectores rápidos para completar los campos pendientes. Cuando el parte alcanza un nivel de completitud suficiente, se muestra una hoja de confirmación previa antes del envío.</w:t>
      </w:r>
    </w:p>
    <w:p>
      <w:pPr>
        <w:pStyle w:val="ListParagraph"/>
        <w:numPr>
          <w:ilvl w:val="0"/>
          <w:numId w:val="2"/>
        </w:numPr>
      </w:pPr>
      <w:r>
        <w:t xml:space="preserve">Fecha y hora de la salida.</w:t>
      </w:r>
    </w:p>
    <w:p>
      <w:pPr>
        <w:pStyle w:val="ListParagraph"/>
        <w:numPr>
          <w:ilvl w:val="0"/>
          <w:numId w:val="2"/>
        </w:numPr>
      </w:pPr>
      <w:r>
        <w:t xml:space="preserve">Ubicación (GPS automático o ingreso manual).</w:t>
      </w:r>
    </w:p>
    <w:p>
      <w:pPr>
        <w:pStyle w:val="ListParagraph"/>
        <w:numPr>
          <w:ilvl w:val="0"/>
          <w:numId w:val="2"/>
        </w:numPr>
      </w:pPr>
      <w:r>
        <w:t xml:space="preserve">Provincia.</w:t>
      </w:r>
    </w:p>
    <w:p>
      <w:pPr>
        <w:pStyle w:val="ListParagraph"/>
        <w:numPr>
          <w:ilvl w:val="0"/>
          <w:numId w:val="2"/>
        </w:numPr>
      </w:pPr>
      <w:r>
        <w:t xml:space="preserve">Especies capturadas y cantidad de ejemplares.</w:t>
      </w:r>
    </w:p>
    <w:p>
      <w:pPr>
        <w:pStyle w:val="ListParagraph"/>
        <w:numPr>
          <w:ilvl w:val="0"/>
          <w:numId w:val="2"/>
        </w:numPr>
      </w:pPr>
      <w:r>
        <w:t xml:space="preserve">Modalidad de pesca (ver sección 5.2).</w:t>
      </w:r>
    </w:p>
    <w:p>
      <w:pPr>
        <w:pStyle w:val="ListParagraph"/>
        <w:numPr>
          <w:ilvl w:val="0"/>
          <w:numId w:val="2"/>
        </w:numPr>
      </w:pPr>
      <w:r>
        <w:t xml:space="preserve">Cantidad de cañas o tipo de embarcación.</w:t>
      </w:r>
    </w:p>
    <w:p>
      <w:pPr>
        <w:pStyle w:val="ListParagraph"/>
        <w:numPr>
          <w:ilvl w:val="0"/>
          <w:numId w:val="2"/>
        </w:numPr>
      </w:pPr>
      <w:r>
        <w:t xml:space="preserve">Observaciones adicionales.</w:t>
      </w:r>
    </w:p>
    <w:p>
      <w:pPr>
        <w:pStyle w:val="Heading2"/>
        <w:spacing w:after="120" w:before="220"/>
      </w:pPr>
      <w:r>
        <w:t xml:space="preserve">4.4 Entrada por voz</w:t>
      </w:r>
    </w:p>
    <w:p>
      <w:r>
        <w:t xml:space="preserve">El botón de micrófono del chat activa el reconocimiento de voz on-device en español rioplatense. La captura es continua y acumulativa: pausas cortas al hablar no cortan la grabación y el texto reconocido se muestra en tiempo real en el campo de entrada. Requiere el permiso RECORD_AUDIO.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El sistema de extracción reconoce nombres canónicos y sinónimos de las especies (por ejemplo, 'pejerrei' se mapea a 'Pejerrey', 'tarira' a 'Tararira'), interpreta números escritos con palabras ('tres pejerreyes') y maneja horas en distintos formatos ('de 8 a 12', '18:30', 'seis de la tarde').</w:t>
            </w:r>
          </w:p>
        </w:tc>
      </w:tr>
    </w:tbl>
    <w:p>
      <w:pPr>
        <w:pStyle w:val="Heading2"/>
        <w:spacing w:after="120" w:before="220"/>
      </w:pPr>
      <w:r>
        <w:t xml:space="preserve">4.5 Límite de consultas diarias</w:t>
      </w:r>
    </w:p>
    <w:p>
      <w:r>
        <w:t xml:space="preserve">El sistema aplica cuotas diarias diferenciadas para el chat y para la identificación de peces por Gemini. Los contadores se reinician cada 24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Cuota</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Detalle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Chat con Gemini (usuario gratuito)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5 consultas por día.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Chat con Gemini (usuario premium)</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999 consultas por día (equivalente a uso ilimitado).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Identificación premium por foto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1 consulta por día (Gemini multimodal).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Identificación estándar por foto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Ilimitada (Fishial API + fallback on-device).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Si una consulta falla por timeout, error o falta de conexión, el sistema no descuenta cuota. Solo se descuenta cuando la respuesta llega correctamente. Si la red no permite consultar la cuota, Huka te avisa en lugar de bloquear el uso.</w:t>
            </w:r>
          </w:p>
        </w:tc>
      </w:tr>
    </w:tbl>
    <w:p>
      <w:pPr>
        <w:pStyle w:val="Heading1"/>
        <w:spacing w:after="180" w:before="300"/>
      </w:pPr>
      <w:r>
        <w:t xml:space="preserve">5. Crear un Parte de Pesca</w:t>
      </w:r>
    </w:p>
    <w:p>
      <w:r>
        <w:t xml:space="preserve">Huka ofrece dos caminos para crear un parte: el chat conversacional (ver sección 4.3) y el modo guiado paso a paso. Ambos comparten el mismo modelo de datos y producen un parte equivalente.</w:t>
      </w:r>
    </w:p>
    <w:p>
      <w:pPr>
        <w:pStyle w:val="Heading2"/>
        <w:spacing w:after="120" w:before="220"/>
      </w:pPr>
      <w:r>
        <w:t xml:space="preserve">5.1 Modo guiado (Wizard de 6 pasos)</w:t>
      </w:r>
    </w:p>
    <w:p>
      <w:r>
        <w:t xml:space="preserve">Desde el acceso 'Crear parte' se abre el wizard de 6 pasos. Cada paso pregunta una sola cosa, valida antes de continuar y muestra la barra de progreso 'Paso X de 6':</w:t>
      </w:r>
    </w:p>
    <w:p>
      <w:pPr>
        <w:pStyle w:val="ListParagraph"/>
        <w:numPr>
          <w:ilvl w:val="0"/>
          <w:numId w:val="6"/>
        </w:numPr>
      </w:pPr>
      <w:r>
        <w:t xml:space="preserve">Paso 1 — Fecha y horarios: '¿Cuándo fuiste a pescar?'. Se ingresan fecha y hora de inicio y fin (obligatorio).</w:t>
      </w:r>
    </w:p>
    <w:p>
      <w:pPr>
        <w:pStyle w:val="ListParagraph"/>
        <w:numPr>
          <w:ilvl w:val="0"/>
          <w:numId w:val="6"/>
        </w:numPr>
      </w:pPr>
      <w:r>
        <w:t xml:space="preserve">Paso 2 — Modalidad: '¿Cómo pescaste?'. Se elige una de las modalidades disponibles (ver 5.2). Según la modalidad seleccionada, Huka pide en el mismo paso la cantidad de cañas o el tipo de embarcación (ver 5.3). Si la modalidad no coincide con las predefinidas, se puede elegir 'Otra' y describirla en texto libre.</w:t>
      </w:r>
    </w:p>
    <w:p>
      <w:pPr>
        <w:pStyle w:val="ListParagraph"/>
        <w:numPr>
          <w:ilvl w:val="0"/>
          <w:numId w:val="6"/>
        </w:numPr>
      </w:pPr>
      <w:r>
        <w:t xml:space="preserve">Paso 3 — Ubicación: '¿Dónde pescaste?'. Se combina un nombre del lugar, la provincia y la posición sobre un selector de mapa con OpenStreetMap. La opción 'Detectar mi ubicación' usa el GPS del dispositivo.</w:t>
      </w:r>
    </w:p>
    <w:p>
      <w:pPr>
        <w:pStyle w:val="ListParagraph"/>
        <w:numPr>
          <w:ilvl w:val="0"/>
          <w:numId w:val="6"/>
        </w:numPr>
      </w:pPr>
      <w:r>
        <w:t xml:space="preserve">Paso 4 — Especies capturadas: lista de {especie, cantidad de ejemplares}. Se incluye autocompletado contra la base de especies argentinas. También se puede marcar 'no pesqué nada' o 'no identifico la especie'.</w:t>
      </w:r>
    </w:p>
    <w:p>
      <w:pPr>
        <w:pStyle w:val="ListParagraph"/>
        <w:numPr>
          <w:ilvl w:val="0"/>
          <w:numId w:val="6"/>
        </w:numPr>
      </w:pPr>
      <w:r>
        <w:t xml:space="preserve">Paso 5 — Foto: obligatoria. Se puede tomar con la cámara o cargar desde la galería.</w:t>
      </w:r>
    </w:p>
    <w:p>
      <w:pPr>
        <w:pStyle w:val="ListParagraph"/>
        <w:numPr>
          <w:ilvl w:val="0"/>
          <w:numId w:val="6"/>
        </w:numPr>
      </w:pPr>
      <w:r>
        <w:t xml:space="preserve">Paso 6 — Observaciones: notas libres (señuelos utilizados, condiciones del clima, comentarios, etc.) y botón final 'Enviar'.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Huka ya no registra el peso de los ejemplares. Este campo fue eliminado de forma deliberada del modelo para mejorar la calidad de los datos capturados: el peso rara vez se cargaba con precisión y generaba información falsa. En su lugar se registra únicamente la cantidad de ejemplares.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94C" w:sz="6"/>
              <w:left w:val="single" w:color="F2C94C" w:sz="18"/>
              <w:bottom w:val="single" w:color="F2C94C" w:sz="6"/>
              <w:right w:val="single" w:color="F2C94C" w:sz="6"/>
            </w:tcBorders>
            <w:shd w:fill="FFF8E1" w:val="clear"/>
            <w:tcMar>
              <w:top w:type="dxa" w:w="120"/>
              <w:left w:type="dxa" w:w="200"/>
              <w:bottom w:type="dxa" w:w="120"/>
              <w:right w:type="dxa" w:w="200"/>
            </w:tcMar>
          </w:tcPr>
          <w:p>
            <w:r>
              <w:rPr>
                <w:b/>
                <w:bCs/>
              </w:rPr>
              <w:t xml:space="preserve">Importante: </w:t>
            </w:r>
            <w:r>
              <w:t xml:space="preserve">Un parte no puede enviarse si su porcentaje de completitud es menor al 70%. Si faltan datos obligatorios, Huka te avisa antes de intentar el envío.</w:t>
            </w:r>
          </w:p>
        </w:tc>
      </w:tr>
    </w:tbl>
    <w:p>
      <w:pPr>
        <w:pStyle w:val="Heading2"/>
        <w:spacing w:after="120" w:before="220"/>
      </w:pPr>
      <w:r>
        <w:t xml:space="preserve">5.2 Modalidades de pesca disponibles</w:t>
      </w:r>
    </w:p>
    <w:p>
      <w:r>
        <w:t xml:space="preserve">Al crear un parte (en cualquiera de sus dos modos) se puede elegir una modalidad. Las opciones predefinidas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Modalidad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Cuándo elegirla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 línea desde la costa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 línea desde la orilla, playa, muelle o escollera.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 línea embarcado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 línea desde lancha, bote, kayak, gomón o velero.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 red</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Agallera, arrastre, mediomundo o cualquier tipo de red.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Pesca submarina desde costa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Buceo con apnea desde la costa.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Pesca submarina embarcado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Buceo con apnea desde una embarcación.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Otra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Cualquier otra forma (trampa, espinel, mosca, etc.). Se describe en texto libre.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El chat detecta automáticamente palabras clave y mapea a la modalidad correcta: 'fui con red agallera' → 'Con red'; 'fuimos en kayak' → 'Con línea embarcado'. Si nada coincide, la frase se guarda en 'Otra' en lugar de descartarse.</w:t>
            </w:r>
          </w:p>
        </w:tc>
      </w:tr>
    </w:tbl>
    <w:p>
      <w:pPr>
        <w:pStyle w:val="Heading2"/>
        <w:spacing w:after="120" w:before="220"/>
      </w:pPr>
      <w:r>
        <w:t xml:space="preserve">5.3 Tipos de embarcación</w:t>
      </w:r>
    </w:p>
    <w:p>
      <w:r>
        <w:t xml:space="preserve">Cuando la modalidad es embarcada (con línea o submarina), Huka pide el tipo de embarcación para mejorar la calidad del registro. Las opciones disponibles son:</w:t>
      </w:r>
    </w:p>
    <w:p>
      <w:pPr>
        <w:pStyle w:val="ListParagraph"/>
        <w:numPr>
          <w:ilvl w:val="0"/>
          <w:numId w:val="2"/>
        </w:numPr>
      </w:pPr>
      <w:r>
        <w:t xml:space="preserve">A motor (lancha, bote a motor).</w:t>
      </w:r>
    </w:p>
    <w:p>
      <w:pPr>
        <w:pStyle w:val="ListParagraph"/>
        <w:numPr>
          <w:ilvl w:val="0"/>
          <w:numId w:val="2"/>
        </w:numPr>
      </w:pPr>
      <w:r>
        <w:t xml:space="preserve">Kayak.</w:t>
      </w:r>
    </w:p>
    <w:p>
      <w:pPr>
        <w:pStyle w:val="ListParagraph"/>
        <w:numPr>
          <w:ilvl w:val="0"/>
          <w:numId w:val="2"/>
        </w:numPr>
      </w:pPr>
      <w:r>
        <w:t xml:space="preserve">Velero.</w:t>
      </w:r>
    </w:p>
    <w:p>
      <w:pPr>
        <w:pStyle w:val="ListParagraph"/>
        <w:numPr>
          <w:ilvl w:val="0"/>
          <w:numId w:val="2"/>
        </w:numPr>
      </w:pPr>
      <w:r>
        <w:t xml:space="preserve">Gomón.</w:t>
      </w:r>
    </w:p>
    <w:p>
      <w:pPr>
        <w:pStyle w:val="Heading2"/>
        <w:spacing w:after="120" w:before="220"/>
      </w:pPr>
      <w:r>
        <w:t xml:space="preserve">5.4 Selector de ubicación en mapa</w:t>
      </w:r>
    </w:p>
    <w:p>
      <w:r>
        <w:t xml:space="preserve">El paso de ubicación integra el MapPicker: un mapa interactivo basado en OpenStreetMap (tiles OSMDroid, sin necesidad de API key). Se puede desplazar el mapa, hacer zoom con gestos, seleccionar un punto tocando la pantalla y recuperar la posición actual del dispositivo con el botón correspondiente. Las coordenadas seleccionadas quedan asociadas al parte junto con el nombre del lugar y la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94C" w:sz="6"/>
              <w:left w:val="single" w:color="F2C94C" w:sz="18"/>
              <w:bottom w:val="single" w:color="F2C94C" w:sz="6"/>
              <w:right w:val="single" w:color="F2C94C" w:sz="6"/>
            </w:tcBorders>
            <w:shd w:fill="FFF8E1" w:val="clear"/>
            <w:tcMar>
              <w:top w:type="dxa" w:w="120"/>
              <w:left w:type="dxa" w:w="200"/>
              <w:bottom w:type="dxa" w:w="120"/>
              <w:right w:type="dxa" w:w="200"/>
            </w:tcMar>
          </w:tcPr>
          <w:p>
            <w:r>
              <w:rPr>
                <w:b/>
                <w:bCs/>
              </w:rPr>
              <w:t xml:space="preserve">Importante: </w:t>
            </w:r>
            <w:r>
              <w:t xml:space="preserve">Para usar la detección de posición y el mapa GPS es necesario otorgar permiso de ubicación a Huka. Si se denegó durante la instalación, se habilita en Ajustes del dispositivo → Aplicaciones → Huka → Permisos → Ubicación.</w:t>
            </w:r>
          </w:p>
        </w:tc>
      </w:tr>
    </w:tbl>
    <w:p>
      <w:pPr>
        <w:pStyle w:val="Heading2"/>
        <w:spacing w:after="120" w:before="220"/>
      </w:pPr>
      <w:r>
        <w:t xml:space="preserve">5.5 Crear un parte desde el Contador de peces</w:t>
      </w:r>
    </w:p>
    <w:p>
      <w:r>
        <w:t xml:space="preserve">El Contador de peces es una pantalla independiente pensada para llevar un registro en vivo mientras se pesca. Permite agregar y quitar especies, incrementar y decrementar la cantidad de ejemplares, marcar devoluciones y ver el total general. El estado del contador se guarda automáticamente.</w:t>
      </w:r>
    </w:p>
    <w:p>
      <w:r>
        <w:t xml:space="preserve">Al terminar la jornada, se puede iniciar un parte directamente desde el contador: las capturas se transfieren al borrador y solo resta completar la fecha, la ubicación, la modalidad, la foto y las observaciones.</w:t>
      </w:r>
    </w:p>
    <w:p>
      <w:pPr>
        <w:pStyle w:val="Heading1"/>
        <w:spacing w:after="180" w:before="300"/>
      </w:pPr>
      <w:r>
        <w:t xml:space="preserve">6. Modo Sin Conexión y Borradores</w:t>
      </w:r>
    </w:p>
    <w:p>
      <w:r>
        <w:t xml:space="preserve">Huka está diseñada para funcionar correctamente en el campo, donde la señal suele ser intermitente o inexistente. Toda la captura de datos del parte ocurre localmente y el envío a la nube sucede cuando hay conexión.</w:t>
      </w:r>
    </w:p>
    <w:p>
      <w:pPr>
        <w:pStyle w:val="Heading2"/>
        <w:spacing w:after="120" w:before="220"/>
      </w:pPr>
      <w:r>
        <w:t xml:space="preserve">6.1 Auto-guardado del borrador</w:t>
      </w:r>
    </w:p>
    <w:p>
      <w:r>
        <w:t xml:space="preserve">Cada cambio realizado al cargar un parte —especie agregada, ubicación seleccionada, foto adjuntada, modalidad elegida, observaciones escritas— se guarda automáticamente como borrador local. No hace falta apretar 'Guardar': si la app se cierra o el celular se queda sin batería, el parte queda intacto en el dispositivo.</w:t>
      </w:r>
    </w:p>
    <w:p>
      <w:pPr>
        <w:pStyle w:val="Heading2"/>
        <w:spacing w:after="120" w:before="220"/>
      </w:pPr>
      <w:r>
        <w:t xml:space="preserve">6.2 Múltiples borradores simultáneos</w:t>
      </w:r>
    </w:p>
    <w:p>
      <w:r>
        <w:t xml:space="preserve">El usuario puede tener más de un parte sin terminar al mismo tiempo. Ejemplo típico: sale tres días a pescar sin señal y necesita cargar los tres partes antes de volver a tener internet. Cada parte tiene su propio borrador, con identificador único.</w:t>
      </w:r>
    </w:p>
    <w:p>
      <w:r>
        <w:t xml:space="preserve">Al ingresar a 'Crear parte' con uno o más borradores pendientes, Huka muestra un diálogo con la lista:</w:t>
      </w:r>
    </w:p>
    <w:p>
      <w:pPr>
        <w:pStyle w:val="ListParagraph"/>
        <w:numPr>
          <w:ilvl w:val="0"/>
          <w:numId w:val="2"/>
        </w:numPr>
      </w:pPr>
      <w:r>
        <w:t xml:space="preserve">Cada borrador muestra la fecha, el lugar, la barra de progreso y el porcentaje completo.</w:t>
      </w:r>
    </w:p>
    <w:p>
      <w:pPr>
        <w:pStyle w:val="ListParagraph"/>
        <w:numPr>
          <w:ilvl w:val="0"/>
          <w:numId w:val="2"/>
        </w:numPr>
      </w:pPr>
      <w:r>
        <w:t xml:space="preserve">Tocar un borrador retoma la carga desde donde se dejó.</w:t>
      </w:r>
    </w:p>
    <w:p>
      <w:pPr>
        <w:pStyle w:val="ListParagraph"/>
        <w:numPr>
          <w:ilvl w:val="0"/>
          <w:numId w:val="2"/>
        </w:numPr>
      </w:pPr>
      <w:r>
        <w:t xml:space="preserve">Tocar el ícono de papelera descarta un borrador que ya no se necesita.</w:t>
      </w:r>
    </w:p>
    <w:p>
      <w:pPr>
        <w:pStyle w:val="ListParagraph"/>
        <w:numPr>
          <w:ilvl w:val="0"/>
          <w:numId w:val="2"/>
        </w:numPr>
      </w:pPr>
      <w:r>
        <w:t xml:space="preserve">Tocar '+ Nuevo parte' inicia un parte limpio en paralelo, sin afectar los otros borradores.</w:t>
      </w:r>
    </w:p>
    <w:p>
      <w:pPr>
        <w:pStyle w:val="Heading2"/>
        <w:spacing w:after="120" w:before="220"/>
      </w:pPr>
      <w:r>
        <w:t xml:space="preserve">6.3 Botón 'Guardar borrador' en el chat</w:t>
      </w:r>
    </w:p>
    <w:p>
      <w:r>
        <w:t xml:space="preserve">Mientras se está cargando un parte por el chat, el botón 'Borrador' (junto a 'Enviar') cierra el parte actual sin enviarlo y devuelve al menú principal. El parte queda en la lista de pendientes para retomarlo más tarde.</w:t>
      </w:r>
    </w:p>
    <w:p>
      <w:pPr>
        <w:pStyle w:val="Heading2"/>
        <w:spacing w:after="120" w:before="220"/>
      </w:pPr>
      <w:r>
        <w:t xml:space="preserve">6.4 Enviar un parte sin señal</w:t>
      </w:r>
    </w:p>
    <w:p>
      <w:r>
        <w:t xml:space="preserve">Al tocar 'Enviar' sin conexión, Huka detecta la situación de inmediato (no deja la pantalla en espera) y muestra uno de estos tres mensajes según 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Situación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Mensaje al usuario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No hay conexión a internet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 Sin conexión a internet. Guardé tu parte como borrador. Cuando vuelva la conexión, entrá y tocá Enviar de nuevo.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La red está muy lenta (más de 25 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 La red está lenta y se cortó el envío. Tu parte quedó guardado como borrador para no perderse.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Error inesperado al subir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 No pudimos subir el parte ahora mismo. Lo guardé como borrador así no perdés los datos.</w:t>
            </w:r>
          </w:p>
        </w:tc>
      </w:tr>
    </w:tbl>
    <w:p>
      <w:r>
        <w:t xml:space="preserve">En los tres casos el parte queda intacto en el celular y aparece en la lista de borradores la próxima vez que se abre 'Crear parte'.</w:t>
      </w:r>
    </w:p>
    <w:p>
      <w:pPr>
        <w:pStyle w:val="Heading2"/>
        <w:spacing w:after="120" w:before="220"/>
      </w:pPr>
      <w:r>
        <w:t xml:space="preserve">6.5 Reintentar cuando vuelva la conexión</w:t>
      </w:r>
    </w:p>
    <w:p>
      <w:r>
        <w:t xml:space="preserve">Cuando se recupera la señal, aparece el banner verde 'Conexión restablecida' por unos segundos. Alcanza con ir a 'Crear parte', abrir el borrador pendiente y tocar 'Enviar'. El parte sube y se retira automáticamente de la lista de borradores.</w:t>
      </w:r>
    </w:p>
    <w:p>
      <w:pPr>
        <w:pStyle w:val="Heading1"/>
        <w:spacing w:after="180" w:before="300"/>
      </w:pPr>
      <w:r>
        <w:t xml:space="preserve">7. Mapa, Reportes y Estadísticas</w:t>
      </w:r>
    </w:p>
    <w:p>
      <w:pPr>
        <w:pStyle w:val="Heading2"/>
        <w:spacing w:after="120" w:before="220"/>
      </w:pPr>
      <w:r>
        <w:t xml:space="preserve">7.1 Mapa de capturas</w:t>
      </w:r>
    </w:p>
    <w:p>
      <w:r>
        <w:t xml:space="preserve">El mapa permite visualizar todas las capturas registradas sobre un mapa OpenStreetMap. Cada pin representa un parte confirmado.</w:t>
      </w:r>
    </w:p>
    <w:p>
      <w:pPr>
        <w:pStyle w:val="ListParagraph"/>
        <w:numPr>
          <w:ilvl w:val="0"/>
          <w:numId w:val="2"/>
        </w:numPr>
      </w:pPr>
      <w:r>
        <w:t xml:space="preserve">Se accede desde el botón de mapa dentro de la pestaña Reportes.</w:t>
      </w:r>
    </w:p>
    <w:p>
      <w:pPr>
        <w:pStyle w:val="ListParagraph"/>
        <w:numPr>
          <w:ilvl w:val="0"/>
          <w:numId w:val="2"/>
        </w:numPr>
      </w:pPr>
      <w:r>
        <w:t xml:space="preserve">Al tocar un pin, se muestra el resumen del parte: fecha, especie y cantidad.</w:t>
      </w:r>
    </w:p>
    <w:p>
      <w:pPr>
        <w:pStyle w:val="ListParagraph"/>
        <w:numPr>
          <w:ilvl w:val="0"/>
          <w:numId w:val="2"/>
        </w:numPr>
      </w:pPr>
      <w:r>
        <w:t xml:space="preserve">Los pines pueden diferenciarse por color según la especie capturada.</w:t>
      </w:r>
    </w:p>
    <w:p>
      <w:pPr>
        <w:pStyle w:val="ListParagraph"/>
        <w:numPr>
          <w:ilvl w:val="0"/>
          <w:numId w:val="2"/>
        </w:numPr>
      </w:pPr>
      <w:r>
        <w:t xml:space="preserve">El zoom se ajusta con gestos de pellizco o con los controles en pantalla.</w:t>
      </w:r>
    </w:p>
    <w:p>
      <w:pPr>
        <w:pStyle w:val="ListParagraph"/>
        <w:numPr>
          <w:ilvl w:val="0"/>
          <w:numId w:val="2"/>
        </w:numPr>
      </w:pPr>
      <w:r>
        <w:t xml:space="preserve">El botón Mi ubicación centra el mapa en la posición actual (requiere permiso de GPS).</w:t>
      </w:r>
    </w:p>
    <w:p>
      <w:pPr>
        <w:pStyle w:val="Heading2"/>
        <w:spacing w:after="120" w:before="220"/>
      </w:pPr>
      <w:r>
        <w:t xml:space="preserve">7.2 Mis Reportes</w:t>
      </w:r>
    </w:p>
    <w:p>
      <w:r>
        <w:t xml:space="preserve">En la sección Mis Reportes se encuentra el listado completo de las jornadas de pesca registradas. Desde ahí se puede:</w:t>
      </w:r>
    </w:p>
    <w:p>
      <w:pPr>
        <w:pStyle w:val="ListParagraph"/>
        <w:numPr>
          <w:ilvl w:val="0"/>
          <w:numId w:val="2"/>
        </w:numPr>
      </w:pPr>
      <w:r>
        <w:t xml:space="preserve">Ver el detalle completo de cada parte: fecha, especies, cantidad, ubicación con coordenadas y fotos.</w:t>
      </w:r>
    </w:p>
    <w:p>
      <w:pPr>
        <w:pStyle w:val="ListParagraph"/>
        <w:numPr>
          <w:ilvl w:val="0"/>
          <w:numId w:val="2"/>
        </w:numPr>
      </w:pPr>
      <w:r>
        <w:t xml:space="preserve">Filtrar por fecha o por especie.</w:t>
      </w:r>
    </w:p>
    <w:p>
      <w:pPr>
        <w:pStyle w:val="ListParagraph"/>
        <w:numPr>
          <w:ilvl w:val="0"/>
          <w:numId w:val="2"/>
        </w:numPr>
      </w:pPr>
      <w:r>
        <w:t xml:space="preserve">Acceder al mapa de capturas.</w:t>
      </w:r>
    </w:p>
    <w:p>
      <w:pPr>
        <w:pStyle w:val="ListParagraph"/>
        <w:numPr>
          <w:ilvl w:val="0"/>
          <w:numId w:val="2"/>
        </w:numPr>
      </w:pPr>
      <w:r>
        <w:t xml:space="preserve">Consultar estadísticas agregadas del usuario.</w:t>
      </w:r>
    </w:p>
    <w:p>
      <w:pPr>
        <w:pStyle w:val="Heading2"/>
        <w:spacing w:after="120" w:before="220"/>
      </w:pPr>
      <w:r>
        <w:t xml:space="preserve">7.3 Compartir un parte</w:t>
      </w:r>
    </w:p>
    <w:p>
      <w:r>
        <w:t xml:space="preserve">Desde el detalle de un parte, el botón 'Compartir' abre la hoja de compartir del sistema con un resumen del parte y la foto principal. Es útil para enviar la captura por WhatsApp, correo electrónico o cualquier otra aplicación compatible.</w:t>
      </w:r>
    </w:p>
    <w:p>
      <w:pPr>
        <w:pStyle w:val="Heading2"/>
        <w:spacing w:after="120" w:before="220"/>
      </w:pPr>
      <w:r>
        <w:t xml:space="preserve">7.4 Estadísticas del usuario</w:t>
      </w:r>
    </w:p>
    <w:p>
      <w:r>
        <w:t xml:space="preserve">La sección de estadísticas resume la actividad del pescador: total de partes registrados, partes por modalidad, comparación de capturas de costa vs. embarcadas, especie más registrada, mejor día por cantidad y evolución mensual. Estas estadísticas se calculan sobre los partes confirmados y se actualizan a medida que se registran nuevos.</w:t>
      </w:r>
    </w:p>
    <w:p>
      <w:pPr>
        <w:pStyle w:val="Heading1"/>
        <w:spacing w:after="180" w:before="300"/>
      </w:pPr>
      <w:r>
        <w:t xml:space="preserve">8. Torneos entre Pescadores</w:t>
      </w:r>
    </w:p>
    <w:p>
      <w:r>
        <w:t xml:space="preserve">Huka incluye un módulo de torneos privados que permite competir con amigos durante un período definido. Cada torneo tiene un organizador (quien lo crea), una fecha de inicio y fin, una regla de puntaje y un código de invitación con formato HUKA-XXXXXX.</w:t>
      </w:r>
    </w:p>
    <w:p>
      <w:pPr>
        <w:pStyle w:val="Heading2"/>
        <w:spacing w:after="120" w:before="220"/>
      </w:pPr>
      <w:r>
        <w:t xml:space="preserve">8.1 Crear un torneo</w:t>
      </w:r>
    </w:p>
    <w:p>
      <w:pPr>
        <w:pStyle w:val="ListParagraph"/>
        <w:numPr>
          <w:ilvl w:val="0"/>
          <w:numId w:val="7"/>
        </w:numPr>
      </w:pPr>
      <w:r>
        <w:t xml:space="preserve">Desde la pantalla 'Torneos', tocar el botón + (Crear torneo).</w:t>
      </w:r>
    </w:p>
    <w:p>
      <w:pPr>
        <w:pStyle w:val="ListParagraph"/>
        <w:numPr>
          <w:ilvl w:val="0"/>
          <w:numId w:val="7"/>
        </w:numPr>
      </w:pPr>
      <w:r>
        <w:t xml:space="preserve">Ingresar nombre, descripción (opcional) y fechas de inicio y fin.</w:t>
      </w:r>
    </w:p>
    <w:p>
      <w:pPr>
        <w:pStyle w:val="ListParagraph"/>
        <w:numPr>
          <w:ilvl w:val="0"/>
          <w:numId w:val="7"/>
        </w:numPr>
      </w:pPr>
      <w:r>
        <w:t xml:space="preserve">Elegir cómo se puntúan los partes: cantidad de peces, especies distintas o reglas personalizadas.</w:t>
      </w:r>
    </w:p>
    <w:p>
      <w:pPr>
        <w:pStyle w:val="ListParagraph"/>
        <w:numPr>
          <w:ilvl w:val="0"/>
          <w:numId w:val="7"/>
        </w:numPr>
      </w:pPr>
      <w:r>
        <w:t xml:space="preserve">Tocar 'Crear torneo'. Huka genera el código de invitación con formato HUKA-XXXXXX.</w:t>
      </w:r>
    </w:p>
    <w:p>
      <w:pPr>
        <w:pStyle w:val="ListParagraph"/>
        <w:numPr>
          <w:ilvl w:val="0"/>
          <w:numId w:val="7"/>
        </w:numPr>
      </w:pPr>
      <w:r>
        <w:t xml:space="preserve">Compartir el código con los participantes (WhatsApp, correo o cualquier mensajería).</w:t>
      </w:r>
    </w:p>
    <w:p>
      <w:pPr>
        <w:pStyle w:val="Heading2"/>
        <w:spacing w:after="120" w:before="220"/>
      </w:pPr>
      <w:r>
        <w:t xml:space="preserve">8.2 Unirse a un torneo</w:t>
      </w:r>
    </w:p>
    <w:p>
      <w:pPr>
        <w:pStyle w:val="ListParagraph"/>
        <w:numPr>
          <w:ilvl w:val="0"/>
          <w:numId w:val="8"/>
        </w:numPr>
      </w:pPr>
      <w:r>
        <w:t xml:space="preserve">Desde la pantalla 'Torneos', tocar el ícono de lupa (Unirme).</w:t>
      </w:r>
    </w:p>
    <w:p>
      <w:pPr>
        <w:pStyle w:val="ListParagraph"/>
        <w:numPr>
          <w:ilvl w:val="0"/>
          <w:numId w:val="8"/>
        </w:numPr>
      </w:pPr>
      <w:r>
        <w:t xml:space="preserve">Ingresar el código provisto por el organizador (HUKA-XXXXXX).</w:t>
      </w:r>
    </w:p>
    <w:p>
      <w:pPr>
        <w:pStyle w:val="ListParagraph"/>
        <w:numPr>
          <w:ilvl w:val="0"/>
          <w:numId w:val="8"/>
        </w:numPr>
      </w:pPr>
      <w:r>
        <w:t xml:space="preserve">Tocar 'Buscar torneo' para ver la vista previa.</w:t>
      </w:r>
    </w:p>
    <w:p>
      <w:pPr>
        <w:pStyle w:val="ListParagraph"/>
        <w:numPr>
          <w:ilvl w:val="0"/>
          <w:numId w:val="8"/>
        </w:numPr>
      </w:pPr>
      <w:r>
        <w:t xml:space="preserve">Tocar 'Solicitar unirme'. El organizador debe aceptar la solicitud antes de que el usuario pueda participar.</w:t>
      </w:r>
    </w:p>
    <w:p>
      <w:pPr>
        <w:pStyle w:val="Heading2"/>
        <w:spacing w:after="120" w:before="220"/>
      </w:pPr>
      <w:r>
        <w:t xml:space="preserve">8.3 Estados del torneo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Estado</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Significado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Próximo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El torneo todavía no empezó (fecha de inicio en el futuro).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En curso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Activo ahora: los partes nuevos suman puntos automáticamente.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Finalizado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Terminó: el leaderboard quedó fijo con el resultado final.</w:t>
            </w:r>
          </w:p>
        </w:tc>
      </w:tr>
    </w:tbl>
    <w:p>
      <w:pPr>
        <w:pStyle w:val="Heading2"/>
        <w:spacing w:after="120" w:before="220"/>
      </w:pPr>
      <w:r>
        <w:t xml:space="preserve">8.4 Puntaje automático</w:t>
      </w:r>
    </w:p>
    <w:p>
      <w:r>
        <w:t xml:space="preserve">Una vez aceptado en un torneo activo, cada parte que el participante carga suma puntos automáticamente según la regla elegida por el organizador:</w:t>
      </w:r>
    </w:p>
    <w:p>
      <w:pPr>
        <w:pStyle w:val="ListParagraph"/>
        <w:numPr>
          <w:ilvl w:val="0"/>
          <w:numId w:val="2"/>
        </w:numPr>
      </w:pPr>
      <w:r>
        <w:t xml:space="preserve">Cantidad de peces — suma todas las capturas del parte (cada pez cuenta 1 punto).</w:t>
      </w:r>
    </w:p>
    <w:p>
      <w:pPr>
        <w:pStyle w:val="ListParagraph"/>
        <w:numPr>
          <w:ilvl w:val="0"/>
          <w:numId w:val="2"/>
        </w:numPr>
      </w:pPr>
      <w:r>
        <w:t xml:space="preserve">Especies distintas — suma 1 punto por cada especie diferente capturada.</w:t>
      </w:r>
    </w:p>
    <w:p>
      <w:pPr>
        <w:pStyle w:val="ListParagraph"/>
        <w:numPr>
          <w:ilvl w:val="0"/>
          <w:numId w:val="2"/>
        </w:numPr>
      </w:pPr>
      <w:r>
        <w:t xml:space="preserve">Personalizadas — el organizador asigna los puntos manualmente según las reglas escritas.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La modalidad de puntaje 'Peso total' fue retirada junto con el campo de peso, ya que Huka ya no lo registra.</w:t>
            </w:r>
          </w:p>
        </w:tc>
      </w:tr>
    </w:tbl>
    <w:p>
      <w:pPr>
        <w:pStyle w:val="Heading2"/>
        <w:spacing w:after="120" w:before="220"/>
      </w:pPr>
      <w:r>
        <w:t xml:space="preserve">8.5 Leaderboard y podio</w:t>
      </w:r>
    </w:p>
    <w:p>
      <w:r>
        <w:t xml:space="preserve">En la card de cada torneo activo, el botón 'Ver leaderboard' muestra el ranking. Los tres primeros puestos se destacan con medallas y colores (oro, plata, bronce). La posición del propio usuario se resalta en la lista. El ranking se actualiza en tiempo real ante cada cambio de puntaje.</w:t>
      </w:r>
    </w:p>
    <w:p>
      <w:pPr>
        <w:pStyle w:val="Heading2"/>
        <w:spacing w:after="120" w:before="220"/>
      </w:pPr>
      <w:r>
        <w:t xml:space="preserve">8.6 Moderación del organizador</w:t>
      </w:r>
    </w:p>
    <w:p>
      <w:r>
        <w:t xml:space="preserve">El organizador tiene acceso a 'Ver partes' para revisar uno por uno los partes cargados por los participantes:</w:t>
      </w:r>
    </w:p>
    <w:p>
      <w:pPr>
        <w:pStyle w:val="ListParagraph"/>
        <w:numPr>
          <w:ilvl w:val="0"/>
          <w:numId w:val="2"/>
        </w:numPr>
      </w:pPr>
      <w:r>
        <w:t xml:space="preserve">Cada parte muestra foto, especies, fecha y puntos sumados.</w:t>
      </w:r>
    </w:p>
    <w:p>
      <w:pPr>
        <w:pStyle w:val="ListParagraph"/>
        <w:numPr>
          <w:ilvl w:val="0"/>
          <w:numId w:val="2"/>
        </w:numPr>
      </w:pPr>
      <w:r>
        <w:t xml:space="preserve">Puede rechazar un parte tocando el ícono rojo y escribiendo el motivo (opcional).</w:t>
      </w:r>
    </w:p>
    <w:p>
      <w:pPr>
        <w:pStyle w:val="ListParagraph"/>
        <w:numPr>
          <w:ilvl w:val="0"/>
          <w:numId w:val="2"/>
        </w:numPr>
      </w:pPr>
      <w:r>
        <w:t xml:space="preserve">Al rechazar, los puntos se restan automáticamente del leaderboard y el parte queda visible para el participante con el motivo del rechazo.</w:t>
      </w:r>
    </w:p>
    <w:p>
      <w:pPr>
        <w:pStyle w:val="ListParagraph"/>
        <w:numPr>
          <w:ilvl w:val="0"/>
          <w:numId w:val="2"/>
        </w:numPr>
      </w:pPr>
      <w:r>
        <w:t xml:space="preserve">Se puede filtrar la vista por Activos, Rechazados o Todos.</w:t>
      </w:r>
    </w:p>
    <w:p>
      <w:pPr>
        <w:pStyle w:val="ListParagraph"/>
        <w:numPr>
          <w:ilvl w:val="0"/>
          <w:numId w:val="2"/>
        </w:numPr>
      </w:pPr>
      <w:r>
        <w:t xml:space="preserve">Las solicitudes pendientes aparecen como una lista con botones de aceptar y rechazar.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El rechazo de un parte y la resta de puntos se hacen de forma atómica. Aun si el organizador y el participante están en la app al mismo tiempo, los cambios se reflejan de manera consistente.</w:t>
            </w:r>
          </w:p>
        </w:tc>
      </w:tr>
    </w:tbl>
    <w:p>
      <w:pPr>
        <w:pStyle w:val="Heading1"/>
        <w:spacing w:after="180" w:before="300"/>
      </w:pPr>
      <w:r>
        <w:t xml:space="preserve">9. Identificación de Peces con Inteligencia Artificial</w:t>
      </w:r>
    </w:p>
    <w:p>
      <w:r>
        <w:t xml:space="preserve">Huka incorpora un módulo de identificación de especies por fotografía con dos modos claramente diferenciados: un modo Estándar gratuito e ilimitado, y un modo Premium más preciso pero con cuota limitada.</w:t>
      </w:r>
    </w:p>
    <w:p>
      <w:pPr>
        <w:pStyle w:val="Heading2"/>
        <w:spacing w:after="120" w:before="220"/>
      </w:pPr>
      <w:r>
        <w:t xml:space="preserve">9.1 Modo Estándar (gratis, ilimitado)</w:t>
      </w:r>
    </w:p>
    <w:p>
      <w:r>
        <w:t xml:space="preserve">El modo Estándar utiliza la API pública Fishial, un servicio REST especializado en identificación de peces. Cuando el dispositivo no tiene conexión o Fishial no responde, Huka aplica automáticamente un fallback usando un modelo TFLite propio embebido en la aplicación. El modelo on-device fue entrenado para reconocer cinco especies representativas: bagre, carpa, pejerrey patagónico, trucha arcoíris y trucha marrón.</w:t>
      </w:r>
    </w:p>
    <w:p>
      <w:pPr>
        <w:pStyle w:val="ListParagraph"/>
        <w:numPr>
          <w:ilvl w:val="0"/>
          <w:numId w:val="2"/>
        </w:numPr>
      </w:pPr>
      <w:r>
        <w:t xml:space="preserve">No consume cuota y no requiere pagos.</w:t>
      </w:r>
    </w:p>
    <w:p>
      <w:pPr>
        <w:pStyle w:val="ListParagraph"/>
        <w:numPr>
          <w:ilvl w:val="0"/>
          <w:numId w:val="2"/>
        </w:numPr>
      </w:pPr>
      <w:r>
        <w:t xml:space="preserve">Funciona incluso sin conexión gracias al fallback local.</w:t>
      </w:r>
    </w:p>
    <w:p>
      <w:pPr>
        <w:pStyle w:val="ListParagraph"/>
        <w:numPr>
          <w:ilvl w:val="0"/>
          <w:numId w:val="2"/>
        </w:numPr>
      </w:pPr>
      <w:r>
        <w:t xml:space="preserve">Ideal para el uso cotidiano en el campo.</w:t>
      </w:r>
    </w:p>
    <w:p>
      <w:pPr>
        <w:pStyle w:val="Heading2"/>
        <w:spacing w:after="120" w:before="220"/>
      </w:pPr>
      <w:r>
        <w:t xml:space="preserve">9.2 Modo Premium (Gemini, 1 identificación por día)</w:t>
      </w:r>
    </w:p>
    <w:p>
      <w:r>
        <w:t xml:space="preserve">El modo Premium envía la foto al modelo multimodal Google Gemini para obtener una identificación más rica y precisa, especialmente en especies poco frecuentes. Tiene una cuota diaria de 1 identificación por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94C" w:sz="6"/>
              <w:left w:val="single" w:color="F2C94C" w:sz="18"/>
              <w:bottom w:val="single" w:color="F2C94C" w:sz="6"/>
              <w:right w:val="single" w:color="F2C94C" w:sz="6"/>
            </w:tcBorders>
            <w:shd w:fill="FFF8E1" w:val="clear"/>
            <w:tcMar>
              <w:top w:type="dxa" w:w="120"/>
              <w:left w:type="dxa" w:w="200"/>
              <w:bottom w:type="dxa" w:w="120"/>
              <w:right w:type="dxa" w:w="200"/>
            </w:tcMar>
          </w:tcPr>
          <w:p>
            <w:r>
              <w:rPr>
                <w:b/>
                <w:bCs/>
              </w:rPr>
              <w:t xml:space="preserve">Importante: </w:t>
            </w:r>
            <w:r>
              <w:t xml:space="preserve">Huka verifica la cuota antes de tomar o seleccionar la foto. Si no hay cuota disponible para el día, se avisa en el momento de elegir el modo y se ofrece el modo Estándar.</w:t>
            </w:r>
          </w:p>
        </w:tc>
      </w:tr>
    </w:tbl>
    <w:p>
      <w:pPr>
        <w:pStyle w:val="Heading2"/>
        <w:spacing w:after="120" w:before="220"/>
      </w:pPr>
      <w:r>
        <w:t xml:space="preserve">9.3 Cómo identificar un pez</w:t>
      </w:r>
    </w:p>
    <w:p>
      <w:pPr>
        <w:pStyle w:val="ListParagraph"/>
        <w:numPr>
          <w:ilvl w:val="0"/>
          <w:numId w:val="9"/>
        </w:numPr>
      </w:pPr>
      <w:r>
        <w:t xml:space="preserve">Desde la barra inferior, tocar la pestaña Identificar.</w:t>
      </w:r>
    </w:p>
    <w:p>
      <w:pPr>
        <w:pStyle w:val="ListParagraph"/>
        <w:numPr>
          <w:ilvl w:val="0"/>
          <w:numId w:val="9"/>
        </w:numPr>
      </w:pPr>
      <w:r>
        <w:t xml:space="preserve">Elegir el modo: Estándar (por defecto) o Premium.</w:t>
      </w:r>
    </w:p>
    <w:p>
      <w:pPr>
        <w:pStyle w:val="ListParagraph"/>
        <w:numPr>
          <w:ilvl w:val="0"/>
          <w:numId w:val="9"/>
        </w:numPr>
      </w:pPr>
      <w:r>
        <w:t xml:space="preserve">Seleccionar 'Tomar foto' para usar la cámara o 'Cargar imagen' para elegir de la galería.</w:t>
      </w:r>
    </w:p>
    <w:p>
      <w:pPr>
        <w:pStyle w:val="ListParagraph"/>
        <w:numPr>
          <w:ilvl w:val="0"/>
          <w:numId w:val="9"/>
        </w:numPr>
      </w:pPr>
      <w:r>
        <w:t xml:space="preserve">Encuadrar el pez de forma que ocupe la mayor parte de la imagen, con buena iluminación y fondo contrastante.</w:t>
      </w:r>
    </w:p>
    <w:p>
      <w:pPr>
        <w:pStyle w:val="ListParagraph"/>
        <w:numPr>
          <w:ilvl w:val="0"/>
          <w:numId w:val="9"/>
        </w:numPr>
      </w:pPr>
      <w:r>
        <w:t xml:space="preserve">Tocar el botón Identificar.</w:t>
      </w:r>
    </w:p>
    <w:p>
      <w:pPr>
        <w:pStyle w:val="ListParagraph"/>
        <w:numPr>
          <w:ilvl w:val="0"/>
          <w:numId w:val="9"/>
        </w:numPr>
      </w:pPr>
      <w:r>
        <w:t xml:space="preserve">Huka procesa la imagen y muestra el resultado: nombre científico y vulgar, características principales, hábitat y datos de interés para el pescador.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La precisión de la identificación mejora con fotos nítidas y bien iluminadas. Evitá imágenes borrosas, muy oscuras o con el pez muy alejado del encuadre.</w:t>
            </w:r>
          </w:p>
        </w:tc>
      </w:tr>
    </w:tbl>
    <w:p>
      <w:pPr>
        <w:pStyle w:val="Heading2"/>
        <w:spacing w:after="120" w:before="220"/>
      </w:pPr>
      <w:r>
        <w:t xml:space="preserve">9.4 Pescadex — Colección de especies</w:t>
      </w:r>
    </w:p>
    <w:p>
      <w:r>
        <w:t xml:space="preserve">Cada vez que se identifica una especie nueva, esta se agrega automáticamente a la Pescadex: la enciclopedia personal de especies capturadas e identificadas por el usuario. La Pescadex se accede desde el menú principal e incluye 85 especies argentinas en su base de datos.</w:t>
      </w:r>
    </w:p>
    <w:p>
      <w:pPr>
        <w:pStyle w:val="ListParagraph"/>
        <w:numPr>
          <w:ilvl w:val="0"/>
          <w:numId w:val="2"/>
        </w:numPr>
      </w:pPr>
      <w:r>
        <w:t xml:space="preserve">Cada ficha incluye imagen, nombre común y científico, hábitat, carnadas recomendadas, mejor horario, técnica, tamaño y temporada.</w:t>
      </w:r>
    </w:p>
    <w:p>
      <w:pPr>
        <w:pStyle w:val="ListParagraph"/>
        <w:numPr>
          <w:ilvl w:val="0"/>
          <w:numId w:val="2"/>
        </w:numPr>
      </w:pPr>
      <w:r>
        <w:t xml:space="preserve">Las especies aún no descubiertas aparecen en gris con un signo de interrogación hasta que se capturan e identifican.</w:t>
      </w:r>
    </w:p>
    <w:p>
      <w:pPr>
        <w:pStyle w:val="ListParagraph"/>
        <w:numPr>
          <w:ilvl w:val="0"/>
          <w:numId w:val="2"/>
        </w:numPr>
      </w:pPr>
      <w:r>
        <w:t xml:space="preserve">La búsqueda dentro de la Pescadex permite encontrar rápidamente una especie por nombre o sinónimo.</w:t>
      </w:r>
    </w:p>
    <w:p>
      <w:pPr>
        <w:pStyle w:val="Heading2"/>
        <w:spacing w:after="120" w:before="220"/>
      </w:pPr>
      <w:r>
        <w:t xml:space="preserve">9.5 Registrar la captura desde la identificación</w:t>
      </w:r>
    </w:p>
    <w:p>
      <w:r>
        <w:t xml:space="preserve">Al finalizar una identificación, el resultado ofrece el botón 'Registrar captura'. Al tocarlo, Huka abre el Wizard de parte con la foto y la especie ya precargadas, para completar únicamente los datos restantes (fecha, ubicación, modalidad, observaciones).</w:t>
      </w:r>
    </w:p>
    <w:p>
      <w:pPr>
        <w:pStyle w:val="Heading1"/>
        <w:spacing w:after="180" w:before="300"/>
      </w:pPr>
      <w:r>
        <w:t xml:space="preserve">10. Gamificación y Logros</w:t>
      </w:r>
    </w:p>
    <w:p>
      <w:r>
        <w:t xml:space="preserve">Huka incorpora un sistema de gamificación para motivar la participación activa del usuario y celebrar sus hitos como pescador. Los logros se desbloquean automáticamente según la actividad registrada en la app. El catálogo completo de logros vive dentro de la aplicación, para que se puedan mostrar también los logros aún bloqueados.</w:t>
      </w:r>
    </w:p>
    <w:p>
      <w:pPr>
        <w:pStyle w:val="Heading2"/>
        <w:spacing w:after="120" w:before="220"/>
      </w:pPr>
      <w:r>
        <w:t xml:space="preserve">10.1 La pantalla 'Mis Logros'</w:t>
      </w:r>
    </w:p>
    <w:p>
      <w:r>
        <w:t xml:space="preserve">La pantalla de logros se compone de los siguientes elementos:</w:t>
      </w:r>
    </w:p>
    <w:p>
      <w:pPr>
        <w:pStyle w:val="ListParagraph"/>
        <w:numPr>
          <w:ilvl w:val="0"/>
          <w:numId w:val="2"/>
        </w:numPr>
      </w:pPr>
      <w:r>
        <w:t xml:space="preserve">Header: título 'Mis Logros Huka' con subtítulo y un botón de trofeo.</w:t>
      </w:r>
    </w:p>
    <w:p>
      <w:pPr>
        <w:pStyle w:val="ListParagraph"/>
        <w:numPr>
          <w:ilvl w:val="0"/>
          <w:numId w:val="2"/>
        </w:numPr>
      </w:pPr>
      <w:r>
        <w:t xml:space="preserve">Card de progreso: avatar circular con cinta HUKA, contador grande de logros desbloqueados, barra de progreso animada y la fracción X/total.</w:t>
      </w:r>
    </w:p>
    <w:p>
      <w:pPr>
        <w:pStyle w:val="ListParagraph"/>
        <w:numPr>
          <w:ilvl w:val="0"/>
          <w:numId w:val="2"/>
        </w:numPr>
      </w:pPr>
      <w:r>
        <w:t xml:space="preserve">Chips de filtro: Todos, Eventos, Especies, Horarios y Especiales; al tocar uno se filtra la grilla al instante.</w:t>
      </w:r>
    </w:p>
    <w:p>
      <w:pPr>
        <w:pStyle w:val="ListParagraph"/>
        <w:numPr>
          <w:ilvl w:val="0"/>
          <w:numId w:val="2"/>
        </w:numPr>
      </w:pPr>
      <w:r>
        <w:t xml:space="preserve">Grilla de 2 columnas: cada logro como card con imagen ilustrativa, badge NUEVO (si se desbloqueó en las últimas 48 horas), ícono de categoría, nombre y fecha de desbloqueo.</w:t>
      </w:r>
    </w:p>
    <w:p>
      <w:pPr>
        <w:pStyle w:val="ListParagraph"/>
        <w:numPr>
          <w:ilvl w:val="0"/>
          <w:numId w:val="2"/>
        </w:numPr>
      </w:pPr>
      <w:r>
        <w:t xml:space="preserve">Logros bloqueados: aparecen en gris con candado y la descripción funciona como pista de cómo desbloquearlos.</w:t>
      </w:r>
    </w:p>
    <w:p>
      <w:pPr>
        <w:pStyle w:val="Heading2"/>
        <w:spacing w:after="120" w:before="220"/>
      </w:pPr>
      <w:r>
        <w:t xml:space="preserve">10.2 Categorías de logros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Categoría</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Tipo de logros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Eventos (rojo)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Logros estacionales: Pescador Navideño, Año Nuevo, Regalo de Reyes, Pescador Invernal, Pescador Primaveral.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Especies (verde)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Logros por capturas específicas: Variedad es vida, Rey del río, Cazador de dorados, Amigo del surubí, Maestro de pejerreyes.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Horarios (violeta)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Logros por horario de pesca: Madrugador, Pescador nocturno, Noctámbulo.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Especiales (naranja)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Hitos generales: Mi primer parte, Solo un pez, Zapatero Wade, Pesca abundante, Explorador.</w:t>
            </w:r>
          </w:p>
        </w:tc>
      </w:tr>
    </w:tbl>
    <w:p>
      <w:pPr>
        <w:pStyle w:val="Heading2"/>
        <w:spacing w:after="120" w:before="220"/>
      </w:pPr>
      <w:r>
        <w:t xml:space="preserve">10.3 Notificaciones push</w:t>
      </w:r>
    </w:p>
    <w:p>
      <w:r>
        <w:t xml:space="preserve">Huka envía notificaciones cuando se desbloquea un logro, cuando comienza la temporada en la provincia del usuario y cuando hay alertas especiales para su zona. Todas las notificaciones también quedan disponibles en la pantalla de Notificaciones (accesible desde la campana del header) por si se descartan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single" w:color="3B82F6" w:sz="6"/>
            </w:tcBorders>
            <w:shd w:fill="E8F1FB" w:val="clear"/>
            <w:tcMar>
              <w:top w:type="dxa" w:w="120"/>
              <w:left w:type="dxa" w:w="200"/>
              <w:bottom w:type="dxa" w:w="120"/>
              <w:right w:type="dxa" w:w="200"/>
            </w:tcMar>
          </w:tcPr>
          <w:p>
            <w:r>
              <w:rPr>
                <w:b/>
                <w:bCs/>
              </w:rPr>
              <w:t xml:space="preserve">Nota: </w:t>
            </w:r>
            <w:r>
              <w:t xml:space="preserve">Para recibir notificaciones asegurate de que los permisos correspondientes estén habilitados para Huka en los ajustes del dispositivo. En Android 13 y superiores el permiso POST_NOTIFICATIONS se solicita explícitamente al abrir la app por primera vez.</w:t>
            </w:r>
          </w:p>
        </w:tc>
      </w:tr>
    </w:tbl>
    <w:p>
      <w:pPr>
        <w:pStyle w:val="Heading1"/>
        <w:spacing w:after="180" w:before="300"/>
      </w:pPr>
      <w:r>
        <w:t xml:space="preserve">11. Perfil de Usuario</w:t>
      </w:r>
    </w:p>
    <w:p>
      <w:pPr>
        <w:pStyle w:val="Heading2"/>
        <w:spacing w:after="120" w:before="220"/>
      </w:pPr>
      <w:r>
        <w:t xml:space="preserve">11.1 Datos y accesos</w:t>
      </w:r>
    </w:p>
    <w:p>
      <w:r>
        <w:t xml:space="preserve">La pestaña Perfil muestra los datos de la cuenta de Google del usuario (nombre, foto y correo) y los accesos directos a las secciones personales: Mis Logros, Torneos, Notificaciones, además de opciones de configuración.</w:t>
      </w:r>
    </w:p>
    <w:p>
      <w:pPr>
        <w:pStyle w:val="Heading2"/>
        <w:spacing w:after="120" w:before="220"/>
      </w:pPr>
      <w:r>
        <w:t xml:space="preserve">11.2 Modo premium</w:t>
      </w:r>
    </w:p>
    <w:p>
      <w:r>
        <w:t xml:space="preserve">El perfil del usuario incluye un flag interno que identifica a las cuentas premium. Los usuarios premium disponen de cuota ampliada para el chat (999 consultas diarias). Este flag se activa manualmente por el equipo del proyecto y no existe (por ahora) un flujo de pago dentro de la aplicación.</w:t>
      </w:r>
    </w:p>
    <w:p>
      <w:pPr>
        <w:pStyle w:val="Heading2"/>
        <w:spacing w:after="120" w:before="220"/>
      </w:pPr>
      <w:r>
        <w:t xml:space="preserve">11.3 Cerrar sesión</w:t>
      </w:r>
    </w:p>
    <w:p>
      <w:r>
        <w:t xml:space="preserve">Desde Perfil → Cerrar sesión, la sesión de Google se cierra y se limpian los borradores locales. Los partes confirmados, las estadísticas, los logros y la Pescadex permanecen guardados en la nube y se restauran automáticamente al volver a iniciar sesión con la misma cuenta.</w:t>
      </w:r>
    </w:p>
    <w:p>
      <w:pPr>
        <w:pStyle w:val="Heading1"/>
        <w:spacing w:after="180" w:before="300"/>
      </w:pPr>
      <w:r>
        <w:t xml:space="preserve">12. Preguntas Frecuentes</w:t>
      </w:r>
    </w:p>
    <w:p>
      <w:pPr>
        <w:pStyle w:val="Heading2"/>
        <w:spacing w:after="120" w:before="220"/>
      </w:pPr>
      <w:r>
        <w:t xml:space="preserve">¿Por qué no puedo iniciar sesión sin cuenta de Google?</w:t>
      </w:r>
    </w:p>
    <w:p>
      <w:r>
        <w:t xml:space="preserve">Huka utiliza Google Sign-In como método de autenticación principal. Esto garantiza la seguridad de los datos y permite sincronizarlos entre dispositivos de forma automática. No está previsto un modo de acceso como invitado.</w:t>
      </w:r>
    </w:p>
    <w:p>
      <w:pPr>
        <w:pStyle w:val="Heading2"/>
        <w:spacing w:after="120" w:before="220"/>
      </w:pPr>
      <w:r>
        <w:t xml:space="preserve">¿Mis datos se guardan si no tengo internet?</w:t>
      </w:r>
    </w:p>
    <w:p>
      <w:r>
        <w:t xml:space="preserve">Sí. Cualquier parte en curso se auto-guarda como borrador local en cada cambio. Se pueden mantener varios borradores en paralelo (uno por cada día sin señal, por ejemplo). Al volver a tener conexión, alcanza con entrar al borrador y enviarlo.</w:t>
      </w:r>
    </w:p>
    <w:p>
      <w:pPr>
        <w:pStyle w:val="Heading2"/>
        <w:spacing w:after="120" w:before="220"/>
      </w:pPr>
      <w:r>
        <w:t xml:space="preserve">¿Qué hago si la IA no identifica correctamente el pez?</w:t>
      </w:r>
    </w:p>
    <w:p>
      <w:r>
        <w:t xml:space="preserve">La precisión depende de la calidad de la imagen. Probá con una foto más nítida, con mejor iluminación y con el pez ocupando la mayor parte del encuadre. Si el resultado sigue siendo dudoso, podés cambiar del modo Estándar al modo Premium (Gemini) para una identificación más precisa, siempre que aún tengas cuota disponible.</w:t>
      </w:r>
    </w:p>
    <w:p>
      <w:pPr>
        <w:pStyle w:val="Heading2"/>
        <w:spacing w:after="120" w:before="220"/>
      </w:pPr>
      <w:r>
        <w:t xml:space="preserve">¿Se agota el límite de consultas si la identificación falla?</w:t>
      </w:r>
    </w:p>
    <w:p>
      <w:r>
        <w:t xml:space="preserve">No. Si la consulta falla por timeout, error o falta de conexión, el sistema no descuenta cuota. Solo se descuenta cuando la respuesta llega correctamente.</w:t>
      </w:r>
    </w:p>
    <w:p>
      <w:pPr>
        <w:pStyle w:val="Heading2"/>
        <w:spacing w:after="120" w:before="220"/>
      </w:pPr>
      <w:r>
        <w:t xml:space="preserve">¿Cuál es la diferencia entre el modo Estándar y el modo Premium para identificar peces?</w:t>
      </w:r>
    </w:p>
    <w:p>
      <w:r>
        <w:t xml:space="preserve">El modo Estándar usa la API Fishial (gratis e ilimitada) y un modelo TFLite propio como respaldo cuando no hay internet. El modo Premium usa Google Gemini, más preciso, con una cuota de 1 identificación por día por cuenta.</w:t>
      </w:r>
    </w:p>
    <w:p>
      <w:pPr>
        <w:pStyle w:val="Heading2"/>
        <w:spacing w:after="120" w:before="220"/>
      </w:pPr>
      <w:r>
        <w:t xml:space="preserve">¿Cómo elimino un borrador que ya no quiero?</w:t>
      </w:r>
    </w:p>
    <w:p>
      <w:r>
        <w:t xml:space="preserve">Entrá a 'Crear parte'. Si hay borradores pendientes, aparece el diálogo con la lista. Cada borrador tiene un ícono de papelera a la derecha: al tocarlo se descarta ese borrador puntual (los demás quedan intactos).</w:t>
      </w:r>
    </w:p>
    <w:p>
      <w:pPr>
        <w:pStyle w:val="Heading2"/>
        <w:spacing w:after="120" w:before="220"/>
      </w:pPr>
      <w:r>
        <w:t xml:space="preserve">¿Qué pasa con los puntos del torneo si el organizador me rechaza un parte?</w:t>
      </w:r>
    </w:p>
    <w:p>
      <w:r>
        <w:t xml:space="preserve">Los puntos que sumaba ese parte se restan automáticamente del puntaje. El parte queda visible en la lista de 'Rechazados' con el motivo escrito por el organizador (si lo agregó), para que sepas por qué se descontó.</w:t>
      </w:r>
    </w:p>
    <w:p>
      <w:pPr>
        <w:pStyle w:val="Heading2"/>
        <w:spacing w:after="120" w:before="220"/>
      </w:pPr>
      <w:r>
        <w:t xml:space="preserve">¿Por qué Huka ya no me pide el peso de los peces?</w:t>
      </w:r>
    </w:p>
    <w:p>
      <w:r>
        <w:t xml:space="preserve">El campo peso fue eliminado del modelo de datos porque casi nunca se cargaba con precisión y ensuciaba las estadísticas del proyecto. En su lugar, Huka registra únicamente la cantidad de ejemplares por especie.</w:t>
      </w:r>
    </w:p>
    <w:p>
      <w:pPr>
        <w:pStyle w:val="Heading2"/>
        <w:spacing w:after="120" w:before="220"/>
      </w:pPr>
      <w:r>
        <w:t xml:space="preserve">¿Puedo usar la app en un tablet Android?</w:t>
      </w:r>
    </w:p>
    <w:p>
      <w:r>
        <w:t xml:space="preserve">Sí. Huka es compatible con tablets Android que cumplan los requisitos mínimos (Android 8.0 o superior). La interfaz está optimizada para teléfonos, por lo que en tablets de pantallas muy grandes algunos elementos pueden verse más amplios de lo habitual.</w:t>
      </w:r>
    </w:p>
    <w:p>
      <w:pPr>
        <w:pStyle w:val="Heading2"/>
        <w:spacing w:after="120" w:before="220"/>
      </w:pPr>
      <w:r>
        <w:t xml:space="preserve">¿Cómo cierro sesión?</w:t>
      </w:r>
    </w:p>
    <w:p>
      <w:r>
        <w:t xml:space="preserve">Podés cerrar sesión desde la pestaña Perfil → Cerrar sesión. Los datos permanecerán guardados en la nube y estarán disponibles al volver a ingresar con la misma cuenta de Google.</w:t>
      </w:r>
    </w:p>
    <w:p>
      <w:pPr>
        <w:pStyle w:val="Heading1"/>
        <w:spacing w:after="180" w:before="300"/>
      </w:pPr>
      <w: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Término</w:t>
            </w:r>
          </w:p>
        </w:tc>
        <w:tc>
          <w:tcPr>
            <w:tcW w:type="dxa" w:w="61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r>
              <w:rPr>
                <w:b/>
                <w:bCs/>
                <w:color w:val="FFFFFF"/>
              </w:rPr>
              <w:t xml:space="preserve">Definición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Parte de pesca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Registro detallado de una jornada de pesca. Incluye fecha, lugar, modalidad, especies, cantidades, foto y observaciones.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Borrador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Parte sin terminar guardado localmente en el celular. Se sincroniza con la nube cuando hay conexión y se envía.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Pescadex</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Enciclopedia personal de especies argentinas descubiertas e identificadas por el usuario (85 especies en total).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Modalidad</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Forma en que se pescó: con línea desde costa, con línea embarcado, con red, submarina desde costa, submarina embarcada u otra.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Wizard de parte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Formulario guiado de 6 pasos que asiste la carga de un parte pieza por pieza.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Chatbot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Asistente conversacional con IA integrado en Huka. Opera en modo consulta y modo registro de parte.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Torneo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Competencia privada entre pescadores con código de invitación tipo HUKA-XXXXXX, fechas de inicio y fin, y regla de puntaje elegida por el organizador.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Leaderboard</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Tabla de posiciones del torneo, ordenada por puntaje descendente.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Contador de peces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Pantalla independiente para llevar registro en vivo de capturas durante la jornada.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MapPicker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Selector de ubicación en mapa OpenStreetMap usado en el paso de ubicación del parte.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Firebase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Plataforma de Google utilizada para autenticación, base de datos, almacenamiento de fotos y notificaciones push.</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Fishial API</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Servicio externo de identificación de peces por fotografía; se utiliza en el modo Estándar.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Modelo TFLite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Modelo de clasificación de peces embebido en la app, entrenado con 5 especies representativas; sirve de fallback offline.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Google Gemini</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Modelo de lenguaje multimodal de Google. Se utiliza en el chat y en el modo Premium de identificación de peces.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Cuota diaria</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Cantidad máxima de consultas al chat o al modo Premium por día por usuario. Se reinicia cada 24 horas.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Modo premium</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Estado del perfil de usuario con cuota de chat ampliada. Se activa manualmente por el equipo del proyecto.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Offline-first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Arquitectura que prioriza el funcionamiento sin conexión y sincroniza los datos con la nube cuando vuelve internet.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Logro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Recompensa virtual desbloqueada automáticamente al cumplir ciertos hitos dentro de la app.</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Zapatero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Jerga de pesca: jornada sin capturas. Huka la reconoce y permite registrar el parte igual.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GPS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rPr>
              <w:t xml:space="preserve">Sistema de posicionamiento global. Huka lo usa para registrar las coordenadas de captura y centrar el mapa.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Huka — Manual de Usuario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Huka v1.2</dc:title>
  <dc:creator>Jony Torres</dc:creator>
  <dc:description>Manual de usuario de Huka - Versión 1.2</dc:description>
  <cp:lastModifiedBy>Un-named</cp:lastModifiedBy>
  <cp:revision>1</cp:revision>
  <dcterms:created xsi:type="dcterms:W3CDTF">2026-07-04T02:43:48.470Z</dcterms:created>
  <dcterms:modified xsi:type="dcterms:W3CDTF">2026-07-04T02:43:48.470Z</dcterms:modified>
</cp:coreProperties>
</file>

<file path=docProps/custom.xml><?xml version="1.0" encoding="utf-8"?>
<Properties xmlns="http://schemas.openxmlformats.org/officeDocument/2006/custom-properties" xmlns:vt="http://schemas.openxmlformats.org/officeDocument/2006/docPropsVTypes"/>
</file>