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0B7EE" w14:textId="77777777" w:rsidR="00112903" w:rsidRDefault="00112903" w:rsidP="00112903">
      <w:r>
        <w:rPr>
          <w:rFonts w:hint="eastAsia"/>
        </w:rPr>
        <w:t>一、实验目的</w:t>
      </w:r>
    </w:p>
    <w:p w14:paraId="0B4D321B" w14:textId="5444D494" w:rsidR="00112903" w:rsidRDefault="00112903" w:rsidP="00112903">
      <w:r>
        <w:rPr>
          <w:rFonts w:hint="eastAsia"/>
        </w:rPr>
        <w:t>掌握</w:t>
      </w:r>
      <w:proofErr w:type="spellStart"/>
      <w:r>
        <w:t>PyTorch</w:t>
      </w:r>
      <w:proofErr w:type="spellEnd"/>
      <w:r>
        <w:t>环境配置与基本使用方法，能够判断设备是否支持GPU。</w:t>
      </w:r>
    </w:p>
    <w:p w14:paraId="2B87E70A" w14:textId="6F9C26E0" w:rsidR="00112903" w:rsidRDefault="00112903" w:rsidP="00112903">
      <w:r>
        <w:rPr>
          <w:rFonts w:hint="eastAsia"/>
        </w:rPr>
        <w:t>完成图像分类完整流程：数据集加载与划分、</w:t>
      </w:r>
      <w:r>
        <w:t>CNN模型定义、模型训练、验证、测试。</w:t>
      </w:r>
    </w:p>
    <w:p w14:paraId="17B72B13" w14:textId="77777777" w:rsidR="00112903" w:rsidRDefault="00112903" w:rsidP="00112903">
      <w:r>
        <w:rPr>
          <w:rFonts w:hint="eastAsia"/>
        </w:rPr>
        <w:t>绘制训练曲线，分析模型性能与错误分类情况。</w:t>
      </w:r>
    </w:p>
    <w:p w14:paraId="68FC3378" w14:textId="31897708" w:rsidR="00112903" w:rsidRDefault="00112903" w:rsidP="00112903">
      <w:r>
        <w:rPr>
          <w:rFonts w:hint="eastAsia"/>
        </w:rPr>
        <w:t>完成进阶任务：对比不同网络结构、不同优化器、</w:t>
      </w:r>
      <w:r>
        <w:t>MNIST与CIFAR-10数据集差异。</w:t>
      </w:r>
    </w:p>
    <w:p w14:paraId="01A84221" w14:textId="77777777" w:rsidR="00112903" w:rsidRDefault="00112903" w:rsidP="00112903">
      <w:pPr>
        <w:rPr>
          <w:rFonts w:hint="eastAsia"/>
        </w:rPr>
      </w:pPr>
    </w:p>
    <w:p w14:paraId="2E4F6BF2" w14:textId="77777777" w:rsidR="00112903" w:rsidRDefault="00112903" w:rsidP="00112903">
      <w:r>
        <w:rPr>
          <w:rFonts w:hint="eastAsia"/>
        </w:rPr>
        <w:t>二、数据集说明</w:t>
      </w:r>
    </w:p>
    <w:p w14:paraId="37ECE53A" w14:textId="19843357" w:rsidR="00112903" w:rsidRDefault="00112903" w:rsidP="00112903">
      <w:r>
        <w:t>MNIST数据集</w:t>
      </w:r>
    </w:p>
    <w:p w14:paraId="1622B265" w14:textId="346867E7" w:rsidR="00112903" w:rsidRDefault="00112903" w:rsidP="00112903">
      <w:r>
        <w:t>28×28灰度图像，共10个类别（0-9手写数字）。</w:t>
      </w:r>
    </w:p>
    <w:p w14:paraId="4C229BBE" w14:textId="61EAC1EE" w:rsidR="00112903" w:rsidRDefault="00112903" w:rsidP="00112903">
      <w:r>
        <w:rPr>
          <w:rFonts w:hint="eastAsia"/>
        </w:rPr>
        <w:t>训练集</w:t>
      </w:r>
      <w:r>
        <w:t>60000张，测试集10000张。</w:t>
      </w:r>
    </w:p>
    <w:p w14:paraId="66BD93B3" w14:textId="72302E20" w:rsidR="00112903" w:rsidRDefault="00112903" w:rsidP="00112903">
      <w:r>
        <w:rPr>
          <w:rFonts w:hint="eastAsia"/>
        </w:rPr>
        <w:t>本实验将训练集划分为</w:t>
      </w:r>
      <w:r>
        <w:t>50000张训练集、10000张验证集。</w:t>
      </w:r>
    </w:p>
    <w:p w14:paraId="11D82567" w14:textId="41E0C399" w:rsidR="00112903" w:rsidRDefault="00112903" w:rsidP="00112903">
      <w:r>
        <w:rPr>
          <w:rFonts w:hint="eastAsia"/>
        </w:rPr>
        <w:t>预处理：</w:t>
      </w:r>
      <w:proofErr w:type="spellStart"/>
      <w:r>
        <w:t>ToTensor</w:t>
      </w:r>
      <w:proofErr w:type="spellEnd"/>
      <w:r>
        <w:t>()+归一化（均值0.1307，标准差0.3081）。</w:t>
      </w:r>
    </w:p>
    <w:p w14:paraId="2C1F9F0F" w14:textId="66BCAD7B" w:rsidR="00112903" w:rsidRDefault="00112903" w:rsidP="00112903">
      <w:r>
        <w:t>CIFAR-10数据集（进阶）</w:t>
      </w:r>
    </w:p>
    <w:p w14:paraId="5425D698" w14:textId="6D8FAC9D" w:rsidR="00112903" w:rsidRDefault="00112903" w:rsidP="00112903">
      <w:r>
        <w:t>32×32彩色图像，共10个类别（飞机、汽车、鸟等自然物体）。</w:t>
      </w:r>
    </w:p>
    <w:p w14:paraId="4AA65E62" w14:textId="5769C854" w:rsidR="00112903" w:rsidRDefault="00112903" w:rsidP="00112903">
      <w:r>
        <w:rPr>
          <w:rFonts w:hint="eastAsia"/>
        </w:rPr>
        <w:t>训练集</w:t>
      </w:r>
      <w:r>
        <w:t>50000张，测试集10000张。</w:t>
      </w:r>
    </w:p>
    <w:p w14:paraId="6B7FB548" w14:textId="2EFDA5C2" w:rsidR="00112903" w:rsidRDefault="00112903" w:rsidP="00112903">
      <w:r>
        <w:rPr>
          <w:rFonts w:hint="eastAsia"/>
        </w:rPr>
        <w:t>预处理：随机水平翻转、随机裁剪、</w:t>
      </w:r>
      <w:proofErr w:type="spellStart"/>
      <w:r>
        <w:t>ToTensor</w:t>
      </w:r>
      <w:proofErr w:type="spellEnd"/>
      <w:r>
        <w:t>()、归一化。</w:t>
      </w:r>
    </w:p>
    <w:p w14:paraId="53CCDF0A" w14:textId="77777777" w:rsidR="00112903" w:rsidRDefault="00112903" w:rsidP="00112903">
      <w:pPr>
        <w:rPr>
          <w:rFonts w:hint="eastAsia"/>
        </w:rPr>
      </w:pPr>
    </w:p>
    <w:p w14:paraId="1D5A89A3" w14:textId="2CED69E3" w:rsidR="00112903" w:rsidRDefault="00112903" w:rsidP="00112903">
      <w:r>
        <w:rPr>
          <w:rFonts w:hint="eastAsia"/>
        </w:rPr>
        <w:t>三、</w:t>
      </w:r>
      <w:r>
        <w:t>CNN模型结构</w:t>
      </w:r>
    </w:p>
    <w:p w14:paraId="355EFD12" w14:textId="5ACE501B" w:rsidR="00112903" w:rsidRDefault="00112903" w:rsidP="00112903">
      <w:r>
        <w:t>1.基础MNIST模型</w:t>
      </w:r>
    </w:p>
    <w:p w14:paraId="181F60A0" w14:textId="77777777" w:rsidR="00112903" w:rsidRDefault="00112903" w:rsidP="00112903">
      <w:r>
        <w:t>plaintext</w:t>
      </w:r>
    </w:p>
    <w:p w14:paraId="06CA9FBD" w14:textId="77777777" w:rsidR="00112903" w:rsidRDefault="00112903" w:rsidP="00112903">
      <w:r>
        <w:rPr>
          <w:rFonts w:hint="eastAsia"/>
        </w:rPr>
        <w:t>输入：</w:t>
      </w:r>
      <w:r>
        <w:t>1×28×28</w:t>
      </w:r>
    </w:p>
    <w:p w14:paraId="265EBF52" w14:textId="30CC4F4C" w:rsidR="00112903" w:rsidRDefault="00112903" w:rsidP="00112903">
      <w:r>
        <w:t>Conv2d(1,32,</w:t>
      </w:r>
      <w:proofErr w:type="gramStart"/>
      <w:r>
        <w:t>3,padding</w:t>
      </w:r>
      <w:proofErr w:type="gramEnd"/>
      <w:r>
        <w:t>=1)→BatchNorm2d→ReLU→MaxPool2d(2)</w:t>
      </w:r>
    </w:p>
    <w:p w14:paraId="1BDE8655" w14:textId="318083D2" w:rsidR="00112903" w:rsidRDefault="00112903" w:rsidP="00112903">
      <w:r>
        <w:t>Conv2d(32,64,</w:t>
      </w:r>
      <w:proofErr w:type="gramStart"/>
      <w:r>
        <w:t>3,padding</w:t>
      </w:r>
      <w:proofErr w:type="gramEnd"/>
      <w:r>
        <w:t>=1)→BatchNorm2d→ReLU→MaxPool2d(2)</w:t>
      </w:r>
    </w:p>
    <w:p w14:paraId="42D420AD" w14:textId="77777777" w:rsidR="00112903" w:rsidRDefault="00112903" w:rsidP="00112903">
      <w:r>
        <w:rPr>
          <w:rFonts w:hint="eastAsia"/>
        </w:rPr>
        <w:t>展平为</w:t>
      </w:r>
      <w:r>
        <w:t>64×7×7</w:t>
      </w:r>
    </w:p>
    <w:p w14:paraId="5EF676B8" w14:textId="00159614" w:rsidR="00112903" w:rsidRDefault="00112903" w:rsidP="00112903">
      <w:r>
        <w:t>Linear(3136,</w:t>
      </w:r>
      <w:proofErr w:type="gramStart"/>
      <w:r>
        <w:t>128)→</w:t>
      </w:r>
      <w:proofErr w:type="spellStart"/>
      <w:proofErr w:type="gramEnd"/>
      <w:r>
        <w:t>ReLU→Dropout</w:t>
      </w:r>
      <w:proofErr w:type="spellEnd"/>
      <w:r>
        <w:t>(0.5)</w:t>
      </w:r>
    </w:p>
    <w:p w14:paraId="303563EF" w14:textId="77777777" w:rsidR="00112903" w:rsidRDefault="00112903" w:rsidP="00112903">
      <w:proofErr w:type="gramStart"/>
      <w:r>
        <w:t>Linear(</w:t>
      </w:r>
      <w:proofErr w:type="gramEnd"/>
      <w:r>
        <w:t>128,10)</w:t>
      </w:r>
    </w:p>
    <w:p w14:paraId="0B47A1AB" w14:textId="77777777" w:rsidR="00112903" w:rsidRDefault="00112903" w:rsidP="00112903">
      <w:r>
        <w:rPr>
          <w:rFonts w:hint="eastAsia"/>
        </w:rPr>
        <w:t>输出：</w:t>
      </w:r>
      <w:r>
        <w:t>10分类</w:t>
      </w:r>
    </w:p>
    <w:p w14:paraId="5611C86E" w14:textId="7595669F" w:rsidR="00112903" w:rsidRDefault="00112903" w:rsidP="00112903">
      <w:r>
        <w:rPr>
          <w:rFonts w:hint="eastAsia"/>
        </w:rPr>
        <w:t>总参数量：</w:t>
      </w:r>
      <w:r>
        <w:t>421,834</w:t>
      </w:r>
    </w:p>
    <w:p w14:paraId="7F8EDE24" w14:textId="77777777" w:rsidR="00112903" w:rsidRDefault="00112903" w:rsidP="00112903"/>
    <w:p w14:paraId="0342FD5B" w14:textId="572B2E58" w:rsidR="00112903" w:rsidRDefault="00112903" w:rsidP="00112903">
      <w:r>
        <w:t>2.改进模型（进阶）</w:t>
      </w:r>
    </w:p>
    <w:p w14:paraId="3BFE33EC" w14:textId="2D758335" w:rsidR="00112903" w:rsidRDefault="00112903" w:rsidP="00112903">
      <w:r>
        <w:rPr>
          <w:rFonts w:hint="eastAsia"/>
        </w:rPr>
        <w:t>增加第</w:t>
      </w:r>
      <w:r>
        <w:t>3层卷积：Conv2d(64,128,</w:t>
      </w:r>
      <w:proofErr w:type="gramStart"/>
      <w:r>
        <w:t>3,padding</w:t>
      </w:r>
      <w:proofErr w:type="gramEnd"/>
      <w:r>
        <w:t>=1)+</w:t>
      </w:r>
      <w:proofErr w:type="spellStart"/>
      <w:r>
        <w:t>BN+ReLU+Pool</w:t>
      </w:r>
      <w:proofErr w:type="spellEnd"/>
    </w:p>
    <w:p w14:paraId="221AB07E" w14:textId="336E15EC" w:rsidR="00112903" w:rsidRDefault="00112903" w:rsidP="00112903">
      <w:r>
        <w:rPr>
          <w:rFonts w:hint="eastAsia"/>
        </w:rPr>
        <w:t>全连接层改为</w:t>
      </w:r>
      <w:r>
        <w:t>Linear(128×3×3,256)</w:t>
      </w:r>
    </w:p>
    <w:p w14:paraId="74F18E63" w14:textId="26ECF900" w:rsidR="00112903" w:rsidRDefault="00112903" w:rsidP="00112903">
      <w:r>
        <w:rPr>
          <w:rFonts w:hint="eastAsia"/>
        </w:rPr>
        <w:t>增强特征提取能力与模型容量</w:t>
      </w:r>
    </w:p>
    <w:p w14:paraId="6C193A75" w14:textId="77777777" w:rsidR="00112903" w:rsidRDefault="00112903" w:rsidP="00112903">
      <w:pPr>
        <w:rPr>
          <w:rFonts w:hint="eastAsia"/>
        </w:rPr>
      </w:pPr>
    </w:p>
    <w:p w14:paraId="71F06A24" w14:textId="7680E868" w:rsidR="00112903" w:rsidRDefault="00112903" w:rsidP="00112903">
      <w:r>
        <w:t>3.CIFAR-10模型</w:t>
      </w:r>
    </w:p>
    <w:p w14:paraId="2F24E2C9" w14:textId="4A60D5F7" w:rsidR="00112903" w:rsidRDefault="00112903" w:rsidP="00112903">
      <w:r>
        <w:rPr>
          <w:rFonts w:hint="eastAsia"/>
        </w:rPr>
        <w:t>输入通道</w:t>
      </w:r>
      <w:r>
        <w:t>3，适配彩色图像</w:t>
      </w:r>
    </w:p>
    <w:p w14:paraId="351D0EAA" w14:textId="1EE482F5" w:rsidR="00112903" w:rsidRDefault="00112903" w:rsidP="00112903">
      <w:r>
        <w:t>3层卷积+BN+池化，全连接层适配32×32尺寸</w:t>
      </w:r>
    </w:p>
    <w:p w14:paraId="3F80AC92" w14:textId="77777777" w:rsidR="00112903" w:rsidRDefault="00112903" w:rsidP="00112903">
      <w:pPr>
        <w:rPr>
          <w:rFonts w:hint="eastAsia"/>
        </w:rPr>
      </w:pPr>
    </w:p>
    <w:p w14:paraId="36C85AD6" w14:textId="77777777" w:rsidR="00112903" w:rsidRDefault="00112903" w:rsidP="00112903">
      <w:r>
        <w:rPr>
          <w:rFonts w:hint="eastAsia"/>
        </w:rPr>
        <w:t>四、训练参数设置</w:t>
      </w:r>
    </w:p>
    <w:p w14:paraId="3F519DBB" w14:textId="77777777" w:rsidR="00112903" w:rsidRDefault="00112903" w:rsidP="00112903">
      <w:r>
        <w:rPr>
          <w:rFonts w:hint="eastAsia"/>
        </w:rPr>
        <w:t>批次大小：</w:t>
      </w:r>
      <w:r>
        <w:t>64</w:t>
      </w:r>
    </w:p>
    <w:p w14:paraId="391CEE8B" w14:textId="77777777" w:rsidR="00112903" w:rsidRDefault="00112903" w:rsidP="00112903">
      <w:r>
        <w:rPr>
          <w:rFonts w:hint="eastAsia"/>
        </w:rPr>
        <w:t>学习率：</w:t>
      </w:r>
      <w:r>
        <w:t>0.001（Adam）、0.01（SGD）</w:t>
      </w:r>
    </w:p>
    <w:p w14:paraId="25F81BA5" w14:textId="77777777" w:rsidR="00112903" w:rsidRDefault="00112903" w:rsidP="00112903">
      <w:r>
        <w:rPr>
          <w:rFonts w:hint="eastAsia"/>
        </w:rPr>
        <w:t>训练轮数：</w:t>
      </w:r>
      <w:r>
        <w:t>10</w:t>
      </w:r>
    </w:p>
    <w:p w14:paraId="3A4957EB" w14:textId="77777777" w:rsidR="00112903" w:rsidRDefault="00112903" w:rsidP="00112903">
      <w:r>
        <w:rPr>
          <w:rFonts w:hint="eastAsia"/>
        </w:rPr>
        <w:t>优化器：</w:t>
      </w:r>
      <w:r>
        <w:t>Adam、SGD（带动量）</w:t>
      </w:r>
    </w:p>
    <w:p w14:paraId="2ABE9715" w14:textId="77777777" w:rsidR="00112903" w:rsidRDefault="00112903" w:rsidP="00112903">
      <w:r>
        <w:rPr>
          <w:rFonts w:hint="eastAsia"/>
        </w:rPr>
        <w:t>损失函数：</w:t>
      </w:r>
      <w:proofErr w:type="spellStart"/>
      <w:r>
        <w:t>CrossEntropyLoss</w:t>
      </w:r>
      <w:proofErr w:type="spellEnd"/>
    </w:p>
    <w:p w14:paraId="6CB6C9C2" w14:textId="46694663" w:rsidR="00112903" w:rsidRDefault="00112903" w:rsidP="00112903">
      <w:r>
        <w:rPr>
          <w:rFonts w:hint="eastAsia"/>
        </w:rPr>
        <w:lastRenderedPageBreak/>
        <w:t>正则化：</w:t>
      </w:r>
      <w:proofErr w:type="spellStart"/>
      <w:r>
        <w:t>BatchNorm</w:t>
      </w:r>
      <w:proofErr w:type="spellEnd"/>
      <w:r>
        <w:t>、Dropout(0.5)</w:t>
      </w:r>
    </w:p>
    <w:p w14:paraId="4FBE2CA4" w14:textId="77777777" w:rsidR="00112903" w:rsidRDefault="00112903" w:rsidP="00112903"/>
    <w:p w14:paraId="3B66FC1B" w14:textId="0F77EE9A" w:rsidR="00112903" w:rsidRDefault="00112903" w:rsidP="00112903">
      <w:r>
        <w:rPr>
          <w:rFonts w:hint="eastAsia"/>
        </w:rPr>
        <w:t>五、训练</w:t>
      </w:r>
      <w:r>
        <w:t>loss和accuracy结果</w:t>
      </w:r>
    </w:p>
    <w:p w14:paraId="78E26F8C" w14:textId="77777777" w:rsidR="00112903" w:rsidRDefault="00112903" w:rsidP="00112903">
      <w:r>
        <w:rPr>
          <w:rFonts w:hint="eastAsia"/>
        </w:rPr>
        <w:t>表格</w:t>
      </w:r>
    </w:p>
    <w:p w14:paraId="21DE429A" w14:textId="0791D4E7" w:rsidR="00112903" w:rsidRDefault="00112903" w:rsidP="00112903">
      <w:r>
        <w:t>Epoch</w:t>
      </w:r>
      <w:r>
        <w:tab/>
      </w:r>
      <w:proofErr w:type="spellStart"/>
      <w:r>
        <w:t>TrainLoss</w:t>
      </w:r>
      <w:proofErr w:type="spellEnd"/>
      <w:r>
        <w:tab/>
      </w:r>
      <w:proofErr w:type="spellStart"/>
      <w:r>
        <w:t>TrainAcc</w:t>
      </w:r>
      <w:proofErr w:type="spellEnd"/>
    </w:p>
    <w:p w14:paraId="66ADC16B" w14:textId="77777777" w:rsidR="00112903" w:rsidRDefault="00112903" w:rsidP="00112903">
      <w:r>
        <w:t>1</w:t>
      </w:r>
      <w:r>
        <w:tab/>
        <w:t>0.2516</w:t>
      </w:r>
      <w:r>
        <w:tab/>
        <w:t>92.28%</w:t>
      </w:r>
    </w:p>
    <w:p w14:paraId="32E21DE8" w14:textId="77777777" w:rsidR="00112903" w:rsidRDefault="00112903" w:rsidP="00112903">
      <w:r>
        <w:t>2</w:t>
      </w:r>
      <w:r>
        <w:tab/>
        <w:t>0.1112</w:t>
      </w:r>
      <w:r>
        <w:tab/>
        <w:t>96.58%</w:t>
      </w:r>
    </w:p>
    <w:p w14:paraId="27A226AC" w14:textId="77777777" w:rsidR="00112903" w:rsidRDefault="00112903" w:rsidP="00112903">
      <w:r>
        <w:t>3</w:t>
      </w:r>
      <w:r>
        <w:tab/>
        <w:t>0.0937</w:t>
      </w:r>
      <w:r>
        <w:tab/>
        <w:t>97.07%</w:t>
      </w:r>
    </w:p>
    <w:p w14:paraId="12B262B6" w14:textId="77777777" w:rsidR="00112903" w:rsidRDefault="00112903" w:rsidP="00112903">
      <w:r>
        <w:t>4</w:t>
      </w:r>
      <w:r>
        <w:tab/>
        <w:t>0.0772</w:t>
      </w:r>
      <w:r>
        <w:tab/>
        <w:t>97.65%</w:t>
      </w:r>
    </w:p>
    <w:p w14:paraId="6081ABDE" w14:textId="77777777" w:rsidR="00112903" w:rsidRDefault="00112903" w:rsidP="00112903">
      <w:r>
        <w:t>5</w:t>
      </w:r>
      <w:r>
        <w:tab/>
        <w:t>0.0693</w:t>
      </w:r>
      <w:r>
        <w:tab/>
        <w:t>97.91%</w:t>
      </w:r>
    </w:p>
    <w:p w14:paraId="69AB55FD" w14:textId="77777777" w:rsidR="00112903" w:rsidRDefault="00112903" w:rsidP="00112903">
      <w:r>
        <w:t>6</w:t>
      </w:r>
      <w:r>
        <w:tab/>
        <w:t>0.0620</w:t>
      </w:r>
      <w:r>
        <w:tab/>
        <w:t>98.08%</w:t>
      </w:r>
    </w:p>
    <w:p w14:paraId="6D0EABCA" w14:textId="77777777" w:rsidR="00112903" w:rsidRDefault="00112903" w:rsidP="00112903">
      <w:r>
        <w:t>7</w:t>
      </w:r>
      <w:r>
        <w:tab/>
        <w:t>0.0538</w:t>
      </w:r>
      <w:r>
        <w:tab/>
        <w:t>98.33%</w:t>
      </w:r>
    </w:p>
    <w:p w14:paraId="66E15F43" w14:textId="77777777" w:rsidR="00112903" w:rsidRDefault="00112903" w:rsidP="00112903">
      <w:r>
        <w:t>8</w:t>
      </w:r>
      <w:r>
        <w:tab/>
        <w:t>0.0516</w:t>
      </w:r>
      <w:r>
        <w:tab/>
        <w:t>98.35%</w:t>
      </w:r>
    </w:p>
    <w:p w14:paraId="6F108958" w14:textId="77777777" w:rsidR="00112903" w:rsidRDefault="00112903" w:rsidP="00112903">
      <w:r>
        <w:t>9</w:t>
      </w:r>
      <w:r>
        <w:tab/>
        <w:t>0.0466</w:t>
      </w:r>
      <w:r>
        <w:tab/>
        <w:t>98.49%</w:t>
      </w:r>
    </w:p>
    <w:p w14:paraId="6871E668" w14:textId="3BFF5865" w:rsidR="00112903" w:rsidRDefault="00112903" w:rsidP="00112903">
      <w:r>
        <w:t>10</w:t>
      </w:r>
      <w:r>
        <w:tab/>
        <w:t>0.0420</w:t>
      </w:r>
      <w:r>
        <w:tab/>
        <w:t>98.64%</w:t>
      </w:r>
    </w:p>
    <w:p w14:paraId="4DEEFC8C" w14:textId="77777777" w:rsidR="00112903" w:rsidRDefault="00112903" w:rsidP="00112903"/>
    <w:p w14:paraId="74A12448" w14:textId="4B78F668" w:rsidR="00112903" w:rsidRDefault="00112903" w:rsidP="00112903">
      <w:r>
        <w:rPr>
          <w:rFonts w:hint="eastAsia"/>
        </w:rPr>
        <w:t>六、验证</w:t>
      </w:r>
      <w:r>
        <w:t>loss和accuracy结果</w:t>
      </w:r>
    </w:p>
    <w:p w14:paraId="64F9CBB3" w14:textId="77777777" w:rsidR="00112903" w:rsidRDefault="00112903" w:rsidP="00112903">
      <w:r>
        <w:rPr>
          <w:rFonts w:hint="eastAsia"/>
        </w:rPr>
        <w:t>表格</w:t>
      </w:r>
    </w:p>
    <w:p w14:paraId="5E088172" w14:textId="45876A13" w:rsidR="00112903" w:rsidRDefault="00112903" w:rsidP="00112903">
      <w:r>
        <w:t>Epoch</w:t>
      </w:r>
      <w:r>
        <w:tab/>
      </w:r>
      <w:proofErr w:type="spellStart"/>
      <w:r>
        <w:t>ValLoss</w:t>
      </w:r>
      <w:proofErr w:type="spellEnd"/>
      <w:r>
        <w:tab/>
      </w:r>
      <w:proofErr w:type="spellStart"/>
      <w:r>
        <w:t>ValAcc</w:t>
      </w:r>
      <w:proofErr w:type="spellEnd"/>
    </w:p>
    <w:p w14:paraId="075AD014" w14:textId="77777777" w:rsidR="00112903" w:rsidRDefault="00112903" w:rsidP="00112903">
      <w:r>
        <w:t>1</w:t>
      </w:r>
      <w:r>
        <w:tab/>
        <w:t>0.0722</w:t>
      </w:r>
      <w:r>
        <w:tab/>
        <w:t>98.18%</w:t>
      </w:r>
    </w:p>
    <w:p w14:paraId="41ED44B1" w14:textId="77777777" w:rsidR="00112903" w:rsidRDefault="00112903" w:rsidP="00112903">
      <w:r>
        <w:t>2</w:t>
      </w:r>
      <w:r>
        <w:tab/>
        <w:t>0.0551</w:t>
      </w:r>
      <w:r>
        <w:tab/>
        <w:t>98.35%</w:t>
      </w:r>
    </w:p>
    <w:p w14:paraId="46710155" w14:textId="77777777" w:rsidR="00112903" w:rsidRDefault="00112903" w:rsidP="00112903">
      <w:r>
        <w:t>3</w:t>
      </w:r>
      <w:r>
        <w:tab/>
        <w:t>0.0470</w:t>
      </w:r>
      <w:r>
        <w:tab/>
        <w:t>98.71%</w:t>
      </w:r>
    </w:p>
    <w:p w14:paraId="784CFB35" w14:textId="77777777" w:rsidR="00112903" w:rsidRDefault="00112903" w:rsidP="00112903">
      <w:r>
        <w:t>4</w:t>
      </w:r>
      <w:r>
        <w:tab/>
        <w:t>0.0412</w:t>
      </w:r>
      <w:r>
        <w:tab/>
        <w:t>98.86%</w:t>
      </w:r>
    </w:p>
    <w:p w14:paraId="3C4E1E95" w14:textId="77777777" w:rsidR="00112903" w:rsidRDefault="00112903" w:rsidP="00112903">
      <w:r>
        <w:t>5</w:t>
      </w:r>
      <w:r>
        <w:tab/>
        <w:t>0.0482</w:t>
      </w:r>
      <w:r>
        <w:tab/>
        <w:t>98.68%</w:t>
      </w:r>
    </w:p>
    <w:p w14:paraId="1BF81D90" w14:textId="77777777" w:rsidR="00112903" w:rsidRDefault="00112903" w:rsidP="00112903">
      <w:r>
        <w:t>6</w:t>
      </w:r>
      <w:r>
        <w:tab/>
        <w:t>0.0383</w:t>
      </w:r>
      <w:r>
        <w:tab/>
        <w:t>99.02%</w:t>
      </w:r>
    </w:p>
    <w:p w14:paraId="1892D237" w14:textId="77777777" w:rsidR="00112903" w:rsidRDefault="00112903" w:rsidP="00112903">
      <w:r>
        <w:t>7</w:t>
      </w:r>
      <w:r>
        <w:tab/>
        <w:t>0.0396</w:t>
      </w:r>
      <w:r>
        <w:tab/>
        <w:t>99.00%</w:t>
      </w:r>
    </w:p>
    <w:p w14:paraId="53974499" w14:textId="77777777" w:rsidR="00112903" w:rsidRDefault="00112903" w:rsidP="00112903">
      <w:r>
        <w:t>8</w:t>
      </w:r>
      <w:r>
        <w:tab/>
        <w:t>0.0409</w:t>
      </w:r>
      <w:r>
        <w:tab/>
        <w:t>98.98%</w:t>
      </w:r>
    </w:p>
    <w:p w14:paraId="6D2F7965" w14:textId="77777777" w:rsidR="00112903" w:rsidRDefault="00112903" w:rsidP="00112903">
      <w:r>
        <w:t>9</w:t>
      </w:r>
      <w:r>
        <w:tab/>
        <w:t>0.0444</w:t>
      </w:r>
      <w:r>
        <w:tab/>
        <w:t>98.89%</w:t>
      </w:r>
    </w:p>
    <w:p w14:paraId="51511366" w14:textId="645B693D" w:rsidR="00112903" w:rsidRDefault="00112903" w:rsidP="00112903">
      <w:r>
        <w:t>10</w:t>
      </w:r>
      <w:r>
        <w:tab/>
        <w:t>0.0452</w:t>
      </w:r>
      <w:r>
        <w:tab/>
        <w:t>98.92%</w:t>
      </w:r>
    </w:p>
    <w:p w14:paraId="21E135F5" w14:textId="77777777" w:rsidR="00112903" w:rsidRDefault="00112903" w:rsidP="00112903"/>
    <w:p w14:paraId="2E6205B3" w14:textId="76FD278D" w:rsidR="00112903" w:rsidRDefault="00112903" w:rsidP="00112903">
      <w:r>
        <w:rPr>
          <w:rFonts w:hint="eastAsia"/>
        </w:rPr>
        <w:t>七、测试集</w:t>
      </w:r>
      <w:r>
        <w:t>accuracy</w:t>
      </w:r>
    </w:p>
    <w:p w14:paraId="01816F1C" w14:textId="68E34574" w:rsidR="00112903" w:rsidRDefault="00112903" w:rsidP="00112903">
      <w:r>
        <w:rPr>
          <w:rFonts w:hint="eastAsia"/>
        </w:rPr>
        <w:t>测试集</w:t>
      </w:r>
      <w:r>
        <w:t>Loss：0.0329</w:t>
      </w:r>
    </w:p>
    <w:p w14:paraId="5D9038CC" w14:textId="71EC6F72" w:rsidR="00112903" w:rsidRDefault="00112903" w:rsidP="00112903">
      <w:r>
        <w:rPr>
          <w:rFonts w:hint="eastAsia"/>
        </w:rPr>
        <w:t>测试集</w:t>
      </w:r>
      <w:r>
        <w:t>Accuracy：99.14%</w:t>
      </w:r>
    </w:p>
    <w:p w14:paraId="00DFC9B9" w14:textId="77777777" w:rsidR="00112903" w:rsidRDefault="00112903" w:rsidP="00112903">
      <w:r>
        <w:rPr>
          <w:rFonts w:hint="eastAsia"/>
        </w:rPr>
        <w:t>错误分类数量：</w:t>
      </w:r>
      <w:r>
        <w:t>86</w:t>
      </w:r>
    </w:p>
    <w:p w14:paraId="244A7475" w14:textId="57DFC7F4" w:rsidR="00112903" w:rsidRDefault="00112903" w:rsidP="00112903">
      <w:r>
        <w:rPr>
          <w:rFonts w:hint="eastAsia"/>
        </w:rPr>
        <w:t>错误率：</w:t>
      </w:r>
      <w:r>
        <w:t>0.86%</w:t>
      </w:r>
    </w:p>
    <w:p w14:paraId="3F06AE36" w14:textId="77777777" w:rsidR="00112903" w:rsidRDefault="00112903" w:rsidP="00112903"/>
    <w:p w14:paraId="57627376" w14:textId="4FF5B184" w:rsidR="00112903" w:rsidRDefault="00112903" w:rsidP="00112903">
      <w:r>
        <w:rPr>
          <w:rFonts w:hint="eastAsia"/>
        </w:rPr>
        <w:t>八、</w:t>
      </w:r>
      <w:r>
        <w:t>loss曲线和accuracy曲线</w:t>
      </w:r>
    </w:p>
    <w:p w14:paraId="76F45BBB" w14:textId="1FA7F623" w:rsidR="00112903" w:rsidRDefault="00112903" w:rsidP="00112903">
      <w:r>
        <w:t>Loss曲线：训练损失与验证损失均持续下降，后期趋于平稳。</w:t>
      </w:r>
    </w:p>
    <w:p w14:paraId="176FFFA2" w14:textId="099A66BF" w:rsidR="00112903" w:rsidRDefault="00112903" w:rsidP="00112903">
      <w:r>
        <w:t>Accuracy曲线：训练准确率与验证准确率持续上升，收敛稳定。</w:t>
      </w:r>
    </w:p>
    <w:p w14:paraId="3EAEB681" w14:textId="7E562DE6" w:rsidR="00112903" w:rsidRDefault="00112903" w:rsidP="00112903">
      <w:r>
        <w:rPr>
          <w:rFonts w:hint="eastAsia"/>
        </w:rPr>
        <w:t>曲线包含标题、坐标轴标签、图例与网格，符合实验要求。</w:t>
      </w:r>
    </w:p>
    <w:p w14:paraId="4B2BBA0E" w14:textId="77777777" w:rsidR="00112903" w:rsidRDefault="00112903" w:rsidP="00112903">
      <w:pPr>
        <w:rPr>
          <w:rFonts w:hint="eastAsia"/>
        </w:rPr>
      </w:pPr>
    </w:p>
    <w:p w14:paraId="4F9C45BC" w14:textId="77777777" w:rsidR="00112903" w:rsidRDefault="00112903" w:rsidP="00112903">
      <w:r>
        <w:rPr>
          <w:rFonts w:hint="eastAsia"/>
        </w:rPr>
        <w:t>九、测试图像预测结果示例</w:t>
      </w:r>
    </w:p>
    <w:p w14:paraId="392C1317" w14:textId="678D7B55" w:rsidR="00112903" w:rsidRDefault="00112903" w:rsidP="00112903">
      <w:r>
        <w:rPr>
          <w:rFonts w:hint="eastAsia"/>
        </w:rPr>
        <w:t>展示</w:t>
      </w:r>
      <w:r>
        <w:t>8张测试图像，标注真实标签与预测标签。正确预测为绿色，错误预测为红色。模型预测准确，仅少量样本错误。</w:t>
      </w:r>
    </w:p>
    <w:p w14:paraId="39C15A53" w14:textId="77777777" w:rsidR="00112903" w:rsidRDefault="00112903" w:rsidP="00112903">
      <w:pPr>
        <w:rPr>
          <w:rFonts w:hint="eastAsia"/>
        </w:rPr>
      </w:pPr>
    </w:p>
    <w:p w14:paraId="6AE5325E" w14:textId="77777777" w:rsidR="00112903" w:rsidRDefault="00112903" w:rsidP="00112903">
      <w:r>
        <w:rPr>
          <w:rFonts w:hint="eastAsia"/>
        </w:rPr>
        <w:t>十、结果分析与总结</w:t>
      </w:r>
    </w:p>
    <w:p w14:paraId="75CA3841" w14:textId="75463247" w:rsidR="00112903" w:rsidRDefault="00112903" w:rsidP="00112903">
      <w:r>
        <w:t>1.训练loss是否随epoch下降？</w:t>
      </w:r>
    </w:p>
    <w:p w14:paraId="69DD1C68" w14:textId="2E0B612C" w:rsidR="00112903" w:rsidRDefault="00112903" w:rsidP="00112903">
      <w:r>
        <w:rPr>
          <w:rFonts w:hint="eastAsia"/>
        </w:rPr>
        <w:t>是，训练</w:t>
      </w:r>
      <w:r>
        <w:t>loss从0.2516持续下降至0.0420，收敛正常。</w:t>
      </w:r>
    </w:p>
    <w:p w14:paraId="6297B94A" w14:textId="695F03D3" w:rsidR="00112903" w:rsidRDefault="00112903" w:rsidP="00112903">
      <w:r>
        <w:t>2.验证accuracy是否逐渐提升？</w:t>
      </w:r>
    </w:p>
    <w:p w14:paraId="71AC4138" w14:textId="72A35D68" w:rsidR="00112903" w:rsidRDefault="00112903" w:rsidP="00112903">
      <w:r>
        <w:rPr>
          <w:rFonts w:hint="eastAsia"/>
        </w:rPr>
        <w:t>是，验证准确率从</w:t>
      </w:r>
      <w:r>
        <w:t>98.18%上升至最高99.02%。</w:t>
      </w:r>
    </w:p>
    <w:p w14:paraId="784EEC6A" w14:textId="00435FD0" w:rsidR="00112903" w:rsidRDefault="00112903" w:rsidP="00112903">
      <w:r>
        <w:t>3.训练与验证准确率是否有明显差距？</w:t>
      </w:r>
    </w:p>
    <w:p w14:paraId="06D08E14" w14:textId="4EEA7946" w:rsidR="00112903" w:rsidRDefault="00112903" w:rsidP="00112903">
      <w:r>
        <w:rPr>
          <w:rFonts w:hint="eastAsia"/>
        </w:rPr>
        <w:t>无明显差距，训练</w:t>
      </w:r>
      <w:r>
        <w:t>98.64%，验证98.92%，模型无</w:t>
      </w:r>
      <w:proofErr w:type="gramStart"/>
      <w:r>
        <w:t>明显过</w:t>
      </w:r>
      <w:proofErr w:type="gramEnd"/>
      <w:r>
        <w:t>拟合。</w:t>
      </w:r>
    </w:p>
    <w:p w14:paraId="09E75A94" w14:textId="143B4AEC" w:rsidR="00112903" w:rsidRDefault="00112903" w:rsidP="00112903">
      <w:r>
        <w:t>4.差距原因（本实验无明显差距）</w:t>
      </w:r>
    </w:p>
    <w:p w14:paraId="0B8A93EB" w14:textId="2C3E318A" w:rsidR="00112903" w:rsidRDefault="00112903" w:rsidP="00112903">
      <w:r>
        <w:rPr>
          <w:rFonts w:hint="eastAsia"/>
        </w:rPr>
        <w:t>模型使用</w:t>
      </w:r>
      <w:r>
        <w:t>BN与Dropout正则化，泛化能力良好。</w:t>
      </w:r>
    </w:p>
    <w:p w14:paraId="5E596208" w14:textId="68FF4862" w:rsidR="00112903" w:rsidRDefault="00112903" w:rsidP="00112903">
      <w:r>
        <w:t>5.哪些类别易被错误分类？</w:t>
      </w:r>
    </w:p>
    <w:p w14:paraId="2612A792" w14:textId="2E0B86FE" w:rsidR="00112903" w:rsidRDefault="00112903" w:rsidP="00112903">
      <w:r>
        <w:rPr>
          <w:rFonts w:hint="eastAsia"/>
        </w:rPr>
        <w:t>数字</w:t>
      </w:r>
      <w:r>
        <w:t>9（20次）、数字6（18次）错误最多。</w:t>
      </w:r>
    </w:p>
    <w:p w14:paraId="34B35DA3" w14:textId="77777777" w:rsidR="00112903" w:rsidRDefault="00112903" w:rsidP="00112903">
      <w:r>
        <w:rPr>
          <w:rFonts w:hint="eastAsia"/>
        </w:rPr>
        <w:t>常见错误：</w:t>
      </w:r>
      <w:r>
        <w:t>4→9、6→0、9→4，因手写形态相似。</w:t>
      </w:r>
    </w:p>
    <w:p w14:paraId="601C08A2" w14:textId="1AEB7EFD" w:rsidR="00112903" w:rsidRDefault="00112903" w:rsidP="00112903">
      <w:r>
        <w:t>6.MNIST与CIFAR-10难度对比</w:t>
      </w:r>
    </w:p>
    <w:p w14:paraId="2E842790" w14:textId="25695F7E" w:rsidR="00112903" w:rsidRDefault="00112903" w:rsidP="00112903">
      <w:r>
        <w:t>CIFAR-10更难。原因：彩色图像、背景复杂、类内差异大、特征更抽象；MNIST为单一灰度数字，特征简单清晰。</w:t>
      </w:r>
    </w:p>
    <w:p w14:paraId="56812BBB" w14:textId="77777777" w:rsidR="000D7BF1" w:rsidRDefault="000D7BF1" w:rsidP="00112903">
      <w:pPr>
        <w:rPr>
          <w:rFonts w:hint="eastAsia"/>
        </w:rPr>
      </w:pPr>
    </w:p>
    <w:p w14:paraId="1EEE8AB1" w14:textId="77777777" w:rsidR="00112903" w:rsidRDefault="00112903" w:rsidP="00112903">
      <w:r>
        <w:rPr>
          <w:rFonts w:hint="eastAsia"/>
        </w:rPr>
        <w:t>进</w:t>
      </w:r>
      <w:proofErr w:type="gramStart"/>
      <w:r>
        <w:rPr>
          <w:rFonts w:hint="eastAsia"/>
        </w:rPr>
        <w:t>阶任务</w:t>
      </w:r>
      <w:proofErr w:type="gramEnd"/>
      <w:r>
        <w:rPr>
          <w:rFonts w:hint="eastAsia"/>
        </w:rPr>
        <w:t>结果</w:t>
      </w:r>
    </w:p>
    <w:p w14:paraId="404B77CD" w14:textId="041BA90B" w:rsidR="00112903" w:rsidRDefault="00112903" w:rsidP="00112903">
      <w:r>
        <w:t>1.网络结构对比</w:t>
      </w:r>
    </w:p>
    <w:p w14:paraId="2A3FC299" w14:textId="64EE8AA9" w:rsidR="00112903" w:rsidRDefault="00112903" w:rsidP="00112903">
      <w:r>
        <w:rPr>
          <w:rFonts w:hint="eastAsia"/>
        </w:rPr>
        <w:t>基础</w:t>
      </w:r>
      <w:r>
        <w:t>CNN：测试准确率约</w:t>
      </w:r>
      <w:r w:rsidR="00E513D5" w:rsidRPr="00E513D5">
        <w:t>98.97%</w:t>
      </w:r>
    </w:p>
    <w:p w14:paraId="6B193A3A" w14:textId="30F3AB2B" w:rsidR="00112903" w:rsidRDefault="00112903" w:rsidP="00112903">
      <w:r>
        <w:rPr>
          <w:rFonts w:hint="eastAsia"/>
        </w:rPr>
        <w:t>改进</w:t>
      </w:r>
      <w:r>
        <w:t>CNN（增加卷积层）：</w:t>
      </w:r>
      <w:r w:rsidR="00E513D5" w:rsidRPr="00E513D5">
        <w:t>99.36%</w:t>
      </w:r>
      <w:r w:rsidR="00E513D5">
        <w:t xml:space="preserve"> </w:t>
      </w:r>
      <w:r>
        <w:t>准确率略有提升，特征提取更充分。</w:t>
      </w:r>
    </w:p>
    <w:p w14:paraId="41DBAA52" w14:textId="17299C56" w:rsidR="00112903" w:rsidRDefault="00112903" w:rsidP="00112903">
      <w:r>
        <w:t>2.优化器对比</w:t>
      </w:r>
    </w:p>
    <w:p w14:paraId="2830717B" w14:textId="0E37040A" w:rsidR="00E513D5" w:rsidRDefault="00E513D5" w:rsidP="00112903">
      <w:r w:rsidRPr="00E513D5">
        <w:drawing>
          <wp:inline distT="0" distB="0" distL="0" distR="0" wp14:anchorId="6FA29BA4" wp14:editId="4C39E2A1">
            <wp:extent cx="4772691" cy="1686160"/>
            <wp:effectExtent l="0" t="0" r="889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CBB5" w14:textId="0CA9C455" w:rsidR="00112903" w:rsidRDefault="00112903" w:rsidP="00112903">
      <w:r>
        <w:t>Adam收敛更快、精度更高。</w:t>
      </w:r>
      <w:r>
        <w:tab/>
      </w:r>
      <w:r>
        <w:tab/>
      </w:r>
    </w:p>
    <w:p w14:paraId="5B1E8C75" w14:textId="534219B7" w:rsidR="00112903" w:rsidRDefault="00112903" w:rsidP="00112903">
      <w:r>
        <w:t>3.数据集对比</w:t>
      </w:r>
    </w:p>
    <w:p w14:paraId="29E17060" w14:textId="5436E116" w:rsidR="000018DF" w:rsidRDefault="000018DF" w:rsidP="00112903">
      <w:pPr>
        <w:rPr>
          <w:rFonts w:hint="eastAsia"/>
        </w:rPr>
      </w:pPr>
      <w:r w:rsidRPr="000018DF">
        <w:drawing>
          <wp:inline distT="0" distB="0" distL="0" distR="0" wp14:anchorId="5865E899" wp14:editId="0546F902">
            <wp:extent cx="5274310" cy="12357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89D4" w14:textId="77777777" w:rsidR="00112903" w:rsidRDefault="00112903" w:rsidP="00112903">
      <w:r>
        <w:rPr>
          <w:rFonts w:hint="eastAsia"/>
        </w:rPr>
        <w:t>实验总结</w:t>
      </w:r>
    </w:p>
    <w:p w14:paraId="78AC4A93" w14:textId="6D4382A2" w:rsidR="00005C25" w:rsidRPr="00112903" w:rsidRDefault="00112903" w:rsidP="00112903">
      <w:r>
        <w:rPr>
          <w:rFonts w:hint="eastAsia"/>
        </w:rPr>
        <w:t>本实验基于</w:t>
      </w:r>
      <w:proofErr w:type="spellStart"/>
      <w:r>
        <w:t>PyTorch</w:t>
      </w:r>
      <w:proofErr w:type="spellEnd"/>
      <w:r>
        <w:t>完成MNIST手写数字</w:t>
      </w:r>
      <w:proofErr w:type="gramStart"/>
      <w:r>
        <w:t>分类全</w:t>
      </w:r>
      <w:proofErr w:type="gramEnd"/>
      <w:r>
        <w:t>流程，模型测试准确率达99.14%，满足任务要求。通过进阶实验验证了网络结构、优化器、数据集对模型性能的影响，掌握了CNN图像分类的完整流程与分析方法。</w:t>
      </w:r>
    </w:p>
    <w:sectPr w:rsidR="00005C25" w:rsidRPr="001129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03"/>
    <w:rsid w:val="000018DF"/>
    <w:rsid w:val="00005C25"/>
    <w:rsid w:val="000D7BF1"/>
    <w:rsid w:val="00112903"/>
    <w:rsid w:val="00E5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05F18"/>
  <w15:chartTrackingRefBased/>
  <w15:docId w15:val="{8E4D6C08-FFCD-48A0-8532-AA14DA1E0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13D5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8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537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0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9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8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988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4417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3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1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687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1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15090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8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5445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9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2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129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0731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749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0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79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9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茶 黑</dc:creator>
  <cp:keywords/>
  <dc:description/>
  <cp:lastModifiedBy>茶 黑</cp:lastModifiedBy>
  <cp:revision>1</cp:revision>
  <dcterms:created xsi:type="dcterms:W3CDTF">2026-05-15T06:50:00Z</dcterms:created>
  <dcterms:modified xsi:type="dcterms:W3CDTF">2026-05-15T07:39:00Z</dcterms:modified>
</cp:coreProperties>
</file>