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986E" w14:textId="77777777" w:rsidR="00EE34C3" w:rsidRDefault="00000000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47736B08" w14:textId="20E04F79" w:rsidR="00EE34C3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601579">
        <w:rPr>
          <w:rFonts w:eastAsia="楷体_GB2312" w:hint="eastAsia"/>
          <w:sz w:val="28"/>
          <w:szCs w:val="28"/>
          <w:u w:val="single"/>
        </w:rPr>
        <w:t>计算机视觉实验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601579">
        <w:rPr>
          <w:rFonts w:eastAsia="楷体_GB2312" w:hint="eastAsia"/>
          <w:sz w:val="28"/>
          <w:szCs w:val="28"/>
          <w:u w:val="single"/>
        </w:rPr>
        <w:t>赵乘骥、安荣邦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12CF53F9" w14:textId="55F99955" w:rsidR="00601579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4027FE" w:rsidRPr="004027FE">
        <w:rPr>
          <w:rFonts w:eastAsia="楷体_GB2312"/>
          <w:b/>
          <w:bCs/>
          <w:sz w:val="28"/>
          <w:szCs w:val="28"/>
          <w:u w:val="single"/>
        </w:rPr>
        <w:t>基于</w:t>
      </w:r>
      <w:r w:rsidR="004027FE" w:rsidRPr="004027FE">
        <w:rPr>
          <w:rFonts w:eastAsia="楷体_GB2312"/>
          <w:b/>
          <w:bCs/>
          <w:sz w:val="28"/>
          <w:szCs w:val="28"/>
          <w:u w:val="single"/>
        </w:rPr>
        <w:t xml:space="preserve"> MediaPipe Pose </w:t>
      </w:r>
      <w:r w:rsidR="004027FE" w:rsidRPr="004027FE">
        <w:rPr>
          <w:rFonts w:eastAsia="楷体_GB2312"/>
          <w:b/>
          <w:bCs/>
          <w:sz w:val="28"/>
          <w:szCs w:val="28"/>
          <w:u w:val="single"/>
        </w:rPr>
        <w:t>与骨架序列</w:t>
      </w:r>
      <w:r w:rsidR="004027FE" w:rsidRPr="004027FE">
        <w:rPr>
          <w:rFonts w:eastAsia="楷体_GB2312"/>
          <w:b/>
          <w:bCs/>
          <w:sz w:val="28"/>
          <w:szCs w:val="28"/>
          <w:u w:val="single"/>
        </w:rPr>
        <w:t xml:space="preserve"> Transformer </w:t>
      </w:r>
      <w:r w:rsidR="004027FE" w:rsidRPr="004027FE">
        <w:rPr>
          <w:rFonts w:eastAsia="楷体_GB2312"/>
          <w:b/>
          <w:bCs/>
          <w:sz w:val="28"/>
          <w:szCs w:val="28"/>
          <w:u w:val="single"/>
        </w:rPr>
        <w:t>的羽毛球击球动作识别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31DDFF27" w14:textId="672F1EC4" w:rsidR="00EE34C3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821D83">
        <w:rPr>
          <w:rFonts w:eastAsia="楷体_GB2312" w:hint="eastAsia"/>
          <w:sz w:val="28"/>
          <w:szCs w:val="28"/>
          <w:u w:val="single"/>
        </w:rPr>
        <w:t>1</w:t>
      </w:r>
      <w:r w:rsidR="002C068F">
        <w:rPr>
          <w:rFonts w:eastAsia="楷体_GB2312"/>
          <w:sz w:val="28"/>
          <w:szCs w:val="28"/>
          <w:u w:val="single"/>
        </w:rPr>
        <w:t>1</w:t>
      </w:r>
      <w:r>
        <w:rPr>
          <w:rFonts w:eastAsia="楷体_GB2312" w:hint="eastAsia"/>
          <w:sz w:val="28"/>
          <w:szCs w:val="28"/>
          <w:u w:val="single"/>
        </w:rPr>
        <w:t xml:space="preserve">          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2C924E91" w14:textId="12FA71AC" w:rsidR="00EE34C3" w:rsidRDefault="00000000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601579" w:rsidRPr="00601579">
        <w:rPr>
          <w:rFonts w:eastAsia="楷体_GB2312"/>
          <w:sz w:val="28"/>
          <w:szCs w:val="28"/>
          <w:u w:val="single"/>
        </w:rPr>
        <w:t>开放型实验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 w:hint="eastAsia"/>
          <w:sz w:val="28"/>
          <w:szCs w:val="28"/>
        </w:rPr>
        <w:t xml:space="preserve"> </w:t>
      </w:r>
      <w:r w:rsidR="00601579">
        <w:rPr>
          <w:rFonts w:eastAsia="楷体_GB2312" w:hint="eastAsia"/>
          <w:sz w:val="28"/>
          <w:szCs w:val="28"/>
          <w:u w:val="single"/>
        </w:rPr>
        <w:t>教</w:t>
      </w:r>
      <w:r w:rsidR="00601579">
        <w:rPr>
          <w:rFonts w:eastAsia="楷体_GB2312" w:hint="eastAsia"/>
          <w:sz w:val="28"/>
          <w:szCs w:val="28"/>
          <w:u w:val="single"/>
        </w:rPr>
        <w:t>109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 xml:space="preserve">  </w:t>
      </w:r>
    </w:p>
    <w:p w14:paraId="01641CFA" w14:textId="4A4DAA30" w:rsidR="00E660B6" w:rsidRDefault="00000000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721D6C">
        <w:rPr>
          <w:rFonts w:eastAsia="楷体_GB2312" w:hint="eastAsia"/>
          <w:sz w:val="28"/>
          <w:szCs w:val="28"/>
          <w:u w:val="single"/>
        </w:rPr>
        <w:t>陈宇轩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</w:t>
      </w:r>
      <w:r w:rsidR="00721D6C">
        <w:rPr>
          <w:rFonts w:eastAsia="楷体_GB2312"/>
          <w:sz w:val="28"/>
          <w:szCs w:val="28"/>
          <w:u w:val="single"/>
        </w:rPr>
        <w:t>3101148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eastAsia="楷体_GB2312" w:hint="eastAsia"/>
          <w:sz w:val="28"/>
          <w:szCs w:val="28"/>
          <w:u w:val="single"/>
        </w:rPr>
        <w:t xml:space="preserve"> 202</w:t>
      </w:r>
      <w:r w:rsidR="00721D6C">
        <w:rPr>
          <w:rFonts w:eastAsia="楷体_GB2312"/>
          <w:sz w:val="28"/>
          <w:szCs w:val="28"/>
          <w:u w:val="single"/>
        </w:rPr>
        <w:t>6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821D83">
        <w:rPr>
          <w:rFonts w:eastAsia="楷体_GB2312" w:hint="eastAsia"/>
          <w:sz w:val="28"/>
          <w:szCs w:val="28"/>
          <w:u w:val="single"/>
        </w:rPr>
        <w:t>6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4027FE">
        <w:rPr>
          <w:rFonts w:eastAsia="楷体_GB2312"/>
          <w:sz w:val="28"/>
          <w:szCs w:val="28"/>
          <w:u w:val="single"/>
        </w:rPr>
        <w:t>12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</w:rPr>
        <w:t xml:space="preserve"> </w:t>
      </w:r>
    </w:p>
    <w:p w14:paraId="742BD488" w14:textId="47CAA898" w:rsidR="004027FE" w:rsidRPr="004027FE" w:rsidRDefault="005021B8" w:rsidP="004027FE">
      <w:pPr>
        <w:pStyle w:val="a5"/>
      </w:pPr>
      <w:r>
        <w:rPr>
          <w:rFonts w:hint="eastAsia"/>
        </w:rPr>
        <w:t>一、</w:t>
      </w:r>
      <w:r w:rsidR="004027FE" w:rsidRPr="004027FE">
        <w:rPr>
          <w:rFonts w:hint="eastAsia"/>
        </w:rPr>
        <w:t>实验目的：</w:t>
      </w:r>
    </w:p>
    <w:p w14:paraId="50855BB8" w14:textId="0C3AB261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理解视频动作识别转化为骨架序列分类的流程。</w:t>
      </w:r>
    </w:p>
    <w:p w14:paraId="271C747E" w14:textId="42D9E271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掌握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MediaPipe Pose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提取人体关键点的方法。</w:t>
      </w:r>
    </w:p>
    <w:p w14:paraId="09ADC6AA" w14:textId="3BD0F386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实现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Skeleton Transformer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模型进行动作分类。</w:t>
      </w:r>
    </w:p>
    <w:p w14:paraId="6AAB26C5" w14:textId="5A1B39CA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训练、测试模型并进行单样本推理。</w:t>
      </w:r>
    </w:p>
    <w:p w14:paraId="7C2946CF" w14:textId="77777777" w:rsidR="005021B8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分析该方法的优劣。</w:t>
      </w:r>
    </w:p>
    <w:p w14:paraId="33219A67" w14:textId="77777777" w:rsidR="005021B8" w:rsidRDefault="004027FE" w:rsidP="005021B8">
      <w:pPr>
        <w:pStyle w:val="a5"/>
      </w:pPr>
      <w:r w:rsidRPr="004027FE">
        <w:rPr>
          <w:rFonts w:hint="eastAsia"/>
        </w:rPr>
        <w:t>二、数据集使用</w:t>
      </w:r>
    </w:p>
    <w:p w14:paraId="029DF219" w14:textId="568E7B6B" w:rsid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Kaggle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数据集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badminton_st</w:t>
      </w:r>
      <w:r>
        <w:rPr>
          <w:rFonts w:ascii="宋体" w:hAnsi="宋体" w:cs="宋体" w:hint="eastAsia"/>
          <w:b/>
          <w:bCs/>
          <w:kern w:val="0"/>
          <w:sz w:val="24"/>
        </w:rPr>
        <w:t>ro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ke_video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，包含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6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类羽毛球击球动作视频片段：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027FE" w14:paraId="7A694861" w14:textId="77777777" w:rsidTr="0072316B">
        <w:tc>
          <w:tcPr>
            <w:tcW w:w="3209" w:type="dxa"/>
            <w:vAlign w:val="center"/>
          </w:tcPr>
          <w:p w14:paraId="57B18700" w14:textId="5FC0BBB5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标签编号</w:t>
            </w:r>
          </w:p>
        </w:tc>
        <w:tc>
          <w:tcPr>
            <w:tcW w:w="3209" w:type="dxa"/>
            <w:vAlign w:val="center"/>
          </w:tcPr>
          <w:p w14:paraId="5094FDB7" w14:textId="69E9085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英文类别</w:t>
            </w:r>
          </w:p>
        </w:tc>
        <w:tc>
          <w:tcPr>
            <w:tcW w:w="3210" w:type="dxa"/>
            <w:vAlign w:val="center"/>
          </w:tcPr>
          <w:p w14:paraId="7ED632D6" w14:textId="2A194F0D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中文说明</w:t>
            </w:r>
          </w:p>
        </w:tc>
      </w:tr>
      <w:tr w:rsidR="004027FE" w14:paraId="4C7AFE9D" w14:textId="77777777" w:rsidTr="0072316B">
        <w:tc>
          <w:tcPr>
            <w:tcW w:w="3209" w:type="dxa"/>
            <w:vAlign w:val="center"/>
          </w:tcPr>
          <w:p w14:paraId="340AAF32" w14:textId="0B32397C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</w:t>
            </w:r>
          </w:p>
        </w:tc>
        <w:tc>
          <w:tcPr>
            <w:tcW w:w="3209" w:type="dxa"/>
            <w:vAlign w:val="center"/>
          </w:tcPr>
          <w:p w14:paraId="18EFD1AE" w14:textId="51639C2D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forehand_drive</w:t>
            </w:r>
          </w:p>
        </w:tc>
        <w:tc>
          <w:tcPr>
            <w:tcW w:w="3210" w:type="dxa"/>
            <w:vAlign w:val="center"/>
          </w:tcPr>
          <w:p w14:paraId="434BC2BF" w14:textId="312EDF93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正手平抽</w:t>
            </w:r>
            <w:r>
              <w:rPr>
                <w:rFonts w:ascii="Ubuntu" w:hAnsi="Ubuntu"/>
                <w:sz w:val="22"/>
                <w:szCs w:val="22"/>
              </w:rPr>
              <w:t>/</w:t>
            </w:r>
            <w:r>
              <w:rPr>
                <w:rFonts w:ascii="Ubuntu" w:hAnsi="Ubuntu"/>
                <w:sz w:val="22"/>
                <w:szCs w:val="22"/>
              </w:rPr>
              <w:t>驱动球</w:t>
            </w:r>
          </w:p>
        </w:tc>
      </w:tr>
      <w:tr w:rsidR="004027FE" w14:paraId="6C511722" w14:textId="77777777" w:rsidTr="0072316B">
        <w:tc>
          <w:tcPr>
            <w:tcW w:w="3209" w:type="dxa"/>
            <w:vAlign w:val="center"/>
          </w:tcPr>
          <w:p w14:paraId="2586B616" w14:textId="4387221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2</w:t>
            </w:r>
          </w:p>
        </w:tc>
        <w:tc>
          <w:tcPr>
            <w:tcW w:w="3209" w:type="dxa"/>
            <w:vAlign w:val="center"/>
          </w:tcPr>
          <w:p w14:paraId="3C0436CB" w14:textId="5916A628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forehand_lift</w:t>
            </w:r>
          </w:p>
        </w:tc>
        <w:tc>
          <w:tcPr>
            <w:tcW w:w="3210" w:type="dxa"/>
            <w:vAlign w:val="center"/>
          </w:tcPr>
          <w:p w14:paraId="08B6EA8F" w14:textId="418AE57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正手挑球</w:t>
            </w:r>
          </w:p>
        </w:tc>
      </w:tr>
      <w:tr w:rsidR="004027FE" w14:paraId="2D78D0D3" w14:textId="77777777" w:rsidTr="0072316B">
        <w:tc>
          <w:tcPr>
            <w:tcW w:w="3209" w:type="dxa"/>
            <w:vAlign w:val="center"/>
          </w:tcPr>
          <w:p w14:paraId="7DF1737A" w14:textId="480A3975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3</w:t>
            </w:r>
          </w:p>
        </w:tc>
        <w:tc>
          <w:tcPr>
            <w:tcW w:w="3209" w:type="dxa"/>
            <w:vAlign w:val="center"/>
          </w:tcPr>
          <w:p w14:paraId="32E8008A" w14:textId="6F996DB0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forehand_net_shot</w:t>
            </w:r>
          </w:p>
        </w:tc>
        <w:tc>
          <w:tcPr>
            <w:tcW w:w="3210" w:type="dxa"/>
            <w:vAlign w:val="center"/>
          </w:tcPr>
          <w:p w14:paraId="0969734C" w14:textId="06A701D0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正手网前球</w:t>
            </w:r>
          </w:p>
        </w:tc>
      </w:tr>
      <w:tr w:rsidR="004027FE" w14:paraId="29E79059" w14:textId="77777777" w:rsidTr="0072316B">
        <w:tc>
          <w:tcPr>
            <w:tcW w:w="3209" w:type="dxa"/>
            <w:vAlign w:val="center"/>
          </w:tcPr>
          <w:p w14:paraId="0EEFFA8F" w14:textId="44283FA5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4</w:t>
            </w:r>
          </w:p>
        </w:tc>
        <w:tc>
          <w:tcPr>
            <w:tcW w:w="3209" w:type="dxa"/>
            <w:vAlign w:val="center"/>
          </w:tcPr>
          <w:p w14:paraId="276BF380" w14:textId="0D72C4D0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forehand_clear</w:t>
            </w:r>
          </w:p>
        </w:tc>
        <w:tc>
          <w:tcPr>
            <w:tcW w:w="3210" w:type="dxa"/>
            <w:vAlign w:val="center"/>
          </w:tcPr>
          <w:p w14:paraId="73694E23" w14:textId="045DE77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正手高远球</w:t>
            </w:r>
          </w:p>
        </w:tc>
      </w:tr>
      <w:tr w:rsidR="004027FE" w14:paraId="1074BE74" w14:textId="77777777" w:rsidTr="0072316B">
        <w:tc>
          <w:tcPr>
            <w:tcW w:w="3209" w:type="dxa"/>
            <w:vAlign w:val="center"/>
          </w:tcPr>
          <w:p w14:paraId="33997515" w14:textId="525E4DD0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5</w:t>
            </w:r>
          </w:p>
        </w:tc>
        <w:tc>
          <w:tcPr>
            <w:tcW w:w="3209" w:type="dxa"/>
            <w:vAlign w:val="center"/>
          </w:tcPr>
          <w:p w14:paraId="212D7CCC" w14:textId="06F3E71B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backhand_drive</w:t>
            </w:r>
          </w:p>
        </w:tc>
        <w:tc>
          <w:tcPr>
            <w:tcW w:w="3210" w:type="dxa"/>
            <w:vAlign w:val="center"/>
          </w:tcPr>
          <w:p w14:paraId="6919739A" w14:textId="49E0A33B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反手平抽</w:t>
            </w:r>
            <w:r>
              <w:rPr>
                <w:rFonts w:ascii="Ubuntu" w:hAnsi="Ubuntu"/>
                <w:sz w:val="22"/>
                <w:szCs w:val="22"/>
              </w:rPr>
              <w:t>/</w:t>
            </w:r>
            <w:r>
              <w:rPr>
                <w:rFonts w:ascii="Ubuntu" w:hAnsi="Ubuntu"/>
                <w:sz w:val="22"/>
                <w:szCs w:val="22"/>
              </w:rPr>
              <w:t>驱动球</w:t>
            </w:r>
          </w:p>
        </w:tc>
      </w:tr>
      <w:tr w:rsidR="004027FE" w14:paraId="15412AFC" w14:textId="77777777" w:rsidTr="0072316B">
        <w:tc>
          <w:tcPr>
            <w:tcW w:w="3209" w:type="dxa"/>
            <w:vAlign w:val="center"/>
          </w:tcPr>
          <w:p w14:paraId="59BCAD05" w14:textId="563BA1E4" w:rsidR="004027FE" w:rsidRDefault="004027FE" w:rsidP="004027FE">
            <w:pPr>
              <w:widowControl/>
              <w:spacing w:before="100" w:beforeAutospacing="1" w:after="100" w:afterAutospacing="1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6</w:t>
            </w:r>
          </w:p>
        </w:tc>
        <w:tc>
          <w:tcPr>
            <w:tcW w:w="3209" w:type="dxa"/>
            <w:vAlign w:val="center"/>
          </w:tcPr>
          <w:p w14:paraId="36468DEE" w14:textId="1FA2665D" w:rsidR="004027FE" w:rsidRDefault="004027FE" w:rsidP="004027FE">
            <w:pPr>
              <w:widowControl/>
              <w:spacing w:before="100" w:beforeAutospacing="1" w:after="100" w:afterAutospacing="1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backhand_net_shot</w:t>
            </w:r>
          </w:p>
        </w:tc>
        <w:tc>
          <w:tcPr>
            <w:tcW w:w="3210" w:type="dxa"/>
            <w:vAlign w:val="center"/>
          </w:tcPr>
          <w:p w14:paraId="4BBFB9A1" w14:textId="343DCABD" w:rsidR="004027FE" w:rsidRDefault="004027FE" w:rsidP="004027FE">
            <w:pPr>
              <w:widowControl/>
              <w:spacing w:before="100" w:beforeAutospacing="1" w:after="100" w:afterAutospacing="1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反手网前球</w:t>
            </w:r>
          </w:p>
        </w:tc>
      </w:tr>
    </w:tbl>
    <w:p w14:paraId="19179F77" w14:textId="77777777" w:rsidR="005021B8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数据集存放于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./archive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目录，按类别分子文件夹。本实验按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8:2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随机划分训练集和测试集（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test_size=0.2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，随机种子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42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）。</w:t>
      </w:r>
    </w:p>
    <w:p w14:paraId="7B400CA1" w14:textId="687CDC2D" w:rsidR="004027FE" w:rsidRPr="004027FE" w:rsidRDefault="004027FE" w:rsidP="005021B8">
      <w:pPr>
        <w:pStyle w:val="a5"/>
      </w:pPr>
      <w:r w:rsidRPr="004027FE">
        <w:rPr>
          <w:rFonts w:hint="eastAsia"/>
        </w:rPr>
        <w:t>三、实验方法</w:t>
      </w:r>
    </w:p>
    <w:p w14:paraId="7905AC99" w14:textId="4C68461A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1.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预处理流程</w:t>
      </w:r>
    </w:p>
    <w:p w14:paraId="55B0B785" w14:textId="205733BB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编写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preprocess.py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，主要步骤如下：</w:t>
      </w:r>
    </w:p>
    <w:p w14:paraId="777D5FDA" w14:textId="409D5711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lastRenderedPageBreak/>
        <w:t>遍历每个类别文件夹，读取所有视频文件（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.mp4, .avi, .mov, .mkv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）。</w:t>
      </w:r>
    </w:p>
    <w:p w14:paraId="1FD315AC" w14:textId="5FA1057A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利用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OpenCV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逐帧读取，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MediaPipe Pose (Tasks API,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新版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0.10.35)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检测每一帧的人体姿态，提取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33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个关键点的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x, y, z, visibility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，展平为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132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维向量。</w:t>
      </w:r>
    </w:p>
    <w:p w14:paraId="7FF33B7A" w14:textId="08037751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若某帧未检测到人体，则用零向量填充。</w:t>
      </w:r>
    </w:p>
    <w:p w14:paraId="313DA8EA" w14:textId="080512CE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将所有视频序列用线性插值重采样至固定长度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T=30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帧。</w:t>
      </w:r>
    </w:p>
    <w:p w14:paraId="2585DA92" w14:textId="45AF1B0A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以左右髋部中心为原点、肩宽为尺度进行归一化。</w:t>
      </w:r>
    </w:p>
    <w:p w14:paraId="0C1369AE" w14:textId="429319F2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将处理后的所有样本保存为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.npy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文件：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X_train.npy, y_train.npy, X_test.npy, y_test.npy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，以及对应的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label_map.json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。</w:t>
      </w:r>
    </w:p>
    <w:p w14:paraId="5FCA0024" w14:textId="77777777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最终得到：</w:t>
      </w:r>
    </w:p>
    <w:p w14:paraId="63744D4D" w14:textId="519D9413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训练集形状：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(N_train, 30, 132)</w:t>
      </w:r>
    </w:p>
    <w:p w14:paraId="7BB1DD64" w14:textId="138A7ABB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测试集形状：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(N_test, 30, 132)</w:t>
      </w:r>
    </w:p>
    <w:p w14:paraId="6B10A058" w14:textId="63461B19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2.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模型结构（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Skeleton Transformer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</w:t>
      </w:r>
    </w:p>
    <w:p w14:paraId="3E5BFE54" w14:textId="401E3E3A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实现了一个轻量级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Transformer Encoder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模型，结构与实验任务书一致：</w:t>
      </w:r>
    </w:p>
    <w:p w14:paraId="6A38ABA3" w14:textId="77777777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输入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[B, 30, 132]</w:t>
      </w:r>
    </w:p>
    <w:p w14:paraId="1B1D853A" w14:textId="77777777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→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Linear Embedding (132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→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128)</w:t>
      </w:r>
    </w:p>
    <w:p w14:paraId="568CC2F5" w14:textId="77777777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→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+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可学习的位置编码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(1, 30, 128)</w:t>
      </w:r>
    </w:p>
    <w:p w14:paraId="71201661" w14:textId="77777777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→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Transformer Encoder (num_layers=2, d_model=128, nhead=4, dim_feedforward=256, dropout=0.1)</w:t>
      </w:r>
    </w:p>
    <w:p w14:paraId="77077E39" w14:textId="77777777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→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Mean Pooling (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对时间维度求平均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)</w:t>
      </w:r>
    </w:p>
    <w:p w14:paraId="75823BA0" w14:textId="77777777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→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Linear Classifier (128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→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6)</w:t>
      </w:r>
    </w:p>
    <w:p w14:paraId="529A2853" w14:textId="78751E74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输出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: 6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类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logits</w:t>
      </w:r>
    </w:p>
    <w:p w14:paraId="3A44E6DB" w14:textId="5EA198F0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模型总参数量较少，适合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CPU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训练。</w:t>
      </w:r>
    </w:p>
    <w:p w14:paraId="782FE46A" w14:textId="680338A9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3.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训练配置</w:t>
      </w:r>
    </w:p>
    <w:p w14:paraId="605ABD74" w14:textId="3A004EBD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损失函数：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CrossEntropyLoss</w:t>
      </w:r>
    </w:p>
    <w:p w14:paraId="1422F89D" w14:textId="5530E3B3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优化器：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Adam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，学习率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1e3</w:t>
      </w:r>
    </w:p>
    <w:p w14:paraId="1CA860F9" w14:textId="0A1D0970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Batch Size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16</w:t>
      </w:r>
    </w:p>
    <w:p w14:paraId="029D044E" w14:textId="16FFB447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lastRenderedPageBreak/>
        <w:t>Epochs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20</w:t>
      </w:r>
    </w:p>
    <w:p w14:paraId="3DCFA3F4" w14:textId="77777777" w:rsidR="005021B8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设备：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CPU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（实验环境无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GPU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</w:t>
      </w:r>
    </w:p>
    <w:p w14:paraId="434F104B" w14:textId="77777777" w:rsidR="005021B8" w:rsidRDefault="004027FE" w:rsidP="005021B8">
      <w:pPr>
        <w:pStyle w:val="a5"/>
      </w:pPr>
      <w:r w:rsidRPr="004027FE">
        <w:rPr>
          <w:rFonts w:hint="eastAsia"/>
        </w:rPr>
        <w:t>四、实验结果与分析</w:t>
      </w:r>
    </w:p>
    <w:p w14:paraId="15DEE8B0" w14:textId="61D1A90C" w:rsid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1.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训练与测试过程训练过程中，每个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epoch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记录训练损失、训练准确率、测试损失和测试准确率，如下表所示：</w:t>
      </w:r>
    </w:p>
    <w:p w14:paraId="7A849F5E" w14:textId="77777777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027FE" w14:paraId="64646C28" w14:textId="77777777" w:rsidTr="008727D6">
        <w:tc>
          <w:tcPr>
            <w:tcW w:w="1925" w:type="dxa"/>
            <w:vAlign w:val="center"/>
          </w:tcPr>
          <w:p w14:paraId="1261E787" w14:textId="00A048E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Epoch</w:t>
            </w:r>
          </w:p>
        </w:tc>
        <w:tc>
          <w:tcPr>
            <w:tcW w:w="1925" w:type="dxa"/>
            <w:vAlign w:val="center"/>
          </w:tcPr>
          <w:p w14:paraId="50FBE641" w14:textId="201A8AC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Train Loss</w:t>
            </w:r>
          </w:p>
        </w:tc>
        <w:tc>
          <w:tcPr>
            <w:tcW w:w="1926" w:type="dxa"/>
            <w:vAlign w:val="center"/>
          </w:tcPr>
          <w:p w14:paraId="6ABD3F00" w14:textId="354BF175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Train Acc</w:t>
            </w:r>
          </w:p>
        </w:tc>
        <w:tc>
          <w:tcPr>
            <w:tcW w:w="1926" w:type="dxa"/>
            <w:vAlign w:val="center"/>
          </w:tcPr>
          <w:p w14:paraId="7926D8B6" w14:textId="3D7AD4B5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Test Loss</w:t>
            </w:r>
          </w:p>
        </w:tc>
        <w:tc>
          <w:tcPr>
            <w:tcW w:w="1926" w:type="dxa"/>
            <w:vAlign w:val="center"/>
          </w:tcPr>
          <w:p w14:paraId="6254A5AB" w14:textId="2C3EF29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Test Acc</w:t>
            </w:r>
          </w:p>
        </w:tc>
      </w:tr>
      <w:tr w:rsidR="004027FE" w14:paraId="5EEFACF1" w14:textId="77777777" w:rsidTr="008727D6">
        <w:tc>
          <w:tcPr>
            <w:tcW w:w="1925" w:type="dxa"/>
            <w:vAlign w:val="center"/>
          </w:tcPr>
          <w:p w14:paraId="7B962EF7" w14:textId="05EE64E1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</w:t>
            </w:r>
          </w:p>
        </w:tc>
        <w:tc>
          <w:tcPr>
            <w:tcW w:w="1925" w:type="dxa"/>
            <w:vAlign w:val="center"/>
          </w:tcPr>
          <w:p w14:paraId="4B94C446" w14:textId="25A0B82C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1.8197</w:t>
            </w:r>
          </w:p>
        </w:tc>
        <w:tc>
          <w:tcPr>
            <w:tcW w:w="1926" w:type="dxa"/>
            <w:vAlign w:val="center"/>
          </w:tcPr>
          <w:p w14:paraId="253A85BA" w14:textId="21C63ED0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0.1976</w:t>
            </w:r>
          </w:p>
        </w:tc>
        <w:tc>
          <w:tcPr>
            <w:tcW w:w="1926" w:type="dxa"/>
            <w:vAlign w:val="center"/>
          </w:tcPr>
          <w:p w14:paraId="5128F14F" w14:textId="4D646856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1.8100</w:t>
            </w:r>
          </w:p>
        </w:tc>
        <w:tc>
          <w:tcPr>
            <w:tcW w:w="1926" w:type="dxa"/>
            <w:vAlign w:val="center"/>
          </w:tcPr>
          <w:p w14:paraId="2ABE3B24" w14:textId="20037C9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0.2143</w:t>
            </w:r>
          </w:p>
        </w:tc>
      </w:tr>
      <w:tr w:rsidR="004027FE" w14:paraId="0D933244" w14:textId="77777777" w:rsidTr="008727D6">
        <w:tc>
          <w:tcPr>
            <w:tcW w:w="1925" w:type="dxa"/>
            <w:vAlign w:val="center"/>
          </w:tcPr>
          <w:p w14:paraId="2BCA83BA" w14:textId="40D076EA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2</w:t>
            </w:r>
          </w:p>
        </w:tc>
        <w:tc>
          <w:tcPr>
            <w:tcW w:w="1925" w:type="dxa"/>
            <w:vAlign w:val="center"/>
          </w:tcPr>
          <w:p w14:paraId="132C38CF" w14:textId="186ECDB8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1.7181</w:t>
            </w:r>
          </w:p>
        </w:tc>
        <w:tc>
          <w:tcPr>
            <w:tcW w:w="1926" w:type="dxa"/>
            <w:vAlign w:val="center"/>
          </w:tcPr>
          <w:p w14:paraId="228C268E" w14:textId="6DD6D618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0.2829</w:t>
            </w:r>
          </w:p>
        </w:tc>
        <w:tc>
          <w:tcPr>
            <w:tcW w:w="1926" w:type="dxa"/>
            <w:vAlign w:val="center"/>
          </w:tcPr>
          <w:p w14:paraId="75AFE8C1" w14:textId="65E05725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1.7795</w:t>
            </w:r>
          </w:p>
        </w:tc>
        <w:tc>
          <w:tcPr>
            <w:tcW w:w="1926" w:type="dxa"/>
            <w:vAlign w:val="center"/>
          </w:tcPr>
          <w:p w14:paraId="788125C7" w14:textId="6A7C0D2A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0.2560</w:t>
            </w:r>
          </w:p>
        </w:tc>
      </w:tr>
      <w:tr w:rsidR="004027FE" w14:paraId="0D0ED8EC" w14:textId="77777777" w:rsidTr="008727D6">
        <w:tc>
          <w:tcPr>
            <w:tcW w:w="1925" w:type="dxa"/>
            <w:vAlign w:val="center"/>
          </w:tcPr>
          <w:p w14:paraId="62FC0EA0" w14:textId="34120596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3</w:t>
            </w:r>
          </w:p>
        </w:tc>
        <w:tc>
          <w:tcPr>
            <w:tcW w:w="1925" w:type="dxa"/>
            <w:vAlign w:val="center"/>
          </w:tcPr>
          <w:p w14:paraId="7ACA0B9B" w14:textId="326D129A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1.6691</w:t>
            </w:r>
          </w:p>
        </w:tc>
        <w:tc>
          <w:tcPr>
            <w:tcW w:w="1926" w:type="dxa"/>
            <w:vAlign w:val="center"/>
          </w:tcPr>
          <w:p w14:paraId="342C2056" w14:textId="1D6F5FE2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0.2994</w:t>
            </w:r>
          </w:p>
        </w:tc>
        <w:tc>
          <w:tcPr>
            <w:tcW w:w="1926" w:type="dxa"/>
            <w:vAlign w:val="center"/>
          </w:tcPr>
          <w:p w14:paraId="1BE153CB" w14:textId="54BE34F2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1.7950</w:t>
            </w:r>
          </w:p>
        </w:tc>
        <w:tc>
          <w:tcPr>
            <w:tcW w:w="1926" w:type="dxa"/>
            <w:vAlign w:val="center"/>
          </w:tcPr>
          <w:p w14:paraId="2E585057" w14:textId="20020B92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0.2798</w:t>
            </w:r>
          </w:p>
        </w:tc>
      </w:tr>
      <w:tr w:rsidR="004027FE" w14:paraId="142A8BA2" w14:textId="77777777" w:rsidTr="008727D6">
        <w:tc>
          <w:tcPr>
            <w:tcW w:w="1925" w:type="dxa"/>
            <w:vAlign w:val="center"/>
          </w:tcPr>
          <w:p w14:paraId="0DA49BDF" w14:textId="0982A9D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4</w:t>
            </w:r>
          </w:p>
        </w:tc>
        <w:tc>
          <w:tcPr>
            <w:tcW w:w="1925" w:type="dxa"/>
            <w:vAlign w:val="center"/>
          </w:tcPr>
          <w:p w14:paraId="7EFC6E15" w14:textId="74BA9A15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1.5899</w:t>
            </w:r>
          </w:p>
        </w:tc>
        <w:tc>
          <w:tcPr>
            <w:tcW w:w="1926" w:type="dxa"/>
            <w:vAlign w:val="center"/>
          </w:tcPr>
          <w:p w14:paraId="3518250C" w14:textId="35B616E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0.3144</w:t>
            </w:r>
          </w:p>
        </w:tc>
        <w:tc>
          <w:tcPr>
            <w:tcW w:w="1926" w:type="dxa"/>
            <w:vAlign w:val="center"/>
          </w:tcPr>
          <w:p w14:paraId="7A521C4A" w14:textId="259A99A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1.7628</w:t>
            </w:r>
          </w:p>
        </w:tc>
        <w:tc>
          <w:tcPr>
            <w:tcW w:w="1926" w:type="dxa"/>
            <w:vAlign w:val="center"/>
          </w:tcPr>
          <w:p w14:paraId="3B144868" w14:textId="37066D4C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0.2679</w:t>
            </w:r>
          </w:p>
        </w:tc>
      </w:tr>
      <w:tr w:rsidR="004027FE" w14:paraId="4BCFEE0F" w14:textId="77777777" w:rsidTr="008727D6">
        <w:tc>
          <w:tcPr>
            <w:tcW w:w="1925" w:type="dxa"/>
            <w:vAlign w:val="center"/>
          </w:tcPr>
          <w:p w14:paraId="3F3B9520" w14:textId="0C9BC23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5</w:t>
            </w:r>
          </w:p>
        </w:tc>
        <w:tc>
          <w:tcPr>
            <w:tcW w:w="1925" w:type="dxa"/>
            <w:vAlign w:val="center"/>
          </w:tcPr>
          <w:p w14:paraId="6BD4CD35" w14:textId="4E76AE5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1.5760</w:t>
            </w:r>
          </w:p>
        </w:tc>
        <w:tc>
          <w:tcPr>
            <w:tcW w:w="1926" w:type="dxa"/>
            <w:vAlign w:val="center"/>
          </w:tcPr>
          <w:p w14:paraId="5DD14943" w14:textId="3A0C25B0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0.3249</w:t>
            </w:r>
          </w:p>
        </w:tc>
        <w:tc>
          <w:tcPr>
            <w:tcW w:w="1926" w:type="dxa"/>
            <w:vAlign w:val="center"/>
          </w:tcPr>
          <w:p w14:paraId="40F47578" w14:textId="7F0EAD1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1.7052</w:t>
            </w:r>
          </w:p>
        </w:tc>
        <w:tc>
          <w:tcPr>
            <w:tcW w:w="1926" w:type="dxa"/>
            <w:vAlign w:val="center"/>
          </w:tcPr>
          <w:p w14:paraId="7D4B462B" w14:textId="711381F4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0.2976</w:t>
            </w:r>
          </w:p>
        </w:tc>
      </w:tr>
      <w:tr w:rsidR="004027FE" w14:paraId="45DB1069" w14:textId="77777777" w:rsidTr="008727D6">
        <w:tc>
          <w:tcPr>
            <w:tcW w:w="1925" w:type="dxa"/>
            <w:vAlign w:val="center"/>
          </w:tcPr>
          <w:p w14:paraId="02EC9AD5" w14:textId="146D60C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6</w:t>
            </w:r>
          </w:p>
        </w:tc>
        <w:tc>
          <w:tcPr>
            <w:tcW w:w="1925" w:type="dxa"/>
            <w:vAlign w:val="center"/>
          </w:tcPr>
          <w:p w14:paraId="49FC87A3" w14:textId="43279FB8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1.4608</w:t>
            </w:r>
          </w:p>
        </w:tc>
        <w:tc>
          <w:tcPr>
            <w:tcW w:w="1926" w:type="dxa"/>
            <w:vAlign w:val="center"/>
          </w:tcPr>
          <w:p w14:paraId="77EC6323" w14:textId="62272A5C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0.4057</w:t>
            </w:r>
          </w:p>
        </w:tc>
        <w:tc>
          <w:tcPr>
            <w:tcW w:w="1926" w:type="dxa"/>
            <w:vAlign w:val="center"/>
          </w:tcPr>
          <w:p w14:paraId="42A42E46" w14:textId="1391076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1.6965</w:t>
            </w:r>
          </w:p>
        </w:tc>
        <w:tc>
          <w:tcPr>
            <w:tcW w:w="1926" w:type="dxa"/>
            <w:vAlign w:val="center"/>
          </w:tcPr>
          <w:p w14:paraId="2F90174F" w14:textId="3DD6D20A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0.3512</w:t>
            </w:r>
          </w:p>
        </w:tc>
      </w:tr>
      <w:tr w:rsidR="004027FE" w14:paraId="149D5ADE" w14:textId="77777777" w:rsidTr="008727D6">
        <w:tc>
          <w:tcPr>
            <w:tcW w:w="1925" w:type="dxa"/>
            <w:vAlign w:val="center"/>
          </w:tcPr>
          <w:p w14:paraId="00115667" w14:textId="7544A39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7</w:t>
            </w:r>
          </w:p>
        </w:tc>
        <w:tc>
          <w:tcPr>
            <w:tcW w:w="1925" w:type="dxa"/>
            <w:vAlign w:val="center"/>
          </w:tcPr>
          <w:p w14:paraId="342C611F" w14:textId="6545EA5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1.4067</w:t>
            </w:r>
          </w:p>
        </w:tc>
        <w:tc>
          <w:tcPr>
            <w:tcW w:w="1926" w:type="dxa"/>
            <w:vAlign w:val="center"/>
          </w:tcPr>
          <w:p w14:paraId="2596A27B" w14:textId="463D0FA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0.4162</w:t>
            </w:r>
          </w:p>
        </w:tc>
        <w:tc>
          <w:tcPr>
            <w:tcW w:w="1926" w:type="dxa"/>
            <w:vAlign w:val="center"/>
          </w:tcPr>
          <w:p w14:paraId="1EE3FCFC" w14:textId="2F8E955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1.7240</w:t>
            </w:r>
          </w:p>
        </w:tc>
        <w:tc>
          <w:tcPr>
            <w:tcW w:w="1926" w:type="dxa"/>
            <w:vAlign w:val="center"/>
          </w:tcPr>
          <w:p w14:paraId="2B6D2125" w14:textId="0C05223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0.3274</w:t>
            </w:r>
          </w:p>
        </w:tc>
      </w:tr>
      <w:tr w:rsidR="004027FE" w14:paraId="6C067264" w14:textId="77777777" w:rsidTr="008727D6">
        <w:tc>
          <w:tcPr>
            <w:tcW w:w="1925" w:type="dxa"/>
            <w:vAlign w:val="center"/>
          </w:tcPr>
          <w:p w14:paraId="73B3A2A1" w14:textId="3BFEADD6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8</w:t>
            </w:r>
          </w:p>
        </w:tc>
        <w:tc>
          <w:tcPr>
            <w:tcW w:w="1925" w:type="dxa"/>
            <w:vAlign w:val="center"/>
          </w:tcPr>
          <w:p w14:paraId="4D72EC3B" w14:textId="345FCF5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1.2956</w:t>
            </w:r>
          </w:p>
        </w:tc>
        <w:tc>
          <w:tcPr>
            <w:tcW w:w="1926" w:type="dxa"/>
            <w:vAlign w:val="center"/>
          </w:tcPr>
          <w:p w14:paraId="4CDD6315" w14:textId="5AA3472D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0.4820</w:t>
            </w:r>
          </w:p>
        </w:tc>
        <w:tc>
          <w:tcPr>
            <w:tcW w:w="1926" w:type="dxa"/>
            <w:vAlign w:val="center"/>
          </w:tcPr>
          <w:p w14:paraId="642EF9B0" w14:textId="44EE771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1.7871</w:t>
            </w:r>
          </w:p>
        </w:tc>
        <w:tc>
          <w:tcPr>
            <w:tcW w:w="1926" w:type="dxa"/>
            <w:vAlign w:val="center"/>
          </w:tcPr>
          <w:p w14:paraId="792DC5B4" w14:textId="0B5C97B6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0.3512</w:t>
            </w:r>
          </w:p>
        </w:tc>
      </w:tr>
      <w:tr w:rsidR="004027FE" w14:paraId="657C7691" w14:textId="77777777" w:rsidTr="008727D6">
        <w:tc>
          <w:tcPr>
            <w:tcW w:w="1925" w:type="dxa"/>
            <w:vAlign w:val="center"/>
          </w:tcPr>
          <w:p w14:paraId="4E5F44AA" w14:textId="7A34E47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9</w:t>
            </w:r>
          </w:p>
        </w:tc>
        <w:tc>
          <w:tcPr>
            <w:tcW w:w="1925" w:type="dxa"/>
            <w:vAlign w:val="center"/>
          </w:tcPr>
          <w:p w14:paraId="37D9FB9C" w14:textId="5A2E017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1.3060</w:t>
            </w:r>
          </w:p>
        </w:tc>
        <w:tc>
          <w:tcPr>
            <w:tcW w:w="1926" w:type="dxa"/>
            <w:vAlign w:val="center"/>
          </w:tcPr>
          <w:p w14:paraId="40965EF2" w14:textId="31FB6130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0.4805</w:t>
            </w:r>
          </w:p>
        </w:tc>
        <w:tc>
          <w:tcPr>
            <w:tcW w:w="1926" w:type="dxa"/>
            <w:vAlign w:val="center"/>
          </w:tcPr>
          <w:p w14:paraId="63C54A7F" w14:textId="13CC4D4D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1.7100</w:t>
            </w:r>
          </w:p>
        </w:tc>
        <w:tc>
          <w:tcPr>
            <w:tcW w:w="1926" w:type="dxa"/>
            <w:vAlign w:val="center"/>
          </w:tcPr>
          <w:p w14:paraId="22C7C926" w14:textId="1FBE34CD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0.3155</w:t>
            </w:r>
          </w:p>
        </w:tc>
      </w:tr>
      <w:tr w:rsidR="004027FE" w14:paraId="1F5352E3" w14:textId="77777777" w:rsidTr="008727D6">
        <w:tc>
          <w:tcPr>
            <w:tcW w:w="1925" w:type="dxa"/>
            <w:vAlign w:val="center"/>
          </w:tcPr>
          <w:p w14:paraId="72DD889E" w14:textId="5EFC6E4B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10</w:t>
            </w:r>
          </w:p>
        </w:tc>
        <w:tc>
          <w:tcPr>
            <w:tcW w:w="1925" w:type="dxa"/>
            <w:vAlign w:val="center"/>
          </w:tcPr>
          <w:p w14:paraId="37CEFD7A" w14:textId="15201A93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1.2305</w:t>
            </w:r>
          </w:p>
        </w:tc>
        <w:tc>
          <w:tcPr>
            <w:tcW w:w="1926" w:type="dxa"/>
            <w:vAlign w:val="center"/>
          </w:tcPr>
          <w:p w14:paraId="1ADEF056" w14:textId="0BA83F64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0.5150</w:t>
            </w:r>
          </w:p>
        </w:tc>
        <w:tc>
          <w:tcPr>
            <w:tcW w:w="1926" w:type="dxa"/>
            <w:vAlign w:val="center"/>
          </w:tcPr>
          <w:p w14:paraId="75B6E3DD" w14:textId="50948577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1.7848</w:t>
            </w:r>
          </w:p>
        </w:tc>
        <w:tc>
          <w:tcPr>
            <w:tcW w:w="1926" w:type="dxa"/>
            <w:vAlign w:val="center"/>
          </w:tcPr>
          <w:p w14:paraId="04508036" w14:textId="6CD11186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0.3571</w:t>
            </w:r>
          </w:p>
        </w:tc>
      </w:tr>
      <w:tr w:rsidR="004027FE" w14:paraId="0BDEEDA8" w14:textId="77777777" w:rsidTr="008727D6">
        <w:tc>
          <w:tcPr>
            <w:tcW w:w="1925" w:type="dxa"/>
            <w:vAlign w:val="center"/>
          </w:tcPr>
          <w:p w14:paraId="5A9F9BF0" w14:textId="2B9A4614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11</w:t>
            </w:r>
          </w:p>
        </w:tc>
        <w:tc>
          <w:tcPr>
            <w:tcW w:w="1925" w:type="dxa"/>
            <w:vAlign w:val="center"/>
          </w:tcPr>
          <w:p w14:paraId="382E3F59" w14:textId="587F459B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1.1135</w:t>
            </w:r>
          </w:p>
        </w:tc>
        <w:tc>
          <w:tcPr>
            <w:tcW w:w="1926" w:type="dxa"/>
            <w:vAlign w:val="center"/>
          </w:tcPr>
          <w:p w14:paraId="61410828" w14:textId="259E2B12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0.5434</w:t>
            </w:r>
          </w:p>
        </w:tc>
        <w:tc>
          <w:tcPr>
            <w:tcW w:w="1926" w:type="dxa"/>
            <w:vAlign w:val="center"/>
          </w:tcPr>
          <w:p w14:paraId="16E2C3AC" w14:textId="3FE70A43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1.9002</w:t>
            </w:r>
          </w:p>
        </w:tc>
        <w:tc>
          <w:tcPr>
            <w:tcW w:w="1926" w:type="dxa"/>
            <w:vAlign w:val="center"/>
          </w:tcPr>
          <w:p w14:paraId="1479487F" w14:textId="1D817313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0.3810</w:t>
            </w:r>
          </w:p>
        </w:tc>
      </w:tr>
      <w:tr w:rsidR="004027FE" w14:paraId="756563C8" w14:textId="77777777" w:rsidTr="008727D6">
        <w:tc>
          <w:tcPr>
            <w:tcW w:w="1925" w:type="dxa"/>
            <w:vAlign w:val="center"/>
          </w:tcPr>
          <w:p w14:paraId="024FFE62" w14:textId="0A28655D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12</w:t>
            </w:r>
          </w:p>
        </w:tc>
        <w:tc>
          <w:tcPr>
            <w:tcW w:w="1925" w:type="dxa"/>
            <w:vAlign w:val="center"/>
          </w:tcPr>
          <w:p w14:paraId="51DE997E" w14:textId="4AC562D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1.1852</w:t>
            </w:r>
          </w:p>
        </w:tc>
        <w:tc>
          <w:tcPr>
            <w:tcW w:w="1926" w:type="dxa"/>
            <w:vAlign w:val="center"/>
          </w:tcPr>
          <w:p w14:paraId="63B350D6" w14:textId="116EE6CC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0.5329</w:t>
            </w:r>
          </w:p>
        </w:tc>
        <w:tc>
          <w:tcPr>
            <w:tcW w:w="1926" w:type="dxa"/>
            <w:vAlign w:val="center"/>
          </w:tcPr>
          <w:p w14:paraId="71311F52" w14:textId="6698D528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1.8253</w:t>
            </w:r>
          </w:p>
        </w:tc>
        <w:tc>
          <w:tcPr>
            <w:tcW w:w="1926" w:type="dxa"/>
            <w:vAlign w:val="center"/>
          </w:tcPr>
          <w:p w14:paraId="048B771E" w14:textId="10365074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0.4167</w:t>
            </w:r>
          </w:p>
        </w:tc>
      </w:tr>
      <w:tr w:rsidR="004027FE" w14:paraId="615A5196" w14:textId="77777777" w:rsidTr="008727D6">
        <w:tc>
          <w:tcPr>
            <w:tcW w:w="1925" w:type="dxa"/>
            <w:vAlign w:val="center"/>
          </w:tcPr>
          <w:p w14:paraId="4DB1DE1A" w14:textId="0EB91B5B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13</w:t>
            </w:r>
          </w:p>
        </w:tc>
        <w:tc>
          <w:tcPr>
            <w:tcW w:w="1925" w:type="dxa"/>
            <w:vAlign w:val="center"/>
          </w:tcPr>
          <w:p w14:paraId="3BA25B65" w14:textId="6E5B21C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1.1111</w:t>
            </w:r>
          </w:p>
        </w:tc>
        <w:tc>
          <w:tcPr>
            <w:tcW w:w="1926" w:type="dxa"/>
            <w:vAlign w:val="center"/>
          </w:tcPr>
          <w:p w14:paraId="5E990443" w14:textId="392C10E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0.5808</w:t>
            </w:r>
          </w:p>
        </w:tc>
        <w:tc>
          <w:tcPr>
            <w:tcW w:w="1926" w:type="dxa"/>
            <w:vAlign w:val="center"/>
          </w:tcPr>
          <w:p w14:paraId="2F455EA0" w14:textId="6A917BE8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1.8614</w:t>
            </w:r>
          </w:p>
        </w:tc>
        <w:tc>
          <w:tcPr>
            <w:tcW w:w="1926" w:type="dxa"/>
            <w:vAlign w:val="center"/>
          </w:tcPr>
          <w:p w14:paraId="134BE344" w14:textId="6A4B5523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0.3571</w:t>
            </w:r>
          </w:p>
        </w:tc>
      </w:tr>
      <w:tr w:rsidR="004027FE" w14:paraId="14441BEA" w14:textId="77777777" w:rsidTr="008727D6">
        <w:tc>
          <w:tcPr>
            <w:tcW w:w="1925" w:type="dxa"/>
            <w:vAlign w:val="center"/>
          </w:tcPr>
          <w:p w14:paraId="60F8D5EF" w14:textId="670E0218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14</w:t>
            </w:r>
          </w:p>
        </w:tc>
        <w:tc>
          <w:tcPr>
            <w:tcW w:w="1925" w:type="dxa"/>
            <w:vAlign w:val="center"/>
          </w:tcPr>
          <w:p w14:paraId="453427FC" w14:textId="1F733F84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1.0228</w:t>
            </w:r>
          </w:p>
        </w:tc>
        <w:tc>
          <w:tcPr>
            <w:tcW w:w="1926" w:type="dxa"/>
            <w:vAlign w:val="center"/>
          </w:tcPr>
          <w:p w14:paraId="7CEED98B" w14:textId="23587AE7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0.5928</w:t>
            </w:r>
          </w:p>
        </w:tc>
        <w:tc>
          <w:tcPr>
            <w:tcW w:w="1926" w:type="dxa"/>
            <w:vAlign w:val="center"/>
          </w:tcPr>
          <w:p w14:paraId="721C9205" w14:textId="146FC27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1.8655</w:t>
            </w:r>
          </w:p>
        </w:tc>
        <w:tc>
          <w:tcPr>
            <w:tcW w:w="1926" w:type="dxa"/>
            <w:vAlign w:val="center"/>
          </w:tcPr>
          <w:p w14:paraId="4D1AB2A4" w14:textId="1E8515B2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0.3631</w:t>
            </w:r>
          </w:p>
        </w:tc>
      </w:tr>
      <w:tr w:rsidR="004027FE" w14:paraId="40F44AF6" w14:textId="77777777" w:rsidTr="008727D6">
        <w:tc>
          <w:tcPr>
            <w:tcW w:w="1925" w:type="dxa"/>
            <w:vAlign w:val="center"/>
          </w:tcPr>
          <w:p w14:paraId="13EFADC9" w14:textId="729E10CC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15</w:t>
            </w:r>
          </w:p>
        </w:tc>
        <w:tc>
          <w:tcPr>
            <w:tcW w:w="1925" w:type="dxa"/>
            <w:vAlign w:val="center"/>
          </w:tcPr>
          <w:p w14:paraId="6CEAC053" w14:textId="34F758B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0.9942</w:t>
            </w:r>
          </w:p>
        </w:tc>
        <w:tc>
          <w:tcPr>
            <w:tcW w:w="1926" w:type="dxa"/>
            <w:vAlign w:val="center"/>
          </w:tcPr>
          <w:p w14:paraId="04E114DC" w14:textId="1013795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0.6272</w:t>
            </w:r>
          </w:p>
        </w:tc>
        <w:tc>
          <w:tcPr>
            <w:tcW w:w="1926" w:type="dxa"/>
            <w:vAlign w:val="center"/>
          </w:tcPr>
          <w:p w14:paraId="49E9F431" w14:textId="5623BB8D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2.0717</w:t>
            </w:r>
          </w:p>
        </w:tc>
        <w:tc>
          <w:tcPr>
            <w:tcW w:w="1926" w:type="dxa"/>
            <w:vAlign w:val="center"/>
          </w:tcPr>
          <w:p w14:paraId="2F49E573" w14:textId="33DEF71A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0.3690</w:t>
            </w:r>
          </w:p>
        </w:tc>
      </w:tr>
      <w:tr w:rsidR="004027FE" w14:paraId="696A90BA" w14:textId="77777777" w:rsidTr="008727D6">
        <w:tc>
          <w:tcPr>
            <w:tcW w:w="1925" w:type="dxa"/>
            <w:vAlign w:val="center"/>
          </w:tcPr>
          <w:p w14:paraId="76ECA591" w14:textId="0BBA62FC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16</w:t>
            </w:r>
          </w:p>
        </w:tc>
        <w:tc>
          <w:tcPr>
            <w:tcW w:w="1925" w:type="dxa"/>
            <w:vAlign w:val="center"/>
          </w:tcPr>
          <w:p w14:paraId="6F98A296" w14:textId="08741C6A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1.0624</w:t>
            </w:r>
          </w:p>
        </w:tc>
        <w:tc>
          <w:tcPr>
            <w:tcW w:w="1926" w:type="dxa"/>
            <w:vAlign w:val="center"/>
          </w:tcPr>
          <w:p w14:paraId="4DA23885" w14:textId="6972D131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0.5853</w:t>
            </w:r>
          </w:p>
        </w:tc>
        <w:tc>
          <w:tcPr>
            <w:tcW w:w="1926" w:type="dxa"/>
            <w:vAlign w:val="center"/>
          </w:tcPr>
          <w:p w14:paraId="635F3309" w14:textId="74D037F6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1.8519</w:t>
            </w:r>
          </w:p>
        </w:tc>
        <w:tc>
          <w:tcPr>
            <w:tcW w:w="1926" w:type="dxa"/>
            <w:vAlign w:val="center"/>
          </w:tcPr>
          <w:p w14:paraId="5635CF9D" w14:textId="72FFDF8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0.3393</w:t>
            </w:r>
          </w:p>
        </w:tc>
      </w:tr>
      <w:tr w:rsidR="004027FE" w14:paraId="315CD281" w14:textId="77777777" w:rsidTr="008727D6">
        <w:tc>
          <w:tcPr>
            <w:tcW w:w="1925" w:type="dxa"/>
            <w:vAlign w:val="center"/>
          </w:tcPr>
          <w:p w14:paraId="383F0F7B" w14:textId="5D2F7EA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17</w:t>
            </w:r>
          </w:p>
        </w:tc>
        <w:tc>
          <w:tcPr>
            <w:tcW w:w="1925" w:type="dxa"/>
            <w:vAlign w:val="center"/>
          </w:tcPr>
          <w:p w14:paraId="6641A857" w14:textId="021BD96B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0.9482</w:t>
            </w:r>
          </w:p>
        </w:tc>
        <w:tc>
          <w:tcPr>
            <w:tcW w:w="1926" w:type="dxa"/>
            <w:vAlign w:val="center"/>
          </w:tcPr>
          <w:p w14:paraId="7FE3F675" w14:textId="0170892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0.6437</w:t>
            </w:r>
          </w:p>
        </w:tc>
        <w:tc>
          <w:tcPr>
            <w:tcW w:w="1926" w:type="dxa"/>
            <w:vAlign w:val="center"/>
          </w:tcPr>
          <w:p w14:paraId="6772D313" w14:textId="554B831A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1.9004</w:t>
            </w:r>
          </w:p>
        </w:tc>
        <w:tc>
          <w:tcPr>
            <w:tcW w:w="1926" w:type="dxa"/>
            <w:vAlign w:val="center"/>
          </w:tcPr>
          <w:p w14:paraId="3B186162" w14:textId="4CF161AB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0.4107</w:t>
            </w:r>
          </w:p>
        </w:tc>
      </w:tr>
      <w:tr w:rsidR="004027FE" w14:paraId="6BE01225" w14:textId="77777777" w:rsidTr="008727D6">
        <w:tc>
          <w:tcPr>
            <w:tcW w:w="1925" w:type="dxa"/>
            <w:vAlign w:val="center"/>
          </w:tcPr>
          <w:p w14:paraId="510479E7" w14:textId="633CB310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18</w:t>
            </w:r>
          </w:p>
        </w:tc>
        <w:tc>
          <w:tcPr>
            <w:tcW w:w="1925" w:type="dxa"/>
            <w:vAlign w:val="center"/>
          </w:tcPr>
          <w:p w14:paraId="33C560FF" w14:textId="2AAE53C4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0.8897</w:t>
            </w:r>
          </w:p>
        </w:tc>
        <w:tc>
          <w:tcPr>
            <w:tcW w:w="1926" w:type="dxa"/>
            <w:vAlign w:val="center"/>
          </w:tcPr>
          <w:p w14:paraId="3626D474" w14:textId="7CD04FB4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0.6617</w:t>
            </w:r>
          </w:p>
        </w:tc>
        <w:tc>
          <w:tcPr>
            <w:tcW w:w="1926" w:type="dxa"/>
            <w:vAlign w:val="center"/>
          </w:tcPr>
          <w:p w14:paraId="0AB13A5D" w14:textId="5E8EB3DC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2.1561</w:t>
            </w:r>
          </w:p>
        </w:tc>
        <w:tc>
          <w:tcPr>
            <w:tcW w:w="1926" w:type="dxa"/>
            <w:vAlign w:val="center"/>
          </w:tcPr>
          <w:p w14:paraId="4C18BB8E" w14:textId="2396E859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0.3274</w:t>
            </w:r>
          </w:p>
        </w:tc>
      </w:tr>
      <w:tr w:rsidR="004027FE" w14:paraId="3C2F2DAF" w14:textId="77777777" w:rsidTr="008727D6">
        <w:tc>
          <w:tcPr>
            <w:tcW w:w="1925" w:type="dxa"/>
            <w:vAlign w:val="center"/>
          </w:tcPr>
          <w:p w14:paraId="0E25144C" w14:textId="6F5C679C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19</w:t>
            </w:r>
          </w:p>
        </w:tc>
        <w:tc>
          <w:tcPr>
            <w:tcW w:w="1925" w:type="dxa"/>
            <w:vAlign w:val="center"/>
          </w:tcPr>
          <w:p w14:paraId="3F886F04" w14:textId="46FFBE3D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0.9024</w:t>
            </w:r>
          </w:p>
        </w:tc>
        <w:tc>
          <w:tcPr>
            <w:tcW w:w="1926" w:type="dxa"/>
            <w:vAlign w:val="center"/>
          </w:tcPr>
          <w:p w14:paraId="7017CA43" w14:textId="5C31F9A8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0.6512</w:t>
            </w:r>
          </w:p>
        </w:tc>
        <w:tc>
          <w:tcPr>
            <w:tcW w:w="1926" w:type="dxa"/>
            <w:vAlign w:val="center"/>
          </w:tcPr>
          <w:p w14:paraId="5BB75610" w14:textId="04439786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2.0711</w:t>
            </w:r>
          </w:p>
        </w:tc>
        <w:tc>
          <w:tcPr>
            <w:tcW w:w="1926" w:type="dxa"/>
            <w:vAlign w:val="center"/>
          </w:tcPr>
          <w:p w14:paraId="236D890B" w14:textId="30189BF7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0.4048</w:t>
            </w:r>
          </w:p>
        </w:tc>
      </w:tr>
      <w:tr w:rsidR="004027FE" w14:paraId="1DC71B4F" w14:textId="77777777" w:rsidTr="008727D6">
        <w:tc>
          <w:tcPr>
            <w:tcW w:w="1925" w:type="dxa"/>
            <w:vAlign w:val="center"/>
          </w:tcPr>
          <w:p w14:paraId="78F85F5F" w14:textId="3B24139E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20</w:t>
            </w:r>
          </w:p>
        </w:tc>
        <w:tc>
          <w:tcPr>
            <w:tcW w:w="1925" w:type="dxa"/>
            <w:vAlign w:val="center"/>
          </w:tcPr>
          <w:p w14:paraId="6B6FC6AE" w14:textId="721179C6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0.8866</w:t>
            </w:r>
          </w:p>
        </w:tc>
        <w:tc>
          <w:tcPr>
            <w:tcW w:w="1926" w:type="dxa"/>
            <w:vAlign w:val="center"/>
          </w:tcPr>
          <w:p w14:paraId="3A25F520" w14:textId="237997EB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0.6662</w:t>
            </w:r>
          </w:p>
        </w:tc>
        <w:tc>
          <w:tcPr>
            <w:tcW w:w="1926" w:type="dxa"/>
            <w:vAlign w:val="center"/>
          </w:tcPr>
          <w:p w14:paraId="5D39A676" w14:textId="0AC5D6EF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2.2657</w:t>
            </w:r>
          </w:p>
        </w:tc>
        <w:tc>
          <w:tcPr>
            <w:tcW w:w="1926" w:type="dxa"/>
            <w:vAlign w:val="center"/>
          </w:tcPr>
          <w:p w14:paraId="07B3F4E8" w14:textId="62D34A04" w:rsidR="004027FE" w:rsidRDefault="004027FE" w:rsidP="004027FE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0.3274</w:t>
            </w:r>
          </w:p>
        </w:tc>
      </w:tr>
    </w:tbl>
    <w:p w14:paraId="22BA6189" w14:textId="68AB7CC8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</w:p>
    <w:p w14:paraId="526D7EB2" w14:textId="4A43486A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最终测试准确率：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32.74%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训练损失持续下降（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0.8866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），训练准确率不断上升（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66.62%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），然而测试损失在后期明显上升，测试准确率波动且无明显提升，呈现明显的过拟合。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2.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分类报告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71"/>
        <w:gridCol w:w="1864"/>
        <w:gridCol w:w="1865"/>
        <w:gridCol w:w="1865"/>
        <w:gridCol w:w="1863"/>
      </w:tblGrid>
      <w:tr w:rsidR="005021B8" w14:paraId="67871B4F" w14:textId="77777777" w:rsidTr="005021B8">
        <w:tc>
          <w:tcPr>
            <w:tcW w:w="2171" w:type="dxa"/>
            <w:vAlign w:val="center"/>
          </w:tcPr>
          <w:p w14:paraId="59BA18AB" w14:textId="4CA350D3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类别</w:t>
            </w:r>
          </w:p>
        </w:tc>
        <w:tc>
          <w:tcPr>
            <w:tcW w:w="1864" w:type="dxa"/>
            <w:vAlign w:val="center"/>
          </w:tcPr>
          <w:p w14:paraId="53512FF0" w14:textId="03277287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1865" w:type="dxa"/>
            <w:vAlign w:val="center"/>
          </w:tcPr>
          <w:p w14:paraId="6CA8DF87" w14:textId="7E1DF40D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1865" w:type="dxa"/>
            <w:vAlign w:val="center"/>
          </w:tcPr>
          <w:p w14:paraId="259439FA" w14:textId="4F9C310E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F1score</w:t>
            </w:r>
          </w:p>
        </w:tc>
        <w:tc>
          <w:tcPr>
            <w:tcW w:w="1863" w:type="dxa"/>
            <w:vAlign w:val="center"/>
          </w:tcPr>
          <w:p w14:paraId="4280F015" w14:textId="26FE7594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Support</w:t>
            </w:r>
          </w:p>
        </w:tc>
      </w:tr>
      <w:tr w:rsidR="005021B8" w14:paraId="1322417E" w14:textId="77777777" w:rsidTr="005021B8">
        <w:tc>
          <w:tcPr>
            <w:tcW w:w="2171" w:type="dxa"/>
            <w:vAlign w:val="center"/>
          </w:tcPr>
          <w:p w14:paraId="452FA30E" w14:textId="6BB6FAA6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backhand_drive</w:t>
            </w:r>
          </w:p>
        </w:tc>
        <w:tc>
          <w:tcPr>
            <w:tcW w:w="1864" w:type="dxa"/>
            <w:vAlign w:val="center"/>
          </w:tcPr>
          <w:p w14:paraId="4F8F2581" w14:textId="413D5227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0.36</w:t>
            </w:r>
          </w:p>
        </w:tc>
        <w:tc>
          <w:tcPr>
            <w:tcW w:w="1865" w:type="dxa"/>
            <w:vAlign w:val="center"/>
          </w:tcPr>
          <w:p w14:paraId="419EA266" w14:textId="60BFEF41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0.18</w:t>
            </w:r>
          </w:p>
        </w:tc>
        <w:tc>
          <w:tcPr>
            <w:tcW w:w="1865" w:type="dxa"/>
            <w:vAlign w:val="center"/>
          </w:tcPr>
          <w:p w14:paraId="7DC90967" w14:textId="4B5AEDDA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0.24</w:t>
            </w:r>
          </w:p>
        </w:tc>
        <w:tc>
          <w:tcPr>
            <w:tcW w:w="1863" w:type="dxa"/>
            <w:vAlign w:val="center"/>
          </w:tcPr>
          <w:p w14:paraId="247AB945" w14:textId="5984BE85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22</w:t>
            </w:r>
          </w:p>
        </w:tc>
      </w:tr>
      <w:tr w:rsidR="005021B8" w14:paraId="01AB84C5" w14:textId="77777777" w:rsidTr="005021B8">
        <w:tc>
          <w:tcPr>
            <w:tcW w:w="2171" w:type="dxa"/>
            <w:vAlign w:val="center"/>
          </w:tcPr>
          <w:p w14:paraId="243745CF" w14:textId="60B7545B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backhand_net_shot</w:t>
            </w:r>
          </w:p>
        </w:tc>
        <w:tc>
          <w:tcPr>
            <w:tcW w:w="1864" w:type="dxa"/>
            <w:vAlign w:val="center"/>
          </w:tcPr>
          <w:p w14:paraId="777DD12A" w14:textId="581CBE5D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0.38</w:t>
            </w:r>
          </w:p>
        </w:tc>
        <w:tc>
          <w:tcPr>
            <w:tcW w:w="1865" w:type="dxa"/>
            <w:vAlign w:val="center"/>
          </w:tcPr>
          <w:p w14:paraId="30CE3697" w14:textId="165F00DE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0.53</w:t>
            </w:r>
          </w:p>
        </w:tc>
        <w:tc>
          <w:tcPr>
            <w:tcW w:w="1865" w:type="dxa"/>
            <w:vAlign w:val="center"/>
          </w:tcPr>
          <w:p w14:paraId="7210FBEB" w14:textId="053C467C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0.44</w:t>
            </w:r>
          </w:p>
        </w:tc>
        <w:tc>
          <w:tcPr>
            <w:tcW w:w="1863" w:type="dxa"/>
            <w:vAlign w:val="center"/>
          </w:tcPr>
          <w:p w14:paraId="109D6800" w14:textId="70C47DA0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34</w:t>
            </w:r>
          </w:p>
        </w:tc>
      </w:tr>
      <w:tr w:rsidR="005021B8" w14:paraId="1ADE384E" w14:textId="77777777" w:rsidTr="005021B8">
        <w:tc>
          <w:tcPr>
            <w:tcW w:w="2171" w:type="dxa"/>
            <w:vAlign w:val="center"/>
          </w:tcPr>
          <w:p w14:paraId="2C1138F5" w14:textId="4EC98694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forehand_clear</w:t>
            </w:r>
          </w:p>
        </w:tc>
        <w:tc>
          <w:tcPr>
            <w:tcW w:w="1864" w:type="dxa"/>
            <w:vAlign w:val="center"/>
          </w:tcPr>
          <w:p w14:paraId="2BC2DC1C" w14:textId="470FF87E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0.15</w:t>
            </w:r>
          </w:p>
        </w:tc>
        <w:tc>
          <w:tcPr>
            <w:tcW w:w="1865" w:type="dxa"/>
            <w:vAlign w:val="center"/>
          </w:tcPr>
          <w:p w14:paraId="6D82E520" w14:textId="4676FD95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0.08</w:t>
            </w:r>
          </w:p>
        </w:tc>
        <w:tc>
          <w:tcPr>
            <w:tcW w:w="1865" w:type="dxa"/>
            <w:vAlign w:val="center"/>
          </w:tcPr>
          <w:p w14:paraId="519CFD5A" w14:textId="1DBAA6D4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0.11</w:t>
            </w:r>
          </w:p>
        </w:tc>
        <w:tc>
          <w:tcPr>
            <w:tcW w:w="1863" w:type="dxa"/>
            <w:vAlign w:val="center"/>
          </w:tcPr>
          <w:p w14:paraId="0EB041EF" w14:textId="1702C9F8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24</w:t>
            </w:r>
          </w:p>
        </w:tc>
      </w:tr>
      <w:tr w:rsidR="005021B8" w14:paraId="09764830" w14:textId="77777777" w:rsidTr="005021B8">
        <w:tc>
          <w:tcPr>
            <w:tcW w:w="2171" w:type="dxa"/>
            <w:vAlign w:val="center"/>
          </w:tcPr>
          <w:p w14:paraId="5A22D0F1" w14:textId="7915F30B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forehand_drive</w:t>
            </w:r>
          </w:p>
        </w:tc>
        <w:tc>
          <w:tcPr>
            <w:tcW w:w="1864" w:type="dxa"/>
            <w:vAlign w:val="center"/>
          </w:tcPr>
          <w:p w14:paraId="04B687C5" w14:textId="31205E84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0.36</w:t>
            </w:r>
          </w:p>
        </w:tc>
        <w:tc>
          <w:tcPr>
            <w:tcW w:w="1865" w:type="dxa"/>
            <w:vAlign w:val="center"/>
          </w:tcPr>
          <w:p w14:paraId="6983385A" w14:textId="687C1FC0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0.41</w:t>
            </w:r>
          </w:p>
        </w:tc>
        <w:tc>
          <w:tcPr>
            <w:tcW w:w="1865" w:type="dxa"/>
            <w:vAlign w:val="center"/>
          </w:tcPr>
          <w:p w14:paraId="6A15BFD7" w14:textId="78BFB826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0.38</w:t>
            </w:r>
          </w:p>
        </w:tc>
        <w:tc>
          <w:tcPr>
            <w:tcW w:w="1863" w:type="dxa"/>
            <w:vAlign w:val="center"/>
          </w:tcPr>
          <w:p w14:paraId="5F6D9191" w14:textId="55AC629D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32</w:t>
            </w:r>
          </w:p>
        </w:tc>
      </w:tr>
      <w:tr w:rsidR="005021B8" w14:paraId="31657BE2" w14:textId="77777777" w:rsidTr="005021B8">
        <w:tc>
          <w:tcPr>
            <w:tcW w:w="2171" w:type="dxa"/>
            <w:vAlign w:val="center"/>
          </w:tcPr>
          <w:p w14:paraId="19BC0B1E" w14:textId="076611E0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forehand_lift</w:t>
            </w:r>
          </w:p>
        </w:tc>
        <w:tc>
          <w:tcPr>
            <w:tcW w:w="1864" w:type="dxa"/>
            <w:vAlign w:val="center"/>
          </w:tcPr>
          <w:p w14:paraId="5E0341C8" w14:textId="30715921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0.31</w:t>
            </w:r>
          </w:p>
        </w:tc>
        <w:tc>
          <w:tcPr>
            <w:tcW w:w="1865" w:type="dxa"/>
            <w:vAlign w:val="center"/>
          </w:tcPr>
          <w:p w14:paraId="3DFF853A" w14:textId="318ACCEF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0.31</w:t>
            </w:r>
          </w:p>
        </w:tc>
        <w:tc>
          <w:tcPr>
            <w:tcW w:w="1865" w:type="dxa"/>
            <w:vAlign w:val="center"/>
          </w:tcPr>
          <w:p w14:paraId="0EA6C74F" w14:textId="44929CDD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0.31</w:t>
            </w:r>
          </w:p>
        </w:tc>
        <w:tc>
          <w:tcPr>
            <w:tcW w:w="1863" w:type="dxa"/>
            <w:vAlign w:val="center"/>
          </w:tcPr>
          <w:p w14:paraId="2F38CEE2" w14:textId="484A155D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35</w:t>
            </w:r>
          </w:p>
        </w:tc>
      </w:tr>
      <w:tr w:rsidR="005021B8" w14:paraId="6DBDCF8E" w14:textId="77777777" w:rsidTr="005021B8">
        <w:tc>
          <w:tcPr>
            <w:tcW w:w="2171" w:type="dxa"/>
            <w:vAlign w:val="center"/>
          </w:tcPr>
          <w:p w14:paraId="1D4E6765" w14:textId="0B251C07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lastRenderedPageBreak/>
              <w:t>forehand_net_shot</w:t>
            </w:r>
          </w:p>
        </w:tc>
        <w:tc>
          <w:tcPr>
            <w:tcW w:w="1864" w:type="dxa"/>
            <w:vAlign w:val="center"/>
          </w:tcPr>
          <w:p w14:paraId="63E13C72" w14:textId="29B0E487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0.27</w:t>
            </w:r>
          </w:p>
        </w:tc>
        <w:tc>
          <w:tcPr>
            <w:tcW w:w="1865" w:type="dxa"/>
            <w:vAlign w:val="center"/>
          </w:tcPr>
          <w:p w14:paraId="52D8C871" w14:textId="023BDA6D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0.33</w:t>
            </w:r>
          </w:p>
        </w:tc>
        <w:tc>
          <w:tcPr>
            <w:tcW w:w="1865" w:type="dxa"/>
            <w:vAlign w:val="center"/>
          </w:tcPr>
          <w:p w14:paraId="618E6786" w14:textId="59556B6C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0.30</w:t>
            </w:r>
          </w:p>
        </w:tc>
        <w:tc>
          <w:tcPr>
            <w:tcW w:w="1863" w:type="dxa"/>
            <w:vAlign w:val="center"/>
          </w:tcPr>
          <w:p w14:paraId="2F265CAB" w14:textId="4F607749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21</w:t>
            </w:r>
          </w:p>
        </w:tc>
      </w:tr>
      <w:tr w:rsidR="005021B8" w14:paraId="7468C674" w14:textId="77777777" w:rsidTr="005021B8">
        <w:tc>
          <w:tcPr>
            <w:tcW w:w="2171" w:type="dxa"/>
            <w:vAlign w:val="center"/>
          </w:tcPr>
          <w:p w14:paraId="25D066B6" w14:textId="502DB6C1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Style w:val="a7"/>
                <w:rFonts w:ascii="Ubuntu" w:hAnsi="Ubuntu"/>
                <w:sz w:val="22"/>
                <w:szCs w:val="22"/>
              </w:rPr>
              <w:t>accuracy</w:t>
            </w:r>
          </w:p>
        </w:tc>
        <w:tc>
          <w:tcPr>
            <w:tcW w:w="1864" w:type="dxa"/>
            <w:vAlign w:val="center"/>
          </w:tcPr>
          <w:p w14:paraId="47010BCA" w14:textId="04C8EE12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865" w:type="dxa"/>
            <w:vAlign w:val="center"/>
          </w:tcPr>
          <w:p w14:paraId="0E2E1CA7" w14:textId="2B61E7DB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</w:tc>
        <w:tc>
          <w:tcPr>
            <w:tcW w:w="1865" w:type="dxa"/>
            <w:vAlign w:val="center"/>
          </w:tcPr>
          <w:p w14:paraId="1A0DE519" w14:textId="6F8A9ABD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0.33</w:t>
            </w:r>
          </w:p>
        </w:tc>
        <w:tc>
          <w:tcPr>
            <w:tcW w:w="1863" w:type="dxa"/>
            <w:vAlign w:val="center"/>
          </w:tcPr>
          <w:p w14:paraId="221AACED" w14:textId="6483766A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168</w:t>
            </w:r>
          </w:p>
        </w:tc>
      </w:tr>
      <w:tr w:rsidR="005021B8" w14:paraId="3294915B" w14:textId="77777777" w:rsidTr="005021B8">
        <w:tc>
          <w:tcPr>
            <w:tcW w:w="2171" w:type="dxa"/>
            <w:vAlign w:val="center"/>
          </w:tcPr>
          <w:p w14:paraId="72923F7B" w14:textId="3C9430D3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Style w:val="a7"/>
                <w:rFonts w:ascii="Ubuntu" w:hAnsi="Ubuntu"/>
                <w:sz w:val="22"/>
                <w:szCs w:val="22"/>
              </w:rPr>
              <w:t>macro avg</w:t>
            </w:r>
          </w:p>
        </w:tc>
        <w:tc>
          <w:tcPr>
            <w:tcW w:w="1864" w:type="dxa"/>
            <w:vAlign w:val="center"/>
          </w:tcPr>
          <w:p w14:paraId="6F9A4EE3" w14:textId="583505BC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0.31</w:t>
            </w:r>
          </w:p>
        </w:tc>
        <w:tc>
          <w:tcPr>
            <w:tcW w:w="1865" w:type="dxa"/>
            <w:vAlign w:val="center"/>
          </w:tcPr>
          <w:p w14:paraId="0DD14863" w14:textId="31D8C3C2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0.31</w:t>
            </w:r>
          </w:p>
        </w:tc>
        <w:tc>
          <w:tcPr>
            <w:tcW w:w="1865" w:type="dxa"/>
            <w:vAlign w:val="center"/>
          </w:tcPr>
          <w:p w14:paraId="30D2C36D" w14:textId="5881433F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0.30</w:t>
            </w:r>
          </w:p>
        </w:tc>
        <w:tc>
          <w:tcPr>
            <w:tcW w:w="1863" w:type="dxa"/>
            <w:vAlign w:val="center"/>
          </w:tcPr>
          <w:p w14:paraId="209FEEB0" w14:textId="2B713FE3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168</w:t>
            </w:r>
          </w:p>
        </w:tc>
      </w:tr>
      <w:tr w:rsidR="005021B8" w14:paraId="7B33D79E" w14:textId="77777777" w:rsidTr="005021B8">
        <w:tc>
          <w:tcPr>
            <w:tcW w:w="2171" w:type="dxa"/>
            <w:vAlign w:val="center"/>
          </w:tcPr>
          <w:p w14:paraId="08992B7A" w14:textId="28E25A9D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Style w:val="a7"/>
                <w:rFonts w:ascii="Ubuntu" w:hAnsi="Ubuntu"/>
                <w:sz w:val="22"/>
                <w:szCs w:val="22"/>
              </w:rPr>
              <w:t>weighted avg</w:t>
            </w:r>
          </w:p>
        </w:tc>
        <w:tc>
          <w:tcPr>
            <w:tcW w:w="1864" w:type="dxa"/>
            <w:vAlign w:val="center"/>
          </w:tcPr>
          <w:p w14:paraId="77258B82" w14:textId="35FE9905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0.32</w:t>
            </w:r>
          </w:p>
        </w:tc>
        <w:tc>
          <w:tcPr>
            <w:tcW w:w="1865" w:type="dxa"/>
            <w:vAlign w:val="center"/>
          </w:tcPr>
          <w:p w14:paraId="7665F029" w14:textId="73D91508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0.33</w:t>
            </w:r>
          </w:p>
        </w:tc>
        <w:tc>
          <w:tcPr>
            <w:tcW w:w="1865" w:type="dxa"/>
            <w:vAlign w:val="center"/>
          </w:tcPr>
          <w:p w14:paraId="3FBB5180" w14:textId="6ED82931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0.31</w:t>
            </w:r>
          </w:p>
        </w:tc>
        <w:tc>
          <w:tcPr>
            <w:tcW w:w="1863" w:type="dxa"/>
            <w:vAlign w:val="center"/>
          </w:tcPr>
          <w:p w14:paraId="1032780A" w14:textId="27BB2C5C" w:rsidR="005021B8" w:rsidRDefault="005021B8" w:rsidP="005021B8">
            <w:pPr>
              <w:widowControl/>
              <w:spacing w:before="100" w:beforeAutospacing="1" w:after="100" w:afterAutospacing="1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Ubuntu" w:hAnsi="Ubuntu"/>
                <w:sz w:val="22"/>
                <w:szCs w:val="22"/>
              </w:rPr>
              <w:t>168</w:t>
            </w:r>
          </w:p>
        </w:tc>
      </w:tr>
    </w:tbl>
    <w:p w14:paraId="60F1D183" w14:textId="3612B68F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所有类别的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F1score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均较低（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0.11~0.44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），模型几乎无法有效区分动作。</w:t>
      </w:r>
    </w:p>
    <w:p w14:paraId="37FF735F" w14:textId="5D28243E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forehand_clear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（正手高远球）最差，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precision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仅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0.15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recall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仅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0.08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，易与其他类别混淆。</w:t>
      </w:r>
    </w:p>
    <w:p w14:paraId="5DF9C2C0" w14:textId="49D3ACFB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backhand_net_shot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（反手网前球）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recall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相对最高（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0.53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），但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precision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依然较低。</w:t>
      </w:r>
    </w:p>
    <w:p w14:paraId="4F2EBDAE" w14:textId="43D45FB4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整体宏平均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F1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仅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0.30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，说明类别间特征区分度极低。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3.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混淆矩阵（插入图片：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confusion_matrix.png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）混淆矩阵显示大量样本被错误分到其他类别，特别严重的是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forehand_clear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几乎全部分类错误，被误判为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forehand_drive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或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forehand_lift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等。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4.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单样本推理随机取测试集第一个样本（真实标签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forehand_drive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）进行推理：</w:t>
      </w:r>
      <w:r w:rsidRPr="004027FE">
        <w:rPr>
          <w:rFonts w:ascii="宋体" w:hAnsi="宋体" w:cs="宋体"/>
          <w:b/>
          <w:bCs/>
          <w:kern w:val="0"/>
          <w:sz w:val="24"/>
        </w:rPr>
        <w:t>Predicted class: forehand_lift</w:t>
      </w:r>
    </w:p>
    <w:p w14:paraId="6CEA56D6" w14:textId="77777777" w:rsidR="005021B8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/>
          <w:b/>
          <w:bCs/>
          <w:kern w:val="0"/>
          <w:sz w:val="24"/>
        </w:rPr>
        <w:t>Confidence: 0.96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模型以极高置信度给出了错误预测，进一步印证了模型泛化能力差、过拟合严重的问题。</w:t>
      </w:r>
    </w:p>
    <w:p w14:paraId="02F7BCC9" w14:textId="77777777" w:rsidR="005021B8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5021B8">
        <w:rPr>
          <w:rStyle w:val="a6"/>
        </w:rPr>
        <w:t>五、讨论与问题分析</w:t>
      </w:r>
    </w:p>
    <w:p w14:paraId="5548075E" w14:textId="77777777" w:rsidR="005021B8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1.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模型准确率低的原因</w:t>
      </w:r>
    </w:p>
    <w:p w14:paraId="2B40582E" w14:textId="77777777" w:rsidR="005021B8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1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）数据集规模小：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Kaggle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数据集各类别样本数量有限（总样本约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800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个视频，划分后训练集约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670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个），对于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Transformer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这类需要较大数据量才能泛化的模型，极易过拟合。</w:t>
      </w:r>
    </w:p>
    <w:p w14:paraId="7B6FAE61" w14:textId="77777777" w:rsidR="005021B8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2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）姿态检测噪声：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MediaPipe Pose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在低分辨率、快速动作、遮挡等情况下检测不准确，导致骨架序列包含大量噪声或全零帧，直接影响特征质量。</w:t>
      </w:r>
    </w:p>
    <w:p w14:paraId="379D8633" w14:textId="77777777" w:rsidR="005021B8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3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）时序归一化粗糙：全部视频统一重采样到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30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帧，可能丢失快速动作细节；简单的线性插值使动作速度信息失真。</w:t>
      </w:r>
    </w:p>
    <w:p w14:paraId="127451F2" w14:textId="77777777" w:rsidR="005021B8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4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）模型容量过大：对于仅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670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个训练样本，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Transformer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参数量（尽管已较小）仍然可能过拟合，需要更强的正则化或更简单的模型。</w:t>
      </w:r>
    </w:p>
    <w:p w14:paraId="0B3A72D1" w14:textId="77777777" w:rsidR="005021B8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5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）数据增强缺失：未对骨架序列做任何数据增强（如时间缩放、随机遮挡、噪声注入），模型难以学到鲁棒特征。</w:t>
      </w:r>
    </w:p>
    <w:p w14:paraId="737ADB08" w14:textId="06F268F0" w:rsid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bookmarkStart w:id="1" w:name="OLE_LINK1"/>
      <w:r w:rsidRPr="004027FE">
        <w:rPr>
          <w:rFonts w:ascii="宋体" w:hAnsi="宋体" w:cs="宋体" w:hint="eastAsia"/>
          <w:b/>
          <w:bCs/>
          <w:kern w:val="0"/>
          <w:sz w:val="24"/>
        </w:rPr>
        <w:t>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6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</w:t>
      </w:r>
      <w:bookmarkEnd w:id="1"/>
      <w:r w:rsidRPr="004027FE">
        <w:rPr>
          <w:rFonts w:ascii="宋体" w:hAnsi="宋体" w:cs="宋体" w:hint="eastAsia"/>
          <w:b/>
          <w:bCs/>
          <w:kern w:val="0"/>
          <w:sz w:val="24"/>
        </w:rPr>
        <w:t>归一化方式局限：仅用肩宽归一化可能无法消除不同体型或摄像头距离的影响。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2.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改进方向增加数据量：收集更多视频，或使用骨架序列的数据增强（如平滑、插值、坐标扰动）。</w:t>
      </w:r>
    </w:p>
    <w:p w14:paraId="6689CEB0" w14:textId="77777777" w:rsidR="005021B8" w:rsidRDefault="005021B8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5021B8">
        <w:rPr>
          <w:rFonts w:ascii="宋体" w:hAnsi="宋体" w:cs="宋体"/>
          <w:b/>
          <w:bCs/>
          <w:kern w:val="0"/>
          <w:sz w:val="24"/>
        </w:rPr>
        <w:lastRenderedPageBreak/>
        <w:t>（</w:t>
      </w:r>
      <w:r w:rsidRPr="005021B8">
        <w:rPr>
          <w:rFonts w:ascii="宋体" w:hAnsi="宋体" w:cs="宋体"/>
          <w:b/>
          <w:bCs/>
          <w:kern w:val="0"/>
          <w:sz w:val="24"/>
        </w:rPr>
        <w:t>7</w:t>
      </w:r>
      <w:r w:rsidRPr="005021B8">
        <w:rPr>
          <w:rFonts w:ascii="宋体" w:hAnsi="宋体" w:cs="宋体"/>
          <w:b/>
          <w:bCs/>
          <w:kern w:val="0"/>
          <w:sz w:val="24"/>
        </w:rPr>
        <w:t>）类间动作相似性高且视角受限：部分羽毛球击球动作本身具有较高的相似性，例如正手平抽与正手高远球在引拍、挥拍阶段的身体姿态差异并不显著；同时，数据集的固定高视角难以捕捉手腕、拍面角度等关键细节，进一步加剧了类别间的混淆，导致模型难以有效区分。</w:t>
      </w:r>
    </w:p>
    <w:p w14:paraId="4B31C3FB" w14:textId="559F97A7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简化模型：可尝试用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LSTM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或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1DCNN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替代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Transformer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，或减少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Transformer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层数与头数。</w:t>
      </w:r>
    </w:p>
    <w:p w14:paraId="4F385A9C" w14:textId="29945BBF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更强的正则化：增加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Dropout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（例如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0.3~0.5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），加入权重衰减（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L2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正则化）。</w:t>
      </w:r>
    </w:p>
    <w:p w14:paraId="3FF8F820" w14:textId="3B9081EF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优化帧数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T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：尝试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T=60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保留更多细节，或者采用自适应时间池化。</w:t>
      </w:r>
    </w:p>
    <w:p w14:paraId="4D53BB37" w14:textId="31D5759B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改进归一化：使用人体中心点和平均骨骼长度进行更精确的归一化。</w:t>
      </w:r>
    </w:p>
    <w:p w14:paraId="74EBE8FA" w14:textId="650D9598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迁移学习：先在大型骨架数据集（如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NTU RGB+D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）上预训练，再微调。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3.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本方法的优势与局限优势：计算量低，无需高性能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GPU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，可解释性强，适合快速原型验证。</w:t>
      </w:r>
    </w:p>
    <w:p w14:paraId="7843B25E" w14:textId="71A6A02B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局限：严重依赖姿态检测精度，对遮挡和快速动作敏感；小样本下易过拟合。六、总结本实验成功实现了基于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MediaPipe Pose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的骨架序列提取和基于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Transformer Encoder 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的击球动作分类全流程。尽管最终测试准确率仅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32.7%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，模型存在严重过拟合，但通过实验深刻理解了从视频到骨架序列再到分类的完整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 xml:space="preserve"> pipeline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，以及数据量、模型复杂度、正则化等因素对深度模型的影响。后续可针对上述问题进行改进，提升模型性能和泛化能力。附录</w:t>
      </w:r>
    </w:p>
    <w:p w14:paraId="581EAB25" w14:textId="2F56BBF7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预处理代码：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preprocess.py</w:t>
      </w:r>
    </w:p>
    <w:p w14:paraId="2B9892F8" w14:textId="1B7DAB7B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训练代码：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train.py</w:t>
      </w:r>
    </w:p>
    <w:p w14:paraId="174AF67C" w14:textId="08161F86" w:rsidR="004027FE" w:rsidRPr="004027FE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b/>
          <w:bCs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混淆矩阵图：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confusion_matrix.png</w:t>
      </w:r>
    </w:p>
    <w:p w14:paraId="7F720CEF" w14:textId="24DE18D5" w:rsidR="00604EF5" w:rsidRPr="000E44FC" w:rsidRDefault="004027FE" w:rsidP="004027FE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4"/>
        </w:rPr>
      </w:pPr>
      <w:r w:rsidRPr="004027FE">
        <w:rPr>
          <w:rFonts w:ascii="宋体" w:hAnsi="宋体" w:cs="宋体" w:hint="eastAsia"/>
          <w:b/>
          <w:bCs/>
          <w:kern w:val="0"/>
          <w:sz w:val="24"/>
        </w:rPr>
        <w:t>骨架数据文件夹：</w:t>
      </w:r>
      <w:r w:rsidRPr="004027FE">
        <w:rPr>
          <w:rFonts w:ascii="宋体" w:hAnsi="宋体" w:cs="宋体" w:hint="eastAsia"/>
          <w:b/>
          <w:bCs/>
          <w:kern w:val="0"/>
          <w:sz w:val="24"/>
        </w:rPr>
        <w:t>processed_data/</w:t>
      </w:r>
    </w:p>
    <w:sectPr w:rsidR="00604EF5" w:rsidRPr="000E44F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03886C"/>
    <w:multiLevelType w:val="singleLevel"/>
    <w:tmpl w:val="DC0388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009C1E23"/>
    <w:multiLevelType w:val="multilevel"/>
    <w:tmpl w:val="C6BE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34FB"/>
    <w:multiLevelType w:val="multilevel"/>
    <w:tmpl w:val="04DD34FB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E807C11"/>
    <w:multiLevelType w:val="multilevel"/>
    <w:tmpl w:val="B53A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445B1"/>
    <w:multiLevelType w:val="hybridMultilevel"/>
    <w:tmpl w:val="8A8EFC6E"/>
    <w:lvl w:ilvl="0" w:tplc="879AC67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54314E7"/>
    <w:multiLevelType w:val="multilevel"/>
    <w:tmpl w:val="354314E7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591B93"/>
    <w:multiLevelType w:val="hybridMultilevel"/>
    <w:tmpl w:val="F8662D8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1046D7F"/>
    <w:multiLevelType w:val="multilevel"/>
    <w:tmpl w:val="CE6E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12705"/>
    <w:multiLevelType w:val="multilevel"/>
    <w:tmpl w:val="9ECEC790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0660725"/>
    <w:multiLevelType w:val="multilevel"/>
    <w:tmpl w:val="8462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203C6D"/>
    <w:multiLevelType w:val="hybridMultilevel"/>
    <w:tmpl w:val="D416FAF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211405E"/>
    <w:multiLevelType w:val="hybridMultilevel"/>
    <w:tmpl w:val="BAF00E14"/>
    <w:lvl w:ilvl="0" w:tplc="5498C3DE">
      <w:start w:val="1"/>
      <w:numFmt w:val="decimal"/>
      <w:lvlText w:val="%1."/>
      <w:lvlJc w:val="left"/>
      <w:pPr>
        <w:ind w:left="440" w:hanging="44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FE71A4D"/>
    <w:multiLevelType w:val="multilevel"/>
    <w:tmpl w:val="5D6C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015901">
    <w:abstractNumId w:val="8"/>
  </w:num>
  <w:num w:numId="2" w16cid:durableId="609237228">
    <w:abstractNumId w:val="5"/>
  </w:num>
  <w:num w:numId="3" w16cid:durableId="1988052072">
    <w:abstractNumId w:val="0"/>
  </w:num>
  <w:num w:numId="4" w16cid:durableId="399983092">
    <w:abstractNumId w:val="11"/>
  </w:num>
  <w:num w:numId="5" w16cid:durableId="1654069299">
    <w:abstractNumId w:val="2"/>
  </w:num>
  <w:num w:numId="6" w16cid:durableId="630522137">
    <w:abstractNumId w:val="6"/>
  </w:num>
  <w:num w:numId="7" w16cid:durableId="1113789863">
    <w:abstractNumId w:val="10"/>
  </w:num>
  <w:num w:numId="8" w16cid:durableId="349140187">
    <w:abstractNumId w:val="4"/>
  </w:num>
  <w:num w:numId="9" w16cid:durableId="1250584335">
    <w:abstractNumId w:val="9"/>
  </w:num>
  <w:num w:numId="10" w16cid:durableId="876161378">
    <w:abstractNumId w:val="1"/>
  </w:num>
  <w:num w:numId="11" w16cid:durableId="503671497">
    <w:abstractNumId w:val="7"/>
  </w:num>
  <w:num w:numId="12" w16cid:durableId="1416900494">
    <w:abstractNumId w:val="3"/>
  </w:num>
  <w:num w:numId="13" w16cid:durableId="5231770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AE"/>
    <w:rsid w:val="0005021B"/>
    <w:rsid w:val="000B0D06"/>
    <w:rsid w:val="000E44FC"/>
    <w:rsid w:val="001131D8"/>
    <w:rsid w:val="001652E9"/>
    <w:rsid w:val="002329DE"/>
    <w:rsid w:val="00241CAE"/>
    <w:rsid w:val="00242345"/>
    <w:rsid w:val="002C068F"/>
    <w:rsid w:val="002C667C"/>
    <w:rsid w:val="003529B9"/>
    <w:rsid w:val="0035441E"/>
    <w:rsid w:val="003D79FC"/>
    <w:rsid w:val="004027FE"/>
    <w:rsid w:val="00411B84"/>
    <w:rsid w:val="00412484"/>
    <w:rsid w:val="004D344E"/>
    <w:rsid w:val="005021B8"/>
    <w:rsid w:val="00534F98"/>
    <w:rsid w:val="00576D94"/>
    <w:rsid w:val="005D7C21"/>
    <w:rsid w:val="00601579"/>
    <w:rsid w:val="00604EF5"/>
    <w:rsid w:val="00631965"/>
    <w:rsid w:val="00643BB7"/>
    <w:rsid w:val="006B2AE0"/>
    <w:rsid w:val="00702EB6"/>
    <w:rsid w:val="00721D6C"/>
    <w:rsid w:val="007D1040"/>
    <w:rsid w:val="00821D83"/>
    <w:rsid w:val="009160CB"/>
    <w:rsid w:val="00965D27"/>
    <w:rsid w:val="009810D2"/>
    <w:rsid w:val="009A40D1"/>
    <w:rsid w:val="009B2DB5"/>
    <w:rsid w:val="009C597C"/>
    <w:rsid w:val="009E4A55"/>
    <w:rsid w:val="00A30112"/>
    <w:rsid w:val="00A60100"/>
    <w:rsid w:val="00B160C2"/>
    <w:rsid w:val="00BC380E"/>
    <w:rsid w:val="00C71305"/>
    <w:rsid w:val="00CA77DD"/>
    <w:rsid w:val="00D933B1"/>
    <w:rsid w:val="00DB3F19"/>
    <w:rsid w:val="00DC259F"/>
    <w:rsid w:val="00E660B6"/>
    <w:rsid w:val="00EE34C3"/>
    <w:rsid w:val="00EE7907"/>
    <w:rsid w:val="00F44752"/>
    <w:rsid w:val="00FD6DFA"/>
    <w:rsid w:val="01A80D45"/>
    <w:rsid w:val="19011F80"/>
    <w:rsid w:val="3B9001C6"/>
    <w:rsid w:val="4AAB04B4"/>
    <w:rsid w:val="5D4C3D8E"/>
    <w:rsid w:val="5F5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B9F361"/>
  <w15:chartTrackingRefBased/>
  <w15:docId w15:val="{E62F54A5-6C00-4B88-B461-E99B3080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二级"/>
    <w:qFormat/>
    <w:rsid w:val="004027FE"/>
    <w:pPr>
      <w:widowControl w:val="0"/>
    </w:pPr>
    <w:rPr>
      <w:rFonts w:eastAsia="黑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pPr>
      <w:ind w:firstLineChars="200" w:firstLine="420"/>
    </w:pPr>
  </w:style>
  <w:style w:type="paragraph" w:styleId="a4">
    <w:name w:val="Normal (Web)"/>
    <w:basedOn w:val="a"/>
    <w:uiPriority w:val="99"/>
    <w:qFormat/>
    <w:rsid w:val="00601579"/>
    <w:pPr>
      <w:spacing w:beforeAutospacing="1" w:afterAutospacing="1"/>
    </w:pPr>
    <w:rPr>
      <w:rFonts w:asciiTheme="minorHAnsi" w:eastAsiaTheme="minorEastAsia" w:hAnsiTheme="minorHAnsi"/>
      <w:kern w:val="0"/>
      <w:sz w:val="24"/>
    </w:rPr>
  </w:style>
  <w:style w:type="paragraph" w:styleId="a5">
    <w:name w:val="Subtitle"/>
    <w:aliases w:val="一级"/>
    <w:basedOn w:val="a"/>
    <w:next w:val="a"/>
    <w:link w:val="a6"/>
    <w:qFormat/>
    <w:rsid w:val="004027FE"/>
    <w:pPr>
      <w:spacing w:before="240" w:after="60" w:line="312" w:lineRule="auto"/>
      <w:outlineLvl w:val="1"/>
    </w:pPr>
    <w:rPr>
      <w:rFonts w:asciiTheme="minorHAnsi" w:eastAsiaTheme="minorEastAsia" w:hAnsiTheme="minorHAnsi" w:cstheme="minorBidi"/>
      <w:b/>
      <w:bCs/>
      <w:kern w:val="28"/>
      <w:sz w:val="28"/>
      <w:szCs w:val="32"/>
    </w:rPr>
  </w:style>
  <w:style w:type="character" w:customStyle="1" w:styleId="a6">
    <w:name w:val="副标题 字符"/>
    <w:aliases w:val="一级 字符"/>
    <w:basedOn w:val="a0"/>
    <w:link w:val="a5"/>
    <w:rsid w:val="004027FE"/>
    <w:rPr>
      <w:rFonts w:asciiTheme="minorHAnsi" w:eastAsiaTheme="minorEastAsia" w:hAnsiTheme="minorHAnsi" w:cstheme="minorBidi"/>
      <w:b/>
      <w:bCs/>
      <w:kern w:val="28"/>
      <w:sz w:val="28"/>
      <w:szCs w:val="32"/>
    </w:rPr>
  </w:style>
  <w:style w:type="character" w:styleId="a7">
    <w:name w:val="Strong"/>
    <w:basedOn w:val="a0"/>
    <w:uiPriority w:val="22"/>
    <w:qFormat/>
    <w:rsid w:val="009160CB"/>
    <w:rPr>
      <w:rFonts w:eastAsia="黑体"/>
      <w:b/>
      <w:bCs/>
      <w:sz w:val="30"/>
    </w:rPr>
  </w:style>
  <w:style w:type="table" w:styleId="a8">
    <w:name w:val="Table Grid"/>
    <w:basedOn w:val="a1"/>
    <w:rsid w:val="00916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nhideWhenUsed/>
    <w:qFormat/>
    <w:rsid w:val="00604EF5"/>
    <w:rPr>
      <w:rFonts w:asciiTheme="majorHAnsi" w:hAnsiTheme="majorHAnsi" w:cstheme="majorBidi"/>
      <w:sz w:val="20"/>
      <w:szCs w:val="20"/>
    </w:rPr>
  </w:style>
  <w:style w:type="character" w:styleId="HTML">
    <w:name w:val="HTML Code"/>
    <w:basedOn w:val="a0"/>
    <w:uiPriority w:val="99"/>
    <w:unhideWhenUsed/>
    <w:rsid w:val="00821D8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821D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rsid w:val="00821D83"/>
    <w:rPr>
      <w:rFonts w:ascii="宋体" w:hAnsi="宋体" w:cs="宋体"/>
      <w:sz w:val="24"/>
      <w:szCs w:val="24"/>
    </w:rPr>
  </w:style>
  <w:style w:type="character" w:customStyle="1" w:styleId="line-content">
    <w:name w:val="line-content"/>
    <w:basedOn w:val="a0"/>
    <w:rsid w:val="00821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4F952-2B2C-4E2D-AE59-B61FE7E1B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641</Words>
  <Characters>3655</Characters>
  <Application>Microsoft Office Word</Application>
  <DocSecurity>0</DocSecurity>
  <Lines>30</Lines>
  <Paragraphs>8</Paragraphs>
  <ScaleCrop>false</ScaleCrop>
  <Company>JNU</Company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dc:description/>
  <cp:lastModifiedBy>宇轩 陈</cp:lastModifiedBy>
  <cp:revision>17</cp:revision>
  <dcterms:created xsi:type="dcterms:W3CDTF">2026-04-13T12:21:00Z</dcterms:created>
  <dcterms:modified xsi:type="dcterms:W3CDTF">2026-06-12T07:17:00Z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38FCCB3EC050471786593A76A06FDBB8_13</vt:lpwstr>
  </property>
  <property fmtid="{D5CDD505-2E9C-101B-9397-08002B2CF9AE}" pid="4" name="KSOTemplateDocerSaveRecord">
    <vt:lpwstr>eyJoZGlkIjoiNzQ4ZGYzZTc2ZmZhMWYxMTZlZDNiMGM0M2ViOGZlZGUiLCJ1c2VySWQiOiI2MjcwNTcxNjcifQ==</vt:lpwstr>
  </property>
</Properties>
</file>