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作业5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0EE58DE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林振涛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2023101160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4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17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</w:p>
    <w:p w14:paraId="6CD6939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一、实验目的</w:t>
      </w:r>
      <w:bookmarkEnd w:id="0"/>
    </w:p>
    <w:p w14:paraId="76D33CD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理解并实现三种基本</w:t>
      </w:r>
      <w:r>
        <w:rPr>
          <w:rFonts w:ascii="Arial" w:hAnsi="Arial" w:eastAsia="等线" w:cs="Arial"/>
          <w:b/>
          <w:sz w:val="22"/>
        </w:rPr>
        <w:t>图像几何变换</w:t>
      </w:r>
      <w:r>
        <w:rPr>
          <w:rFonts w:ascii="Arial" w:hAnsi="Arial" w:eastAsia="等线" w:cs="Arial"/>
          <w:sz w:val="22"/>
        </w:rPr>
        <w:t>：相似变换、仿射变换、透视变换。</w:t>
      </w:r>
    </w:p>
    <w:p w14:paraId="3E7A9C9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观察三种变换对</w:t>
      </w:r>
      <w:r>
        <w:rPr>
          <w:rFonts w:ascii="Arial" w:hAnsi="Arial" w:eastAsia="等线" w:cs="Arial"/>
          <w:b/>
          <w:sz w:val="22"/>
        </w:rPr>
        <w:t>矩形、圆形、平行线、垂直线</w:t>
      </w:r>
      <w:r>
        <w:rPr>
          <w:rFonts w:ascii="Arial" w:hAnsi="Arial" w:eastAsia="等线" w:cs="Arial"/>
          <w:sz w:val="22"/>
        </w:rPr>
        <w:t>的影响，总结几何性质变化。</w:t>
      </w:r>
    </w:p>
    <w:p w14:paraId="7B6D3EB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实现</w:t>
      </w:r>
      <w:r>
        <w:rPr>
          <w:rFonts w:ascii="Arial" w:hAnsi="Arial" w:eastAsia="等线" w:cs="Arial"/>
          <w:b/>
          <w:sz w:val="22"/>
        </w:rPr>
        <w:t>倾斜文档的透视畸变校正</w:t>
      </w:r>
      <w:r>
        <w:rPr>
          <w:rFonts w:ascii="Arial" w:hAnsi="Arial" w:eastAsia="等线" w:cs="Arial"/>
          <w:sz w:val="22"/>
        </w:rPr>
        <w:t>，完成从拍摄畸变图到标准 A4 规整图的矫正流程。</w:t>
      </w:r>
    </w:p>
    <w:p w14:paraId="101A9E7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掌握 OpenCV 图像预处理、轮廓检测、四点透视变换的实际应用。</w:t>
      </w:r>
    </w:p>
    <w:p w14:paraId="61EF521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5D13F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二、实验环境</w:t>
      </w:r>
      <w:bookmarkEnd w:id="1"/>
    </w:p>
    <w:p w14:paraId="33FFEB6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编程语言：Python</w:t>
      </w:r>
    </w:p>
    <w:p w14:paraId="353688F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库：OpenCV、NumPy、OS</w:t>
      </w:r>
    </w:p>
    <w:p w14:paraId="2335FBE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系统：Windows / Linux</w:t>
      </w:r>
    </w:p>
    <w:p w14:paraId="02DA7F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FC014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三、实验内容与任务</w:t>
      </w:r>
      <w:bookmarkEnd w:id="2"/>
    </w:p>
    <w:p w14:paraId="6D5BC91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任务 1：生成测试图像</w:t>
      </w:r>
      <w:bookmarkEnd w:id="3"/>
    </w:p>
    <w:p w14:paraId="707D3A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生成包含</w:t>
      </w:r>
      <w:r>
        <w:rPr>
          <w:rFonts w:ascii="Arial" w:hAnsi="Arial" w:eastAsia="等线" w:cs="Arial"/>
          <w:b/>
          <w:sz w:val="22"/>
        </w:rPr>
        <w:t>矩形、圆、平行线、垂直线</w:t>
      </w:r>
      <w:r>
        <w:rPr>
          <w:rFonts w:ascii="Arial" w:hAnsi="Arial" w:eastAsia="等线" w:cs="Arial"/>
          <w:sz w:val="22"/>
        </w:rPr>
        <w:t xml:space="preserve">的彩色测试图 </w:t>
      </w:r>
      <w:r>
        <w:rPr>
          <w:rFonts w:ascii="Consolas" w:hAnsi="Consolas" w:eastAsia="Consolas" w:cs="Consolas"/>
          <w:sz w:val="22"/>
          <w:shd w:val="clear" w:fill="EFF0F1"/>
        </w:rPr>
        <w:t>test_first.jpg</w:t>
      </w:r>
      <w:r>
        <w:rPr>
          <w:rFonts w:ascii="Arial" w:hAnsi="Arial" w:eastAsia="等线" w:cs="Arial"/>
          <w:sz w:val="22"/>
        </w:rPr>
        <w:t>。</w:t>
      </w:r>
    </w:p>
    <w:p w14:paraId="579ED2A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任务 2：三种几何变换实现</w:t>
      </w:r>
      <w:bookmarkEnd w:id="4"/>
    </w:p>
    <w:p w14:paraId="3CB43573">
      <w:pPr>
        <w:spacing w:before="120" w:after="120" w:line="288" w:lineRule="auto"/>
        <w:ind w:left="0" w:firstLine="220" w:firstLineChars="100"/>
        <w:jc w:val="left"/>
      </w:pPr>
      <w:r>
        <w:rPr>
          <w:rFonts w:ascii="Arial" w:hAnsi="Arial" w:eastAsia="等线" w:cs="Arial"/>
          <w:sz w:val="22"/>
        </w:rPr>
        <w:t>对测试图分别施加：</w:t>
      </w:r>
    </w:p>
    <w:p w14:paraId="0F509204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b/>
          <w:sz w:val="22"/>
        </w:rPr>
        <w:t>相似变换</w:t>
      </w:r>
      <w:r>
        <w:rPr>
          <w:rFonts w:ascii="Arial" w:hAnsi="Arial" w:eastAsia="等线" w:cs="Arial"/>
          <w:sz w:val="22"/>
        </w:rPr>
        <w:t>（旋转 + 均匀缩放）</w:t>
      </w:r>
    </w:p>
    <w:p w14:paraId="50B44603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b/>
          <w:sz w:val="22"/>
        </w:rPr>
        <w:t>仿射变换</w:t>
      </w:r>
      <w:r>
        <w:rPr>
          <w:rFonts w:ascii="Arial" w:hAnsi="Arial" w:eastAsia="等线" w:cs="Arial"/>
          <w:sz w:val="22"/>
        </w:rPr>
        <w:t>（保持平行性）</w:t>
      </w:r>
    </w:p>
    <w:p w14:paraId="62D634D4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b/>
          <w:sz w:val="22"/>
        </w:rPr>
        <w:t>透视变换</w:t>
      </w:r>
      <w:r>
        <w:rPr>
          <w:rFonts w:ascii="Arial" w:hAnsi="Arial" w:eastAsia="等线" w:cs="Arial"/>
          <w:sz w:val="22"/>
        </w:rPr>
        <w:t>（投影变换）</w:t>
      </w:r>
    </w:p>
    <w:p w14:paraId="2A0397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保存对比图，观察几何形状变化。</w:t>
      </w:r>
    </w:p>
    <w:p w14:paraId="09A2D7F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任务 3：A4 文档透视畸变校正</w:t>
      </w:r>
      <w:bookmarkEnd w:id="5"/>
    </w:p>
    <w:p w14:paraId="07B59F0A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 xml:space="preserve">输入倾斜拍摄的文档图 </w:t>
      </w:r>
      <w:r>
        <w:rPr>
          <w:rFonts w:ascii="Consolas" w:hAnsi="Consolas" w:eastAsia="Consolas" w:cs="Consolas"/>
          <w:sz w:val="22"/>
          <w:shd w:val="clear" w:fill="EFF0F1"/>
        </w:rPr>
        <w:t>test_fin.jpg</w:t>
      </w:r>
      <w:r>
        <w:rPr>
          <w:rFonts w:ascii="Arial" w:hAnsi="Arial" w:eastAsia="等线" w:cs="Arial"/>
          <w:sz w:val="22"/>
        </w:rPr>
        <w:t>，完成：</w:t>
      </w:r>
    </w:p>
    <w:p w14:paraId="62B92F0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灰度化、高斯模糊、边缘检测</w:t>
      </w:r>
    </w:p>
    <w:p w14:paraId="06B924E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文档轮廓提取与四点定位</w:t>
      </w:r>
    </w:p>
    <w:p w14:paraId="3453A7B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四点排序与透视变换</w:t>
      </w:r>
    </w:p>
    <w:p w14:paraId="4D6FE54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输出标准 A4 校正图</w:t>
      </w:r>
    </w:p>
    <w:p w14:paraId="5B1770C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D7F4F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四、原理简述</w:t>
      </w:r>
      <w:bookmarkEnd w:id="6"/>
    </w:p>
    <w:p w14:paraId="1C836FC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 相似变换</w:t>
      </w:r>
      <w:bookmarkEnd w:id="7"/>
    </w:p>
    <w:p w14:paraId="71B7FD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保持</w:t>
      </w:r>
      <w:r>
        <w:rPr>
          <w:rFonts w:ascii="Arial" w:hAnsi="Arial" w:eastAsia="等线" w:cs="Arial"/>
          <w:b/>
          <w:sz w:val="22"/>
        </w:rPr>
        <w:t>角度、形状、比例</w:t>
      </w:r>
      <w:r>
        <w:rPr>
          <w:rFonts w:ascii="Arial" w:hAnsi="Arial" w:eastAsia="等线" w:cs="Arial"/>
          <w:sz w:val="22"/>
        </w:rPr>
        <w:t>，只进行旋转、缩放、平移。</w:t>
      </w:r>
    </w:p>
    <w:p w14:paraId="3EF1AD29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直线 → 直线</w:t>
      </w:r>
    </w:p>
    <w:p w14:paraId="209E6DF8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平行 → 平行</w:t>
      </w:r>
    </w:p>
    <w:p w14:paraId="6EAE555E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垂直 → 垂直</w:t>
      </w:r>
    </w:p>
    <w:p w14:paraId="0916D23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圆 → 圆</w:t>
      </w:r>
    </w:p>
    <w:p w14:paraId="5313467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 仿射变换</w:t>
      </w:r>
      <w:bookmarkEnd w:id="8"/>
    </w:p>
    <w:p w14:paraId="00C9E4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保持</w:t>
      </w:r>
      <w:r>
        <w:rPr>
          <w:rFonts w:ascii="Arial" w:hAnsi="Arial" w:eastAsia="等线" w:cs="Arial"/>
          <w:b/>
          <w:sz w:val="22"/>
        </w:rPr>
        <w:t>平行性</w:t>
      </w:r>
      <w:r>
        <w:rPr>
          <w:rFonts w:ascii="Arial" w:hAnsi="Arial" w:eastAsia="等线" w:cs="Arial"/>
          <w:sz w:val="22"/>
        </w:rPr>
        <w:t>，但不保持角度与比例。</w:t>
      </w:r>
    </w:p>
    <w:p w14:paraId="2F779515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直线 → 直线</w:t>
      </w:r>
    </w:p>
    <w:p w14:paraId="29B4173C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平行 → 平行</w:t>
      </w:r>
    </w:p>
    <w:p w14:paraId="2F73F953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垂直 → 不垂直</w:t>
      </w:r>
    </w:p>
    <w:p w14:paraId="1FFDD98E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圆 → 椭圆</w:t>
      </w:r>
    </w:p>
    <w:p w14:paraId="01D2CF2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 透视变换</w:t>
      </w:r>
      <w:bookmarkEnd w:id="9"/>
    </w:p>
    <w:p w14:paraId="54C53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模拟相机投影，</w:t>
      </w:r>
      <w:r>
        <w:rPr>
          <w:rFonts w:ascii="Arial" w:hAnsi="Arial" w:eastAsia="等线" w:cs="Arial"/>
          <w:b/>
          <w:sz w:val="22"/>
        </w:rPr>
        <w:t>不保持平行</w:t>
      </w:r>
      <w:r>
        <w:rPr>
          <w:rFonts w:ascii="Arial" w:hAnsi="Arial" w:eastAsia="等线" w:cs="Arial"/>
          <w:sz w:val="22"/>
        </w:rPr>
        <w:t>，只保持直线性。</w:t>
      </w:r>
    </w:p>
    <w:p w14:paraId="5079678D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直线 → 直线</w:t>
      </w:r>
    </w:p>
    <w:p w14:paraId="7AE574E5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平行 → 不平行</w:t>
      </w:r>
    </w:p>
    <w:p w14:paraId="74442AB4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垂直 → 不垂直</w:t>
      </w:r>
    </w:p>
    <w:p w14:paraId="43FD03C0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圆 → 不规则椭圆</w:t>
      </w:r>
    </w:p>
    <w:p w14:paraId="7E252F2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 文档校正流程</w:t>
      </w:r>
      <w:bookmarkEnd w:id="10"/>
    </w:p>
    <w:p w14:paraId="26004C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灰度化 → 模糊去噪 → Canny 边缘检测 → 轮廓提取 → 四边形拟合 → 四点排序 → 透视矫正。</w:t>
      </w:r>
    </w:p>
    <w:p w14:paraId="24B970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42DF1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五、实验步骤（代码对应）</w:t>
      </w:r>
      <w:bookmarkEnd w:id="11"/>
    </w:p>
    <w:p w14:paraId="11C3BF2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>生成彩色测试图</w:t>
      </w:r>
      <w:r>
        <w:rPr>
          <w:rFonts w:ascii="Arial" w:hAnsi="Arial" w:eastAsia="等线" w:cs="Arial"/>
          <w:sz w:val="22"/>
        </w:rPr>
        <w:t>：绘制矩形、圆、水平 / 垂直平行线。</w:t>
      </w:r>
    </w:p>
    <w:p w14:paraId="1E60ABB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>相似变换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getRotationMatrix2D</w:t>
      </w:r>
      <w:r>
        <w:rPr>
          <w:rFonts w:ascii="Arial" w:hAnsi="Arial" w:eastAsia="等线" w:cs="Arial"/>
          <w:sz w:val="22"/>
        </w:rPr>
        <w:t xml:space="preserve"> + </w:t>
      </w:r>
      <w:r>
        <w:rPr>
          <w:rFonts w:ascii="Consolas" w:hAnsi="Consolas" w:eastAsia="Consolas" w:cs="Consolas"/>
          <w:sz w:val="22"/>
          <w:shd w:val="clear" w:fill="EFF0F1"/>
        </w:rPr>
        <w:t>warpAffine</w:t>
      </w:r>
      <w:r>
        <w:rPr>
          <w:rFonts w:ascii="Arial" w:hAnsi="Arial" w:eastAsia="等线" w:cs="Arial"/>
          <w:sz w:val="22"/>
        </w:rPr>
        <w:t>。</w:t>
      </w:r>
    </w:p>
    <w:p w14:paraId="3D82D05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</w:t>
      </w:r>
      <w:r>
        <w:rPr>
          <w:rFonts w:ascii="Arial" w:hAnsi="Arial" w:eastAsia="等线" w:cs="Arial"/>
          <w:b/>
          <w:sz w:val="22"/>
        </w:rPr>
        <w:t>仿射变换</w:t>
      </w:r>
      <w:r>
        <w:rPr>
          <w:rFonts w:ascii="Arial" w:hAnsi="Arial" w:eastAsia="等线" w:cs="Arial"/>
          <w:sz w:val="22"/>
        </w:rPr>
        <w:t>：三点映射矩阵计算。</w:t>
      </w:r>
    </w:p>
    <w:p w14:paraId="22A110C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</w:t>
      </w:r>
      <w:r>
        <w:rPr>
          <w:rFonts w:ascii="Arial" w:hAnsi="Arial" w:eastAsia="等线" w:cs="Arial"/>
          <w:b/>
          <w:sz w:val="22"/>
        </w:rPr>
        <w:t>透视变换</w:t>
      </w:r>
      <w:r>
        <w:rPr>
          <w:rFonts w:ascii="Arial" w:hAnsi="Arial" w:eastAsia="等线" w:cs="Arial"/>
          <w:sz w:val="22"/>
        </w:rPr>
        <w:t>：四点映射矩阵计算。</w:t>
      </w:r>
    </w:p>
    <w:p w14:paraId="2BCCEAA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5</w:t>
      </w:r>
      <w:r>
        <w:rPr>
          <w:rFonts w:ascii="Arial" w:hAnsi="Arial" w:eastAsia="等线" w:cs="Arial"/>
          <w:b/>
          <w:sz w:val="22"/>
        </w:rPr>
        <w:t>文档校正</w:t>
      </w:r>
      <w:r>
        <w:rPr>
          <w:rFonts w:ascii="Arial" w:hAnsi="Arial" w:eastAsia="等线" w:cs="Arial"/>
          <w:sz w:val="22"/>
        </w:rPr>
        <w:t>：</w:t>
      </w:r>
    </w:p>
    <w:p w14:paraId="09E94372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 xml:space="preserve">自动识别 </w:t>
      </w:r>
      <w:r>
        <w:rPr>
          <w:rFonts w:ascii="Consolas" w:hAnsi="Consolas" w:eastAsia="Consolas" w:cs="Consolas"/>
          <w:sz w:val="22"/>
          <w:shd w:val="clear" w:fill="EFF0F1"/>
        </w:rPr>
        <w:t>test_fin</w:t>
      </w:r>
      <w:r>
        <w:rPr>
          <w:rFonts w:ascii="Arial" w:hAnsi="Arial" w:eastAsia="等线" w:cs="Arial"/>
          <w:sz w:val="22"/>
        </w:rPr>
        <w:t xml:space="preserve"> 任意格式并转 JPG</w:t>
      </w:r>
    </w:p>
    <w:p w14:paraId="757DC45B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边缘检测 + 轮廓查找</w:t>
      </w:r>
    </w:p>
    <w:p w14:paraId="35C3CF94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四边形定位 + 透视矫正</w:t>
      </w:r>
    </w:p>
    <w:p w14:paraId="0668DB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24B01B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六、运行结果说明</w:t>
      </w:r>
      <w:bookmarkEnd w:id="12"/>
    </w:p>
    <w:p w14:paraId="23D29784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1. 生成文件</w:t>
      </w:r>
      <w:bookmarkEnd w:id="13"/>
    </w:p>
    <w:p w14:paraId="0615085D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test_first.jpg</w:t>
      </w:r>
      <w:r>
        <w:rPr>
          <w:rFonts w:ascii="Arial" w:hAnsi="Arial" w:eastAsia="等线" w:cs="Arial"/>
          <w:sz w:val="22"/>
        </w:rPr>
        <w:t>：彩色几何测试图</w:t>
      </w:r>
    </w:p>
    <w:p w14:paraId="37F452A8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transform_相似变换.jpg</w:t>
      </w:r>
    </w:p>
    <w:p w14:paraId="0ABCE53C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transform_仿射变换.jpg</w:t>
      </w:r>
    </w:p>
    <w:p w14:paraId="296416E0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transform_透视变换.jpg</w:t>
      </w:r>
    </w:p>
    <w:p w14:paraId="715B01AA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transform_四宫格对比.jpg</w:t>
      </w:r>
    </w:p>
    <w:p w14:paraId="1D0A26B2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detect_纸张轮廓.jpg</w:t>
      </w:r>
      <w:r>
        <w:rPr>
          <w:rFonts w:ascii="Arial" w:hAnsi="Arial" w:eastAsia="等线" w:cs="Arial"/>
          <w:sz w:val="22"/>
        </w:rPr>
        <w:t>：文档边缘检测结果</w:t>
      </w:r>
    </w:p>
    <w:p w14:paraId="18579667">
      <w:pPr>
        <w:numPr>
          <w:numId w:val="0"/>
        </w:numPr>
        <w:spacing w:before="120" w:after="120" w:line="288" w:lineRule="auto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correct_final_校正完成图.jpg</w:t>
      </w:r>
      <w:r>
        <w:rPr>
          <w:rFonts w:ascii="Arial" w:hAnsi="Arial" w:eastAsia="等线" w:cs="Arial"/>
          <w:sz w:val="22"/>
        </w:rPr>
        <w:t>：最终校正图</w:t>
      </w:r>
    </w:p>
    <w:p w14:paraId="44AC8A8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 几何变换效果</w:t>
      </w:r>
      <w:bookmarkEnd w:id="14"/>
    </w:p>
    <w:p w14:paraId="19FA16F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相似变换</w:t>
      </w:r>
      <w:r>
        <w:rPr>
          <w:rFonts w:ascii="Arial" w:hAnsi="Arial" w:eastAsia="等线" w:cs="Arial"/>
          <w:sz w:val="22"/>
        </w:rPr>
        <w:t>：图形整体旋转缩小，形状不变。</w:t>
      </w:r>
    </w:p>
    <w:p w14:paraId="23EFCEF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仿射变换</w:t>
      </w:r>
      <w:r>
        <w:rPr>
          <w:rFonts w:ascii="Arial" w:hAnsi="Arial" w:eastAsia="等线" w:cs="Arial"/>
          <w:sz w:val="22"/>
        </w:rPr>
        <w:t>：平行仍保持，矩形变平行四边形，圆变椭圆。</w:t>
      </w:r>
    </w:p>
    <w:p w14:paraId="33678B3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透视变换</w:t>
      </w:r>
      <w:r>
        <w:rPr>
          <w:rFonts w:ascii="Arial" w:hAnsi="Arial" w:eastAsia="等线" w:cs="Arial"/>
          <w:sz w:val="22"/>
        </w:rPr>
        <w:t>：平行线消失，呈现近大远小的投影效果。</w:t>
      </w:r>
    </w:p>
    <w:p w14:paraId="5673A02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 文档校正效果</w:t>
      </w:r>
      <w:bookmarkEnd w:id="15"/>
    </w:p>
    <w:p w14:paraId="35BE94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倾斜拍摄的 A4 文档被矫正为</w:t>
      </w:r>
      <w:r>
        <w:rPr>
          <w:rFonts w:ascii="Arial" w:hAnsi="Arial" w:eastAsia="等线" w:cs="Arial"/>
          <w:b/>
          <w:sz w:val="22"/>
        </w:rPr>
        <w:t>标准矩形</w:t>
      </w:r>
      <w:r>
        <w:rPr>
          <w:rFonts w:ascii="Arial" w:hAnsi="Arial" w:eastAsia="等线" w:cs="Arial"/>
          <w:sz w:val="22"/>
        </w:rPr>
        <w:t>，文字与表格恢复水平垂直。</w:t>
      </w:r>
    </w:p>
    <w:p w14:paraId="324A870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4E4266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七、实验总结</w:t>
      </w:r>
      <w:bookmarkEnd w:id="16"/>
    </w:p>
    <w:p w14:paraId="28D01EE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成功实现</w:t>
      </w:r>
      <w:r>
        <w:rPr>
          <w:rFonts w:ascii="Arial" w:hAnsi="Arial" w:eastAsia="等线" w:cs="Arial"/>
          <w:b/>
          <w:sz w:val="22"/>
        </w:rPr>
        <w:t>相似、仿射、透视</w:t>
      </w:r>
      <w:r>
        <w:rPr>
          <w:rFonts w:ascii="Arial" w:hAnsi="Arial" w:eastAsia="等线" w:cs="Arial"/>
          <w:sz w:val="22"/>
        </w:rPr>
        <w:t>三种几何变换，清晰观察到几何性质变化规律。</w:t>
      </w:r>
    </w:p>
    <w:p w14:paraId="2F081B2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相似变换保形，仿射变换保平行，透视变换仅保直线。</w:t>
      </w:r>
    </w:p>
    <w:p w14:paraId="52C17D9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成功实现</w:t>
      </w:r>
      <w:r>
        <w:rPr>
          <w:rFonts w:ascii="Arial" w:hAnsi="Arial" w:eastAsia="等线" w:cs="Arial"/>
          <w:b/>
          <w:sz w:val="22"/>
        </w:rPr>
        <w:t>文档自动透视校正</w:t>
      </w:r>
      <w:r>
        <w:rPr>
          <w:rFonts w:ascii="Arial" w:hAnsi="Arial" w:eastAsia="等线" w:cs="Arial"/>
          <w:sz w:val="22"/>
        </w:rPr>
        <w:t>，可用于拍照扫描、表格识别、证件提取等实际场景。</w:t>
      </w:r>
    </w:p>
    <w:p w14:paraId="2A59F3D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掌握了 OpenCV 图像预处理、轮廓检测、四边形拟合、四点透视变换的完整工程流程。</w:t>
      </w:r>
    </w:p>
    <w:p w14:paraId="4AAC045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解决了图片路径、格式不兼容问题，实现自动识别与转换，程序鲁棒性更强。</w:t>
      </w:r>
    </w:p>
    <w:p w14:paraId="35A7371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DBFD1C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八、实验结论</w:t>
      </w:r>
      <w:bookmarkEnd w:id="17"/>
    </w:p>
    <w:p w14:paraId="7EDB4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本实验完成了</w:t>
      </w:r>
      <w:r>
        <w:rPr>
          <w:rFonts w:ascii="Arial" w:hAnsi="Arial" w:eastAsia="等线" w:cs="Arial"/>
          <w:b/>
          <w:sz w:val="22"/>
        </w:rPr>
        <w:t>几何变换对比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文档透视校正</w:t>
      </w:r>
      <w:r>
        <w:rPr>
          <w:rFonts w:ascii="Arial" w:hAnsi="Arial" w:eastAsia="等线" w:cs="Arial"/>
          <w:sz w:val="22"/>
        </w:rPr>
        <w:t>两大任务。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几何变换是数字图像处理的基础，而透视校正则是计算机视觉在文档识别、OCR、图像规整中的重要应用。</w:t>
      </w:r>
    </w:p>
    <w:p w14:paraId="43D140C3">
      <w:pPr>
        <w:spacing w:before="120" w:after="120" w:line="288" w:lineRule="auto"/>
        <w:ind w:left="0"/>
        <w:jc w:val="left"/>
      </w:pPr>
      <w:bookmarkStart w:id="18" w:name="_GoBack"/>
      <w:bookmarkEnd w:id="1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7F98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1FE60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7B046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1143</Words>
  <Characters>1345</Characters>
  <TotalTime>1</TotalTime>
  <ScaleCrop>false</ScaleCrop>
  <LinksUpToDate>false</LinksUpToDate>
  <CharactersWithSpaces>1424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2026-04-23T15:23:00Z</dcterms:created>
  <dc:creator>Apache POI</dc:creator>
  <cp:lastModifiedBy>大風聽莪説</cp:lastModifiedBy>
  <dcterms:modified xsi:type="dcterms:W3CDTF">2026-04-23T15:25:14Z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208F7D84EE174912BEA363EB120F5523_12</vt:lpwstr>
  </property>
</Properties>
</file>