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524B" w14:textId="77777777" w:rsidR="0077208A" w:rsidRPr="00183302" w:rsidRDefault="0077208A" w:rsidP="0077208A">
      <w:pPr>
        <w:jc w:val="center"/>
        <w:rPr>
          <w:rFonts w:eastAsia="KaiTi_GB2312"/>
          <w:b/>
          <w:sz w:val="44"/>
          <w:szCs w:val="44"/>
        </w:rPr>
      </w:pPr>
      <w:r w:rsidRPr="00183302">
        <w:rPr>
          <w:rFonts w:eastAsia="KaiTi_GB2312"/>
          <w:b/>
          <w:sz w:val="44"/>
          <w:szCs w:val="44"/>
        </w:rPr>
        <w:t>暨南大学本科实验报告专用纸</w:t>
      </w:r>
    </w:p>
    <w:p w14:paraId="2F27EAFA" w14:textId="27510AB3" w:rsidR="0077208A" w:rsidRPr="00183302" w:rsidRDefault="0077208A" w:rsidP="00680C08">
      <w:pPr>
        <w:rPr>
          <w:rFonts w:eastAsia="KaiTi_GB2312"/>
          <w:sz w:val="28"/>
          <w:szCs w:val="28"/>
        </w:rPr>
      </w:pPr>
      <w:r w:rsidRPr="00183302">
        <w:rPr>
          <w:rFonts w:eastAsia="KaiTi_GB2312"/>
          <w:sz w:val="28"/>
          <w:szCs w:val="28"/>
        </w:rPr>
        <w:t>课程名称</w:t>
      </w:r>
      <w:r w:rsidRPr="00183302">
        <w:rPr>
          <w:rFonts w:eastAsia="KaiTi_GB2312"/>
          <w:sz w:val="28"/>
          <w:szCs w:val="28"/>
          <w:u w:val="single"/>
        </w:rPr>
        <w:t xml:space="preserve">   </w:t>
      </w:r>
      <w:r w:rsidR="00680C08">
        <w:rPr>
          <w:rFonts w:eastAsia="KaiTi_GB2312" w:hint="eastAsia"/>
          <w:sz w:val="28"/>
          <w:szCs w:val="28"/>
          <w:u w:val="single"/>
        </w:rPr>
        <w:t>计算机视觉</w:t>
      </w:r>
      <w:r>
        <w:rPr>
          <w:rFonts w:eastAsia="KaiTi_GB2312" w:hint="eastAsia"/>
          <w:sz w:val="28"/>
          <w:szCs w:val="28"/>
          <w:u w:val="single"/>
        </w:rPr>
        <w:t>实验</w:t>
      </w:r>
      <w:r w:rsidRPr="00183302">
        <w:rPr>
          <w:rFonts w:eastAsia="KaiTi_GB2312"/>
          <w:sz w:val="28"/>
          <w:szCs w:val="28"/>
          <w:u w:val="single"/>
        </w:rPr>
        <w:t xml:space="preserve">     </w:t>
      </w:r>
      <w:r w:rsidRPr="00183302">
        <w:rPr>
          <w:rFonts w:eastAsia="KaiTi_GB2312"/>
          <w:sz w:val="28"/>
          <w:szCs w:val="28"/>
        </w:rPr>
        <w:t>成绩评定</w:t>
      </w:r>
      <w:r w:rsidRPr="00183302">
        <w:rPr>
          <w:rFonts w:eastAsia="KaiTi_GB2312"/>
          <w:sz w:val="28"/>
          <w:szCs w:val="28"/>
          <w:u w:val="single"/>
        </w:rPr>
        <w:t xml:space="preserve">        </w:t>
      </w:r>
      <w:r w:rsidR="00680C08">
        <w:rPr>
          <w:rFonts w:eastAsia="KaiTi_GB2312" w:hint="eastAsia"/>
          <w:sz w:val="28"/>
          <w:szCs w:val="28"/>
          <w:u w:val="single"/>
        </w:rPr>
        <w:t xml:space="preserve">        </w:t>
      </w:r>
      <w:r w:rsidRPr="00183302">
        <w:rPr>
          <w:rFonts w:eastAsia="KaiTi_GB2312"/>
          <w:sz w:val="28"/>
          <w:szCs w:val="28"/>
          <w:u w:val="single"/>
        </w:rPr>
        <w:t xml:space="preserve">    </w:t>
      </w:r>
    </w:p>
    <w:p w14:paraId="78A03117" w14:textId="5F0291FF" w:rsidR="00951702" w:rsidRDefault="0077208A" w:rsidP="00680C08">
      <w:pPr>
        <w:rPr>
          <w:rFonts w:eastAsia="KaiTi_GB2312"/>
          <w:sz w:val="28"/>
          <w:szCs w:val="28"/>
          <w:u w:val="single"/>
        </w:rPr>
      </w:pPr>
      <w:r w:rsidRPr="00183302">
        <w:rPr>
          <w:rFonts w:eastAsia="KaiTi_GB2312"/>
          <w:sz w:val="28"/>
          <w:szCs w:val="28"/>
        </w:rPr>
        <w:t>指导教师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="00680C08">
        <w:rPr>
          <w:rFonts w:eastAsia="KaiTi_GB2312" w:hint="eastAsia"/>
          <w:sz w:val="28"/>
          <w:szCs w:val="28"/>
          <w:u w:val="single"/>
        </w:rPr>
        <w:t>赵乘</w:t>
      </w:r>
      <w:proofErr w:type="gramStart"/>
      <w:r w:rsidR="00680C08">
        <w:rPr>
          <w:rFonts w:eastAsia="KaiTi_GB2312" w:hint="eastAsia"/>
          <w:sz w:val="28"/>
          <w:szCs w:val="28"/>
          <w:u w:val="single"/>
        </w:rPr>
        <w:t>骥</w:t>
      </w:r>
      <w:proofErr w:type="gramEnd"/>
      <w:r w:rsidRPr="00183302">
        <w:rPr>
          <w:rFonts w:eastAsia="KaiTi_GB2312"/>
          <w:sz w:val="28"/>
          <w:szCs w:val="28"/>
          <w:u w:val="single"/>
        </w:rPr>
        <w:t xml:space="preserve">   </w:t>
      </w:r>
      <w:r w:rsidRPr="00183302">
        <w:rPr>
          <w:rFonts w:eastAsia="KaiTi_GB2312"/>
          <w:sz w:val="28"/>
          <w:szCs w:val="28"/>
        </w:rPr>
        <w:t>实验项目编号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="00680C08">
        <w:rPr>
          <w:rFonts w:eastAsia="KaiTi_GB2312" w:hint="eastAsia"/>
          <w:sz w:val="28"/>
          <w:szCs w:val="28"/>
        </w:rPr>
        <w:t xml:space="preserve">   </w:t>
      </w:r>
      <w:r w:rsidRPr="00183302">
        <w:rPr>
          <w:rFonts w:eastAsia="KaiTi_GB2312"/>
          <w:sz w:val="28"/>
          <w:szCs w:val="28"/>
        </w:rPr>
        <w:t>实验地点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="00680C08">
        <w:rPr>
          <w:rFonts w:eastAsia="KaiTi_GB2312" w:hint="eastAsia"/>
          <w:sz w:val="28"/>
          <w:szCs w:val="28"/>
          <w:u w:val="single"/>
        </w:rPr>
        <w:t>教</w:t>
      </w:r>
      <w:r w:rsidR="00680C08">
        <w:rPr>
          <w:rFonts w:eastAsia="KaiTi_GB2312" w:hint="eastAsia"/>
          <w:sz w:val="28"/>
          <w:szCs w:val="28"/>
          <w:u w:val="single"/>
        </w:rPr>
        <w:t>108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Pr="00183302">
        <w:rPr>
          <w:rFonts w:eastAsia="KaiTi_GB2312"/>
          <w:sz w:val="28"/>
          <w:szCs w:val="28"/>
        </w:rPr>
        <w:t>学生姓名</w:t>
      </w:r>
      <w:r w:rsidRPr="00183302">
        <w:rPr>
          <w:rFonts w:eastAsia="KaiTi_GB2312"/>
          <w:sz w:val="28"/>
          <w:szCs w:val="28"/>
          <w:u w:val="single"/>
        </w:rPr>
        <w:t xml:space="preserve">   </w:t>
      </w:r>
      <w:r>
        <w:rPr>
          <w:rFonts w:eastAsia="KaiTi_GB2312" w:hint="eastAsia"/>
          <w:sz w:val="28"/>
          <w:szCs w:val="28"/>
          <w:u w:val="single"/>
        </w:rPr>
        <w:t>苏小欣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Pr="00183302">
        <w:rPr>
          <w:rFonts w:eastAsia="KaiTi_GB2312"/>
          <w:sz w:val="28"/>
          <w:szCs w:val="28"/>
        </w:rPr>
        <w:t>学号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>
        <w:rPr>
          <w:rFonts w:eastAsia="KaiTi_GB2312" w:hint="eastAsia"/>
          <w:sz w:val="28"/>
          <w:szCs w:val="28"/>
          <w:u w:val="single"/>
        </w:rPr>
        <w:t xml:space="preserve">2023103201   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Pr="00183302">
        <w:rPr>
          <w:rFonts w:eastAsia="KaiTi_GB2312"/>
          <w:sz w:val="28"/>
          <w:szCs w:val="28"/>
        </w:rPr>
        <w:t>学院</w:t>
      </w:r>
      <w:r w:rsidRPr="00183302">
        <w:rPr>
          <w:rFonts w:eastAsia="KaiTi_GB2312"/>
          <w:sz w:val="28"/>
          <w:szCs w:val="28"/>
          <w:u w:val="single"/>
        </w:rPr>
        <w:t xml:space="preserve">    </w:t>
      </w:r>
      <w:r>
        <w:rPr>
          <w:rFonts w:eastAsia="KaiTi_GB2312" w:hint="eastAsia"/>
          <w:sz w:val="28"/>
          <w:szCs w:val="28"/>
          <w:u w:val="single"/>
        </w:rPr>
        <w:t>国际能源学院</w:t>
      </w:r>
      <w:r w:rsidRPr="00183302">
        <w:rPr>
          <w:rFonts w:eastAsia="KaiTi_GB2312"/>
          <w:sz w:val="28"/>
          <w:szCs w:val="28"/>
          <w:u w:val="single"/>
        </w:rPr>
        <w:t xml:space="preserve">     </w:t>
      </w:r>
      <w:r w:rsidRPr="00183302">
        <w:rPr>
          <w:rFonts w:eastAsia="KaiTi_GB2312"/>
          <w:sz w:val="28"/>
          <w:szCs w:val="28"/>
        </w:rPr>
        <w:t>专业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>
        <w:rPr>
          <w:rFonts w:eastAsia="KaiTi_GB2312" w:hint="eastAsia"/>
          <w:sz w:val="28"/>
          <w:szCs w:val="28"/>
          <w:u w:val="single"/>
        </w:rPr>
        <w:t>自动化</w:t>
      </w:r>
      <w:r w:rsidR="00951702">
        <w:rPr>
          <w:rFonts w:eastAsia="KaiTi_GB2312" w:hint="eastAsia"/>
          <w:sz w:val="28"/>
          <w:szCs w:val="28"/>
          <w:u w:val="single"/>
        </w:rPr>
        <w:t xml:space="preserve">   </w:t>
      </w:r>
    </w:p>
    <w:p w14:paraId="04FD0E01" w14:textId="77777777" w:rsidR="00680C08" w:rsidRPr="00680C08" w:rsidRDefault="00680C08" w:rsidP="00680C08">
      <w:pPr>
        <w:rPr>
          <w:rFonts w:eastAsia="KaiTi_GB2312"/>
          <w:sz w:val="28"/>
          <w:szCs w:val="28"/>
          <w:u w:val="single"/>
        </w:rPr>
      </w:pPr>
    </w:p>
    <w:p w14:paraId="3B5EE01F" w14:textId="615C46E9" w:rsidR="00BD3A27" w:rsidRDefault="0077208A" w:rsidP="00BD3A27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52BEB9B3" w14:textId="2A2F26F3" w:rsidR="007F7853" w:rsidRPr="007F7853" w:rsidRDefault="007F7853" w:rsidP="007F7853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 w:rsidRPr="007F7853">
        <w:rPr>
          <w:rFonts w:hint="eastAsia"/>
          <w:bCs/>
          <w:sz w:val="24"/>
        </w:rPr>
        <w:t>掌握</w:t>
      </w:r>
      <w:r w:rsidRPr="007F7853">
        <w:rPr>
          <w:rFonts w:hint="eastAsia"/>
          <w:bCs/>
          <w:sz w:val="24"/>
        </w:rPr>
        <w:t>ORB</w:t>
      </w:r>
      <w:r w:rsidRPr="007F7853">
        <w:rPr>
          <w:rFonts w:hint="eastAsia"/>
          <w:bCs/>
          <w:sz w:val="24"/>
        </w:rPr>
        <w:t>特征检测、暴力匹配、</w:t>
      </w:r>
      <w:r w:rsidRPr="007F7853">
        <w:rPr>
          <w:rFonts w:hint="eastAsia"/>
          <w:bCs/>
          <w:sz w:val="24"/>
        </w:rPr>
        <w:t>RANSAC</w:t>
      </w:r>
      <w:r w:rsidRPr="007F7853">
        <w:rPr>
          <w:rFonts w:hint="eastAsia"/>
          <w:bCs/>
          <w:sz w:val="24"/>
        </w:rPr>
        <w:t>单应矩阵求解的完整流程，理解特征匹配与目标定位的核心原理。</w:t>
      </w:r>
    </w:p>
    <w:p w14:paraId="79E6E6F5" w14:textId="6439FAD4" w:rsidR="007F7853" w:rsidRPr="007F7853" w:rsidRDefault="007F7853" w:rsidP="007F7853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、</w:t>
      </w:r>
      <w:r w:rsidRPr="007F7853">
        <w:rPr>
          <w:rFonts w:hint="eastAsia"/>
          <w:bCs/>
          <w:sz w:val="24"/>
        </w:rPr>
        <w:t>通过调整</w:t>
      </w:r>
      <w:r w:rsidRPr="007F7853">
        <w:rPr>
          <w:rFonts w:hint="eastAsia"/>
          <w:bCs/>
          <w:sz w:val="24"/>
        </w:rPr>
        <w:t>ORB</w:t>
      </w:r>
      <w:r w:rsidRPr="007F7853">
        <w:rPr>
          <w:rFonts w:hint="eastAsia"/>
          <w:bCs/>
          <w:sz w:val="24"/>
        </w:rPr>
        <w:t>的</w:t>
      </w:r>
      <w:proofErr w:type="spellStart"/>
      <w:r w:rsidRPr="007F7853">
        <w:rPr>
          <w:rFonts w:hint="eastAsia"/>
          <w:bCs/>
          <w:sz w:val="24"/>
        </w:rPr>
        <w:t>nfeatures</w:t>
      </w:r>
      <w:proofErr w:type="spellEnd"/>
      <w:r w:rsidRPr="007F7853">
        <w:rPr>
          <w:rFonts w:hint="eastAsia"/>
          <w:bCs/>
          <w:sz w:val="24"/>
        </w:rPr>
        <w:t>参数，观察关键点数量对匹配数量、内点比例和定位效果的影响，验证“特征点并非越多越好”的结论。</w:t>
      </w:r>
    </w:p>
    <w:p w14:paraId="2A374A87" w14:textId="72707609" w:rsidR="007F7853" w:rsidRPr="007F7853" w:rsidRDefault="007F7853" w:rsidP="007F7853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、</w:t>
      </w:r>
      <w:r w:rsidRPr="007F7853">
        <w:rPr>
          <w:rFonts w:hint="eastAsia"/>
          <w:bCs/>
          <w:sz w:val="24"/>
        </w:rPr>
        <w:t>了解</w:t>
      </w:r>
      <w:r w:rsidRPr="007F7853">
        <w:rPr>
          <w:rFonts w:hint="eastAsia"/>
          <w:bCs/>
          <w:sz w:val="24"/>
        </w:rPr>
        <w:t>SIFT</w:t>
      </w:r>
      <w:r w:rsidRPr="007F7853">
        <w:rPr>
          <w:rFonts w:hint="eastAsia"/>
          <w:bCs/>
          <w:sz w:val="24"/>
        </w:rPr>
        <w:t>特征算法的实现流程（含</w:t>
      </w:r>
      <w:r w:rsidRPr="007F7853">
        <w:rPr>
          <w:rFonts w:hint="eastAsia"/>
          <w:bCs/>
          <w:sz w:val="24"/>
        </w:rPr>
        <w:t>KNN</w:t>
      </w:r>
      <w:r w:rsidRPr="007F7853">
        <w:rPr>
          <w:rFonts w:hint="eastAsia"/>
          <w:bCs/>
          <w:sz w:val="24"/>
        </w:rPr>
        <w:t>匹配、</w:t>
      </w:r>
      <w:r w:rsidRPr="007F7853">
        <w:rPr>
          <w:rFonts w:hint="eastAsia"/>
          <w:bCs/>
          <w:sz w:val="24"/>
        </w:rPr>
        <w:t>Lowe</w:t>
      </w:r>
      <w:r w:rsidRPr="007F7853">
        <w:rPr>
          <w:rFonts w:hint="eastAsia"/>
          <w:bCs/>
          <w:sz w:val="24"/>
        </w:rPr>
        <w:t>比例测试），对比</w:t>
      </w:r>
      <w:r w:rsidRPr="007F7853">
        <w:rPr>
          <w:rFonts w:hint="eastAsia"/>
          <w:bCs/>
          <w:sz w:val="24"/>
        </w:rPr>
        <w:t>ORB</w:t>
      </w:r>
      <w:r w:rsidRPr="007F7853">
        <w:rPr>
          <w:rFonts w:hint="eastAsia"/>
          <w:bCs/>
          <w:sz w:val="24"/>
        </w:rPr>
        <w:t>与</w:t>
      </w:r>
      <w:r w:rsidRPr="007F7853">
        <w:rPr>
          <w:rFonts w:hint="eastAsia"/>
          <w:bCs/>
          <w:sz w:val="24"/>
        </w:rPr>
        <w:t>SIFT</w:t>
      </w:r>
      <w:r w:rsidRPr="007F7853">
        <w:rPr>
          <w:rFonts w:hint="eastAsia"/>
          <w:bCs/>
          <w:sz w:val="24"/>
        </w:rPr>
        <w:t>在匹配质量、鲁棒性、运行速度上的差异。</w:t>
      </w:r>
    </w:p>
    <w:p w14:paraId="3F3C360F" w14:textId="336ED12B" w:rsidR="007F7853" w:rsidRPr="007F7853" w:rsidRDefault="007F7853" w:rsidP="007F7853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、</w:t>
      </w:r>
      <w:r w:rsidRPr="007F7853">
        <w:rPr>
          <w:rFonts w:hint="eastAsia"/>
          <w:bCs/>
          <w:sz w:val="24"/>
        </w:rPr>
        <w:t>掌握</w:t>
      </w:r>
      <w:r w:rsidRPr="007F7853">
        <w:rPr>
          <w:rFonts w:hint="eastAsia"/>
          <w:bCs/>
          <w:sz w:val="24"/>
        </w:rPr>
        <w:t>OpenCV</w:t>
      </w:r>
      <w:r w:rsidRPr="007F7853">
        <w:rPr>
          <w:rFonts w:hint="eastAsia"/>
          <w:bCs/>
          <w:sz w:val="24"/>
        </w:rPr>
        <w:t>中</w:t>
      </w:r>
      <w:r w:rsidRPr="007F7853">
        <w:rPr>
          <w:rFonts w:hint="eastAsia"/>
          <w:bCs/>
          <w:sz w:val="24"/>
        </w:rPr>
        <w:t>cv2.findHomography</w:t>
      </w:r>
      <w:r w:rsidRPr="007F7853">
        <w:rPr>
          <w:rFonts w:hint="eastAsia"/>
          <w:bCs/>
          <w:sz w:val="24"/>
        </w:rPr>
        <w:t>、</w:t>
      </w:r>
      <w:r w:rsidRPr="007F7853">
        <w:rPr>
          <w:rFonts w:hint="eastAsia"/>
          <w:bCs/>
          <w:sz w:val="24"/>
        </w:rPr>
        <w:t>cv2.perspectiveTransform</w:t>
      </w:r>
      <w:r w:rsidRPr="007F7853">
        <w:rPr>
          <w:rFonts w:hint="eastAsia"/>
          <w:bCs/>
          <w:sz w:val="24"/>
        </w:rPr>
        <w:t>、</w:t>
      </w:r>
      <w:r w:rsidRPr="007F7853">
        <w:rPr>
          <w:rFonts w:hint="eastAsia"/>
          <w:bCs/>
          <w:sz w:val="24"/>
        </w:rPr>
        <w:t>cv2.polylines</w:t>
      </w:r>
      <w:r w:rsidRPr="007F7853">
        <w:rPr>
          <w:rFonts w:hint="eastAsia"/>
          <w:bCs/>
          <w:sz w:val="24"/>
        </w:rPr>
        <w:t>等函数的使用，能实现目标物体在场景图中的精准定位与可视化。</w:t>
      </w:r>
    </w:p>
    <w:p w14:paraId="12D89EBA" w14:textId="77777777" w:rsidR="007F7853" w:rsidRDefault="007F7853" w:rsidP="007F7853">
      <w:pPr>
        <w:spacing w:line="360" w:lineRule="auto"/>
        <w:rPr>
          <w:b/>
          <w:sz w:val="28"/>
          <w:szCs w:val="28"/>
        </w:rPr>
      </w:pPr>
    </w:p>
    <w:p w14:paraId="32CABCF9" w14:textId="1F7CD900" w:rsidR="00122185" w:rsidRPr="008223F9" w:rsidRDefault="0077208A" w:rsidP="009E4CD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4938CC">
        <w:rPr>
          <w:rFonts w:hint="eastAsia"/>
          <w:b/>
          <w:sz w:val="28"/>
          <w:szCs w:val="28"/>
        </w:rPr>
        <w:t>实验原理</w:t>
      </w:r>
    </w:p>
    <w:p w14:paraId="77967E7D" w14:textId="4315F2A0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1.</w:t>
      </w:r>
      <w:r w:rsidRPr="007F7853">
        <w:rPr>
          <w:rFonts w:hint="eastAsia"/>
          <w:bCs/>
          <w:sz w:val="24"/>
        </w:rPr>
        <w:t>核心技术流程</w:t>
      </w:r>
    </w:p>
    <w:p w14:paraId="637F6DC1" w14:textId="41BE7832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本实验的目标定位流程分为</w:t>
      </w:r>
      <w:r w:rsidRPr="007F7853">
        <w:rPr>
          <w:rFonts w:hint="eastAsia"/>
          <w:bCs/>
          <w:sz w:val="24"/>
        </w:rPr>
        <w:t>4</w:t>
      </w:r>
      <w:r w:rsidRPr="007F7853">
        <w:rPr>
          <w:rFonts w:hint="eastAsia"/>
          <w:bCs/>
          <w:sz w:val="24"/>
        </w:rPr>
        <w:t>个核心步骤，所有任务均围绕该流程展开：</w:t>
      </w:r>
    </w:p>
    <w:p w14:paraId="2AA27821" w14:textId="77777777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特征检测与描述：从模板图和场景图中提取关键点，并生成对应的特征描述子。</w:t>
      </w:r>
    </w:p>
    <w:p w14:paraId="35E75CDC" w14:textId="77777777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特征匹配：通过描述子之间的距离度量，找到两幅图中对应的关键点对。</w:t>
      </w:r>
    </w:p>
    <w:p w14:paraId="07E239B8" w14:textId="64B6CF82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误匹配剔除与单应矩阵求解：使用</w:t>
      </w:r>
      <w:r w:rsidRPr="007F7853">
        <w:rPr>
          <w:rFonts w:hint="eastAsia"/>
          <w:bCs/>
          <w:sz w:val="24"/>
        </w:rPr>
        <w:t>RANSAC</w:t>
      </w:r>
      <w:r w:rsidRPr="007F7853">
        <w:rPr>
          <w:rFonts w:hint="eastAsia"/>
          <w:bCs/>
          <w:sz w:val="24"/>
        </w:rPr>
        <w:t>算法剔除错误匹配，求解模板图到场景图的单应矩阵</w:t>
      </w:r>
      <w:r w:rsidRPr="007F7853">
        <w:rPr>
          <w:rFonts w:hint="eastAsia"/>
          <w:bCs/>
          <w:sz w:val="24"/>
        </w:rPr>
        <w:t>H</w:t>
      </w:r>
      <w:r w:rsidRPr="007F7853">
        <w:rPr>
          <w:rFonts w:hint="eastAsia"/>
          <w:bCs/>
          <w:sz w:val="24"/>
        </w:rPr>
        <w:t>。</w:t>
      </w:r>
    </w:p>
    <w:p w14:paraId="0CCCFA80" w14:textId="77777777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目标投影与定位：通过单应矩阵将模板图的</w:t>
      </w:r>
      <w:proofErr w:type="gramStart"/>
      <w:r w:rsidRPr="007F7853">
        <w:rPr>
          <w:rFonts w:hint="eastAsia"/>
          <w:bCs/>
          <w:sz w:val="24"/>
        </w:rPr>
        <w:t>四个角点投影</w:t>
      </w:r>
      <w:proofErr w:type="gramEnd"/>
      <w:r w:rsidRPr="007F7853">
        <w:rPr>
          <w:rFonts w:hint="eastAsia"/>
          <w:bCs/>
          <w:sz w:val="24"/>
        </w:rPr>
        <w:t>到场景图中，用</w:t>
      </w:r>
      <w:proofErr w:type="gramStart"/>
      <w:r w:rsidRPr="007F7853">
        <w:rPr>
          <w:rFonts w:hint="eastAsia"/>
          <w:bCs/>
          <w:sz w:val="24"/>
        </w:rPr>
        <w:t>四边形框出目标</w:t>
      </w:r>
      <w:proofErr w:type="gramEnd"/>
      <w:r w:rsidRPr="007F7853">
        <w:rPr>
          <w:rFonts w:hint="eastAsia"/>
          <w:bCs/>
          <w:sz w:val="24"/>
        </w:rPr>
        <w:t>位置，实现定位可视化。</w:t>
      </w:r>
    </w:p>
    <w:p w14:paraId="2EB2ABE3" w14:textId="078C8F3B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2.</w:t>
      </w:r>
      <w:r w:rsidRPr="007F7853">
        <w:rPr>
          <w:rFonts w:hint="eastAsia"/>
          <w:bCs/>
          <w:sz w:val="24"/>
        </w:rPr>
        <w:t>关键技术原理</w:t>
      </w:r>
    </w:p>
    <w:p w14:paraId="1778DD76" w14:textId="75EFB200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lastRenderedPageBreak/>
        <w:t>（</w:t>
      </w:r>
      <w:r w:rsidRPr="007F7853">
        <w:rPr>
          <w:rFonts w:hint="eastAsia"/>
          <w:bCs/>
          <w:sz w:val="24"/>
        </w:rPr>
        <w:t>1</w:t>
      </w:r>
      <w:r w:rsidRPr="007F7853">
        <w:rPr>
          <w:rFonts w:hint="eastAsia"/>
          <w:bCs/>
          <w:sz w:val="24"/>
        </w:rPr>
        <w:t>）</w:t>
      </w:r>
      <w:r w:rsidRPr="007F7853">
        <w:rPr>
          <w:rFonts w:hint="eastAsia"/>
          <w:bCs/>
          <w:sz w:val="24"/>
        </w:rPr>
        <w:t>ORB</w:t>
      </w:r>
      <w:r w:rsidRPr="007F7853">
        <w:rPr>
          <w:rFonts w:hint="eastAsia"/>
          <w:bCs/>
          <w:sz w:val="24"/>
        </w:rPr>
        <w:t>特征算法</w:t>
      </w:r>
    </w:p>
    <w:p w14:paraId="12D4C1F9" w14:textId="396B186E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ORB</w:t>
      </w:r>
      <w:r w:rsidRPr="007F7853">
        <w:rPr>
          <w:rFonts w:hint="eastAsia"/>
          <w:bCs/>
          <w:sz w:val="24"/>
        </w:rPr>
        <w:t>是一种快速的二进制特征算法：</w:t>
      </w:r>
    </w:p>
    <w:p w14:paraId="07223997" w14:textId="71CCCF56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关键点检测：基于</w:t>
      </w:r>
      <w:r w:rsidRPr="007F7853">
        <w:rPr>
          <w:rFonts w:hint="eastAsia"/>
          <w:bCs/>
          <w:sz w:val="24"/>
        </w:rPr>
        <w:t>FAST</w:t>
      </w:r>
      <w:proofErr w:type="gramStart"/>
      <w:r w:rsidRPr="007F7853">
        <w:rPr>
          <w:rFonts w:hint="eastAsia"/>
          <w:bCs/>
          <w:sz w:val="24"/>
        </w:rPr>
        <w:t>角点检测</w:t>
      </w:r>
      <w:proofErr w:type="gramEnd"/>
      <w:r w:rsidRPr="007F7853">
        <w:rPr>
          <w:rFonts w:hint="eastAsia"/>
          <w:bCs/>
          <w:sz w:val="24"/>
        </w:rPr>
        <w:t>，同时计算关键点的主方向，解决旋转不变性问题。</w:t>
      </w:r>
    </w:p>
    <w:p w14:paraId="4707F7F3" w14:textId="757A1DCB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描述子生成：基于</w:t>
      </w:r>
      <w:r w:rsidRPr="007F7853">
        <w:rPr>
          <w:rFonts w:hint="eastAsia"/>
          <w:bCs/>
          <w:sz w:val="24"/>
        </w:rPr>
        <w:t>BRIEF</w:t>
      </w:r>
      <w:r w:rsidRPr="007F7853">
        <w:rPr>
          <w:rFonts w:hint="eastAsia"/>
          <w:bCs/>
          <w:sz w:val="24"/>
        </w:rPr>
        <w:t>生成二进制描述子，通过主方向实现描述子的旋转不变性。</w:t>
      </w:r>
    </w:p>
    <w:p w14:paraId="17BFF18F" w14:textId="5C538DBF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匹配方式：使用汉明距离衡量描述子相似度，配合暴力匹配实现快速匹配。</w:t>
      </w:r>
    </w:p>
    <w:p w14:paraId="39A2AAFB" w14:textId="5CB1DC32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参数：控制检测的最大关键点数量，直接影响匹配数量和后续定位的鲁棒性。</w:t>
      </w:r>
    </w:p>
    <w:p w14:paraId="30862338" w14:textId="45A0470F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（</w:t>
      </w:r>
      <w:r w:rsidRPr="007F7853">
        <w:rPr>
          <w:rFonts w:hint="eastAsia"/>
          <w:bCs/>
          <w:sz w:val="24"/>
        </w:rPr>
        <w:t>2</w:t>
      </w:r>
      <w:r w:rsidRPr="007F7853">
        <w:rPr>
          <w:rFonts w:hint="eastAsia"/>
          <w:bCs/>
          <w:sz w:val="24"/>
        </w:rPr>
        <w:t>）</w:t>
      </w:r>
      <w:r w:rsidRPr="007F7853">
        <w:rPr>
          <w:rFonts w:hint="eastAsia"/>
          <w:bCs/>
          <w:sz w:val="24"/>
        </w:rPr>
        <w:t>RANSAC</w:t>
      </w:r>
      <w:r w:rsidRPr="007F7853">
        <w:rPr>
          <w:rFonts w:hint="eastAsia"/>
          <w:bCs/>
          <w:sz w:val="24"/>
        </w:rPr>
        <w:t>算法与单应矩阵</w:t>
      </w:r>
    </w:p>
    <w:p w14:paraId="2501F27D" w14:textId="7BDC1861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单应矩阵</w:t>
      </w:r>
      <w:r w:rsidRPr="007F7853">
        <w:rPr>
          <w:rFonts w:hint="eastAsia"/>
          <w:bCs/>
          <w:sz w:val="24"/>
        </w:rPr>
        <w:t>H</w:t>
      </w:r>
      <w:r w:rsidRPr="007F7853">
        <w:rPr>
          <w:rFonts w:hint="eastAsia"/>
          <w:bCs/>
          <w:sz w:val="24"/>
        </w:rPr>
        <w:t>：描述模板图与场景图之间的透视变换关系，通过匹配的关键点对求解，可实现图像间的投影映射。</w:t>
      </w:r>
    </w:p>
    <w:p w14:paraId="56C06267" w14:textId="5EA505CB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RANSAC</w:t>
      </w:r>
      <w:r w:rsidRPr="007F7853">
        <w:rPr>
          <w:rFonts w:hint="eastAsia"/>
          <w:bCs/>
          <w:sz w:val="24"/>
        </w:rPr>
        <w:t>算法：一种鲁</w:t>
      </w:r>
      <w:proofErr w:type="gramStart"/>
      <w:r w:rsidRPr="007F7853">
        <w:rPr>
          <w:rFonts w:hint="eastAsia"/>
          <w:bCs/>
          <w:sz w:val="24"/>
        </w:rPr>
        <w:t>棒估计</w:t>
      </w:r>
      <w:proofErr w:type="gramEnd"/>
      <w:r w:rsidRPr="007F7853">
        <w:rPr>
          <w:rFonts w:hint="eastAsia"/>
          <w:bCs/>
          <w:sz w:val="24"/>
        </w:rPr>
        <w:t>方法，通过迭代随机选取样本，剔除错误匹配（外点），求解出最优的单应矩阵，重投影误差阈值（如</w:t>
      </w:r>
      <w:r w:rsidRPr="007F7853">
        <w:rPr>
          <w:rFonts w:hint="eastAsia"/>
          <w:bCs/>
          <w:sz w:val="24"/>
        </w:rPr>
        <w:t>5.0</w:t>
      </w:r>
      <w:r w:rsidRPr="007F7853">
        <w:rPr>
          <w:rFonts w:hint="eastAsia"/>
          <w:bCs/>
          <w:sz w:val="24"/>
        </w:rPr>
        <w:t>）决定了误匹配的容忍度。</w:t>
      </w:r>
    </w:p>
    <w:p w14:paraId="2D8BDDB7" w14:textId="5C7BB4BF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（</w:t>
      </w:r>
      <w:r w:rsidRPr="007F7853">
        <w:rPr>
          <w:rFonts w:hint="eastAsia"/>
          <w:bCs/>
          <w:sz w:val="24"/>
        </w:rPr>
        <w:t>3</w:t>
      </w:r>
      <w:r w:rsidRPr="007F7853">
        <w:rPr>
          <w:rFonts w:hint="eastAsia"/>
          <w:bCs/>
          <w:sz w:val="24"/>
        </w:rPr>
        <w:t>）</w:t>
      </w:r>
      <w:r w:rsidRPr="007F7853">
        <w:rPr>
          <w:rFonts w:hint="eastAsia"/>
          <w:bCs/>
          <w:sz w:val="24"/>
        </w:rPr>
        <w:t>SIFT</w:t>
      </w:r>
      <w:r w:rsidRPr="007F7853">
        <w:rPr>
          <w:rFonts w:hint="eastAsia"/>
          <w:bCs/>
          <w:sz w:val="24"/>
        </w:rPr>
        <w:t>特征算法（选做任务）</w:t>
      </w:r>
    </w:p>
    <w:p w14:paraId="69C57637" w14:textId="5D9E34D5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SIFT</w:t>
      </w:r>
      <w:r w:rsidRPr="007F7853">
        <w:rPr>
          <w:rFonts w:hint="eastAsia"/>
          <w:bCs/>
          <w:sz w:val="24"/>
        </w:rPr>
        <w:t>是一种具有尺度不变性的浮点型特征算法：</w:t>
      </w:r>
    </w:p>
    <w:p w14:paraId="575519C9" w14:textId="77777777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关键点检测：在多尺度空间中检测极值点，通过精确定位和方向分配，实现尺度与旋转不变性。</w:t>
      </w:r>
    </w:p>
    <w:p w14:paraId="76CB0CE2" w14:textId="4BA66592" w:rsidR="007F7853" w:rsidRPr="007F7853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描述子生成：基于梯度方向直方图生成</w:t>
      </w:r>
      <w:r w:rsidRPr="007F7853">
        <w:rPr>
          <w:rFonts w:hint="eastAsia"/>
          <w:bCs/>
          <w:sz w:val="24"/>
        </w:rPr>
        <w:t>128</w:t>
      </w:r>
      <w:r w:rsidRPr="007F7853">
        <w:rPr>
          <w:rFonts w:hint="eastAsia"/>
          <w:bCs/>
          <w:sz w:val="24"/>
        </w:rPr>
        <w:t>维浮点型描述子，对光照、视角变化鲁棒性更强。</w:t>
      </w:r>
    </w:p>
    <w:p w14:paraId="68999DEF" w14:textId="195DAAB8" w:rsidR="00680C08" w:rsidRDefault="007F7853" w:rsidP="007F7853">
      <w:pPr>
        <w:spacing w:line="360" w:lineRule="auto"/>
        <w:rPr>
          <w:bCs/>
          <w:sz w:val="24"/>
        </w:rPr>
      </w:pPr>
      <w:r w:rsidRPr="007F7853">
        <w:rPr>
          <w:rFonts w:hint="eastAsia"/>
          <w:bCs/>
          <w:sz w:val="24"/>
        </w:rPr>
        <w:t>匹配优化：使用</w:t>
      </w:r>
      <w:r w:rsidRPr="007F7853">
        <w:rPr>
          <w:rFonts w:hint="eastAsia"/>
          <w:bCs/>
          <w:sz w:val="24"/>
        </w:rPr>
        <w:t>KNN</w:t>
      </w:r>
      <w:r w:rsidRPr="007F7853">
        <w:rPr>
          <w:rFonts w:hint="eastAsia"/>
          <w:bCs/>
          <w:sz w:val="24"/>
        </w:rPr>
        <w:t>匹配（</w:t>
      </w:r>
      <w:r w:rsidRPr="007F7853">
        <w:rPr>
          <w:rFonts w:hint="eastAsia"/>
          <w:bCs/>
          <w:sz w:val="24"/>
        </w:rPr>
        <w:t>k=2</w:t>
      </w:r>
      <w:r w:rsidRPr="007F7853">
        <w:rPr>
          <w:rFonts w:hint="eastAsia"/>
          <w:bCs/>
          <w:sz w:val="24"/>
        </w:rPr>
        <w:t>）结合</w:t>
      </w:r>
      <w:r w:rsidRPr="007F7853">
        <w:rPr>
          <w:rFonts w:hint="eastAsia"/>
          <w:bCs/>
          <w:sz w:val="24"/>
        </w:rPr>
        <w:t>Lowe</w:t>
      </w:r>
      <w:r w:rsidRPr="007F7853">
        <w:rPr>
          <w:rFonts w:hint="eastAsia"/>
          <w:bCs/>
          <w:sz w:val="24"/>
        </w:rPr>
        <w:t>比例测试，筛选出更可靠的匹配对，剔除歧义匹配。</w:t>
      </w:r>
    </w:p>
    <w:p w14:paraId="2340FDED" w14:textId="61BAFEFC" w:rsidR="0077208A" w:rsidRDefault="0077208A" w:rsidP="00680C08">
      <w:pPr>
        <w:spacing w:line="360" w:lineRule="auto"/>
        <w:rPr>
          <w:rFonts w:ascii="宋体" w:hAnsi="宋体" w:hint="eastAsia"/>
          <w:bCs/>
          <w:sz w:val="24"/>
        </w:rPr>
      </w:pPr>
    </w:p>
    <w:p w14:paraId="3A9CD81B" w14:textId="77777777" w:rsidR="00680C08" w:rsidRPr="00680C08" w:rsidRDefault="00680C08" w:rsidP="00680C08">
      <w:pPr>
        <w:spacing w:line="360" w:lineRule="auto"/>
        <w:rPr>
          <w:b/>
          <w:sz w:val="24"/>
        </w:rPr>
      </w:pPr>
    </w:p>
    <w:p w14:paraId="01FDAAFA" w14:textId="652557A6" w:rsidR="00881963" w:rsidRDefault="0077208A" w:rsidP="00881963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FA43F5">
        <w:rPr>
          <w:rFonts w:hint="eastAsia"/>
          <w:b/>
          <w:sz w:val="28"/>
          <w:szCs w:val="28"/>
        </w:rPr>
        <w:t>实验</w:t>
      </w:r>
      <w:r w:rsidR="007F7853">
        <w:rPr>
          <w:rFonts w:hint="eastAsia"/>
          <w:b/>
          <w:sz w:val="28"/>
          <w:szCs w:val="28"/>
        </w:rPr>
        <w:t>分析</w:t>
      </w:r>
    </w:p>
    <w:p w14:paraId="7D0E2D24" w14:textId="77777777" w:rsidR="00FB0BCC" w:rsidRPr="00B5432A" w:rsidRDefault="00FB0BCC" w:rsidP="00FB0BCC">
      <w:pPr>
        <w:spacing w:line="360" w:lineRule="auto"/>
        <w:rPr>
          <w:b/>
          <w:bCs/>
          <w:sz w:val="24"/>
          <w:szCs w:val="32"/>
        </w:rPr>
      </w:pPr>
      <w:r w:rsidRPr="00B5432A">
        <w:rPr>
          <w:rFonts w:hint="eastAsia"/>
          <w:b/>
          <w:bCs/>
          <w:sz w:val="24"/>
          <w:szCs w:val="32"/>
        </w:rPr>
        <w:t>问题</w:t>
      </w:r>
      <w:r w:rsidRPr="00B5432A">
        <w:rPr>
          <w:rFonts w:hint="eastAsia"/>
          <w:b/>
          <w:bCs/>
          <w:sz w:val="24"/>
          <w:szCs w:val="32"/>
        </w:rPr>
        <w:t xml:space="preserve"> 1</w:t>
      </w:r>
      <w:r w:rsidRPr="00B5432A">
        <w:rPr>
          <w:rFonts w:hint="eastAsia"/>
          <w:b/>
          <w:bCs/>
          <w:sz w:val="24"/>
          <w:szCs w:val="32"/>
        </w:rPr>
        <w:t>：什么是特征点？</w:t>
      </w:r>
    </w:p>
    <w:p w14:paraId="3D7C98BC" w14:textId="31C899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特征点是图像中具有显著局部差异性、不易受光照、平移、小角度旋转影响的关键像素点，一般包括角点、边缘拐点、纹理突变点，是图像匹配与目标定位的基础。</w:t>
      </w:r>
    </w:p>
    <w:p w14:paraId="23E6CC5E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 xml:space="preserve">1. </w:t>
      </w:r>
      <w:r w:rsidRPr="00FB0BCC">
        <w:rPr>
          <w:rFonts w:hint="eastAsia"/>
          <w:sz w:val="24"/>
          <w:szCs w:val="32"/>
        </w:rPr>
        <w:t>特征点主要分布在图像的哪些区域？</w:t>
      </w:r>
    </w:p>
    <w:p w14:paraId="683B0996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lastRenderedPageBreak/>
        <w:t>特征点集中在物体角点、边缘轮廓、文字区域、纹理复杂、灰度变化剧烈的位置；纯色、空白、大面积平滑区域几乎没有特征点。</w:t>
      </w:r>
    </w:p>
    <w:p w14:paraId="3BEBBEB9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 xml:space="preserve">2. </w:t>
      </w:r>
      <w:r w:rsidRPr="00FB0BCC">
        <w:rPr>
          <w:rFonts w:hint="eastAsia"/>
          <w:sz w:val="24"/>
          <w:szCs w:val="32"/>
        </w:rPr>
        <w:t>为什么文字、角点、纹理丰富区域容易产生特征点？</w:t>
      </w:r>
    </w:p>
    <w:p w14:paraId="5E008304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这类区域像素灰度变化明显，局部梯度大、纹理独特，局部差异性强，算法容易检测到稳定且具有辨识度的关键点。</w:t>
      </w:r>
    </w:p>
    <w:p w14:paraId="54AF190D" w14:textId="479D4901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3.</w:t>
      </w:r>
      <w:r w:rsidRPr="00FB0BCC">
        <w:rPr>
          <w:rFonts w:hint="eastAsia"/>
          <w:sz w:val="24"/>
          <w:szCs w:val="32"/>
        </w:rPr>
        <w:t>为什么大面积平坦区域通常没有明显特征点？</w:t>
      </w:r>
    </w:p>
    <w:p w14:paraId="5C60F770" w14:textId="77777777" w:rsid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平坦区域灰度均匀、像素变化平缓，缺少独特局部信息，区分度极低，无法形成稳定可识别的特征，因此几乎不生成特征点。</w:t>
      </w:r>
    </w:p>
    <w:p w14:paraId="5893247F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</w:p>
    <w:p w14:paraId="016640FE" w14:textId="05090F51" w:rsidR="00FB0BCC" w:rsidRPr="00B5432A" w:rsidRDefault="00FB0BCC" w:rsidP="00FB0BCC">
      <w:pPr>
        <w:spacing w:line="360" w:lineRule="auto"/>
        <w:rPr>
          <w:b/>
          <w:bCs/>
          <w:sz w:val="24"/>
          <w:szCs w:val="32"/>
        </w:rPr>
      </w:pPr>
      <w:r w:rsidRPr="00B5432A">
        <w:rPr>
          <w:rFonts w:hint="eastAsia"/>
          <w:b/>
          <w:bCs/>
          <w:sz w:val="24"/>
          <w:szCs w:val="32"/>
        </w:rPr>
        <w:t>问题</w:t>
      </w:r>
      <w:r w:rsidRPr="00B5432A">
        <w:rPr>
          <w:rFonts w:hint="eastAsia"/>
          <w:b/>
          <w:bCs/>
          <w:sz w:val="24"/>
          <w:szCs w:val="32"/>
        </w:rPr>
        <w:t>2</w:t>
      </w:r>
      <w:r w:rsidRPr="00B5432A">
        <w:rPr>
          <w:rFonts w:hint="eastAsia"/>
          <w:b/>
          <w:bCs/>
          <w:sz w:val="24"/>
          <w:szCs w:val="32"/>
        </w:rPr>
        <w:t>：什么是特征描述子？</w:t>
      </w:r>
    </w:p>
    <w:p w14:paraId="3B67BC8F" w14:textId="672F2A6F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特征描述子是围绕关键点局部邻域，计算得到的一组数值向量，用于量化关键点周围的纹理与灰度分布，实现不同图像</w:t>
      </w:r>
      <w:proofErr w:type="gramStart"/>
      <w:r w:rsidRPr="00FB0BCC">
        <w:rPr>
          <w:rFonts w:hint="eastAsia"/>
          <w:sz w:val="24"/>
          <w:szCs w:val="32"/>
        </w:rPr>
        <w:t>间关键</w:t>
      </w:r>
      <w:proofErr w:type="gramEnd"/>
      <w:r w:rsidRPr="00FB0BCC">
        <w:rPr>
          <w:rFonts w:hint="eastAsia"/>
          <w:sz w:val="24"/>
          <w:szCs w:val="32"/>
        </w:rPr>
        <w:t>点的匹配识别。</w:t>
      </w:r>
    </w:p>
    <w:p w14:paraId="472DBF03" w14:textId="35C5EC5A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1.</w:t>
      </w:r>
      <w:r w:rsidRPr="00FB0BCC">
        <w:rPr>
          <w:rFonts w:hint="eastAsia"/>
          <w:sz w:val="24"/>
          <w:szCs w:val="32"/>
        </w:rPr>
        <w:t>描述子和关键点有什么区别？</w:t>
      </w:r>
    </w:p>
    <w:p w14:paraId="41059E9F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关键点只记录特征的坐标、位置、尺度与方向；描述子是关键点周围局部纹理的数值向量，用来表征关键点周围的视觉信息。</w:t>
      </w:r>
    </w:p>
    <w:p w14:paraId="0FA30D03" w14:textId="270CEBFC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2.</w:t>
      </w:r>
      <w:r w:rsidRPr="00FB0BCC">
        <w:rPr>
          <w:rFonts w:hint="eastAsia"/>
          <w:sz w:val="24"/>
          <w:szCs w:val="32"/>
        </w:rPr>
        <w:t>为什么只知道关键点位置还不够，还需要描述子？</w:t>
      </w:r>
    </w:p>
    <w:p w14:paraId="7D36D7FF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仅靠坐标无法区分相似位置，不同区域可能关键点位置接近；依靠描述子的局部特征信息，才能完成两幅图像</w:t>
      </w:r>
      <w:proofErr w:type="gramStart"/>
      <w:r w:rsidRPr="00FB0BCC">
        <w:rPr>
          <w:rFonts w:hint="eastAsia"/>
          <w:sz w:val="24"/>
          <w:szCs w:val="32"/>
        </w:rPr>
        <w:t>间关键</w:t>
      </w:r>
      <w:proofErr w:type="gramEnd"/>
      <w:r w:rsidRPr="00FB0BCC">
        <w:rPr>
          <w:rFonts w:hint="eastAsia"/>
          <w:sz w:val="24"/>
          <w:szCs w:val="32"/>
        </w:rPr>
        <w:t>点的正确匹配。</w:t>
      </w:r>
    </w:p>
    <w:p w14:paraId="3C093C69" w14:textId="6DE28B75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3.ORB</w:t>
      </w:r>
      <w:r w:rsidRPr="00FB0BCC">
        <w:rPr>
          <w:rFonts w:hint="eastAsia"/>
          <w:sz w:val="24"/>
          <w:szCs w:val="32"/>
        </w:rPr>
        <w:t>描述子的输出维度是多少？</w:t>
      </w:r>
    </w:p>
    <w:p w14:paraId="495F5BD7" w14:textId="3EEFCE99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默认</w:t>
      </w:r>
      <w:proofErr w:type="gramStart"/>
      <w:r w:rsidRPr="00FB0BCC">
        <w:rPr>
          <w:rFonts w:hint="eastAsia"/>
          <w:sz w:val="24"/>
          <w:szCs w:val="32"/>
        </w:rPr>
        <w:t>描述子维度</w:t>
      </w:r>
      <w:proofErr w:type="gramEnd"/>
      <w:r w:rsidRPr="00FB0BCC">
        <w:rPr>
          <w:rFonts w:hint="eastAsia"/>
          <w:sz w:val="24"/>
          <w:szCs w:val="32"/>
        </w:rPr>
        <w:t>为</w:t>
      </w:r>
      <w:r w:rsidRPr="00FB0BCC">
        <w:rPr>
          <w:rFonts w:hint="eastAsia"/>
          <w:sz w:val="24"/>
          <w:szCs w:val="32"/>
        </w:rPr>
        <w:t>32</w:t>
      </w:r>
      <w:r w:rsidRPr="00FB0BCC">
        <w:rPr>
          <w:rFonts w:hint="eastAsia"/>
          <w:sz w:val="24"/>
          <w:szCs w:val="32"/>
        </w:rPr>
        <w:t>维。</w:t>
      </w:r>
    </w:p>
    <w:p w14:paraId="6A531CD2" w14:textId="66D08DD9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4.ORB</w:t>
      </w:r>
      <w:r w:rsidRPr="00FB0BCC">
        <w:rPr>
          <w:rFonts w:hint="eastAsia"/>
          <w:sz w:val="24"/>
          <w:szCs w:val="32"/>
        </w:rPr>
        <w:t>描述子为什么是二进制描述子？</w:t>
      </w:r>
    </w:p>
    <w:p w14:paraId="11859CB4" w14:textId="793029EA" w:rsid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改进</w:t>
      </w:r>
      <w:r w:rsidRPr="00FB0BCC">
        <w:rPr>
          <w:rFonts w:hint="eastAsia"/>
          <w:sz w:val="24"/>
          <w:szCs w:val="32"/>
        </w:rPr>
        <w:t>BRIEF</w:t>
      </w:r>
      <w:r w:rsidRPr="00FB0BCC">
        <w:rPr>
          <w:rFonts w:hint="eastAsia"/>
          <w:sz w:val="24"/>
          <w:szCs w:val="32"/>
        </w:rPr>
        <w:t>算法，通过局部像素对大小比较生成</w:t>
      </w:r>
      <w:r w:rsidRPr="00FB0BCC">
        <w:rPr>
          <w:rFonts w:hint="eastAsia"/>
          <w:sz w:val="24"/>
          <w:szCs w:val="32"/>
        </w:rPr>
        <w:t>0</w:t>
      </w:r>
      <w:r w:rsidRPr="00FB0BCC">
        <w:rPr>
          <w:rFonts w:hint="eastAsia"/>
          <w:sz w:val="24"/>
          <w:szCs w:val="32"/>
        </w:rPr>
        <w:t>、</w:t>
      </w:r>
      <w:r w:rsidRPr="00FB0BCC">
        <w:rPr>
          <w:rFonts w:hint="eastAsia"/>
          <w:sz w:val="24"/>
          <w:szCs w:val="32"/>
        </w:rPr>
        <w:t>1</w:t>
      </w:r>
      <w:r w:rsidRPr="00FB0BCC">
        <w:rPr>
          <w:rFonts w:hint="eastAsia"/>
          <w:sz w:val="24"/>
          <w:szCs w:val="32"/>
        </w:rPr>
        <w:t>二进制编码，存储量小、计算简单、匹配速度快，适合实时运算。</w:t>
      </w:r>
    </w:p>
    <w:p w14:paraId="12D74972" w14:textId="77777777" w:rsidR="00B5432A" w:rsidRPr="00FB0BCC" w:rsidRDefault="00B5432A" w:rsidP="00FB0BCC">
      <w:pPr>
        <w:spacing w:line="360" w:lineRule="auto"/>
        <w:rPr>
          <w:rFonts w:hint="eastAsia"/>
          <w:sz w:val="24"/>
          <w:szCs w:val="32"/>
        </w:rPr>
      </w:pPr>
    </w:p>
    <w:p w14:paraId="4DD954E5" w14:textId="51833DD7" w:rsidR="00FB0BCC" w:rsidRPr="00B5432A" w:rsidRDefault="00FB0BCC" w:rsidP="00FB0BCC">
      <w:pPr>
        <w:spacing w:line="360" w:lineRule="auto"/>
        <w:rPr>
          <w:b/>
          <w:bCs/>
          <w:sz w:val="24"/>
          <w:szCs w:val="32"/>
        </w:rPr>
      </w:pPr>
      <w:r w:rsidRPr="00B5432A">
        <w:rPr>
          <w:rFonts w:hint="eastAsia"/>
          <w:b/>
          <w:bCs/>
          <w:sz w:val="24"/>
          <w:szCs w:val="32"/>
        </w:rPr>
        <w:t>问题</w:t>
      </w:r>
      <w:r w:rsidRPr="00B5432A">
        <w:rPr>
          <w:rFonts w:hint="eastAsia"/>
          <w:b/>
          <w:bCs/>
          <w:sz w:val="24"/>
          <w:szCs w:val="32"/>
        </w:rPr>
        <w:t>3</w:t>
      </w:r>
      <w:r w:rsidRPr="00B5432A">
        <w:rPr>
          <w:rFonts w:hint="eastAsia"/>
          <w:b/>
          <w:bCs/>
          <w:sz w:val="24"/>
          <w:szCs w:val="32"/>
        </w:rPr>
        <w:t>：为什么</w:t>
      </w:r>
      <w:r w:rsidRPr="00B5432A">
        <w:rPr>
          <w:rFonts w:hint="eastAsia"/>
          <w:b/>
          <w:bCs/>
          <w:sz w:val="24"/>
          <w:szCs w:val="32"/>
        </w:rPr>
        <w:t>ORB</w:t>
      </w:r>
      <w:r w:rsidRPr="00B5432A">
        <w:rPr>
          <w:rFonts w:hint="eastAsia"/>
          <w:b/>
          <w:bCs/>
          <w:sz w:val="24"/>
          <w:szCs w:val="32"/>
        </w:rPr>
        <w:t>使用</w:t>
      </w:r>
      <w:r w:rsidRPr="00B5432A">
        <w:rPr>
          <w:rFonts w:hint="eastAsia"/>
          <w:b/>
          <w:bCs/>
          <w:sz w:val="24"/>
          <w:szCs w:val="32"/>
        </w:rPr>
        <w:t>Hamming</w:t>
      </w:r>
      <w:r w:rsidR="00B5432A" w:rsidRPr="00B5432A">
        <w:rPr>
          <w:rFonts w:hint="eastAsia"/>
          <w:b/>
          <w:bCs/>
          <w:sz w:val="24"/>
          <w:szCs w:val="32"/>
        </w:rPr>
        <w:t xml:space="preserve"> </w:t>
      </w:r>
      <w:r w:rsidRPr="00B5432A">
        <w:rPr>
          <w:rFonts w:hint="eastAsia"/>
          <w:b/>
          <w:bCs/>
          <w:sz w:val="24"/>
          <w:szCs w:val="32"/>
        </w:rPr>
        <w:t>distance</w:t>
      </w:r>
      <w:r w:rsidRPr="00B5432A">
        <w:rPr>
          <w:rFonts w:hint="eastAsia"/>
          <w:b/>
          <w:bCs/>
          <w:sz w:val="24"/>
          <w:szCs w:val="32"/>
        </w:rPr>
        <w:t>？</w:t>
      </w:r>
    </w:p>
    <w:p w14:paraId="6E1D9C2E" w14:textId="7E50283A" w:rsid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因为</w:t>
      </w: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的描述子是二进制</w:t>
      </w:r>
      <w:r w:rsidRPr="00FB0BCC">
        <w:rPr>
          <w:rFonts w:hint="eastAsia"/>
          <w:sz w:val="24"/>
          <w:szCs w:val="32"/>
        </w:rPr>
        <w:t>0/1</w:t>
      </w:r>
      <w:r w:rsidRPr="00FB0BCC">
        <w:rPr>
          <w:rFonts w:hint="eastAsia"/>
          <w:sz w:val="24"/>
          <w:szCs w:val="32"/>
        </w:rPr>
        <w:t>串，天然适合用汉明距离；而且它极快、省资源、适合实时场景。</w:t>
      </w:r>
    </w:p>
    <w:p w14:paraId="259AB52D" w14:textId="16CB59F9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1.ORB</w:t>
      </w:r>
      <w:r w:rsidRPr="00FB0BCC">
        <w:rPr>
          <w:rFonts w:hint="eastAsia"/>
          <w:sz w:val="24"/>
          <w:szCs w:val="32"/>
        </w:rPr>
        <w:t>描述子的基本结构是什么？</w:t>
      </w:r>
    </w:p>
    <w:p w14:paraId="3B254CF9" w14:textId="2D60ACF2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为二进制比特编码结构，由大量</w:t>
      </w:r>
      <w:r w:rsidRPr="00FB0BCC">
        <w:rPr>
          <w:rFonts w:hint="eastAsia"/>
          <w:sz w:val="24"/>
          <w:szCs w:val="32"/>
        </w:rPr>
        <w:t>0/1</w:t>
      </w:r>
      <w:proofErr w:type="gramStart"/>
      <w:r w:rsidRPr="00FB0BCC">
        <w:rPr>
          <w:rFonts w:hint="eastAsia"/>
          <w:sz w:val="24"/>
          <w:szCs w:val="32"/>
        </w:rPr>
        <w:t>比特位</w:t>
      </w:r>
      <w:proofErr w:type="gramEnd"/>
      <w:r w:rsidRPr="00FB0BCC">
        <w:rPr>
          <w:rFonts w:hint="eastAsia"/>
          <w:sz w:val="24"/>
          <w:szCs w:val="32"/>
        </w:rPr>
        <w:t>组成的特征向量。</w:t>
      </w:r>
    </w:p>
    <w:p w14:paraId="2106CD31" w14:textId="0C585DC5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lastRenderedPageBreak/>
        <w:t>2.Hammingdistance</w:t>
      </w:r>
      <w:r w:rsidRPr="00FB0BCC">
        <w:rPr>
          <w:rFonts w:hint="eastAsia"/>
          <w:sz w:val="24"/>
          <w:szCs w:val="32"/>
        </w:rPr>
        <w:t>衡量的是什么？</w:t>
      </w:r>
    </w:p>
    <w:p w14:paraId="1CFA9763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衡量两个二进制向量对应</w:t>
      </w:r>
      <w:proofErr w:type="gramStart"/>
      <w:r w:rsidRPr="00FB0BCC">
        <w:rPr>
          <w:rFonts w:hint="eastAsia"/>
          <w:sz w:val="24"/>
          <w:szCs w:val="32"/>
        </w:rPr>
        <w:t>比特位</w:t>
      </w:r>
      <w:proofErr w:type="gramEnd"/>
      <w:r w:rsidRPr="00FB0BCC">
        <w:rPr>
          <w:rFonts w:hint="eastAsia"/>
          <w:sz w:val="24"/>
          <w:szCs w:val="32"/>
        </w:rPr>
        <w:t>不同的位数，差异位数越少，特征相似度越高。</w:t>
      </w:r>
    </w:p>
    <w:p w14:paraId="548E687C" w14:textId="75439185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3.</w:t>
      </w:r>
      <w:r w:rsidRPr="00FB0BCC">
        <w:rPr>
          <w:rFonts w:hint="eastAsia"/>
          <w:sz w:val="24"/>
          <w:szCs w:val="32"/>
        </w:rPr>
        <w:t>为什么</w:t>
      </w: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不使用普通欧氏距离进行匹配？</w:t>
      </w:r>
    </w:p>
    <w:p w14:paraId="764B4DBC" w14:textId="60158BBC" w:rsid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欧氏距离适用于浮点型特征向量；</w:t>
      </w: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是二进制数据，汉明距离计算简单、运算速度更快，更适配二进制描述子的匹配逻辑。</w:t>
      </w:r>
    </w:p>
    <w:p w14:paraId="042A8E19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</w:p>
    <w:p w14:paraId="41F22CB1" w14:textId="6138EE29" w:rsidR="00FB0BCC" w:rsidRPr="00B5432A" w:rsidRDefault="00FB0BCC" w:rsidP="00FB0BCC">
      <w:pPr>
        <w:spacing w:line="360" w:lineRule="auto"/>
        <w:rPr>
          <w:b/>
          <w:bCs/>
          <w:sz w:val="24"/>
          <w:szCs w:val="32"/>
        </w:rPr>
      </w:pPr>
      <w:r w:rsidRPr="00B5432A">
        <w:rPr>
          <w:rFonts w:hint="eastAsia"/>
          <w:b/>
          <w:bCs/>
          <w:sz w:val="24"/>
          <w:szCs w:val="32"/>
        </w:rPr>
        <w:t>问题</w:t>
      </w:r>
      <w:r w:rsidRPr="00B5432A">
        <w:rPr>
          <w:rFonts w:hint="eastAsia"/>
          <w:b/>
          <w:bCs/>
          <w:sz w:val="24"/>
          <w:szCs w:val="32"/>
        </w:rPr>
        <w:t>4</w:t>
      </w:r>
      <w:r w:rsidRPr="00B5432A">
        <w:rPr>
          <w:rFonts w:hint="eastAsia"/>
          <w:b/>
          <w:bCs/>
          <w:sz w:val="24"/>
          <w:szCs w:val="32"/>
        </w:rPr>
        <w:t>：</w:t>
      </w:r>
      <w:r w:rsidRPr="00B5432A">
        <w:rPr>
          <w:rFonts w:hint="eastAsia"/>
          <w:b/>
          <w:bCs/>
          <w:sz w:val="24"/>
          <w:szCs w:val="32"/>
        </w:rPr>
        <w:t>ORB</w:t>
      </w:r>
      <w:r w:rsidRPr="00B5432A">
        <w:rPr>
          <w:rFonts w:hint="eastAsia"/>
          <w:b/>
          <w:bCs/>
          <w:sz w:val="24"/>
          <w:szCs w:val="32"/>
        </w:rPr>
        <w:t>为什么对旋转、平移和一定尺度变化具有鲁棒性？</w:t>
      </w:r>
    </w:p>
    <w:p w14:paraId="70F17EE6" w14:textId="6D0AA1F2" w:rsidR="00910950" w:rsidRPr="00910950" w:rsidRDefault="00910950" w:rsidP="00910950">
      <w:pPr>
        <w:spacing w:line="360" w:lineRule="auto"/>
        <w:rPr>
          <w:sz w:val="24"/>
          <w:szCs w:val="32"/>
        </w:rPr>
      </w:pPr>
      <w:r w:rsidRPr="00910950">
        <w:rPr>
          <w:rFonts w:hint="eastAsia"/>
          <w:sz w:val="24"/>
          <w:szCs w:val="32"/>
        </w:rPr>
        <w:t>平移：依靠局部角点，整体平移不破坏局部纹理。旋转：引入特征主方向，校正采样区域，实现旋转不变。尺度：构建图像金字塔，多尺度提取特征，抵抗小幅缩放。</w:t>
      </w:r>
    </w:p>
    <w:p w14:paraId="02A964D6" w14:textId="6E7080D0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1.</w:t>
      </w:r>
      <w:r w:rsidRPr="00FB0BCC">
        <w:rPr>
          <w:rFonts w:hint="eastAsia"/>
          <w:sz w:val="24"/>
          <w:szCs w:val="32"/>
        </w:rPr>
        <w:t>为什么描述子在关键点局部邻域中计算，所以对平移比较鲁棒？</w:t>
      </w:r>
    </w:p>
    <w:p w14:paraId="378E13C0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描述子只依赖关键点周边小范围局部纹理，图像整体平移不改变局部邻域的纹理结构，因此不受平移影响。</w:t>
      </w:r>
    </w:p>
    <w:p w14:paraId="60987475" w14:textId="1FA3EAB9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2.ORB</w:t>
      </w:r>
      <w:r w:rsidRPr="00FB0BCC">
        <w:rPr>
          <w:rFonts w:hint="eastAsia"/>
          <w:sz w:val="24"/>
          <w:szCs w:val="32"/>
        </w:rPr>
        <w:t>如何通过方向估计增强旋转鲁棒性？</w:t>
      </w:r>
    </w:p>
    <w:p w14:paraId="53B896D4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利用灰度质心法计算关键点主方向，将描述</w:t>
      </w:r>
      <w:proofErr w:type="gramStart"/>
      <w:r w:rsidRPr="00FB0BCC">
        <w:rPr>
          <w:rFonts w:hint="eastAsia"/>
          <w:sz w:val="24"/>
          <w:szCs w:val="32"/>
        </w:rPr>
        <w:t>子统一</w:t>
      </w:r>
      <w:proofErr w:type="gramEnd"/>
      <w:r w:rsidRPr="00FB0BCC">
        <w:rPr>
          <w:rFonts w:hint="eastAsia"/>
          <w:sz w:val="24"/>
          <w:szCs w:val="32"/>
        </w:rPr>
        <w:t>旋转到主方向，消除图像旋转带来的特征偏移，实现旋转不变性。</w:t>
      </w:r>
    </w:p>
    <w:p w14:paraId="6B7F1330" w14:textId="616DD3EB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3.ORB</w:t>
      </w:r>
      <w:r w:rsidRPr="00FB0BCC">
        <w:rPr>
          <w:rFonts w:hint="eastAsia"/>
          <w:sz w:val="24"/>
          <w:szCs w:val="32"/>
        </w:rPr>
        <w:t>如何通过图像金字塔增强尺度鲁棒性？</w:t>
      </w:r>
    </w:p>
    <w:p w14:paraId="050FFFEB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构建多分辨率图像金字塔，在不同尺度层级检测特征点，从而适应一定范围内的物体缩放变化。</w:t>
      </w:r>
    </w:p>
    <w:p w14:paraId="51D98800" w14:textId="01477438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4.ORB</w:t>
      </w:r>
      <w:r w:rsidRPr="00FB0BCC">
        <w:rPr>
          <w:rFonts w:hint="eastAsia"/>
          <w:sz w:val="24"/>
          <w:szCs w:val="32"/>
        </w:rPr>
        <w:t>是否能完全抵抗透视变换？为什么？</w:t>
      </w:r>
    </w:p>
    <w:p w14:paraId="21435998" w14:textId="11DABFB9" w:rsid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不能。</w:t>
      </w:r>
      <w:r w:rsidRPr="00FB0BCC">
        <w:rPr>
          <w:rFonts w:hint="eastAsia"/>
          <w:sz w:val="24"/>
          <w:szCs w:val="32"/>
        </w:rPr>
        <w:t>ORB</w:t>
      </w:r>
      <w:proofErr w:type="gramStart"/>
      <w:r w:rsidRPr="00FB0BCC">
        <w:rPr>
          <w:rFonts w:hint="eastAsia"/>
          <w:sz w:val="24"/>
          <w:szCs w:val="32"/>
        </w:rPr>
        <w:t>仅保证</w:t>
      </w:r>
      <w:proofErr w:type="gramEnd"/>
      <w:r w:rsidRPr="00FB0BCC">
        <w:rPr>
          <w:rFonts w:hint="eastAsia"/>
          <w:sz w:val="24"/>
          <w:szCs w:val="32"/>
        </w:rPr>
        <w:t>平移、旋转、尺度不变性，无法应对透视投影带来的形状畸变，大视角透视会破坏局部纹理，导致匹配失效。</w:t>
      </w:r>
    </w:p>
    <w:p w14:paraId="74C77138" w14:textId="77777777" w:rsidR="00910950" w:rsidRPr="00FB0BCC" w:rsidRDefault="00910950" w:rsidP="00FB0BCC">
      <w:pPr>
        <w:spacing w:line="360" w:lineRule="auto"/>
        <w:rPr>
          <w:rFonts w:hint="eastAsia"/>
          <w:sz w:val="24"/>
          <w:szCs w:val="32"/>
        </w:rPr>
      </w:pPr>
    </w:p>
    <w:p w14:paraId="2FD0DDC8" w14:textId="0D5BB27B" w:rsidR="00FB0BCC" w:rsidRPr="00B5432A" w:rsidRDefault="00FB0BCC" w:rsidP="00FB0BCC">
      <w:pPr>
        <w:spacing w:line="360" w:lineRule="auto"/>
        <w:rPr>
          <w:b/>
          <w:bCs/>
          <w:sz w:val="24"/>
          <w:szCs w:val="32"/>
        </w:rPr>
      </w:pPr>
      <w:r w:rsidRPr="00B5432A">
        <w:rPr>
          <w:rFonts w:hint="eastAsia"/>
          <w:b/>
          <w:bCs/>
          <w:sz w:val="24"/>
          <w:szCs w:val="32"/>
        </w:rPr>
        <w:t>问题</w:t>
      </w:r>
      <w:r w:rsidRPr="00B5432A">
        <w:rPr>
          <w:rFonts w:hint="eastAsia"/>
          <w:b/>
          <w:bCs/>
          <w:sz w:val="24"/>
          <w:szCs w:val="32"/>
        </w:rPr>
        <w:t>5</w:t>
      </w:r>
      <w:r w:rsidRPr="00B5432A">
        <w:rPr>
          <w:rFonts w:hint="eastAsia"/>
          <w:b/>
          <w:bCs/>
          <w:sz w:val="24"/>
          <w:szCs w:val="32"/>
        </w:rPr>
        <w:t>：为什么初始匹配中会有错误匹配？</w:t>
      </w:r>
    </w:p>
    <w:p w14:paraId="0B67BF08" w14:textId="26184856" w:rsidR="00910950" w:rsidRPr="00910950" w:rsidRDefault="00910950" w:rsidP="00910950">
      <w:pPr>
        <w:spacing w:line="360" w:lineRule="auto"/>
        <w:rPr>
          <w:sz w:val="24"/>
          <w:szCs w:val="32"/>
        </w:rPr>
      </w:pPr>
      <w:r w:rsidRPr="00910950">
        <w:rPr>
          <w:rFonts w:hint="eastAsia"/>
          <w:sz w:val="24"/>
          <w:szCs w:val="32"/>
        </w:rPr>
        <w:t>局部纹理相似，不同特征描述子过于接近；光照、噪声、形变干扰描述子稳定性；二进制描述子区分能力有限，易产生误匹配；缺乏几何约束，仅</w:t>
      </w:r>
      <w:proofErr w:type="gramStart"/>
      <w:r w:rsidRPr="00910950">
        <w:rPr>
          <w:rFonts w:hint="eastAsia"/>
          <w:sz w:val="24"/>
          <w:szCs w:val="32"/>
        </w:rPr>
        <w:t>靠距离</w:t>
      </w:r>
      <w:proofErr w:type="gramEnd"/>
      <w:r w:rsidRPr="00910950">
        <w:rPr>
          <w:rFonts w:hint="eastAsia"/>
          <w:sz w:val="24"/>
          <w:szCs w:val="32"/>
        </w:rPr>
        <w:t>判定匹配。</w:t>
      </w:r>
    </w:p>
    <w:p w14:paraId="7AD91905" w14:textId="626665C9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1.</w:t>
      </w:r>
      <w:r w:rsidRPr="00FB0BCC">
        <w:rPr>
          <w:rFonts w:hint="eastAsia"/>
          <w:sz w:val="24"/>
          <w:szCs w:val="32"/>
        </w:rPr>
        <w:t>错误匹配通常出现在什么情况下？</w:t>
      </w:r>
    </w:p>
    <w:p w14:paraId="75A1CD13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多出现在重复纹理、相似图案、复杂背景、结构相近的局部区域。</w:t>
      </w:r>
    </w:p>
    <w:p w14:paraId="5B454045" w14:textId="50E7A9B5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2.</w:t>
      </w:r>
      <w:r w:rsidRPr="00FB0BCC">
        <w:rPr>
          <w:rFonts w:hint="eastAsia"/>
          <w:sz w:val="24"/>
          <w:szCs w:val="32"/>
        </w:rPr>
        <w:t>重复纹理、相似图案、背景干扰为什么会导致错误匹配？</w:t>
      </w:r>
    </w:p>
    <w:p w14:paraId="0ABF8657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lastRenderedPageBreak/>
        <w:t>相似区域的局部纹理接近，生成的描述</w:t>
      </w:r>
      <w:proofErr w:type="gramStart"/>
      <w:r w:rsidRPr="00FB0BCC">
        <w:rPr>
          <w:rFonts w:hint="eastAsia"/>
          <w:sz w:val="24"/>
          <w:szCs w:val="32"/>
        </w:rPr>
        <w:t>子高度</w:t>
      </w:r>
      <w:proofErr w:type="gramEnd"/>
      <w:r w:rsidRPr="00FB0BCC">
        <w:rPr>
          <w:rFonts w:hint="eastAsia"/>
          <w:sz w:val="24"/>
          <w:szCs w:val="32"/>
        </w:rPr>
        <w:t>相似，算法无法精准区分，从而产生跨区域、跨物体的错误匹配。</w:t>
      </w:r>
    </w:p>
    <w:p w14:paraId="709160F7" w14:textId="01F76A8E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3.</w:t>
      </w:r>
      <w:r w:rsidRPr="00FB0BCC">
        <w:rPr>
          <w:rFonts w:hint="eastAsia"/>
          <w:sz w:val="24"/>
          <w:szCs w:val="32"/>
        </w:rPr>
        <w:t>是否匹配距离越小就一定是正确匹配？为什么？</w:t>
      </w:r>
    </w:p>
    <w:p w14:paraId="1441C7C3" w14:textId="77777777" w:rsid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不一定。匹配距离小仅代表描述子数值接近，若画面存在大量重复相似纹理，依然会出现描述子相近、空间几何关系错误的误匹配。</w:t>
      </w:r>
    </w:p>
    <w:p w14:paraId="4F57BA59" w14:textId="77777777" w:rsidR="00910950" w:rsidRPr="00FB0BCC" w:rsidRDefault="00910950" w:rsidP="00FB0BCC">
      <w:pPr>
        <w:spacing w:line="360" w:lineRule="auto"/>
        <w:rPr>
          <w:sz w:val="24"/>
          <w:szCs w:val="32"/>
        </w:rPr>
      </w:pPr>
    </w:p>
    <w:p w14:paraId="3A994A33" w14:textId="4B6522DE" w:rsidR="00FB0BCC" w:rsidRPr="00B5432A" w:rsidRDefault="00FB0BCC" w:rsidP="00FB0BCC">
      <w:pPr>
        <w:spacing w:line="360" w:lineRule="auto"/>
        <w:rPr>
          <w:b/>
          <w:bCs/>
          <w:sz w:val="24"/>
          <w:szCs w:val="32"/>
        </w:rPr>
      </w:pPr>
      <w:r w:rsidRPr="00B5432A">
        <w:rPr>
          <w:rFonts w:hint="eastAsia"/>
          <w:b/>
          <w:bCs/>
          <w:sz w:val="24"/>
          <w:szCs w:val="32"/>
        </w:rPr>
        <w:t>问题</w:t>
      </w:r>
      <w:r w:rsidRPr="00B5432A">
        <w:rPr>
          <w:rFonts w:hint="eastAsia"/>
          <w:b/>
          <w:bCs/>
          <w:sz w:val="24"/>
          <w:szCs w:val="32"/>
        </w:rPr>
        <w:t>6</w:t>
      </w:r>
      <w:r w:rsidRPr="00B5432A">
        <w:rPr>
          <w:rFonts w:hint="eastAsia"/>
          <w:b/>
          <w:bCs/>
          <w:sz w:val="24"/>
          <w:szCs w:val="32"/>
        </w:rPr>
        <w:t>：</w:t>
      </w:r>
      <w:r w:rsidRPr="00B5432A">
        <w:rPr>
          <w:rFonts w:hint="eastAsia"/>
          <w:b/>
          <w:bCs/>
          <w:sz w:val="24"/>
          <w:szCs w:val="32"/>
        </w:rPr>
        <w:t>RANSAC</w:t>
      </w:r>
      <w:r w:rsidRPr="00B5432A">
        <w:rPr>
          <w:rFonts w:hint="eastAsia"/>
          <w:b/>
          <w:bCs/>
          <w:sz w:val="24"/>
          <w:szCs w:val="32"/>
        </w:rPr>
        <w:t>的作用是什么？</w:t>
      </w:r>
    </w:p>
    <w:p w14:paraId="490AEC1C" w14:textId="155AEBBD" w:rsidR="00910950" w:rsidRPr="00910950" w:rsidRDefault="00910950" w:rsidP="00910950">
      <w:pPr>
        <w:spacing w:line="360" w:lineRule="auto"/>
        <w:rPr>
          <w:sz w:val="24"/>
          <w:szCs w:val="32"/>
        </w:rPr>
      </w:pPr>
      <w:r w:rsidRPr="00910950">
        <w:rPr>
          <w:rFonts w:hint="eastAsia"/>
          <w:sz w:val="24"/>
          <w:szCs w:val="32"/>
        </w:rPr>
        <w:t>剔除</w:t>
      </w:r>
      <w:r w:rsidRPr="00910950">
        <w:rPr>
          <w:rFonts w:hint="eastAsia"/>
          <w:sz w:val="24"/>
          <w:szCs w:val="32"/>
        </w:rPr>
        <w:t>ORB</w:t>
      </w:r>
      <w:r w:rsidRPr="00910950">
        <w:rPr>
          <w:rFonts w:hint="eastAsia"/>
          <w:sz w:val="24"/>
          <w:szCs w:val="32"/>
        </w:rPr>
        <w:t>初始误匹配，求解最优几何模型（基础矩阵</w:t>
      </w:r>
      <w:r w:rsidRPr="00910950">
        <w:rPr>
          <w:rFonts w:hint="eastAsia"/>
          <w:sz w:val="24"/>
          <w:szCs w:val="32"/>
        </w:rPr>
        <w:t>/</w:t>
      </w:r>
      <w:r w:rsidRPr="00910950">
        <w:rPr>
          <w:rFonts w:hint="eastAsia"/>
          <w:sz w:val="24"/>
          <w:szCs w:val="32"/>
        </w:rPr>
        <w:t>单应矩阵），保留正确内点、去除外点误匹配，提升匹配与位姿估计精度。</w:t>
      </w:r>
    </w:p>
    <w:p w14:paraId="25C04F82" w14:textId="4D6421FB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1.RANSAC</w:t>
      </w:r>
      <w:r w:rsidRPr="00FB0BCC">
        <w:rPr>
          <w:rFonts w:hint="eastAsia"/>
          <w:sz w:val="24"/>
          <w:szCs w:val="32"/>
        </w:rPr>
        <w:t>是如何剔除错误匹配的？</w:t>
      </w:r>
    </w:p>
    <w:p w14:paraId="5DB704EB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随机选取少量匹配点求解几何变换模型，再验证所有匹配对的投影误差，迭代筛选出符合模型的正确点，剔除误差过大的错误匹配。</w:t>
      </w:r>
    </w:p>
    <w:p w14:paraId="51448B47" w14:textId="48AB7A23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2.RANSAC</w:t>
      </w:r>
      <w:r w:rsidRPr="00FB0BCC">
        <w:rPr>
          <w:rFonts w:hint="eastAsia"/>
          <w:sz w:val="24"/>
          <w:szCs w:val="32"/>
        </w:rPr>
        <w:t>使用的依据是描述子相似性，还是几何一致性？</w:t>
      </w:r>
    </w:p>
    <w:p w14:paraId="4DA00FD0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依靠几何一致性，与描述子相似度无关。</w:t>
      </w:r>
    </w:p>
    <w:p w14:paraId="108B836B" w14:textId="682BD33D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3.</w:t>
      </w:r>
      <w:r w:rsidRPr="00FB0BCC">
        <w:rPr>
          <w:rFonts w:hint="eastAsia"/>
          <w:sz w:val="24"/>
          <w:szCs w:val="32"/>
        </w:rPr>
        <w:t>什么是</w:t>
      </w:r>
      <w:r w:rsidRPr="00FB0BCC">
        <w:rPr>
          <w:rFonts w:hint="eastAsia"/>
          <w:sz w:val="24"/>
          <w:szCs w:val="32"/>
        </w:rPr>
        <w:t>inlier</w:t>
      </w:r>
      <w:r w:rsidRPr="00FB0BCC">
        <w:rPr>
          <w:rFonts w:hint="eastAsia"/>
          <w:sz w:val="24"/>
          <w:szCs w:val="32"/>
        </w:rPr>
        <w:t>？</w:t>
      </w:r>
    </w:p>
    <w:p w14:paraId="533D6614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内点，符合几何变换约束、空间投影关系正确的正确匹配对。</w:t>
      </w:r>
    </w:p>
    <w:p w14:paraId="7581EEAB" w14:textId="1E811D08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4.</w:t>
      </w:r>
      <w:r w:rsidRPr="00FB0BCC">
        <w:rPr>
          <w:rFonts w:hint="eastAsia"/>
          <w:sz w:val="24"/>
          <w:szCs w:val="32"/>
        </w:rPr>
        <w:t>什么是</w:t>
      </w:r>
      <w:r w:rsidRPr="00FB0BCC">
        <w:rPr>
          <w:rFonts w:hint="eastAsia"/>
          <w:sz w:val="24"/>
          <w:szCs w:val="32"/>
        </w:rPr>
        <w:t>outlier</w:t>
      </w:r>
      <w:r w:rsidRPr="00FB0BCC">
        <w:rPr>
          <w:rFonts w:hint="eastAsia"/>
          <w:sz w:val="24"/>
          <w:szCs w:val="32"/>
        </w:rPr>
        <w:t>？</w:t>
      </w:r>
    </w:p>
    <w:p w14:paraId="14AE1B6C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外点，违背几何约束、投影偏差大的错误匹配对。</w:t>
      </w:r>
    </w:p>
    <w:p w14:paraId="765EB71A" w14:textId="59383040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5.</w:t>
      </w:r>
      <w:r w:rsidRPr="00FB0BCC">
        <w:rPr>
          <w:rFonts w:hint="eastAsia"/>
          <w:sz w:val="24"/>
          <w:szCs w:val="32"/>
        </w:rPr>
        <w:t>为什么</w:t>
      </w:r>
      <w:r w:rsidRPr="00FB0BCC">
        <w:rPr>
          <w:rFonts w:hint="eastAsia"/>
          <w:sz w:val="24"/>
          <w:szCs w:val="32"/>
        </w:rPr>
        <w:t>RANSAC</w:t>
      </w:r>
      <w:r w:rsidRPr="00FB0BCC">
        <w:rPr>
          <w:rFonts w:hint="eastAsia"/>
          <w:sz w:val="24"/>
          <w:szCs w:val="32"/>
        </w:rPr>
        <w:t>后的匹配线明显更合理？</w:t>
      </w:r>
    </w:p>
    <w:p w14:paraId="2AA35B7B" w14:textId="6E1D9CB3" w:rsid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RANSAC</w:t>
      </w:r>
      <w:r w:rsidRPr="00FB0BCC">
        <w:rPr>
          <w:rFonts w:hint="eastAsia"/>
          <w:sz w:val="24"/>
          <w:szCs w:val="32"/>
        </w:rPr>
        <w:t>剔除了杂乱交叉的误匹配，只保留符合透视几何关系的内点，匹配连线规整，贴合目标实际位置。</w:t>
      </w:r>
    </w:p>
    <w:p w14:paraId="56FF29E6" w14:textId="77777777" w:rsidR="00910950" w:rsidRDefault="00910950" w:rsidP="00FB0BCC">
      <w:pPr>
        <w:spacing w:line="360" w:lineRule="auto"/>
        <w:rPr>
          <w:sz w:val="24"/>
          <w:szCs w:val="32"/>
        </w:rPr>
      </w:pPr>
    </w:p>
    <w:p w14:paraId="723FF55A" w14:textId="77777777" w:rsidR="00910950" w:rsidRPr="00FB0BCC" w:rsidRDefault="00910950" w:rsidP="00FB0BCC">
      <w:pPr>
        <w:spacing w:line="360" w:lineRule="auto"/>
        <w:rPr>
          <w:sz w:val="24"/>
          <w:szCs w:val="32"/>
        </w:rPr>
      </w:pPr>
    </w:p>
    <w:p w14:paraId="57F93B0C" w14:textId="764C747B" w:rsidR="00FB0BCC" w:rsidRPr="00B5432A" w:rsidRDefault="00FB0BCC" w:rsidP="00FB0BCC">
      <w:pPr>
        <w:spacing w:line="360" w:lineRule="auto"/>
        <w:rPr>
          <w:b/>
          <w:bCs/>
          <w:sz w:val="24"/>
          <w:szCs w:val="32"/>
        </w:rPr>
      </w:pPr>
      <w:r w:rsidRPr="00B5432A">
        <w:rPr>
          <w:rFonts w:hint="eastAsia"/>
          <w:b/>
          <w:bCs/>
          <w:sz w:val="24"/>
          <w:szCs w:val="32"/>
        </w:rPr>
        <w:t>问题</w:t>
      </w:r>
      <w:r w:rsidRPr="00B5432A">
        <w:rPr>
          <w:rFonts w:hint="eastAsia"/>
          <w:b/>
          <w:bCs/>
          <w:sz w:val="24"/>
          <w:szCs w:val="32"/>
        </w:rPr>
        <w:t>7</w:t>
      </w:r>
      <w:r w:rsidRPr="00B5432A">
        <w:rPr>
          <w:rFonts w:hint="eastAsia"/>
          <w:b/>
          <w:bCs/>
          <w:sz w:val="24"/>
          <w:szCs w:val="32"/>
        </w:rPr>
        <w:t>：</w:t>
      </w:r>
      <w:proofErr w:type="spellStart"/>
      <w:r w:rsidRPr="00B5432A">
        <w:rPr>
          <w:rFonts w:hint="eastAsia"/>
          <w:b/>
          <w:bCs/>
          <w:sz w:val="24"/>
          <w:szCs w:val="32"/>
        </w:rPr>
        <w:t>Homography</w:t>
      </w:r>
      <w:proofErr w:type="spellEnd"/>
      <w:r w:rsidRPr="00B5432A">
        <w:rPr>
          <w:rFonts w:hint="eastAsia"/>
          <w:b/>
          <w:bCs/>
          <w:sz w:val="24"/>
          <w:szCs w:val="32"/>
        </w:rPr>
        <w:t>的意义是什么？</w:t>
      </w:r>
    </w:p>
    <w:p w14:paraId="1A3E755E" w14:textId="253EAD18" w:rsidR="00910950" w:rsidRPr="00FB0BCC" w:rsidRDefault="00910950" w:rsidP="00FB0BCC">
      <w:pPr>
        <w:spacing w:line="360" w:lineRule="auto"/>
        <w:rPr>
          <w:sz w:val="24"/>
          <w:szCs w:val="32"/>
        </w:rPr>
      </w:pPr>
      <w:r w:rsidRPr="00910950">
        <w:rPr>
          <w:rFonts w:hint="eastAsia"/>
          <w:sz w:val="24"/>
          <w:szCs w:val="32"/>
        </w:rPr>
        <w:t>描述同一平面场景下，两视图间的投影变换关系。通过匹配点求解单应矩阵，剔除误匹配、校正图像。实现图像拼接、平面目标位姿估计、视角转换。</w:t>
      </w:r>
    </w:p>
    <w:p w14:paraId="0F5B3280" w14:textId="6B4052D3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1.Homography</w:t>
      </w:r>
      <w:r w:rsidRPr="00FB0BCC">
        <w:rPr>
          <w:rFonts w:hint="eastAsia"/>
          <w:sz w:val="24"/>
          <w:szCs w:val="32"/>
        </w:rPr>
        <w:t>描述了两幅图像之间的什么关系？</w:t>
      </w:r>
    </w:p>
    <w:p w14:paraId="38AD04A2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单应矩阵描述两张平面图像之间的透视投影变换关系，包含旋转、缩放、拉伸、透视畸变映射。</w:t>
      </w:r>
    </w:p>
    <w:p w14:paraId="6097942A" w14:textId="41FA2D59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lastRenderedPageBreak/>
        <w:t>2.</w:t>
      </w:r>
      <w:r w:rsidRPr="00FB0BCC">
        <w:rPr>
          <w:rFonts w:hint="eastAsia"/>
          <w:sz w:val="24"/>
          <w:szCs w:val="32"/>
        </w:rPr>
        <w:t>为什么</w:t>
      </w:r>
      <w:r w:rsidRPr="00FB0BCC">
        <w:rPr>
          <w:rFonts w:hint="eastAsia"/>
          <w:sz w:val="24"/>
          <w:szCs w:val="32"/>
        </w:rPr>
        <w:t>box.png</w:t>
      </w:r>
      <w:r w:rsidRPr="00FB0BCC">
        <w:rPr>
          <w:rFonts w:hint="eastAsia"/>
          <w:sz w:val="24"/>
          <w:szCs w:val="32"/>
        </w:rPr>
        <w:t>和</w:t>
      </w:r>
      <w:r w:rsidRPr="00FB0BCC">
        <w:rPr>
          <w:rFonts w:hint="eastAsia"/>
          <w:sz w:val="24"/>
          <w:szCs w:val="32"/>
        </w:rPr>
        <w:t>box_in_scene.png</w:t>
      </w:r>
      <w:r w:rsidRPr="00FB0BCC">
        <w:rPr>
          <w:rFonts w:hint="eastAsia"/>
          <w:sz w:val="24"/>
          <w:szCs w:val="32"/>
        </w:rPr>
        <w:t>适合使用</w:t>
      </w:r>
      <w:proofErr w:type="spellStart"/>
      <w:r w:rsidRPr="00FB0BCC">
        <w:rPr>
          <w:rFonts w:hint="eastAsia"/>
          <w:sz w:val="24"/>
          <w:szCs w:val="32"/>
        </w:rPr>
        <w:t>Homography</w:t>
      </w:r>
      <w:proofErr w:type="spellEnd"/>
      <w:r w:rsidRPr="00FB0BCC">
        <w:rPr>
          <w:rFonts w:hint="eastAsia"/>
          <w:sz w:val="24"/>
          <w:szCs w:val="32"/>
        </w:rPr>
        <w:t>？</w:t>
      </w:r>
    </w:p>
    <w:p w14:paraId="321BFCE1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实验中的包装盒为平面物体，满足单应矩阵的平面成像假设，可通过统一透视矩阵完成映射。</w:t>
      </w:r>
    </w:p>
    <w:p w14:paraId="76C1139C" w14:textId="1D3B7D58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3.Homography</w:t>
      </w:r>
      <w:r w:rsidRPr="00FB0BCC">
        <w:rPr>
          <w:rFonts w:hint="eastAsia"/>
          <w:sz w:val="24"/>
          <w:szCs w:val="32"/>
        </w:rPr>
        <w:t>更适合平面物体还是立体物体？为什么？</w:t>
      </w:r>
    </w:p>
    <w:p w14:paraId="681A39A3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更适合平面物体；立体物体存在深度差异与视差，无法用单一透视矩阵统一描述。</w:t>
      </w:r>
    </w:p>
    <w:p w14:paraId="512206B1" w14:textId="1ABACE78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4.</w:t>
      </w:r>
      <w:r w:rsidRPr="00FB0BCC">
        <w:rPr>
          <w:rFonts w:hint="eastAsia"/>
          <w:sz w:val="24"/>
          <w:szCs w:val="32"/>
        </w:rPr>
        <w:t>如果场景中物体不是平面，</w:t>
      </w:r>
      <w:proofErr w:type="spellStart"/>
      <w:r w:rsidRPr="00FB0BCC">
        <w:rPr>
          <w:rFonts w:hint="eastAsia"/>
          <w:sz w:val="24"/>
          <w:szCs w:val="32"/>
        </w:rPr>
        <w:t>Homography</w:t>
      </w:r>
      <w:proofErr w:type="spellEnd"/>
      <w:r w:rsidRPr="00FB0BCC">
        <w:rPr>
          <w:rFonts w:hint="eastAsia"/>
          <w:sz w:val="24"/>
          <w:szCs w:val="32"/>
        </w:rPr>
        <w:t>可能会出现什么问题？</w:t>
      </w:r>
    </w:p>
    <w:p w14:paraId="2167A465" w14:textId="77777777" w:rsid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会出现求解矩阵偏差、目标框扭曲错位、定位偏移、</w:t>
      </w:r>
      <w:proofErr w:type="gramStart"/>
      <w:r w:rsidRPr="00FB0BCC">
        <w:rPr>
          <w:rFonts w:hint="eastAsia"/>
          <w:sz w:val="24"/>
          <w:szCs w:val="32"/>
        </w:rPr>
        <w:t>角点跑出</w:t>
      </w:r>
      <w:proofErr w:type="gramEnd"/>
      <w:r w:rsidRPr="00FB0BCC">
        <w:rPr>
          <w:rFonts w:hint="eastAsia"/>
          <w:sz w:val="24"/>
          <w:szCs w:val="32"/>
        </w:rPr>
        <w:t>画面、定位失败等问题。</w:t>
      </w:r>
    </w:p>
    <w:p w14:paraId="7316F6BF" w14:textId="77777777" w:rsidR="00910950" w:rsidRPr="00FB0BCC" w:rsidRDefault="00910950" w:rsidP="00FB0BCC">
      <w:pPr>
        <w:spacing w:line="360" w:lineRule="auto"/>
        <w:rPr>
          <w:sz w:val="24"/>
          <w:szCs w:val="32"/>
        </w:rPr>
      </w:pPr>
    </w:p>
    <w:p w14:paraId="201A8658" w14:textId="75777623" w:rsidR="00FB0BCC" w:rsidRPr="00B5432A" w:rsidRDefault="00FB0BCC" w:rsidP="00FB0BCC">
      <w:pPr>
        <w:spacing w:line="360" w:lineRule="auto"/>
        <w:rPr>
          <w:b/>
          <w:bCs/>
          <w:sz w:val="24"/>
          <w:szCs w:val="32"/>
        </w:rPr>
      </w:pPr>
      <w:r w:rsidRPr="00B5432A">
        <w:rPr>
          <w:rFonts w:hint="eastAsia"/>
          <w:b/>
          <w:bCs/>
          <w:sz w:val="24"/>
          <w:szCs w:val="32"/>
        </w:rPr>
        <w:t>问题</w:t>
      </w:r>
      <w:r w:rsidRPr="00B5432A">
        <w:rPr>
          <w:rFonts w:hint="eastAsia"/>
          <w:b/>
          <w:bCs/>
          <w:sz w:val="24"/>
          <w:szCs w:val="32"/>
        </w:rPr>
        <w:t>8</w:t>
      </w:r>
      <w:r w:rsidRPr="00B5432A">
        <w:rPr>
          <w:rFonts w:hint="eastAsia"/>
          <w:b/>
          <w:bCs/>
          <w:sz w:val="24"/>
          <w:szCs w:val="32"/>
        </w:rPr>
        <w:t>：</w:t>
      </w:r>
      <w:r w:rsidRPr="00B5432A">
        <w:rPr>
          <w:rFonts w:hint="eastAsia"/>
          <w:b/>
          <w:bCs/>
          <w:sz w:val="24"/>
          <w:szCs w:val="32"/>
        </w:rPr>
        <w:t>SIFT</w:t>
      </w:r>
      <w:r w:rsidRPr="00B5432A">
        <w:rPr>
          <w:rFonts w:hint="eastAsia"/>
          <w:b/>
          <w:bCs/>
          <w:sz w:val="24"/>
          <w:szCs w:val="32"/>
        </w:rPr>
        <w:t>和</w:t>
      </w:r>
      <w:r w:rsidRPr="00B5432A">
        <w:rPr>
          <w:rFonts w:hint="eastAsia"/>
          <w:b/>
          <w:bCs/>
          <w:sz w:val="24"/>
          <w:szCs w:val="32"/>
        </w:rPr>
        <w:t>ORB</w:t>
      </w:r>
      <w:r w:rsidRPr="00B5432A">
        <w:rPr>
          <w:rFonts w:hint="eastAsia"/>
          <w:b/>
          <w:bCs/>
          <w:sz w:val="24"/>
          <w:szCs w:val="32"/>
        </w:rPr>
        <w:t>有什么区别？</w:t>
      </w:r>
    </w:p>
    <w:p w14:paraId="036C7EE7" w14:textId="2902BB63" w:rsidR="00910950" w:rsidRPr="00910950" w:rsidRDefault="00910950" w:rsidP="00910950">
      <w:pPr>
        <w:spacing w:line="360" w:lineRule="auto"/>
        <w:rPr>
          <w:sz w:val="24"/>
          <w:szCs w:val="32"/>
        </w:rPr>
      </w:pPr>
      <w:r w:rsidRPr="00910950">
        <w:rPr>
          <w:rFonts w:hint="eastAsia"/>
          <w:sz w:val="24"/>
          <w:szCs w:val="32"/>
        </w:rPr>
        <w:t>类型：</w:t>
      </w:r>
      <w:r w:rsidRPr="00910950">
        <w:rPr>
          <w:rFonts w:hint="eastAsia"/>
          <w:sz w:val="24"/>
          <w:szCs w:val="32"/>
        </w:rPr>
        <w:t>SIFT</w:t>
      </w:r>
      <w:r w:rsidRPr="00910950">
        <w:rPr>
          <w:rFonts w:hint="eastAsia"/>
          <w:sz w:val="24"/>
          <w:szCs w:val="32"/>
        </w:rPr>
        <w:t>浮点描述子；</w:t>
      </w:r>
      <w:r w:rsidRPr="00910950">
        <w:rPr>
          <w:rFonts w:hint="eastAsia"/>
          <w:sz w:val="24"/>
          <w:szCs w:val="32"/>
        </w:rPr>
        <w:t>ORB</w:t>
      </w:r>
      <w:r w:rsidRPr="00910950">
        <w:rPr>
          <w:rFonts w:hint="eastAsia"/>
          <w:sz w:val="24"/>
          <w:szCs w:val="32"/>
        </w:rPr>
        <w:t>二进制描述子。</w:t>
      </w:r>
    </w:p>
    <w:p w14:paraId="744D15BE" w14:textId="5DD8C974" w:rsidR="00910950" w:rsidRPr="00910950" w:rsidRDefault="00910950" w:rsidP="00910950">
      <w:pPr>
        <w:spacing w:line="360" w:lineRule="auto"/>
        <w:rPr>
          <w:sz w:val="24"/>
          <w:szCs w:val="32"/>
        </w:rPr>
      </w:pPr>
      <w:r w:rsidRPr="00910950">
        <w:rPr>
          <w:rFonts w:hint="eastAsia"/>
          <w:sz w:val="24"/>
          <w:szCs w:val="32"/>
        </w:rPr>
        <w:t>速度：</w:t>
      </w:r>
      <w:r w:rsidRPr="00910950">
        <w:rPr>
          <w:rFonts w:hint="eastAsia"/>
          <w:sz w:val="24"/>
          <w:szCs w:val="32"/>
        </w:rPr>
        <w:t>SIFT</w:t>
      </w:r>
      <w:r w:rsidRPr="00910950">
        <w:rPr>
          <w:rFonts w:hint="eastAsia"/>
          <w:sz w:val="24"/>
          <w:szCs w:val="32"/>
        </w:rPr>
        <w:t>慢；</w:t>
      </w:r>
      <w:r w:rsidRPr="00910950">
        <w:rPr>
          <w:rFonts w:hint="eastAsia"/>
          <w:sz w:val="24"/>
          <w:szCs w:val="32"/>
        </w:rPr>
        <w:t>ORB</w:t>
      </w:r>
      <w:r w:rsidRPr="00910950">
        <w:rPr>
          <w:rFonts w:hint="eastAsia"/>
          <w:sz w:val="24"/>
          <w:szCs w:val="32"/>
        </w:rPr>
        <w:t>极快，适合实时。</w:t>
      </w:r>
    </w:p>
    <w:p w14:paraId="4C481235" w14:textId="13EDA65D" w:rsidR="00910950" w:rsidRPr="00910950" w:rsidRDefault="00910950" w:rsidP="00910950">
      <w:pPr>
        <w:spacing w:line="360" w:lineRule="auto"/>
        <w:rPr>
          <w:sz w:val="24"/>
          <w:szCs w:val="32"/>
        </w:rPr>
      </w:pPr>
      <w:r w:rsidRPr="00910950">
        <w:rPr>
          <w:rFonts w:hint="eastAsia"/>
          <w:sz w:val="24"/>
          <w:szCs w:val="32"/>
        </w:rPr>
        <w:t>鲁棒性：</w:t>
      </w:r>
      <w:r w:rsidRPr="00910950">
        <w:rPr>
          <w:rFonts w:hint="eastAsia"/>
          <w:sz w:val="24"/>
          <w:szCs w:val="32"/>
        </w:rPr>
        <w:t>SIFT</w:t>
      </w:r>
      <w:r w:rsidRPr="00910950">
        <w:rPr>
          <w:rFonts w:hint="eastAsia"/>
          <w:sz w:val="24"/>
          <w:szCs w:val="32"/>
        </w:rPr>
        <w:t>尺度、旋转、光照鲁棒性更强；</w:t>
      </w:r>
      <w:r w:rsidRPr="00910950">
        <w:rPr>
          <w:rFonts w:hint="eastAsia"/>
          <w:sz w:val="24"/>
          <w:szCs w:val="32"/>
        </w:rPr>
        <w:t>ORB</w:t>
      </w:r>
      <w:proofErr w:type="gramStart"/>
      <w:r w:rsidRPr="00910950">
        <w:rPr>
          <w:rFonts w:hint="eastAsia"/>
          <w:sz w:val="24"/>
          <w:szCs w:val="32"/>
        </w:rPr>
        <w:t>仅弱尺度</w:t>
      </w:r>
      <w:proofErr w:type="gramEnd"/>
      <w:r w:rsidRPr="00910950">
        <w:rPr>
          <w:rFonts w:hint="eastAsia"/>
          <w:sz w:val="24"/>
          <w:szCs w:val="32"/>
        </w:rPr>
        <w:t>鲁棒。</w:t>
      </w:r>
    </w:p>
    <w:p w14:paraId="03EF6296" w14:textId="62B9496D" w:rsidR="00910950" w:rsidRPr="00910950" w:rsidRDefault="00910950" w:rsidP="00910950">
      <w:pPr>
        <w:spacing w:line="360" w:lineRule="auto"/>
        <w:rPr>
          <w:sz w:val="24"/>
          <w:szCs w:val="32"/>
        </w:rPr>
      </w:pPr>
      <w:r w:rsidRPr="00910950">
        <w:rPr>
          <w:rFonts w:hint="eastAsia"/>
          <w:sz w:val="24"/>
          <w:szCs w:val="32"/>
        </w:rPr>
        <w:t>距离度量：</w:t>
      </w:r>
      <w:r w:rsidRPr="00910950">
        <w:rPr>
          <w:rFonts w:hint="eastAsia"/>
          <w:sz w:val="24"/>
          <w:szCs w:val="32"/>
        </w:rPr>
        <w:t>SIFT</w:t>
      </w:r>
      <w:r w:rsidRPr="00910950">
        <w:rPr>
          <w:rFonts w:hint="eastAsia"/>
          <w:sz w:val="24"/>
          <w:szCs w:val="32"/>
        </w:rPr>
        <w:t>用欧氏距离；</w:t>
      </w:r>
      <w:r w:rsidRPr="00910950">
        <w:rPr>
          <w:rFonts w:hint="eastAsia"/>
          <w:sz w:val="24"/>
          <w:szCs w:val="32"/>
        </w:rPr>
        <w:t>ORB</w:t>
      </w:r>
      <w:r w:rsidRPr="00910950">
        <w:rPr>
          <w:rFonts w:hint="eastAsia"/>
          <w:sz w:val="24"/>
          <w:szCs w:val="32"/>
        </w:rPr>
        <w:t>用汉明距离。</w:t>
      </w:r>
    </w:p>
    <w:p w14:paraId="11A5B41D" w14:textId="3BEA0638" w:rsidR="00910950" w:rsidRPr="00910950" w:rsidRDefault="00910950" w:rsidP="00910950">
      <w:pPr>
        <w:spacing w:line="360" w:lineRule="auto"/>
        <w:rPr>
          <w:sz w:val="24"/>
          <w:szCs w:val="32"/>
        </w:rPr>
      </w:pPr>
      <w:r w:rsidRPr="00910950">
        <w:rPr>
          <w:rFonts w:hint="eastAsia"/>
          <w:sz w:val="24"/>
          <w:szCs w:val="32"/>
        </w:rPr>
        <w:t>专利</w:t>
      </w:r>
      <w:r w:rsidRPr="00910950">
        <w:rPr>
          <w:rFonts w:hint="eastAsia"/>
          <w:sz w:val="24"/>
          <w:szCs w:val="32"/>
        </w:rPr>
        <w:t>&amp;</w:t>
      </w:r>
      <w:r w:rsidRPr="00910950">
        <w:rPr>
          <w:rFonts w:hint="eastAsia"/>
          <w:sz w:val="24"/>
          <w:szCs w:val="32"/>
        </w:rPr>
        <w:t>成本：</w:t>
      </w:r>
      <w:r w:rsidRPr="00910950">
        <w:rPr>
          <w:rFonts w:hint="eastAsia"/>
          <w:sz w:val="24"/>
          <w:szCs w:val="32"/>
        </w:rPr>
        <w:t>SIFT</w:t>
      </w:r>
      <w:proofErr w:type="gramStart"/>
      <w:r w:rsidRPr="00910950">
        <w:rPr>
          <w:rFonts w:hint="eastAsia"/>
          <w:sz w:val="24"/>
          <w:szCs w:val="32"/>
        </w:rPr>
        <w:t>曾专利</w:t>
      </w:r>
      <w:proofErr w:type="gramEnd"/>
      <w:r w:rsidRPr="00910950">
        <w:rPr>
          <w:rFonts w:hint="eastAsia"/>
          <w:sz w:val="24"/>
          <w:szCs w:val="32"/>
        </w:rPr>
        <w:t>限制、计算开销大；</w:t>
      </w:r>
      <w:r w:rsidRPr="00910950">
        <w:rPr>
          <w:rFonts w:hint="eastAsia"/>
          <w:sz w:val="24"/>
          <w:szCs w:val="32"/>
        </w:rPr>
        <w:t>ORB</w:t>
      </w:r>
      <w:r w:rsidRPr="00910950">
        <w:rPr>
          <w:rFonts w:hint="eastAsia"/>
          <w:sz w:val="24"/>
          <w:szCs w:val="32"/>
        </w:rPr>
        <w:t>开源轻量。</w:t>
      </w:r>
    </w:p>
    <w:p w14:paraId="06FA2A3B" w14:textId="6F5E5FA2" w:rsidR="00910950" w:rsidRPr="00FB0BCC" w:rsidRDefault="00910950" w:rsidP="00910950">
      <w:pPr>
        <w:spacing w:line="360" w:lineRule="auto"/>
        <w:rPr>
          <w:sz w:val="24"/>
          <w:szCs w:val="32"/>
        </w:rPr>
      </w:pPr>
      <w:r w:rsidRPr="00910950">
        <w:rPr>
          <w:rFonts w:hint="eastAsia"/>
          <w:sz w:val="24"/>
          <w:szCs w:val="32"/>
        </w:rPr>
        <w:t>适用场景：</w:t>
      </w:r>
      <w:r w:rsidRPr="00910950">
        <w:rPr>
          <w:rFonts w:hint="eastAsia"/>
          <w:sz w:val="24"/>
          <w:szCs w:val="32"/>
        </w:rPr>
        <w:t>SIFT</w:t>
      </w:r>
      <w:r w:rsidRPr="00910950">
        <w:rPr>
          <w:rFonts w:hint="eastAsia"/>
          <w:sz w:val="24"/>
          <w:szCs w:val="32"/>
        </w:rPr>
        <w:t>高精度离线任务；</w:t>
      </w:r>
      <w:r w:rsidRPr="00910950">
        <w:rPr>
          <w:rFonts w:hint="eastAsia"/>
          <w:sz w:val="24"/>
          <w:szCs w:val="32"/>
        </w:rPr>
        <w:t>ORB</w:t>
      </w:r>
      <w:r w:rsidRPr="00910950">
        <w:rPr>
          <w:rFonts w:hint="eastAsia"/>
          <w:sz w:val="24"/>
          <w:szCs w:val="32"/>
        </w:rPr>
        <w:t>用于</w:t>
      </w:r>
      <w:r w:rsidRPr="00910950">
        <w:rPr>
          <w:rFonts w:hint="eastAsia"/>
          <w:sz w:val="24"/>
          <w:szCs w:val="32"/>
        </w:rPr>
        <w:t>SLAM</w:t>
      </w:r>
      <w:r w:rsidRPr="00910950">
        <w:rPr>
          <w:rFonts w:hint="eastAsia"/>
          <w:sz w:val="24"/>
          <w:szCs w:val="32"/>
        </w:rPr>
        <w:t>、实时视觉。</w:t>
      </w:r>
    </w:p>
    <w:p w14:paraId="34A094AB" w14:textId="47B846EE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1.ORB</w:t>
      </w:r>
      <w:r w:rsidRPr="00FB0BCC">
        <w:rPr>
          <w:rFonts w:hint="eastAsia"/>
          <w:sz w:val="24"/>
          <w:szCs w:val="32"/>
        </w:rPr>
        <w:t>描述子和</w:t>
      </w: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描述子的结构有什么不同？</w:t>
      </w:r>
    </w:p>
    <w:p w14:paraId="0F742E87" w14:textId="32127CBF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是</w:t>
      </w:r>
      <w:r w:rsidRPr="00FB0BCC">
        <w:rPr>
          <w:rFonts w:hint="eastAsia"/>
          <w:sz w:val="24"/>
          <w:szCs w:val="32"/>
        </w:rPr>
        <w:t>32</w:t>
      </w:r>
      <w:r w:rsidRPr="00FB0BCC">
        <w:rPr>
          <w:rFonts w:hint="eastAsia"/>
          <w:sz w:val="24"/>
          <w:szCs w:val="32"/>
        </w:rPr>
        <w:t>维二进制向量；</w:t>
      </w: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是</w:t>
      </w:r>
      <w:r w:rsidRPr="00FB0BCC">
        <w:rPr>
          <w:rFonts w:hint="eastAsia"/>
          <w:sz w:val="24"/>
          <w:szCs w:val="32"/>
        </w:rPr>
        <w:t>128</w:t>
      </w:r>
      <w:r w:rsidRPr="00FB0BCC">
        <w:rPr>
          <w:rFonts w:hint="eastAsia"/>
          <w:sz w:val="24"/>
          <w:szCs w:val="32"/>
        </w:rPr>
        <w:t>维浮点梯度直方图向量，特征表达更精细。</w:t>
      </w:r>
    </w:p>
    <w:p w14:paraId="7729B2AD" w14:textId="7D2B651F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2.ORB</w:t>
      </w:r>
      <w:r w:rsidRPr="00FB0BCC">
        <w:rPr>
          <w:rFonts w:hint="eastAsia"/>
          <w:sz w:val="24"/>
          <w:szCs w:val="32"/>
        </w:rPr>
        <w:t>为什么使用</w:t>
      </w:r>
      <w:proofErr w:type="spellStart"/>
      <w:r w:rsidRPr="00FB0BCC">
        <w:rPr>
          <w:rFonts w:hint="eastAsia"/>
          <w:sz w:val="24"/>
          <w:szCs w:val="32"/>
        </w:rPr>
        <w:t>Hammingdistance</w:t>
      </w:r>
      <w:proofErr w:type="spellEnd"/>
      <w:r w:rsidRPr="00FB0BCC">
        <w:rPr>
          <w:rFonts w:hint="eastAsia"/>
          <w:sz w:val="24"/>
          <w:szCs w:val="32"/>
        </w:rPr>
        <w:t>？</w:t>
      </w:r>
    </w:p>
    <w:p w14:paraId="15B89B8C" w14:textId="5AEDE952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为二进制编码，汉明距离计算高效、适合</w:t>
      </w:r>
      <w:proofErr w:type="gramStart"/>
      <w:r w:rsidRPr="00FB0BCC">
        <w:rPr>
          <w:rFonts w:hint="eastAsia"/>
          <w:sz w:val="24"/>
          <w:szCs w:val="32"/>
        </w:rPr>
        <w:t>比特位</w:t>
      </w:r>
      <w:proofErr w:type="gramEnd"/>
      <w:r w:rsidRPr="00FB0BCC">
        <w:rPr>
          <w:rFonts w:hint="eastAsia"/>
          <w:sz w:val="24"/>
          <w:szCs w:val="32"/>
        </w:rPr>
        <w:t>比对，匹配速度快。</w:t>
      </w:r>
    </w:p>
    <w:p w14:paraId="663417B5" w14:textId="65828324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3.SIFT</w:t>
      </w:r>
      <w:r w:rsidRPr="00FB0BCC">
        <w:rPr>
          <w:rFonts w:hint="eastAsia"/>
          <w:sz w:val="24"/>
          <w:szCs w:val="32"/>
        </w:rPr>
        <w:t>为什么使用</w:t>
      </w:r>
      <w:r w:rsidRPr="00FB0BCC">
        <w:rPr>
          <w:rFonts w:hint="eastAsia"/>
          <w:sz w:val="24"/>
          <w:szCs w:val="32"/>
        </w:rPr>
        <w:t>L2distance</w:t>
      </w:r>
      <w:r w:rsidRPr="00FB0BCC">
        <w:rPr>
          <w:rFonts w:hint="eastAsia"/>
          <w:sz w:val="24"/>
          <w:szCs w:val="32"/>
        </w:rPr>
        <w:t>？</w:t>
      </w:r>
    </w:p>
    <w:p w14:paraId="777E7063" w14:textId="1BB58A28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是浮点</w:t>
      </w:r>
      <w:proofErr w:type="gramStart"/>
      <w:r w:rsidRPr="00FB0BCC">
        <w:rPr>
          <w:rFonts w:hint="eastAsia"/>
          <w:sz w:val="24"/>
          <w:szCs w:val="32"/>
        </w:rPr>
        <w:t>型连续</w:t>
      </w:r>
      <w:proofErr w:type="gramEnd"/>
      <w:r w:rsidRPr="00FB0BCC">
        <w:rPr>
          <w:rFonts w:hint="eastAsia"/>
          <w:sz w:val="24"/>
          <w:szCs w:val="32"/>
        </w:rPr>
        <w:t>向量，欧氏距离（</w:t>
      </w:r>
      <w:r w:rsidRPr="00FB0BCC">
        <w:rPr>
          <w:rFonts w:hint="eastAsia"/>
          <w:sz w:val="24"/>
          <w:szCs w:val="32"/>
        </w:rPr>
        <w:t>L2</w:t>
      </w:r>
      <w:r w:rsidRPr="00FB0BCC">
        <w:rPr>
          <w:rFonts w:hint="eastAsia"/>
          <w:sz w:val="24"/>
          <w:szCs w:val="32"/>
        </w:rPr>
        <w:t>）可以准确衡量高维浮点向量的空间差异。</w:t>
      </w:r>
    </w:p>
    <w:p w14:paraId="48AA8CE9" w14:textId="797F1780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4.SIFT</w:t>
      </w:r>
      <w:r w:rsidRPr="00FB0BCC">
        <w:rPr>
          <w:rFonts w:hint="eastAsia"/>
          <w:sz w:val="24"/>
          <w:szCs w:val="32"/>
        </w:rPr>
        <w:t>为什么通常比</w:t>
      </w: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更稳定？</w:t>
      </w:r>
    </w:p>
    <w:p w14:paraId="51ECA5BA" w14:textId="0942FECC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基于多尺度空间与梯度统计，抗光照、视角、尺度变化能力更强，特征区分度更高，鲁棒性更好。</w:t>
      </w:r>
    </w:p>
    <w:p w14:paraId="7E9EBDAA" w14:textId="03525993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5.ORB</w:t>
      </w:r>
      <w:r w:rsidRPr="00FB0BCC">
        <w:rPr>
          <w:rFonts w:hint="eastAsia"/>
          <w:sz w:val="24"/>
          <w:szCs w:val="32"/>
        </w:rPr>
        <w:t>为什么通常比</w:t>
      </w: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更快？</w:t>
      </w:r>
    </w:p>
    <w:p w14:paraId="2ADF0E95" w14:textId="1A17DC5E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二进制运算简单、计算量小、资源消耗低；</w:t>
      </w: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浮点运算复杂、多尺度遍</w:t>
      </w:r>
      <w:r w:rsidRPr="00FB0BCC">
        <w:rPr>
          <w:rFonts w:hint="eastAsia"/>
          <w:sz w:val="24"/>
          <w:szCs w:val="32"/>
        </w:rPr>
        <w:lastRenderedPageBreak/>
        <w:t>历，耗时更高。</w:t>
      </w:r>
    </w:p>
    <w:p w14:paraId="4A3F2C4A" w14:textId="35491550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6.</w:t>
      </w:r>
      <w:r w:rsidRPr="00FB0BCC">
        <w:rPr>
          <w:rFonts w:hint="eastAsia"/>
          <w:sz w:val="24"/>
          <w:szCs w:val="32"/>
        </w:rPr>
        <w:t>在本实验中，</w:t>
      </w: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和</w:t>
      </w: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哪个效果更好？</w:t>
      </w:r>
    </w:p>
    <w:p w14:paraId="7492FBA1" w14:textId="3DD6FF68" w:rsid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效果更好。</w:t>
      </w: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有效匹配数量更多、</w:t>
      </w:r>
      <w:r w:rsidRPr="00FB0BCC">
        <w:rPr>
          <w:rFonts w:hint="eastAsia"/>
          <w:sz w:val="24"/>
          <w:szCs w:val="32"/>
        </w:rPr>
        <w:t>RANSAC</w:t>
      </w:r>
      <w:r w:rsidRPr="00FB0BCC">
        <w:rPr>
          <w:rFonts w:hint="eastAsia"/>
          <w:sz w:val="24"/>
          <w:szCs w:val="32"/>
        </w:rPr>
        <w:t>内点比例更高，定位边框精准稳定；</w:t>
      </w: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在特征点过多时易引入噪声，容易出现定位失效。</w:t>
      </w:r>
    </w:p>
    <w:p w14:paraId="60A334F4" w14:textId="77777777" w:rsidR="00910950" w:rsidRPr="00FB0BCC" w:rsidRDefault="00910950" w:rsidP="00FB0BCC">
      <w:pPr>
        <w:spacing w:line="360" w:lineRule="auto"/>
        <w:rPr>
          <w:sz w:val="24"/>
          <w:szCs w:val="32"/>
        </w:rPr>
      </w:pPr>
    </w:p>
    <w:p w14:paraId="45CC4D25" w14:textId="5BF5F249" w:rsidR="00FB0BCC" w:rsidRPr="00B5432A" w:rsidRDefault="00FB0BCC" w:rsidP="00FB0BCC">
      <w:pPr>
        <w:spacing w:line="360" w:lineRule="auto"/>
        <w:rPr>
          <w:b/>
          <w:bCs/>
          <w:sz w:val="24"/>
          <w:szCs w:val="32"/>
        </w:rPr>
      </w:pPr>
      <w:r w:rsidRPr="00B5432A">
        <w:rPr>
          <w:rFonts w:hint="eastAsia"/>
          <w:b/>
          <w:bCs/>
          <w:sz w:val="24"/>
          <w:szCs w:val="32"/>
        </w:rPr>
        <w:t>问题</w:t>
      </w:r>
      <w:r w:rsidRPr="00B5432A">
        <w:rPr>
          <w:rFonts w:hint="eastAsia"/>
          <w:b/>
          <w:bCs/>
          <w:sz w:val="24"/>
          <w:szCs w:val="32"/>
        </w:rPr>
        <w:t>9</w:t>
      </w:r>
      <w:r w:rsidRPr="00B5432A">
        <w:rPr>
          <w:rFonts w:hint="eastAsia"/>
          <w:b/>
          <w:bCs/>
          <w:sz w:val="24"/>
          <w:szCs w:val="32"/>
        </w:rPr>
        <w:t>：</w:t>
      </w:r>
      <w:r w:rsidRPr="00B5432A">
        <w:rPr>
          <w:rFonts w:hint="eastAsia"/>
          <w:b/>
          <w:bCs/>
          <w:sz w:val="24"/>
          <w:szCs w:val="32"/>
        </w:rPr>
        <w:t>SIFT</w:t>
      </w:r>
      <w:r w:rsidRPr="00B5432A">
        <w:rPr>
          <w:rFonts w:hint="eastAsia"/>
          <w:b/>
          <w:bCs/>
          <w:sz w:val="24"/>
          <w:szCs w:val="32"/>
        </w:rPr>
        <w:t>是否抗透视变换？</w:t>
      </w:r>
    </w:p>
    <w:p w14:paraId="4D66EEBC" w14:textId="60609C1C" w:rsidR="00910950" w:rsidRPr="00910950" w:rsidRDefault="00910950" w:rsidP="00910950">
      <w:pPr>
        <w:spacing w:line="360" w:lineRule="auto"/>
        <w:rPr>
          <w:sz w:val="24"/>
          <w:szCs w:val="32"/>
        </w:rPr>
      </w:pPr>
      <w:r w:rsidRPr="00910950">
        <w:rPr>
          <w:rFonts w:hint="eastAsia"/>
          <w:sz w:val="24"/>
          <w:szCs w:val="32"/>
        </w:rPr>
        <w:t>SIFT</w:t>
      </w:r>
      <w:r w:rsidRPr="00910950">
        <w:rPr>
          <w:rFonts w:hint="eastAsia"/>
          <w:sz w:val="24"/>
          <w:szCs w:val="32"/>
        </w:rPr>
        <w:t>只有尺度</w:t>
      </w:r>
      <w:r w:rsidRPr="00910950">
        <w:rPr>
          <w:rFonts w:hint="eastAsia"/>
          <w:sz w:val="24"/>
          <w:szCs w:val="32"/>
        </w:rPr>
        <w:t>+</w:t>
      </w:r>
      <w:r w:rsidRPr="00910950">
        <w:rPr>
          <w:rFonts w:hint="eastAsia"/>
          <w:sz w:val="24"/>
          <w:szCs w:val="32"/>
        </w:rPr>
        <w:t>旋转</w:t>
      </w:r>
      <w:r w:rsidRPr="00910950">
        <w:rPr>
          <w:rFonts w:hint="eastAsia"/>
          <w:sz w:val="24"/>
          <w:szCs w:val="32"/>
        </w:rPr>
        <w:t>+</w:t>
      </w:r>
      <w:r w:rsidRPr="00910950">
        <w:rPr>
          <w:rFonts w:hint="eastAsia"/>
          <w:sz w:val="24"/>
          <w:szCs w:val="32"/>
        </w:rPr>
        <w:t>光照不变性，无透视不变设计；小范围透视形变可勉强适配，大透视、视角剧烈变化会匹配失效；平面强透视场景，单应约束</w:t>
      </w:r>
      <w:r w:rsidRPr="00910950">
        <w:rPr>
          <w:rFonts w:hint="eastAsia"/>
          <w:sz w:val="24"/>
          <w:szCs w:val="32"/>
        </w:rPr>
        <w:t>+RANSAC</w:t>
      </w:r>
      <w:r w:rsidRPr="00910950">
        <w:rPr>
          <w:rFonts w:hint="eastAsia"/>
          <w:sz w:val="24"/>
          <w:szCs w:val="32"/>
        </w:rPr>
        <w:t>才能弥补。</w:t>
      </w:r>
    </w:p>
    <w:p w14:paraId="49B84F72" w14:textId="5DA94E58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1.SIFT</w:t>
      </w:r>
      <w:r w:rsidRPr="00FB0BCC">
        <w:rPr>
          <w:rFonts w:hint="eastAsia"/>
          <w:sz w:val="24"/>
          <w:szCs w:val="32"/>
        </w:rPr>
        <w:t>主要抗哪些变化？</w:t>
      </w:r>
    </w:p>
    <w:p w14:paraId="3ECC9B6F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主要抵抗尺度缩放、旋转、光照变化、小范围视角变化。</w:t>
      </w:r>
    </w:p>
    <w:p w14:paraId="4A73D50E" w14:textId="2D608F40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2.SIFT</w:t>
      </w:r>
      <w:r w:rsidRPr="00FB0BCC">
        <w:rPr>
          <w:rFonts w:hint="eastAsia"/>
          <w:sz w:val="24"/>
          <w:szCs w:val="32"/>
        </w:rPr>
        <w:t>是否严格抗透视变换？</w:t>
      </w:r>
    </w:p>
    <w:p w14:paraId="58C14ADC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不严格抗透视变换。</w:t>
      </w:r>
    </w:p>
    <w:p w14:paraId="0A61AC6C" w14:textId="12102FFC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3.</w:t>
      </w:r>
      <w:r w:rsidRPr="00FB0BCC">
        <w:rPr>
          <w:rFonts w:hint="eastAsia"/>
          <w:sz w:val="24"/>
          <w:szCs w:val="32"/>
        </w:rPr>
        <w:t>为什么</w:t>
      </w: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对小范围视角变化有一定鲁棒性？</w:t>
      </w:r>
    </w:p>
    <w:p w14:paraId="60205E2F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特征基于局部小邻域梯度统计，轻微视角畸变不会破坏局部纹理结构，因此具备一定适应性。</w:t>
      </w:r>
    </w:p>
    <w:p w14:paraId="54CA1EB2" w14:textId="719FA474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4.</w:t>
      </w:r>
      <w:r w:rsidRPr="00FB0BCC">
        <w:rPr>
          <w:rFonts w:hint="eastAsia"/>
          <w:sz w:val="24"/>
          <w:szCs w:val="32"/>
        </w:rPr>
        <w:t>为什么大角度透视变化下</w:t>
      </w: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仍可能失败？</w:t>
      </w:r>
    </w:p>
    <w:p w14:paraId="69086289" w14:textId="77777777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大透视会严重扭曲物体局部形状与梯度分布，破坏特征稳定性，导致描述子失效、匹配错误。</w:t>
      </w:r>
    </w:p>
    <w:p w14:paraId="01B913BD" w14:textId="27EBCA68" w:rsidR="00FB0BCC" w:rsidRP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5.</w:t>
      </w:r>
      <w:r w:rsidRPr="00FB0BCC">
        <w:rPr>
          <w:rFonts w:hint="eastAsia"/>
          <w:sz w:val="24"/>
          <w:szCs w:val="32"/>
        </w:rPr>
        <w:t>在本实验中，真正处理整体透视变化的是</w:t>
      </w:r>
      <w:r w:rsidRPr="00FB0BCC">
        <w:rPr>
          <w:rFonts w:hint="eastAsia"/>
          <w:sz w:val="24"/>
          <w:szCs w:val="32"/>
        </w:rPr>
        <w:t>SIFT/ORB</w:t>
      </w:r>
      <w:r w:rsidRPr="00FB0BCC">
        <w:rPr>
          <w:rFonts w:hint="eastAsia"/>
          <w:sz w:val="24"/>
          <w:szCs w:val="32"/>
        </w:rPr>
        <w:t>，还是</w:t>
      </w:r>
      <w:proofErr w:type="spellStart"/>
      <w:r w:rsidRPr="00FB0BCC">
        <w:rPr>
          <w:rFonts w:hint="eastAsia"/>
          <w:sz w:val="24"/>
          <w:szCs w:val="32"/>
        </w:rPr>
        <w:t>RANSAC+Homography</w:t>
      </w:r>
      <w:proofErr w:type="spellEnd"/>
      <w:r w:rsidRPr="00FB0BCC">
        <w:rPr>
          <w:rFonts w:hint="eastAsia"/>
          <w:sz w:val="24"/>
          <w:szCs w:val="32"/>
        </w:rPr>
        <w:t>？</w:t>
      </w:r>
    </w:p>
    <w:p w14:paraId="3436F7B4" w14:textId="2A343E26" w:rsidR="00FB0BCC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整体透视变化由</w:t>
      </w:r>
      <w:proofErr w:type="spellStart"/>
      <w:r w:rsidRPr="00FB0BCC">
        <w:rPr>
          <w:rFonts w:hint="eastAsia"/>
          <w:sz w:val="24"/>
          <w:szCs w:val="32"/>
        </w:rPr>
        <w:t>RANSAC+Homography</w:t>
      </w:r>
      <w:proofErr w:type="spellEnd"/>
      <w:r w:rsidRPr="00FB0BCC">
        <w:rPr>
          <w:rFonts w:hint="eastAsia"/>
          <w:sz w:val="24"/>
          <w:szCs w:val="32"/>
        </w:rPr>
        <w:t>处理；</w:t>
      </w: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、</w:t>
      </w: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仅负责特征提取与匹配。</w:t>
      </w:r>
    </w:p>
    <w:p w14:paraId="1597DEBE" w14:textId="77777777" w:rsidR="00B5432A" w:rsidRPr="00FB0BCC" w:rsidRDefault="00B5432A" w:rsidP="00FB0BCC">
      <w:pPr>
        <w:spacing w:line="360" w:lineRule="auto"/>
        <w:rPr>
          <w:rFonts w:hint="eastAsia"/>
          <w:sz w:val="24"/>
          <w:szCs w:val="32"/>
        </w:rPr>
      </w:pPr>
    </w:p>
    <w:p w14:paraId="3BC97728" w14:textId="6B142E65" w:rsidR="00FB0BCC" w:rsidRPr="00B5432A" w:rsidRDefault="00FB0BCC" w:rsidP="00FB0BCC">
      <w:pPr>
        <w:spacing w:line="360" w:lineRule="auto"/>
        <w:rPr>
          <w:b/>
          <w:bCs/>
          <w:sz w:val="24"/>
          <w:szCs w:val="32"/>
        </w:rPr>
      </w:pPr>
      <w:r w:rsidRPr="00B5432A">
        <w:rPr>
          <w:rFonts w:hint="eastAsia"/>
          <w:b/>
          <w:bCs/>
          <w:sz w:val="24"/>
          <w:szCs w:val="32"/>
        </w:rPr>
        <w:t>问题</w:t>
      </w:r>
      <w:r w:rsidRPr="00B5432A">
        <w:rPr>
          <w:rFonts w:hint="eastAsia"/>
          <w:b/>
          <w:bCs/>
          <w:sz w:val="24"/>
          <w:szCs w:val="32"/>
        </w:rPr>
        <w:t>10</w:t>
      </w:r>
      <w:r w:rsidRPr="00B5432A">
        <w:rPr>
          <w:rFonts w:hint="eastAsia"/>
          <w:b/>
          <w:bCs/>
          <w:sz w:val="24"/>
          <w:szCs w:val="32"/>
        </w:rPr>
        <w:t>：实验总结</w:t>
      </w:r>
    </w:p>
    <w:p w14:paraId="2FADE29F" w14:textId="74FEB935" w:rsidR="002E2C69" w:rsidRPr="002E2C69" w:rsidRDefault="00FB0BCC" w:rsidP="00FB0BCC">
      <w:pPr>
        <w:spacing w:line="360" w:lineRule="auto"/>
        <w:rPr>
          <w:sz w:val="24"/>
          <w:szCs w:val="32"/>
        </w:rPr>
      </w:pPr>
      <w:r w:rsidRPr="00FB0BCC">
        <w:rPr>
          <w:rFonts w:hint="eastAsia"/>
          <w:sz w:val="24"/>
          <w:szCs w:val="32"/>
        </w:rPr>
        <w:t>本次实验完成</w:t>
      </w: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特征检测、特征匹配、</w:t>
      </w:r>
      <w:r w:rsidRPr="00FB0BCC">
        <w:rPr>
          <w:rFonts w:hint="eastAsia"/>
          <w:sz w:val="24"/>
          <w:szCs w:val="32"/>
        </w:rPr>
        <w:t>RANSAC</w:t>
      </w:r>
      <w:r w:rsidRPr="00FB0BCC">
        <w:rPr>
          <w:rFonts w:hint="eastAsia"/>
          <w:sz w:val="24"/>
          <w:szCs w:val="32"/>
        </w:rPr>
        <w:t>误匹配剔除、单应矩阵求解与平面目标定位，并完成</w:t>
      </w: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算法对比选做内容。实验掌握了完整的局部特征匹配流程：首先提取模板图与场景图的关键点与描述子，发现特征点集中在纹理与边缘区域，平坦区域特征稀少。通过暴力匹配完成初步配对，但受相似纹理干</w:t>
      </w:r>
      <w:r w:rsidRPr="00FB0BCC">
        <w:rPr>
          <w:rFonts w:hint="eastAsia"/>
          <w:sz w:val="24"/>
          <w:szCs w:val="32"/>
        </w:rPr>
        <w:lastRenderedPageBreak/>
        <w:t>扰，存在大量错误匹配。借助</w:t>
      </w:r>
      <w:r w:rsidRPr="00FB0BCC">
        <w:rPr>
          <w:rFonts w:hint="eastAsia"/>
          <w:sz w:val="24"/>
          <w:szCs w:val="32"/>
        </w:rPr>
        <w:t>RANSAC</w:t>
      </w:r>
      <w:r w:rsidRPr="00FB0BCC">
        <w:rPr>
          <w:rFonts w:hint="eastAsia"/>
          <w:sz w:val="24"/>
          <w:szCs w:val="32"/>
        </w:rPr>
        <w:t>几何约束剔除外点，结合单应矩阵求解两张平面图像的透视关系，实现目标框绘制与精准定位。通过任务</w:t>
      </w:r>
      <w:r w:rsidRPr="00FB0BCC">
        <w:rPr>
          <w:rFonts w:hint="eastAsia"/>
          <w:sz w:val="24"/>
          <w:szCs w:val="32"/>
        </w:rPr>
        <w:t>6</w:t>
      </w:r>
      <w:r w:rsidRPr="00FB0BCC">
        <w:rPr>
          <w:rFonts w:hint="eastAsia"/>
          <w:sz w:val="24"/>
          <w:szCs w:val="32"/>
        </w:rPr>
        <w:t>参数测试可知，特征点数量并非越多越好，过多低质量特征会降低匹配质量，导致定位偏差。对比</w:t>
      </w: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算法，</w:t>
      </w:r>
      <w:r w:rsidRPr="00FB0BCC">
        <w:rPr>
          <w:rFonts w:hint="eastAsia"/>
          <w:sz w:val="24"/>
          <w:szCs w:val="32"/>
        </w:rPr>
        <w:t>ORB</w:t>
      </w:r>
      <w:r w:rsidRPr="00FB0BCC">
        <w:rPr>
          <w:rFonts w:hint="eastAsia"/>
          <w:sz w:val="24"/>
          <w:szCs w:val="32"/>
        </w:rPr>
        <w:t>计算速度快、轻量化，适合实时场景；</w:t>
      </w:r>
      <w:r w:rsidRPr="00FB0BCC">
        <w:rPr>
          <w:rFonts w:hint="eastAsia"/>
          <w:sz w:val="24"/>
          <w:szCs w:val="32"/>
        </w:rPr>
        <w:t>SIFT</w:t>
      </w:r>
      <w:r w:rsidRPr="00FB0BCC">
        <w:rPr>
          <w:rFonts w:hint="eastAsia"/>
          <w:sz w:val="24"/>
          <w:szCs w:val="32"/>
        </w:rPr>
        <w:t>鲁棒性更强，匹配与定位效果更稳定。本实验理解了特征点、描述子的核心作用，认识到单纯特征匹配存在缺陷，必须结合几何约束优化，才能提升目标定位的抗干扰能力与整体鲁棒性。</w:t>
      </w:r>
    </w:p>
    <w:sectPr w:rsidR="002E2C69" w:rsidRPr="002E2C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0B55A" w14:textId="77777777" w:rsidR="00C517D7" w:rsidRDefault="00C517D7" w:rsidP="00BA5B09">
      <w:r>
        <w:separator/>
      </w:r>
    </w:p>
  </w:endnote>
  <w:endnote w:type="continuationSeparator" w:id="0">
    <w:p w14:paraId="070AB157" w14:textId="77777777" w:rsidR="00C517D7" w:rsidRDefault="00C517D7" w:rsidP="00BA5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5CA25" w14:textId="77777777" w:rsidR="00C517D7" w:rsidRDefault="00C517D7" w:rsidP="00BA5B09">
      <w:r>
        <w:separator/>
      </w:r>
    </w:p>
  </w:footnote>
  <w:footnote w:type="continuationSeparator" w:id="0">
    <w:p w14:paraId="134F8357" w14:textId="77777777" w:rsidR="00C517D7" w:rsidRDefault="00C517D7" w:rsidP="00BA5B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hybridMultilevel"/>
    <w:tmpl w:val="F9DE7AB6"/>
    <w:lvl w:ilvl="0" w:tplc="6E34564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3D2A93"/>
    <w:multiLevelType w:val="hybridMultilevel"/>
    <w:tmpl w:val="3C863DC8"/>
    <w:lvl w:ilvl="0" w:tplc="195673C2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F47279"/>
    <w:multiLevelType w:val="multilevel"/>
    <w:tmpl w:val="BD06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C6727"/>
    <w:multiLevelType w:val="hybridMultilevel"/>
    <w:tmpl w:val="0166127C"/>
    <w:lvl w:ilvl="0" w:tplc="6D06194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048286D"/>
    <w:multiLevelType w:val="multilevel"/>
    <w:tmpl w:val="32D8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00F22"/>
    <w:multiLevelType w:val="multilevel"/>
    <w:tmpl w:val="6A5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B36A3"/>
    <w:multiLevelType w:val="hybridMultilevel"/>
    <w:tmpl w:val="4DAC10B8"/>
    <w:lvl w:ilvl="0" w:tplc="6D06194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B691CFD"/>
    <w:multiLevelType w:val="multilevel"/>
    <w:tmpl w:val="8DC4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C20B63"/>
    <w:multiLevelType w:val="hybridMultilevel"/>
    <w:tmpl w:val="01C08882"/>
    <w:lvl w:ilvl="0" w:tplc="6D06194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E1D79CC"/>
    <w:multiLevelType w:val="hybridMultilevel"/>
    <w:tmpl w:val="5B0C7730"/>
    <w:lvl w:ilvl="0" w:tplc="411AF1F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1939096012">
    <w:abstractNumId w:val="0"/>
  </w:num>
  <w:num w:numId="2" w16cid:durableId="2113933668">
    <w:abstractNumId w:val="9"/>
  </w:num>
  <w:num w:numId="3" w16cid:durableId="485171420">
    <w:abstractNumId w:val="5"/>
  </w:num>
  <w:num w:numId="4" w16cid:durableId="310520581">
    <w:abstractNumId w:val="1"/>
  </w:num>
  <w:num w:numId="5" w16cid:durableId="884373532">
    <w:abstractNumId w:val="4"/>
  </w:num>
  <w:num w:numId="6" w16cid:durableId="184828089">
    <w:abstractNumId w:val="6"/>
  </w:num>
  <w:num w:numId="7" w16cid:durableId="1876851293">
    <w:abstractNumId w:val="7"/>
  </w:num>
  <w:num w:numId="8" w16cid:durableId="508567897">
    <w:abstractNumId w:val="2"/>
  </w:num>
  <w:num w:numId="9" w16cid:durableId="1228612161">
    <w:abstractNumId w:val="8"/>
  </w:num>
  <w:num w:numId="10" w16cid:durableId="264121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6D"/>
    <w:rsid w:val="000569D2"/>
    <w:rsid w:val="000D1017"/>
    <w:rsid w:val="000D7746"/>
    <w:rsid w:val="00122185"/>
    <w:rsid w:val="001233D0"/>
    <w:rsid w:val="0015506A"/>
    <w:rsid w:val="001E2635"/>
    <w:rsid w:val="00202305"/>
    <w:rsid w:val="002357BC"/>
    <w:rsid w:val="002434BB"/>
    <w:rsid w:val="002C5B5D"/>
    <w:rsid w:val="002E2C69"/>
    <w:rsid w:val="00312132"/>
    <w:rsid w:val="00347D9C"/>
    <w:rsid w:val="00391CA8"/>
    <w:rsid w:val="003C3FE9"/>
    <w:rsid w:val="004302B1"/>
    <w:rsid w:val="00441911"/>
    <w:rsid w:val="004938CC"/>
    <w:rsid w:val="004A1F2C"/>
    <w:rsid w:val="005B3E77"/>
    <w:rsid w:val="005C1BAA"/>
    <w:rsid w:val="00627587"/>
    <w:rsid w:val="00647FCF"/>
    <w:rsid w:val="0065339B"/>
    <w:rsid w:val="00680C08"/>
    <w:rsid w:val="00683DF5"/>
    <w:rsid w:val="00722F2E"/>
    <w:rsid w:val="007518A3"/>
    <w:rsid w:val="0077208A"/>
    <w:rsid w:val="0078535D"/>
    <w:rsid w:val="00791012"/>
    <w:rsid w:val="007F7853"/>
    <w:rsid w:val="008223F9"/>
    <w:rsid w:val="00836E26"/>
    <w:rsid w:val="00881963"/>
    <w:rsid w:val="00894258"/>
    <w:rsid w:val="008B323F"/>
    <w:rsid w:val="00910950"/>
    <w:rsid w:val="00923193"/>
    <w:rsid w:val="009412B4"/>
    <w:rsid w:val="00951702"/>
    <w:rsid w:val="00982D5A"/>
    <w:rsid w:val="009C56A1"/>
    <w:rsid w:val="009E4CDF"/>
    <w:rsid w:val="00AA2174"/>
    <w:rsid w:val="00AC57DC"/>
    <w:rsid w:val="00AD0BEE"/>
    <w:rsid w:val="00AF69DA"/>
    <w:rsid w:val="00AF735E"/>
    <w:rsid w:val="00AF7CA0"/>
    <w:rsid w:val="00B04805"/>
    <w:rsid w:val="00B36015"/>
    <w:rsid w:val="00B5432A"/>
    <w:rsid w:val="00BA1D58"/>
    <w:rsid w:val="00BA5B09"/>
    <w:rsid w:val="00BC0206"/>
    <w:rsid w:val="00BD1058"/>
    <w:rsid w:val="00BD3A27"/>
    <w:rsid w:val="00C517D7"/>
    <w:rsid w:val="00C82803"/>
    <w:rsid w:val="00CB6432"/>
    <w:rsid w:val="00CC071B"/>
    <w:rsid w:val="00CF4248"/>
    <w:rsid w:val="00D80D1E"/>
    <w:rsid w:val="00D9386E"/>
    <w:rsid w:val="00DA3A13"/>
    <w:rsid w:val="00DD317A"/>
    <w:rsid w:val="00DF1976"/>
    <w:rsid w:val="00E01939"/>
    <w:rsid w:val="00E9586D"/>
    <w:rsid w:val="00F50E7A"/>
    <w:rsid w:val="00FA43F5"/>
    <w:rsid w:val="00FB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8875E"/>
  <w15:chartTrackingRefBased/>
  <w15:docId w15:val="{CF273E29-E212-40F4-9557-A5817829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08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58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8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8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8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86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8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8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8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58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5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5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58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58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58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58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58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58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58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8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58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58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8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8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58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586D"/>
    <w:rPr>
      <w:b/>
      <w:bCs/>
      <w:smallCaps/>
      <w:color w:val="2F5496" w:themeColor="accent1" w:themeShade="BF"/>
      <w:spacing w:val="5"/>
    </w:rPr>
  </w:style>
  <w:style w:type="paragraph" w:customStyle="1" w:styleId="ae">
    <w:basedOn w:val="a"/>
    <w:next w:val="a9"/>
    <w:uiPriority w:val="34"/>
    <w:qFormat/>
    <w:rsid w:val="0077208A"/>
    <w:pPr>
      <w:ind w:firstLineChars="200" w:firstLine="420"/>
    </w:pPr>
  </w:style>
  <w:style w:type="paragraph" w:styleId="af">
    <w:name w:val="header"/>
    <w:basedOn w:val="a"/>
    <w:link w:val="af0"/>
    <w:uiPriority w:val="99"/>
    <w:unhideWhenUsed/>
    <w:rsid w:val="00BA5B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A5B09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BA5B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A5B09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3">
    <w:name w:val="Placeholder Text"/>
    <w:basedOn w:val="a0"/>
    <w:uiPriority w:val="99"/>
    <w:semiHidden/>
    <w:rsid w:val="00FA4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FDEFF-C8DA-4072-9BD5-C84259DDC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8</Pages>
  <Words>2285</Words>
  <Characters>2651</Characters>
  <Application>Microsoft Office Word</Application>
  <DocSecurity>0</DocSecurity>
  <Lines>120</Lines>
  <Paragraphs>129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s</dc:creator>
  <cp:keywords/>
  <dc:description/>
  <cp:lastModifiedBy>lemon s</cp:lastModifiedBy>
  <cp:revision>5</cp:revision>
  <dcterms:created xsi:type="dcterms:W3CDTF">2026-03-29T13:49:00Z</dcterms:created>
  <dcterms:modified xsi:type="dcterms:W3CDTF">2026-04-24T11:40:00Z</dcterms:modified>
</cp:coreProperties>
</file>