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D42E8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计算机视觉实验报告：图像几何变换与透视校正</w:t>
      </w:r>
    </w:p>
    <w:p w14:paraId="341C18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姓名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何棋龄</w:t>
      </w:r>
    </w:p>
    <w:p w14:paraId="64CB9C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学号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2023104132</w:t>
      </w:r>
    </w:p>
    <w:p w14:paraId="68F89F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实验环境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：WSL (Ubuntu 24.04) + VSCode + Python 3.12 + OpenCV + NumPy</w:t>
      </w:r>
    </w:p>
    <w:p w14:paraId="399EBA2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一、实验目的</w:t>
      </w:r>
    </w:p>
    <w:p w14:paraId="0836992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理解并实现三种基础图像几何变换：相似变换、仿射变换、透视变换。</w:t>
      </w:r>
    </w:p>
    <w:p w14:paraId="7BBDAC7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掌握基于轮廓检测的透视畸变校正方法，实现文档图像的自动矫正。</w:t>
      </w:r>
    </w:p>
    <w:p w14:paraId="6930FDA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对比不同变换的效果差异，理解各类变换的数学原理与应用场景。</w:t>
      </w:r>
    </w:p>
    <w:p w14:paraId="2B28AE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二、实验原理</w:t>
      </w:r>
    </w:p>
    <w:p w14:paraId="3743A0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相似变换</w:t>
      </w:r>
    </w:p>
    <w:p w14:paraId="1C0B18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相似变换由旋转、缩放和平移组成，保持图像中任意两点的距离比例和夹角不变。其数学形式为：</w:t>
      </w:r>
    </w:p>
    <w:p w14:paraId="469D959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9"/>
          <w:szCs w:val="29"/>
          <w:bdr w:val="none" w:color="auto" w:sz="0" w:space="0"/>
          <w:lang w:val="en-US" w:eastAsia="zh-CN" w:bidi="ar"/>
        </w:rPr>
        <w:t>​x′y′1​​=​scosθssinθ0​−ssinθscosθ0​tx​ty​1</w:t>
      </w:r>
      <w:bookmarkStart w:id="0" w:name="_GoBack"/>
      <w:bookmarkEnd w:id="0"/>
      <w:r>
        <w:rPr>
          <w:rFonts w:ascii="宋体" w:hAnsi="宋体" w:eastAsia="宋体" w:cs="宋体"/>
          <w:color w:val="000000"/>
          <w:kern w:val="0"/>
          <w:sz w:val="29"/>
          <w:szCs w:val="29"/>
          <w:bdr w:val="none" w:color="auto" w:sz="0" w:space="0"/>
          <w:lang w:val="en-US" w:eastAsia="zh-CN" w:bidi="ar"/>
        </w:rPr>
        <w:t>​​​xy1​​</w:t>
      </w:r>
    </w:p>
    <w:p w14:paraId="09E45C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其中，</w:t>
      </w:r>
      <w:r>
        <w:rPr>
          <w:rFonts w:ascii="宋体" w:hAnsi="宋体" w:eastAsia="宋体" w:cs="宋体"/>
          <w:color w:val="000000"/>
          <w:kern w:val="0"/>
          <w:sz w:val="29"/>
          <w:szCs w:val="29"/>
          <w:bdr w:val="none" w:color="auto" w:sz="0" w:space="0"/>
          <w:lang w:val="en-US" w:eastAsia="zh-CN" w:bidi="ar"/>
        </w:rPr>
        <w:t>s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为缩放因子，</w:t>
      </w:r>
      <w:r>
        <w:rPr>
          <w:rFonts w:ascii="宋体" w:hAnsi="宋体" w:eastAsia="宋体" w:cs="宋体"/>
          <w:color w:val="000000"/>
          <w:kern w:val="0"/>
          <w:sz w:val="29"/>
          <w:szCs w:val="29"/>
          <w:bdr w:val="none" w:color="auto" w:sz="0" w:space="0"/>
          <w:lang w:val="en-US" w:eastAsia="zh-CN" w:bidi="ar"/>
        </w:rPr>
        <w:t>θ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为旋转角度，</w:t>
      </w:r>
      <w:r>
        <w:rPr>
          <w:rFonts w:ascii="宋体" w:hAnsi="宋体" w:eastAsia="宋体" w:cs="宋体"/>
          <w:color w:val="000000"/>
          <w:kern w:val="0"/>
          <w:sz w:val="29"/>
          <w:szCs w:val="29"/>
          <w:bdr w:val="none" w:color="auto" w:sz="0" w:space="0"/>
          <w:lang w:val="en-US" w:eastAsia="zh-CN" w:bidi="ar"/>
        </w:rPr>
        <w:t>tx​,ty​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为平移量。实验中通过 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cv2.getRotationMatrix2D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生成变换矩阵。</w:t>
      </w:r>
    </w:p>
    <w:p w14:paraId="6E2241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仿射变换</w:t>
      </w:r>
    </w:p>
    <w:p w14:paraId="0E7B43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仿射变换保持图像的平行性和直线性，可由 3 组对应点唯一确定，形式为：</w:t>
      </w:r>
    </w:p>
    <w:p w14:paraId="0381559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9"/>
          <w:szCs w:val="29"/>
          <w:bdr w:val="none" w:color="auto" w:sz="0" w:space="0"/>
          <w:lang w:val="en-US" w:eastAsia="zh-CN" w:bidi="ar"/>
        </w:rPr>
        <w:t>​x′y′1​​=​a11​a21​0​a12​a22​0​a13​a23​1​​​xy1​​</w:t>
      </w:r>
    </w:p>
    <w:p w14:paraId="71FB01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实验中通过 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cv2.getAffineTransform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基于 3 组顶点坐标生成变换矩阵。</w:t>
      </w:r>
    </w:p>
    <w:p w14:paraId="651A71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 透视变换</w:t>
      </w:r>
    </w:p>
    <w:p w14:paraId="159D22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透视变换（投影变换）可将图像从任意视角投影到正视平面，适用于文档矫正。其单应矩阵形式为：</w:t>
      </w:r>
    </w:p>
    <w:p w14:paraId="2C836E0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9"/>
          <w:szCs w:val="29"/>
          <w:bdr w:val="none" w:color="auto" w:sz="0" w:space="0"/>
          <w:lang w:val="en-US" w:eastAsia="zh-CN" w:bidi="ar"/>
        </w:rPr>
        <w:t>​x′y′w′​​=​h11​h21​h31​​h12​h22​h32​​h13​h23​h33​​​​xy1​​</w:t>
      </w:r>
    </w:p>
    <w:p w14:paraId="5AD048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通过 4 组对应点可求解单应矩阵，实验中通过轮廓检测获取 A4 纸张的四个顶点，再通过 </w:t>
      </w:r>
      <w:r>
        <w:rPr>
          <w:rStyle w:val="9"/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cv2.getPerspectiveTransform</w:t>
      </w: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 xml:space="preserve"> 实现矫正。</w:t>
      </w:r>
    </w:p>
    <w:p w14:paraId="3DE6FA0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三、实验步骤与代码实现</w:t>
      </w:r>
    </w:p>
    <w:p w14:paraId="5F7045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测试图像生成</w:t>
      </w:r>
    </w:p>
    <w:p w14:paraId="4C7AB7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生成包含方框、圆形、矩形和网格线的 600×600 测试图，用于对比不同变换的效果。</w:t>
      </w:r>
    </w:p>
    <w:p w14:paraId="33FBC6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python</w:t>
      </w:r>
    </w:p>
    <w:p w14:paraId="060FA8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运行</w:t>
      </w:r>
    </w:p>
    <w:p w14:paraId="5AAEF20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jc w:val="left"/>
        <w:textAlignment w:val="auto"/>
        <w:rPr>
          <w:rStyle w:val="9"/>
          <w:rFonts w:cs="Times New Roman"/>
          <w:color w:val="000000"/>
          <w:sz w:val="18"/>
          <w:szCs w:val="18"/>
        </w:rPr>
      </w:pPr>
      <w:r>
        <w:rPr>
          <w:rStyle w:val="9"/>
          <w:rFonts w:cs="Times New Roman"/>
          <w:color w:val="000000"/>
          <w:sz w:val="18"/>
          <w:szCs w:val="18"/>
        </w:rPr>
        <w:t>import cv2import numpy as np</w:t>
      </w:r>
    </w:p>
    <w:p w14:paraId="20A7CA45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jc w:val="left"/>
        <w:textAlignment w:val="auto"/>
        <w:rPr>
          <w:rStyle w:val="9"/>
          <w:rFonts w:cs="Times New Roman"/>
          <w:color w:val="000000"/>
          <w:sz w:val="18"/>
          <w:szCs w:val="18"/>
        </w:rPr>
      </w:pPr>
    </w:p>
    <w:p w14:paraId="7F26B912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jc w:val="left"/>
        <w:textAlignment w:val="auto"/>
        <w:rPr>
          <w:rStyle w:val="9"/>
          <w:rFonts w:cs="Times New Roman"/>
          <w:color w:val="000000"/>
          <w:sz w:val="18"/>
          <w:szCs w:val="18"/>
        </w:rPr>
      </w:pPr>
      <w:r>
        <w:rPr>
          <w:rStyle w:val="9"/>
          <w:rFonts w:cs="Times New Roman"/>
          <w:color w:val="000000"/>
          <w:sz w:val="18"/>
          <w:szCs w:val="18"/>
        </w:rPr>
        <w:t>img_original = "test_first.jpg"</w:t>
      </w:r>
    </w:p>
    <w:p w14:paraId="0457321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jc w:val="left"/>
        <w:textAlignment w:val="auto"/>
        <w:rPr>
          <w:rStyle w:val="9"/>
          <w:rFonts w:cs="Times New Roman"/>
          <w:color w:val="000000"/>
          <w:sz w:val="18"/>
          <w:szCs w:val="18"/>
        </w:rPr>
      </w:pPr>
      <w:r>
        <w:rPr>
          <w:rStyle w:val="9"/>
          <w:rFonts w:cs="Times New Roman"/>
          <w:color w:val="000000"/>
          <w:sz w:val="18"/>
          <w:szCs w:val="18"/>
        </w:rPr>
        <w:t>img_target = "test_final.jpg"</w:t>
      </w:r>
    </w:p>
    <w:p w14:paraId="567D9D7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jc w:val="left"/>
        <w:textAlignment w:val="auto"/>
        <w:rPr>
          <w:rStyle w:val="9"/>
          <w:rFonts w:cs="Times New Roman"/>
          <w:color w:val="000000"/>
          <w:sz w:val="18"/>
          <w:szCs w:val="18"/>
        </w:rPr>
      </w:pPr>
      <w:r>
        <w:rPr>
          <w:rStyle w:val="9"/>
          <w:rFonts w:cs="Times New Roman"/>
          <w:color w:val="000000"/>
          <w:sz w:val="18"/>
          <w:szCs w:val="18"/>
        </w:rPr>
        <w:t>def create_test_image(size=600):</w:t>
      </w:r>
    </w:p>
    <w:p w14:paraId="40476BF5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jc w:val="left"/>
        <w:textAlignment w:val="auto"/>
        <w:rPr>
          <w:rStyle w:val="9"/>
          <w:rFonts w:cs="Times New Roman"/>
          <w:color w:val="000000"/>
          <w:sz w:val="18"/>
          <w:szCs w:val="18"/>
        </w:rPr>
      </w:pPr>
      <w:r>
        <w:rPr>
          <w:rStyle w:val="9"/>
          <w:rFonts w:cs="Times New Roman"/>
          <w:color w:val="000000"/>
          <w:sz w:val="18"/>
          <w:szCs w:val="18"/>
        </w:rPr>
        <w:t xml:space="preserve">    img = np.ones((size, size, 3), dtype=np.uint8) * 255</w:t>
      </w:r>
    </w:p>
    <w:p w14:paraId="7D401BB5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jc w:val="left"/>
        <w:textAlignment w:val="auto"/>
        <w:rPr>
          <w:rStyle w:val="9"/>
          <w:rFonts w:cs="Times New Roman"/>
          <w:color w:val="000000"/>
          <w:sz w:val="18"/>
          <w:szCs w:val="18"/>
        </w:rPr>
      </w:pPr>
      <w:r>
        <w:rPr>
          <w:rStyle w:val="9"/>
          <w:rFonts w:cs="Times New Roman"/>
          <w:color w:val="000000"/>
          <w:sz w:val="18"/>
          <w:szCs w:val="18"/>
        </w:rPr>
        <w:t xml:space="preserve">    # 绘制外框、圆形、矩形和网格线</w:t>
      </w:r>
    </w:p>
    <w:p w14:paraId="462E0A97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jc w:val="left"/>
        <w:textAlignment w:val="auto"/>
        <w:rPr>
          <w:rStyle w:val="9"/>
          <w:rFonts w:cs="Times New Roman"/>
          <w:color w:val="000000"/>
          <w:sz w:val="18"/>
          <w:szCs w:val="18"/>
        </w:rPr>
      </w:pPr>
      <w:r>
        <w:rPr>
          <w:rStyle w:val="9"/>
          <w:rFonts w:cs="Times New Roman"/>
          <w:color w:val="000000"/>
          <w:sz w:val="18"/>
          <w:szCs w:val="18"/>
        </w:rPr>
        <w:t xml:space="preserve">    cv2.line(img, (50, 50), (550, 50), (0, 0, 0), 3)</w:t>
      </w:r>
    </w:p>
    <w:p w14:paraId="7A17321E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jc w:val="left"/>
        <w:textAlignment w:val="auto"/>
        <w:rPr>
          <w:rStyle w:val="9"/>
          <w:rFonts w:cs="Times New Roman"/>
          <w:color w:val="000000"/>
          <w:sz w:val="18"/>
          <w:szCs w:val="18"/>
        </w:rPr>
      </w:pPr>
      <w:r>
        <w:rPr>
          <w:rStyle w:val="9"/>
          <w:rFonts w:cs="Times New Roman"/>
          <w:color w:val="000000"/>
          <w:sz w:val="18"/>
          <w:szCs w:val="18"/>
        </w:rPr>
        <w:t xml:space="preserve">    cv2.line(img, (50, 550), (550, 550), (0, 0, 0), 3)</w:t>
      </w:r>
    </w:p>
    <w:p w14:paraId="2E8D0C01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jc w:val="left"/>
        <w:textAlignment w:val="auto"/>
        <w:rPr>
          <w:rStyle w:val="9"/>
          <w:rFonts w:cs="Times New Roman"/>
          <w:color w:val="000000"/>
          <w:sz w:val="18"/>
          <w:szCs w:val="18"/>
        </w:rPr>
      </w:pPr>
      <w:r>
        <w:rPr>
          <w:rStyle w:val="9"/>
          <w:rFonts w:cs="Times New Roman"/>
          <w:color w:val="000000"/>
          <w:sz w:val="18"/>
          <w:szCs w:val="18"/>
        </w:rPr>
        <w:t xml:space="preserve">    cv2.line(img, (50, 50), (50, 550), (0, 0, 0), 3)</w:t>
      </w:r>
    </w:p>
    <w:p w14:paraId="238DEDF0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jc w:val="left"/>
        <w:textAlignment w:val="auto"/>
        <w:rPr>
          <w:rStyle w:val="9"/>
          <w:rFonts w:cs="Times New Roman"/>
          <w:color w:val="000000"/>
          <w:sz w:val="18"/>
          <w:szCs w:val="18"/>
        </w:rPr>
      </w:pPr>
      <w:r>
        <w:rPr>
          <w:rStyle w:val="9"/>
          <w:rFonts w:cs="Times New Roman"/>
          <w:color w:val="000000"/>
          <w:sz w:val="18"/>
          <w:szCs w:val="18"/>
        </w:rPr>
        <w:t xml:space="preserve">    cv2.line(img, (550, 50), (550, 550), (0, 0, 0), 3)</w:t>
      </w:r>
    </w:p>
    <w:p w14:paraId="052C3B96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jc w:val="left"/>
        <w:textAlignment w:val="auto"/>
        <w:rPr>
          <w:rStyle w:val="9"/>
          <w:rFonts w:cs="Times New Roman"/>
          <w:color w:val="000000"/>
          <w:sz w:val="18"/>
          <w:szCs w:val="18"/>
        </w:rPr>
      </w:pPr>
      <w:r>
        <w:rPr>
          <w:rStyle w:val="9"/>
          <w:rFonts w:cs="Times New Roman"/>
          <w:color w:val="000000"/>
          <w:sz w:val="18"/>
          <w:szCs w:val="18"/>
        </w:rPr>
        <w:t xml:space="preserve">    cv2.circle(img, (220, 300), 130, (0, 0, 0), 3)</w:t>
      </w:r>
    </w:p>
    <w:p w14:paraId="5C8D34AA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jc w:val="left"/>
        <w:textAlignment w:val="auto"/>
        <w:rPr>
          <w:rStyle w:val="9"/>
          <w:rFonts w:cs="Times New Roman"/>
          <w:color w:val="000000"/>
          <w:sz w:val="18"/>
          <w:szCs w:val="18"/>
        </w:rPr>
      </w:pPr>
      <w:r>
        <w:rPr>
          <w:rStyle w:val="9"/>
          <w:rFonts w:cs="Times New Roman"/>
          <w:color w:val="000000"/>
          <w:sz w:val="18"/>
          <w:szCs w:val="18"/>
        </w:rPr>
        <w:t xml:space="preserve">    cv2.rectangle(img, (380, 170), (480, 430), (0, 0, 0), 3)</w:t>
      </w:r>
    </w:p>
    <w:p w14:paraId="2A82656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jc w:val="left"/>
        <w:textAlignment w:val="auto"/>
        <w:rPr>
          <w:rStyle w:val="9"/>
          <w:rFonts w:cs="Times New Roman"/>
          <w:color w:val="000000"/>
          <w:sz w:val="18"/>
          <w:szCs w:val="18"/>
        </w:rPr>
      </w:pPr>
      <w:r>
        <w:rPr>
          <w:rStyle w:val="9"/>
          <w:rFonts w:cs="Times New Roman"/>
          <w:color w:val="000000"/>
          <w:sz w:val="18"/>
          <w:szCs w:val="18"/>
        </w:rPr>
        <w:t xml:space="preserve">    for y_pos in [120, 220, 320, 420]:</w:t>
      </w:r>
    </w:p>
    <w:p w14:paraId="51A840CE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jc w:val="left"/>
        <w:textAlignment w:val="auto"/>
        <w:rPr>
          <w:rStyle w:val="9"/>
          <w:rFonts w:cs="Times New Roman"/>
          <w:color w:val="000000"/>
          <w:sz w:val="18"/>
          <w:szCs w:val="18"/>
        </w:rPr>
      </w:pPr>
      <w:r>
        <w:rPr>
          <w:rStyle w:val="9"/>
          <w:rFonts w:cs="Times New Roman"/>
          <w:color w:val="000000"/>
          <w:sz w:val="18"/>
          <w:szCs w:val="18"/>
        </w:rPr>
        <w:t xml:space="preserve">        cv2.line(img, (80, y_pos), (520, y_pos), (80, 80, 80), 2)</w:t>
      </w:r>
    </w:p>
    <w:p w14:paraId="65A4009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jc w:val="left"/>
        <w:textAlignment w:val="auto"/>
        <w:rPr>
          <w:rStyle w:val="9"/>
          <w:rFonts w:cs="Times New Roman"/>
          <w:color w:val="000000"/>
          <w:sz w:val="18"/>
          <w:szCs w:val="18"/>
        </w:rPr>
      </w:pPr>
      <w:r>
        <w:rPr>
          <w:rStyle w:val="9"/>
          <w:rFonts w:cs="Times New Roman"/>
          <w:color w:val="000000"/>
          <w:sz w:val="18"/>
          <w:szCs w:val="18"/>
        </w:rPr>
        <w:t xml:space="preserve">    for x_pos in [120, 220, 320, 420]:</w:t>
      </w:r>
    </w:p>
    <w:p w14:paraId="34914C59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jc w:val="left"/>
        <w:textAlignment w:val="auto"/>
        <w:rPr>
          <w:rStyle w:val="9"/>
          <w:rFonts w:cs="Times New Roman"/>
          <w:color w:val="000000"/>
          <w:sz w:val="18"/>
          <w:szCs w:val="18"/>
        </w:rPr>
      </w:pPr>
      <w:r>
        <w:rPr>
          <w:rStyle w:val="9"/>
          <w:rFonts w:cs="Times New Roman"/>
          <w:color w:val="000000"/>
          <w:sz w:val="18"/>
          <w:szCs w:val="18"/>
        </w:rPr>
        <w:t xml:space="preserve">        cv2.line(img, (x_pos, 80), (x_pos, 520), (80, 80, 80), 2)</w:t>
      </w:r>
    </w:p>
    <w:p w14:paraId="635F9C4A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jc w:val="left"/>
        <w:textAlignment w:val="auto"/>
        <w:rPr>
          <w:rStyle w:val="9"/>
          <w:rFonts w:cs="Times New Roman"/>
          <w:color w:val="000000"/>
          <w:sz w:val="18"/>
          <w:szCs w:val="18"/>
        </w:rPr>
      </w:pPr>
      <w:r>
        <w:rPr>
          <w:rStyle w:val="9"/>
          <w:rFonts w:cs="Times New Roman"/>
          <w:color w:val="000000"/>
          <w:sz w:val="18"/>
          <w:szCs w:val="18"/>
        </w:rPr>
        <w:t xml:space="preserve">    return img</w:t>
      </w:r>
    </w:p>
    <w:p w14:paraId="0458306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jc w:val="left"/>
        <w:textAlignment w:val="auto"/>
        <w:rPr>
          <w:rStyle w:val="9"/>
          <w:rFonts w:cs="Times New Roman"/>
          <w:color w:val="000000"/>
          <w:sz w:val="18"/>
          <w:szCs w:val="18"/>
        </w:rPr>
      </w:pPr>
    </w:p>
    <w:p w14:paraId="61DA28B1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jc w:val="left"/>
        <w:textAlignment w:val="auto"/>
        <w:rPr>
          <w:rStyle w:val="9"/>
          <w:rFonts w:cs="Times New Roman"/>
          <w:color w:val="000000"/>
          <w:sz w:val="18"/>
          <w:szCs w:val="18"/>
        </w:rPr>
      </w:pPr>
      <w:r>
        <w:rPr>
          <w:rStyle w:val="9"/>
          <w:rFonts w:cs="Times New Roman"/>
          <w:color w:val="000000"/>
          <w:sz w:val="18"/>
          <w:szCs w:val="18"/>
        </w:rPr>
        <w:t>src_img = create_test_image()</w:t>
      </w:r>
    </w:p>
    <w:p w14:paraId="14B4B7C2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jc w:val="left"/>
        <w:textAlignment w:val="auto"/>
        <w:rPr>
          <w:rStyle w:val="9"/>
          <w:rFonts w:cs="Times New Roman"/>
          <w:color w:val="000000"/>
          <w:sz w:val="18"/>
          <w:szCs w:val="18"/>
        </w:rPr>
      </w:pPr>
      <w:r>
        <w:rPr>
          <w:rStyle w:val="9"/>
          <w:rFonts w:cs="Times New Roman"/>
          <w:color w:val="000000"/>
          <w:sz w:val="18"/>
          <w:szCs w:val="18"/>
        </w:rPr>
        <w:t>cv2.imwrite(img_original, src_img)print("✅ 测试原图已生成")</w:t>
      </w:r>
    </w:p>
    <w:p w14:paraId="391849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三种几何变换实现</w:t>
      </w:r>
    </w:p>
    <w:p w14:paraId="7DF9DF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分别实现相似、仿射、透视变换，并拼接成四宫格对比图。</w:t>
      </w:r>
    </w:p>
    <w:p w14:paraId="48F97D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python</w:t>
      </w:r>
    </w:p>
    <w:p w14:paraId="04B8A3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运行</w:t>
      </w:r>
    </w:p>
    <w:p w14:paraId="4031FAD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jc w:val="left"/>
        <w:textAlignment w:val="auto"/>
        <w:rPr>
          <w:rStyle w:val="9"/>
          <w:rFonts w:cs="Times New Roman"/>
          <w:color w:val="000000"/>
          <w:sz w:val="18"/>
          <w:szCs w:val="18"/>
        </w:rPr>
      </w:pPr>
      <w:r>
        <w:rPr>
          <w:rStyle w:val="9"/>
          <w:rFonts w:cs="Times New Roman"/>
          <w:color w:val="000000"/>
          <w:sz w:val="18"/>
          <w:szCs w:val="18"/>
        </w:rPr>
        <w:t>height, width = src_img.shape[:2]</w:t>
      </w:r>
    </w:p>
    <w:p w14:paraId="3950CC09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jc w:val="left"/>
        <w:textAlignment w:val="auto"/>
        <w:rPr>
          <w:rStyle w:val="9"/>
          <w:rFonts w:cs="Times New Roman"/>
          <w:color w:val="000000"/>
          <w:sz w:val="18"/>
          <w:szCs w:val="18"/>
        </w:rPr>
      </w:pPr>
      <w:r>
        <w:rPr>
          <w:rStyle w:val="9"/>
          <w:rFonts w:cs="Times New Roman"/>
          <w:color w:val="000000"/>
          <w:sz w:val="18"/>
          <w:szCs w:val="18"/>
        </w:rPr>
        <w:t># 相似变换：旋转15°+缩放0.85倍</w:t>
      </w:r>
    </w:p>
    <w:p w14:paraId="380567C9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jc w:val="left"/>
        <w:textAlignment w:val="auto"/>
        <w:rPr>
          <w:rStyle w:val="9"/>
          <w:rFonts w:cs="Times New Roman"/>
          <w:color w:val="000000"/>
          <w:sz w:val="18"/>
          <w:szCs w:val="18"/>
        </w:rPr>
      </w:pPr>
      <w:r>
        <w:rPr>
          <w:rStyle w:val="9"/>
          <w:rFonts w:cs="Times New Roman"/>
          <w:color w:val="000000"/>
          <w:sz w:val="18"/>
          <w:szCs w:val="18"/>
        </w:rPr>
        <w:t>M_similarity = cv2.getRotationMatrix2D((width/2, height/2), 15, 0.85)</w:t>
      </w:r>
    </w:p>
    <w:p w14:paraId="3D8D3B98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jc w:val="left"/>
        <w:textAlignment w:val="auto"/>
        <w:rPr>
          <w:rStyle w:val="9"/>
          <w:rFonts w:cs="Times New Roman"/>
          <w:color w:val="000000"/>
          <w:sz w:val="18"/>
          <w:szCs w:val="18"/>
        </w:rPr>
      </w:pPr>
      <w:r>
        <w:rPr>
          <w:rStyle w:val="9"/>
          <w:rFonts w:cs="Times New Roman"/>
          <w:color w:val="000000"/>
          <w:sz w:val="18"/>
          <w:szCs w:val="18"/>
        </w:rPr>
        <w:t>img_similar = cv2.warpAffine(src_img, M_similarity, (width, height), borderValue=(255,255,255))</w:t>
      </w:r>
    </w:p>
    <w:p w14:paraId="6AB15AB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jc w:val="left"/>
        <w:textAlignment w:val="auto"/>
        <w:rPr>
          <w:rStyle w:val="9"/>
          <w:rFonts w:cs="Times New Roman"/>
          <w:color w:val="000000"/>
          <w:sz w:val="18"/>
          <w:szCs w:val="18"/>
        </w:rPr>
      </w:pPr>
      <w:r>
        <w:rPr>
          <w:rStyle w:val="9"/>
          <w:rFonts w:cs="Times New Roman"/>
          <w:color w:val="000000"/>
          <w:sz w:val="18"/>
          <w:szCs w:val="18"/>
        </w:rPr>
        <w:t># 仿射变换：基于3组顶点坐标</w:t>
      </w:r>
    </w:p>
    <w:p w14:paraId="7711BA2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jc w:val="left"/>
        <w:textAlignment w:val="auto"/>
        <w:rPr>
          <w:rStyle w:val="9"/>
          <w:rFonts w:cs="Times New Roman"/>
          <w:color w:val="000000"/>
          <w:sz w:val="18"/>
          <w:szCs w:val="18"/>
        </w:rPr>
      </w:pPr>
      <w:r>
        <w:rPr>
          <w:rStyle w:val="9"/>
          <w:rFonts w:cs="Times New Roman"/>
          <w:color w:val="000000"/>
          <w:sz w:val="18"/>
          <w:szCs w:val="18"/>
        </w:rPr>
        <w:t>pts_src_aff = np.float32([[50, 50], [550, 50], [50, 550]])</w:t>
      </w:r>
    </w:p>
    <w:p w14:paraId="2D54D13C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jc w:val="left"/>
        <w:textAlignment w:val="auto"/>
        <w:rPr>
          <w:rStyle w:val="9"/>
          <w:rFonts w:cs="Times New Roman"/>
          <w:color w:val="000000"/>
          <w:sz w:val="18"/>
          <w:szCs w:val="18"/>
        </w:rPr>
      </w:pPr>
      <w:r>
        <w:rPr>
          <w:rStyle w:val="9"/>
          <w:rFonts w:cs="Times New Roman"/>
          <w:color w:val="000000"/>
          <w:sz w:val="18"/>
          <w:szCs w:val="18"/>
        </w:rPr>
        <w:t>pts_dst_aff = np.float32([[90, 110], [510, 70], [70, 490]])</w:t>
      </w:r>
    </w:p>
    <w:p w14:paraId="192610B7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jc w:val="left"/>
        <w:textAlignment w:val="auto"/>
        <w:rPr>
          <w:rStyle w:val="9"/>
          <w:rFonts w:cs="Times New Roman"/>
          <w:color w:val="000000"/>
          <w:sz w:val="18"/>
          <w:szCs w:val="18"/>
        </w:rPr>
      </w:pPr>
      <w:r>
        <w:rPr>
          <w:rStyle w:val="9"/>
          <w:rFonts w:cs="Times New Roman"/>
          <w:color w:val="000000"/>
          <w:sz w:val="18"/>
          <w:szCs w:val="18"/>
        </w:rPr>
        <w:t>M_affine = cv2.getAffineTransform(pts_src_aff, pts_dst_aff)</w:t>
      </w:r>
    </w:p>
    <w:p w14:paraId="42180C7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jc w:val="left"/>
        <w:textAlignment w:val="auto"/>
        <w:rPr>
          <w:rStyle w:val="9"/>
          <w:rFonts w:cs="Times New Roman"/>
          <w:color w:val="000000"/>
          <w:sz w:val="18"/>
          <w:szCs w:val="18"/>
        </w:rPr>
      </w:pPr>
      <w:r>
        <w:rPr>
          <w:rStyle w:val="9"/>
          <w:rFonts w:cs="Times New Roman"/>
          <w:color w:val="000000"/>
          <w:sz w:val="18"/>
          <w:szCs w:val="18"/>
        </w:rPr>
        <w:t>img_affine = cv2.warpAffine(src_img, M_affine, (width, height), borderValue=(255,255,255))</w:t>
      </w:r>
    </w:p>
    <w:p w14:paraId="0A2BCE69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jc w:val="left"/>
        <w:textAlignment w:val="auto"/>
        <w:rPr>
          <w:rStyle w:val="9"/>
          <w:rFonts w:cs="Times New Roman"/>
          <w:color w:val="000000"/>
          <w:sz w:val="18"/>
          <w:szCs w:val="18"/>
        </w:rPr>
      </w:pPr>
      <w:r>
        <w:rPr>
          <w:rStyle w:val="9"/>
          <w:rFonts w:cs="Times New Roman"/>
          <w:color w:val="000000"/>
          <w:sz w:val="18"/>
          <w:szCs w:val="18"/>
        </w:rPr>
        <w:t># 透视变换：基于4组顶点坐标</w:t>
      </w:r>
    </w:p>
    <w:p w14:paraId="7F3ED6B2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jc w:val="left"/>
        <w:textAlignment w:val="auto"/>
        <w:rPr>
          <w:rStyle w:val="9"/>
          <w:rFonts w:cs="Times New Roman"/>
          <w:color w:val="000000"/>
          <w:sz w:val="18"/>
          <w:szCs w:val="18"/>
        </w:rPr>
      </w:pPr>
      <w:r>
        <w:rPr>
          <w:rStyle w:val="9"/>
          <w:rFonts w:cs="Times New Roman"/>
          <w:color w:val="000000"/>
          <w:sz w:val="18"/>
          <w:szCs w:val="18"/>
        </w:rPr>
        <w:t>pts_src_per = np.float32([[0, 0], [width, 0], [0, height], [width, height]])</w:t>
      </w:r>
    </w:p>
    <w:p w14:paraId="2420C49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jc w:val="left"/>
        <w:textAlignment w:val="auto"/>
        <w:rPr>
          <w:rStyle w:val="9"/>
          <w:rFonts w:cs="Times New Roman"/>
          <w:color w:val="000000"/>
          <w:sz w:val="18"/>
          <w:szCs w:val="18"/>
        </w:rPr>
      </w:pPr>
      <w:r>
        <w:rPr>
          <w:rStyle w:val="9"/>
          <w:rFonts w:cs="Times New Roman"/>
          <w:color w:val="000000"/>
          <w:sz w:val="18"/>
          <w:szCs w:val="18"/>
        </w:rPr>
        <w:t>pts_dst_per = np.float32([[50, 40], [width-40, 30], [30, height-40], [width-30, height-50]])</w:t>
      </w:r>
    </w:p>
    <w:p w14:paraId="748907BE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jc w:val="left"/>
        <w:textAlignment w:val="auto"/>
        <w:rPr>
          <w:rStyle w:val="9"/>
          <w:rFonts w:cs="Times New Roman"/>
          <w:color w:val="000000"/>
          <w:sz w:val="18"/>
          <w:szCs w:val="18"/>
        </w:rPr>
      </w:pPr>
      <w:r>
        <w:rPr>
          <w:rStyle w:val="9"/>
          <w:rFonts w:cs="Times New Roman"/>
          <w:color w:val="000000"/>
          <w:sz w:val="18"/>
          <w:szCs w:val="18"/>
        </w:rPr>
        <w:t>M_perspective = cv2.getPerspectiveTransform(pts_src_per, pts_dst_per)</w:t>
      </w:r>
    </w:p>
    <w:p w14:paraId="77D49CAE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jc w:val="left"/>
        <w:textAlignment w:val="auto"/>
        <w:rPr>
          <w:rStyle w:val="9"/>
          <w:rFonts w:cs="Times New Roman"/>
          <w:color w:val="000000"/>
          <w:sz w:val="18"/>
          <w:szCs w:val="18"/>
        </w:rPr>
      </w:pPr>
      <w:r>
        <w:rPr>
          <w:rStyle w:val="9"/>
          <w:rFonts w:cs="Times New Roman"/>
          <w:color w:val="000000"/>
          <w:sz w:val="18"/>
          <w:szCs w:val="18"/>
        </w:rPr>
        <w:t>img_perspective = cv2.warpPerspective(src_img, M_perspective, (width, height), borderValue=(255,255,255))</w:t>
      </w:r>
    </w:p>
    <w:p w14:paraId="02BAB461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jc w:val="left"/>
        <w:textAlignment w:val="auto"/>
        <w:rPr>
          <w:rStyle w:val="9"/>
          <w:rFonts w:cs="Times New Roman"/>
          <w:color w:val="000000"/>
          <w:sz w:val="18"/>
          <w:szCs w:val="18"/>
        </w:rPr>
      </w:pPr>
      <w:r>
        <w:rPr>
          <w:rStyle w:val="9"/>
          <w:rFonts w:cs="Times New Roman"/>
          <w:color w:val="000000"/>
          <w:sz w:val="18"/>
          <w:szCs w:val="18"/>
        </w:rPr>
        <w:t># 拼接对比图并保存</w:t>
      </w:r>
    </w:p>
    <w:p w14:paraId="5AE23C7E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jc w:val="left"/>
        <w:textAlignment w:val="auto"/>
        <w:rPr>
          <w:rStyle w:val="9"/>
          <w:rFonts w:cs="Times New Roman"/>
          <w:color w:val="000000"/>
          <w:sz w:val="18"/>
          <w:szCs w:val="18"/>
        </w:rPr>
      </w:pPr>
      <w:r>
        <w:rPr>
          <w:rStyle w:val="9"/>
          <w:rFonts w:cs="Times New Roman"/>
          <w:color w:val="000000"/>
          <w:sz w:val="18"/>
          <w:szCs w:val="18"/>
        </w:rPr>
        <w:t>row1 = np.hstack((src_img, img_similar))</w:t>
      </w:r>
    </w:p>
    <w:p w14:paraId="07335D95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jc w:val="left"/>
        <w:textAlignment w:val="auto"/>
        <w:rPr>
          <w:rStyle w:val="9"/>
          <w:rFonts w:cs="Times New Roman"/>
          <w:color w:val="000000"/>
          <w:sz w:val="18"/>
          <w:szCs w:val="18"/>
        </w:rPr>
      </w:pPr>
      <w:r>
        <w:rPr>
          <w:rStyle w:val="9"/>
          <w:rFonts w:cs="Times New Roman"/>
          <w:color w:val="000000"/>
          <w:sz w:val="18"/>
          <w:szCs w:val="18"/>
        </w:rPr>
        <w:t>row2 = np.hstack((img_affine, img_perspective))</w:t>
      </w:r>
    </w:p>
    <w:p w14:paraId="6343CB46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jc w:val="left"/>
        <w:textAlignment w:val="auto"/>
        <w:rPr>
          <w:rStyle w:val="9"/>
          <w:rFonts w:cs="Times New Roman"/>
          <w:color w:val="000000"/>
          <w:sz w:val="18"/>
          <w:szCs w:val="18"/>
        </w:rPr>
      </w:pPr>
      <w:r>
        <w:rPr>
          <w:rStyle w:val="9"/>
          <w:rFonts w:cs="Times New Roman"/>
          <w:color w:val="000000"/>
          <w:sz w:val="18"/>
          <w:szCs w:val="18"/>
        </w:rPr>
        <w:t>result_all = np.vstack((row1, row2))</w:t>
      </w:r>
    </w:p>
    <w:p w14:paraId="6B84BCC7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jc w:val="left"/>
        <w:textAlignment w:val="auto"/>
        <w:rPr>
          <w:rStyle w:val="9"/>
          <w:rFonts w:cs="Times New Roman"/>
          <w:color w:val="000000"/>
          <w:sz w:val="18"/>
          <w:szCs w:val="18"/>
        </w:rPr>
      </w:pPr>
      <w:r>
        <w:rPr>
          <w:rStyle w:val="9"/>
          <w:rFonts w:cs="Times New Roman"/>
          <w:color w:val="000000"/>
          <w:sz w:val="18"/>
          <w:szCs w:val="18"/>
        </w:rPr>
        <w:t>cv2.imwrite("compare_4grid.jpg", result_all)print("✅ 三种变换对比图已生成")</w:t>
      </w:r>
    </w:p>
    <w:p w14:paraId="781343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3. A4 纸张透视畸变校正</w:t>
      </w:r>
    </w:p>
    <w:p w14:paraId="45D75C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通过边缘检测与轮廓提取，自动定位 A4 纸张的四个顶点，实现文档矫正。</w:t>
      </w:r>
    </w:p>
    <w:p w14:paraId="150790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python</w:t>
      </w:r>
    </w:p>
    <w:p w14:paraId="0E16CA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运行</w:t>
      </w:r>
    </w:p>
    <w:p w14:paraId="26C84E7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textAlignment w:val="auto"/>
        <w:rPr>
          <w:rStyle w:val="9"/>
          <w:color w:val="000000"/>
          <w:sz w:val="18"/>
          <w:szCs w:val="18"/>
          <w:bdr w:val="none" w:color="auto" w:sz="0" w:space="0"/>
        </w:rPr>
      </w:pPr>
      <w:r>
        <w:rPr>
          <w:rStyle w:val="9"/>
          <w:color w:val="000000"/>
          <w:sz w:val="18"/>
          <w:szCs w:val="18"/>
          <w:bdr w:val="none" w:color="auto" w:sz="0" w:space="0"/>
        </w:rPr>
        <w:t>frame = cv2.imread(img_target)if frame is None:</w:t>
      </w:r>
    </w:p>
    <w:p w14:paraId="5879AAE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textAlignment w:val="auto"/>
        <w:rPr>
          <w:rStyle w:val="9"/>
          <w:color w:val="000000"/>
          <w:sz w:val="18"/>
          <w:szCs w:val="18"/>
          <w:bdr w:val="none" w:color="auto" w:sz="0" w:space="0"/>
        </w:rPr>
      </w:pPr>
      <w:r>
        <w:rPr>
          <w:rStyle w:val="9"/>
          <w:color w:val="000000"/>
          <w:sz w:val="18"/>
          <w:szCs w:val="18"/>
          <w:bdr w:val="none" w:color="auto" w:sz="0" w:space="0"/>
        </w:rPr>
        <w:t xml:space="preserve">    print("❌ 未找到待校正图片test_final.jpg")</w:t>
      </w:r>
    </w:p>
    <w:p w14:paraId="6614727E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textAlignment w:val="auto"/>
        <w:rPr>
          <w:rStyle w:val="9"/>
          <w:color w:val="000000"/>
          <w:sz w:val="18"/>
          <w:szCs w:val="18"/>
          <w:bdr w:val="none" w:color="auto" w:sz="0" w:space="0"/>
        </w:rPr>
      </w:pPr>
      <w:r>
        <w:rPr>
          <w:rStyle w:val="9"/>
          <w:color w:val="000000"/>
          <w:sz w:val="18"/>
          <w:szCs w:val="18"/>
          <w:bdr w:val="none" w:color="auto" w:sz="0" w:space="0"/>
        </w:rPr>
        <w:t xml:space="preserve">    exit()</w:t>
      </w:r>
    </w:p>
    <w:p w14:paraId="2BC9475C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textAlignment w:val="auto"/>
        <w:rPr>
          <w:rStyle w:val="9"/>
          <w:color w:val="000000"/>
          <w:sz w:val="18"/>
          <w:szCs w:val="18"/>
          <w:bdr w:val="none" w:color="auto" w:sz="0" w:space="0"/>
        </w:rPr>
      </w:pPr>
    </w:p>
    <w:p w14:paraId="2945F42F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textAlignment w:val="auto"/>
        <w:rPr>
          <w:rStyle w:val="9"/>
          <w:color w:val="000000"/>
          <w:sz w:val="18"/>
          <w:szCs w:val="18"/>
          <w:bdr w:val="none" w:color="auto" w:sz="0" w:space="0"/>
        </w:rPr>
      </w:pPr>
      <w:r>
        <w:rPr>
          <w:rStyle w:val="9"/>
          <w:color w:val="000000"/>
          <w:sz w:val="18"/>
          <w:szCs w:val="18"/>
          <w:bdr w:val="none" w:color="auto" w:sz="0" w:space="0"/>
        </w:rPr>
        <w:t>display = frame.copy()</w:t>
      </w:r>
    </w:p>
    <w:p w14:paraId="034233BA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textAlignment w:val="auto"/>
        <w:rPr>
          <w:rStyle w:val="9"/>
          <w:color w:val="000000"/>
          <w:sz w:val="18"/>
          <w:szCs w:val="18"/>
          <w:bdr w:val="none" w:color="auto" w:sz="0" w:space="0"/>
        </w:rPr>
      </w:pPr>
      <w:r>
        <w:rPr>
          <w:rStyle w:val="9"/>
          <w:color w:val="000000"/>
          <w:sz w:val="18"/>
          <w:szCs w:val="18"/>
          <w:bdr w:val="none" w:color="auto" w:sz="0" w:space="0"/>
        </w:rPr>
        <w:t>H, W = frame.shape[:2]</w:t>
      </w:r>
    </w:p>
    <w:p w14:paraId="653919E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textAlignment w:val="auto"/>
        <w:rPr>
          <w:rStyle w:val="9"/>
          <w:color w:val="000000"/>
          <w:sz w:val="18"/>
          <w:szCs w:val="18"/>
          <w:bdr w:val="none" w:color="auto" w:sz="0" w:space="0"/>
        </w:rPr>
      </w:pPr>
      <w:r>
        <w:rPr>
          <w:rStyle w:val="9"/>
          <w:color w:val="000000"/>
          <w:sz w:val="18"/>
          <w:szCs w:val="18"/>
          <w:bdr w:val="none" w:color="auto" w:sz="0" w:space="0"/>
        </w:rPr>
        <w:t># 预处理：灰度化+模糊+边缘检测</w:t>
      </w:r>
    </w:p>
    <w:p w14:paraId="7FECEA9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textAlignment w:val="auto"/>
        <w:rPr>
          <w:rStyle w:val="9"/>
          <w:color w:val="000000"/>
          <w:sz w:val="18"/>
          <w:szCs w:val="18"/>
          <w:bdr w:val="none" w:color="auto" w:sz="0" w:space="0"/>
        </w:rPr>
      </w:pPr>
      <w:r>
        <w:rPr>
          <w:rStyle w:val="9"/>
          <w:color w:val="000000"/>
          <w:sz w:val="18"/>
          <w:szCs w:val="18"/>
          <w:bdr w:val="none" w:color="auto" w:sz="0" w:space="0"/>
        </w:rPr>
        <w:t>gray = cv2.cvtColor(frame, cv2.COLOR_BGR2GRAY)</w:t>
      </w:r>
    </w:p>
    <w:p w14:paraId="78EC0620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textAlignment w:val="auto"/>
        <w:rPr>
          <w:rStyle w:val="9"/>
          <w:color w:val="000000"/>
          <w:sz w:val="18"/>
          <w:szCs w:val="18"/>
          <w:bdr w:val="none" w:color="auto" w:sz="0" w:space="0"/>
        </w:rPr>
      </w:pPr>
      <w:r>
        <w:rPr>
          <w:rStyle w:val="9"/>
          <w:color w:val="000000"/>
          <w:sz w:val="18"/>
          <w:szCs w:val="18"/>
          <w:bdr w:val="none" w:color="auto" w:sz="0" w:space="0"/>
        </w:rPr>
        <w:t>blur = cv2.GaussianBlur(gray, (9, 9), 0)</w:t>
      </w:r>
    </w:p>
    <w:p w14:paraId="6389608A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textAlignment w:val="auto"/>
        <w:rPr>
          <w:rStyle w:val="9"/>
          <w:color w:val="000000"/>
          <w:sz w:val="18"/>
          <w:szCs w:val="18"/>
          <w:bdr w:val="none" w:color="auto" w:sz="0" w:space="0"/>
        </w:rPr>
      </w:pPr>
      <w:r>
        <w:rPr>
          <w:rStyle w:val="9"/>
          <w:color w:val="000000"/>
          <w:sz w:val="18"/>
          <w:szCs w:val="18"/>
          <w:bdr w:val="none" w:color="auto" w:sz="0" w:space="0"/>
        </w:rPr>
        <w:t>canny = cv2.Canny(blur, 30, 120)</w:t>
      </w:r>
    </w:p>
    <w:p w14:paraId="2FEFB25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textAlignment w:val="auto"/>
        <w:rPr>
          <w:rStyle w:val="9"/>
          <w:color w:val="000000"/>
          <w:sz w:val="18"/>
          <w:szCs w:val="18"/>
          <w:bdr w:val="none" w:color="auto" w:sz="0" w:space="0"/>
        </w:rPr>
      </w:pPr>
      <w:r>
        <w:rPr>
          <w:rStyle w:val="9"/>
          <w:color w:val="000000"/>
          <w:sz w:val="18"/>
          <w:szCs w:val="18"/>
          <w:bdr w:val="none" w:color="auto" w:sz="0" w:space="0"/>
        </w:rPr>
        <w:t>canny = cv2.morphologyEx(canny, cv2.MORPH_CLOSE, np.ones((7,7), np.uint8))</w:t>
      </w:r>
    </w:p>
    <w:p w14:paraId="4952C512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textAlignment w:val="auto"/>
        <w:rPr>
          <w:rStyle w:val="9"/>
          <w:color w:val="000000"/>
          <w:sz w:val="18"/>
          <w:szCs w:val="18"/>
          <w:bdr w:val="none" w:color="auto" w:sz="0" w:space="0"/>
        </w:rPr>
      </w:pPr>
      <w:r>
        <w:rPr>
          <w:rStyle w:val="9"/>
          <w:color w:val="000000"/>
          <w:sz w:val="18"/>
          <w:szCs w:val="18"/>
          <w:bdr w:val="none" w:color="auto" w:sz="0" w:space="0"/>
        </w:rPr>
        <w:t># 寻找最大四边形轮廓</w:t>
      </w:r>
    </w:p>
    <w:p w14:paraId="5E9C5B3A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textAlignment w:val="auto"/>
        <w:rPr>
          <w:rStyle w:val="9"/>
          <w:color w:val="000000"/>
          <w:sz w:val="18"/>
          <w:szCs w:val="18"/>
          <w:bdr w:val="none" w:color="auto" w:sz="0" w:space="0"/>
        </w:rPr>
      </w:pPr>
      <w:r>
        <w:rPr>
          <w:rStyle w:val="9"/>
          <w:color w:val="000000"/>
          <w:sz w:val="18"/>
          <w:szCs w:val="18"/>
          <w:bdr w:val="none" w:color="auto" w:sz="0" w:space="0"/>
        </w:rPr>
        <w:t>contours, _ = cv2.findContours(canny, cv2.RETR_EXTERNAL, cv2.CHAIN_APPROX_SIMPLE)</w:t>
      </w:r>
    </w:p>
    <w:p w14:paraId="7AC3EBD1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textAlignment w:val="auto"/>
        <w:rPr>
          <w:rStyle w:val="9"/>
          <w:color w:val="000000"/>
          <w:sz w:val="18"/>
          <w:szCs w:val="18"/>
          <w:bdr w:val="none" w:color="auto" w:sz="0" w:space="0"/>
        </w:rPr>
      </w:pPr>
      <w:r>
        <w:rPr>
          <w:rStyle w:val="9"/>
          <w:color w:val="000000"/>
          <w:sz w:val="18"/>
          <w:szCs w:val="18"/>
          <w:bdr w:val="none" w:color="auto" w:sz="0" w:space="0"/>
        </w:rPr>
        <w:t>contours = sorted(contours, key=cv2.contourArea, reverse=True)</w:t>
      </w:r>
    </w:p>
    <w:p w14:paraId="0BC75E60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textAlignment w:val="auto"/>
        <w:rPr>
          <w:rStyle w:val="9"/>
          <w:color w:val="000000"/>
          <w:sz w:val="18"/>
          <w:szCs w:val="18"/>
          <w:bdr w:val="none" w:color="auto" w:sz="0" w:space="0"/>
        </w:rPr>
      </w:pPr>
      <w:r>
        <w:rPr>
          <w:rStyle w:val="9"/>
          <w:color w:val="000000"/>
          <w:sz w:val="18"/>
          <w:szCs w:val="18"/>
          <w:bdr w:val="none" w:color="auto" w:sz="0" w:space="0"/>
        </w:rPr>
        <w:t>paper_points = None</w:t>
      </w:r>
    </w:p>
    <w:p w14:paraId="6F66BB00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textAlignment w:val="auto"/>
        <w:rPr>
          <w:rStyle w:val="9"/>
          <w:color w:val="000000"/>
          <w:sz w:val="18"/>
          <w:szCs w:val="18"/>
          <w:bdr w:val="none" w:color="auto" w:sz="0" w:space="0"/>
        </w:rPr>
      </w:pPr>
      <w:r>
        <w:rPr>
          <w:rStyle w:val="9"/>
          <w:color w:val="000000"/>
          <w:sz w:val="18"/>
          <w:szCs w:val="18"/>
          <w:bdr w:val="none" w:color="auto" w:sz="0" w:space="0"/>
        </w:rPr>
        <w:t>for cnt in contours:</w:t>
      </w:r>
    </w:p>
    <w:p w14:paraId="7E7773EA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textAlignment w:val="auto"/>
        <w:rPr>
          <w:rStyle w:val="9"/>
          <w:color w:val="000000"/>
          <w:sz w:val="18"/>
          <w:szCs w:val="18"/>
          <w:bdr w:val="none" w:color="auto" w:sz="0" w:space="0"/>
        </w:rPr>
      </w:pPr>
      <w:r>
        <w:rPr>
          <w:rStyle w:val="9"/>
          <w:color w:val="000000"/>
          <w:sz w:val="18"/>
          <w:szCs w:val="18"/>
          <w:bdr w:val="none" w:color="auto" w:sz="0" w:space="0"/>
        </w:rPr>
        <w:t xml:space="preserve">    length = cv2.arcLength(cnt, True)</w:t>
      </w:r>
    </w:p>
    <w:p w14:paraId="3BBCA56F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textAlignment w:val="auto"/>
        <w:rPr>
          <w:rStyle w:val="9"/>
          <w:color w:val="000000"/>
          <w:sz w:val="18"/>
          <w:szCs w:val="18"/>
          <w:bdr w:val="none" w:color="auto" w:sz="0" w:space="0"/>
        </w:rPr>
      </w:pPr>
      <w:r>
        <w:rPr>
          <w:rStyle w:val="9"/>
          <w:color w:val="000000"/>
          <w:sz w:val="18"/>
          <w:szCs w:val="18"/>
          <w:bdr w:val="none" w:color="auto" w:sz="0" w:space="0"/>
        </w:rPr>
        <w:t xml:space="preserve">    approx = cv2.approxPolyDP(cnt, 0.02 * length, True)</w:t>
      </w:r>
    </w:p>
    <w:p w14:paraId="7A77AD3E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textAlignment w:val="auto"/>
        <w:rPr>
          <w:rStyle w:val="9"/>
          <w:color w:val="000000"/>
          <w:sz w:val="18"/>
          <w:szCs w:val="18"/>
          <w:bdr w:val="none" w:color="auto" w:sz="0" w:space="0"/>
        </w:rPr>
      </w:pPr>
      <w:r>
        <w:rPr>
          <w:rStyle w:val="9"/>
          <w:color w:val="000000"/>
          <w:sz w:val="18"/>
          <w:szCs w:val="18"/>
          <w:bdr w:val="none" w:color="auto" w:sz="0" w:space="0"/>
        </w:rPr>
        <w:t xml:space="preserve">    if len(approx) == 4 and cv2.contourArea(approx) &gt; 0.2 * W * H:</w:t>
      </w:r>
    </w:p>
    <w:p w14:paraId="605967D6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textAlignment w:val="auto"/>
        <w:rPr>
          <w:rStyle w:val="9"/>
          <w:color w:val="000000"/>
          <w:sz w:val="18"/>
          <w:szCs w:val="18"/>
          <w:bdr w:val="none" w:color="auto" w:sz="0" w:space="0"/>
        </w:rPr>
      </w:pPr>
      <w:r>
        <w:rPr>
          <w:rStyle w:val="9"/>
          <w:color w:val="000000"/>
          <w:sz w:val="18"/>
          <w:szCs w:val="18"/>
          <w:bdr w:val="none" w:color="auto" w:sz="0" w:space="0"/>
        </w:rPr>
        <w:t xml:space="preserve">        paper_points = approx.reshape(4, 2).astype(np.float32)</w:t>
      </w:r>
    </w:p>
    <w:p w14:paraId="46F9E36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textAlignment w:val="auto"/>
        <w:rPr>
          <w:rStyle w:val="9"/>
          <w:color w:val="000000"/>
          <w:sz w:val="18"/>
          <w:szCs w:val="18"/>
          <w:bdr w:val="none" w:color="auto" w:sz="0" w:space="0"/>
        </w:rPr>
      </w:pPr>
      <w:r>
        <w:rPr>
          <w:rStyle w:val="9"/>
          <w:color w:val="000000"/>
          <w:sz w:val="18"/>
          <w:szCs w:val="18"/>
          <w:bdr w:val="none" w:color="auto" w:sz="0" w:space="0"/>
        </w:rPr>
        <w:t xml:space="preserve">        break</w:t>
      </w:r>
    </w:p>
    <w:p w14:paraId="652D08AE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textAlignment w:val="auto"/>
        <w:rPr>
          <w:rStyle w:val="9"/>
          <w:color w:val="000000"/>
          <w:sz w:val="18"/>
          <w:szCs w:val="18"/>
          <w:bdr w:val="none" w:color="auto" w:sz="0" w:space="0"/>
        </w:rPr>
      </w:pPr>
      <w:r>
        <w:rPr>
          <w:rStyle w:val="9"/>
          <w:color w:val="000000"/>
          <w:sz w:val="18"/>
          <w:szCs w:val="18"/>
          <w:bdr w:val="none" w:color="auto" w:sz="0" w:space="0"/>
        </w:rPr>
        <w:t># 四点排序：左上、右上、右下、左下def sort_points(pts):</w:t>
      </w:r>
    </w:p>
    <w:p w14:paraId="19A1C99F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textAlignment w:val="auto"/>
        <w:rPr>
          <w:rStyle w:val="9"/>
          <w:color w:val="000000"/>
          <w:sz w:val="18"/>
          <w:szCs w:val="18"/>
          <w:bdr w:val="none" w:color="auto" w:sz="0" w:space="0"/>
        </w:rPr>
      </w:pPr>
      <w:r>
        <w:rPr>
          <w:rStyle w:val="9"/>
          <w:color w:val="000000"/>
          <w:sz w:val="18"/>
          <w:szCs w:val="18"/>
          <w:bdr w:val="none" w:color="auto" w:sz="0" w:space="0"/>
        </w:rPr>
        <w:t xml:space="preserve">    rect = np.zeros((4, 2), dtype=np.float32)</w:t>
      </w:r>
    </w:p>
    <w:p w14:paraId="6BBF35E8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textAlignment w:val="auto"/>
        <w:rPr>
          <w:rStyle w:val="9"/>
          <w:color w:val="000000"/>
          <w:sz w:val="18"/>
          <w:szCs w:val="18"/>
          <w:bdr w:val="none" w:color="auto" w:sz="0" w:space="0"/>
        </w:rPr>
      </w:pPr>
      <w:r>
        <w:rPr>
          <w:rStyle w:val="9"/>
          <w:color w:val="000000"/>
          <w:sz w:val="18"/>
          <w:szCs w:val="18"/>
          <w:bdr w:val="none" w:color="auto" w:sz="0" w:space="0"/>
        </w:rPr>
        <w:t xml:space="preserve">    sum_pts = pts.sum(axis=1)</w:t>
      </w:r>
    </w:p>
    <w:p w14:paraId="79CD62D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textAlignment w:val="auto"/>
        <w:rPr>
          <w:rStyle w:val="9"/>
          <w:color w:val="000000"/>
          <w:sz w:val="18"/>
          <w:szCs w:val="18"/>
          <w:bdr w:val="none" w:color="auto" w:sz="0" w:space="0"/>
        </w:rPr>
      </w:pPr>
      <w:r>
        <w:rPr>
          <w:rStyle w:val="9"/>
          <w:color w:val="000000"/>
          <w:sz w:val="18"/>
          <w:szCs w:val="18"/>
          <w:bdr w:val="none" w:color="auto" w:sz="0" w:space="0"/>
        </w:rPr>
        <w:t xml:space="preserve">    rect[0] = pts[np.argmin(sum_pts)]</w:t>
      </w:r>
    </w:p>
    <w:p w14:paraId="414FEB8A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textAlignment w:val="auto"/>
        <w:rPr>
          <w:rStyle w:val="9"/>
          <w:color w:val="000000"/>
          <w:sz w:val="18"/>
          <w:szCs w:val="18"/>
          <w:bdr w:val="none" w:color="auto" w:sz="0" w:space="0"/>
        </w:rPr>
      </w:pPr>
      <w:r>
        <w:rPr>
          <w:rStyle w:val="9"/>
          <w:color w:val="000000"/>
          <w:sz w:val="18"/>
          <w:szCs w:val="18"/>
          <w:bdr w:val="none" w:color="auto" w:sz="0" w:space="0"/>
        </w:rPr>
        <w:t xml:space="preserve">    rect[2] = pts[np.argmax(sum_pts)]</w:t>
      </w:r>
    </w:p>
    <w:p w14:paraId="2E3B9BD8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textAlignment w:val="auto"/>
        <w:rPr>
          <w:rStyle w:val="9"/>
          <w:color w:val="000000"/>
          <w:sz w:val="18"/>
          <w:szCs w:val="18"/>
          <w:bdr w:val="none" w:color="auto" w:sz="0" w:space="0"/>
        </w:rPr>
      </w:pPr>
      <w:r>
        <w:rPr>
          <w:rStyle w:val="9"/>
          <w:color w:val="000000"/>
          <w:sz w:val="18"/>
          <w:szCs w:val="18"/>
          <w:bdr w:val="none" w:color="auto" w:sz="0" w:space="0"/>
        </w:rPr>
        <w:t xml:space="preserve">    diff = np.diff(pts, axis=1)</w:t>
      </w:r>
    </w:p>
    <w:p w14:paraId="50520DF9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textAlignment w:val="auto"/>
        <w:rPr>
          <w:rStyle w:val="9"/>
          <w:color w:val="000000"/>
          <w:sz w:val="18"/>
          <w:szCs w:val="18"/>
          <w:bdr w:val="none" w:color="auto" w:sz="0" w:space="0"/>
        </w:rPr>
      </w:pPr>
      <w:r>
        <w:rPr>
          <w:rStyle w:val="9"/>
          <w:color w:val="000000"/>
          <w:sz w:val="18"/>
          <w:szCs w:val="18"/>
          <w:bdr w:val="none" w:color="auto" w:sz="0" w:space="0"/>
        </w:rPr>
        <w:t xml:space="preserve">    rect[1] = pts[np.argmin(diff)]</w:t>
      </w:r>
    </w:p>
    <w:p w14:paraId="2C097D71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textAlignment w:val="auto"/>
        <w:rPr>
          <w:rStyle w:val="9"/>
          <w:color w:val="000000"/>
          <w:sz w:val="18"/>
          <w:szCs w:val="18"/>
          <w:bdr w:val="none" w:color="auto" w:sz="0" w:space="0"/>
        </w:rPr>
      </w:pPr>
      <w:r>
        <w:rPr>
          <w:rStyle w:val="9"/>
          <w:color w:val="000000"/>
          <w:sz w:val="18"/>
          <w:szCs w:val="18"/>
          <w:bdr w:val="none" w:color="auto" w:sz="0" w:space="0"/>
        </w:rPr>
        <w:t xml:space="preserve">    rect[3] = pts[np.argmax(diff)]</w:t>
      </w:r>
    </w:p>
    <w:p w14:paraId="3AA069AB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textAlignment w:val="auto"/>
        <w:rPr>
          <w:rStyle w:val="9"/>
          <w:color w:val="000000"/>
          <w:sz w:val="18"/>
          <w:szCs w:val="18"/>
          <w:bdr w:val="none" w:color="auto" w:sz="0" w:space="0"/>
        </w:rPr>
      </w:pPr>
      <w:r>
        <w:rPr>
          <w:rStyle w:val="9"/>
          <w:color w:val="000000"/>
          <w:sz w:val="18"/>
          <w:szCs w:val="18"/>
          <w:bdr w:val="none" w:color="auto" w:sz="0" w:space="0"/>
        </w:rPr>
        <w:t xml:space="preserve">    return rect</w:t>
      </w:r>
    </w:p>
    <w:p w14:paraId="369641D1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textAlignment w:val="auto"/>
        <w:rPr>
          <w:rStyle w:val="9"/>
          <w:color w:val="000000"/>
          <w:sz w:val="18"/>
          <w:szCs w:val="18"/>
          <w:bdr w:val="none" w:color="auto" w:sz="0" w:space="0"/>
        </w:rPr>
      </w:pPr>
      <w:r>
        <w:rPr>
          <w:rStyle w:val="9"/>
          <w:color w:val="000000"/>
          <w:sz w:val="18"/>
          <w:szCs w:val="18"/>
          <w:bdr w:val="none" w:color="auto" w:sz="0" w:space="0"/>
        </w:rPr>
        <w:t>if paper_points is not None:</w:t>
      </w:r>
    </w:p>
    <w:p w14:paraId="7CDC8D7E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textAlignment w:val="auto"/>
        <w:rPr>
          <w:rStyle w:val="9"/>
          <w:color w:val="000000"/>
          <w:sz w:val="18"/>
          <w:szCs w:val="18"/>
          <w:bdr w:val="none" w:color="auto" w:sz="0" w:space="0"/>
        </w:rPr>
      </w:pPr>
      <w:r>
        <w:rPr>
          <w:rStyle w:val="9"/>
          <w:color w:val="000000"/>
          <w:sz w:val="18"/>
          <w:szCs w:val="18"/>
          <w:bdr w:val="none" w:color="auto" w:sz="0" w:space="0"/>
        </w:rPr>
        <w:t xml:space="preserve">    paper_points = sort_points(paper_points)</w:t>
      </w:r>
    </w:p>
    <w:p w14:paraId="05985A61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textAlignment w:val="auto"/>
        <w:rPr>
          <w:rStyle w:val="9"/>
          <w:color w:val="000000"/>
          <w:sz w:val="18"/>
          <w:szCs w:val="18"/>
          <w:bdr w:val="none" w:color="auto" w:sz="0" w:space="0"/>
        </w:rPr>
      </w:pPr>
      <w:r>
        <w:rPr>
          <w:rStyle w:val="9"/>
          <w:color w:val="000000"/>
          <w:sz w:val="18"/>
          <w:szCs w:val="18"/>
          <w:bdr w:val="none" w:color="auto" w:sz="0" w:space="0"/>
        </w:rPr>
        <w:t xml:space="preserve">    cv2.polylines(display, [paper_points.astype(int)], True, (0,0,255), 4)else:</w:t>
      </w:r>
    </w:p>
    <w:p w14:paraId="4D74F90A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textAlignment w:val="auto"/>
        <w:rPr>
          <w:rStyle w:val="9"/>
          <w:color w:val="000000"/>
          <w:sz w:val="18"/>
          <w:szCs w:val="18"/>
          <w:bdr w:val="none" w:color="auto" w:sz="0" w:space="0"/>
        </w:rPr>
      </w:pPr>
      <w:r>
        <w:rPr>
          <w:rStyle w:val="9"/>
          <w:color w:val="000000"/>
          <w:sz w:val="18"/>
          <w:szCs w:val="18"/>
          <w:bdr w:val="none" w:color="auto" w:sz="0" w:space="0"/>
        </w:rPr>
        <w:t xml:space="preserve">    paper_points = np.float32([[W*0.05,H*0.05],[W*0.95,H*0.05],[W*0.95,H*0.95],[W*0.05,H*0.95]])</w:t>
      </w:r>
    </w:p>
    <w:p w14:paraId="311B69B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textAlignment w:val="auto"/>
        <w:rPr>
          <w:rStyle w:val="9"/>
          <w:color w:val="000000"/>
          <w:sz w:val="18"/>
          <w:szCs w:val="18"/>
          <w:bdr w:val="none" w:color="auto" w:sz="0" w:space="0"/>
        </w:rPr>
      </w:pPr>
      <w:r>
        <w:rPr>
          <w:rStyle w:val="9"/>
          <w:color w:val="000000"/>
          <w:sz w:val="18"/>
          <w:szCs w:val="18"/>
          <w:bdr w:val="none" w:color="auto" w:sz="0" w:space="0"/>
        </w:rPr>
        <w:t>cv2.imwrite("detect_paper.jpg", display)</w:t>
      </w:r>
    </w:p>
    <w:p w14:paraId="74403E93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textAlignment w:val="auto"/>
        <w:rPr>
          <w:rStyle w:val="9"/>
          <w:color w:val="000000"/>
          <w:sz w:val="18"/>
          <w:szCs w:val="18"/>
          <w:bdr w:val="none" w:color="auto" w:sz="0" w:space="0"/>
        </w:rPr>
      </w:pPr>
      <w:r>
        <w:rPr>
          <w:rStyle w:val="9"/>
          <w:color w:val="000000"/>
          <w:sz w:val="18"/>
          <w:szCs w:val="18"/>
          <w:bdr w:val="none" w:color="auto" w:sz="0" w:space="0"/>
        </w:rPr>
        <w:t># 执行透视校正（输出A4标准比例）</w:t>
      </w:r>
    </w:p>
    <w:p w14:paraId="3A2BED14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textAlignment w:val="auto"/>
        <w:rPr>
          <w:rStyle w:val="9"/>
          <w:color w:val="000000"/>
          <w:sz w:val="18"/>
          <w:szCs w:val="18"/>
          <w:bdr w:val="none" w:color="auto" w:sz="0" w:space="0"/>
        </w:rPr>
      </w:pPr>
      <w:r>
        <w:rPr>
          <w:rStyle w:val="9"/>
          <w:color w:val="000000"/>
          <w:sz w:val="18"/>
          <w:szCs w:val="18"/>
          <w:bdr w:val="none" w:color="auto" w:sz="0" w:space="0"/>
        </w:rPr>
        <w:t>A4_W = 700</w:t>
      </w:r>
    </w:p>
    <w:p w14:paraId="19B39471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textAlignment w:val="auto"/>
        <w:rPr>
          <w:rStyle w:val="9"/>
          <w:color w:val="000000"/>
          <w:sz w:val="18"/>
          <w:szCs w:val="18"/>
          <w:bdr w:val="none" w:color="auto" w:sz="0" w:space="0"/>
        </w:rPr>
      </w:pPr>
      <w:r>
        <w:rPr>
          <w:rStyle w:val="9"/>
          <w:color w:val="000000"/>
          <w:sz w:val="18"/>
          <w:szCs w:val="18"/>
          <w:bdr w:val="none" w:color="auto" w:sz="0" w:space="0"/>
        </w:rPr>
        <w:t>A4_H = int(700 * 1.4142)</w:t>
      </w:r>
    </w:p>
    <w:p w14:paraId="650A9531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textAlignment w:val="auto"/>
        <w:rPr>
          <w:rStyle w:val="9"/>
          <w:color w:val="000000"/>
          <w:sz w:val="18"/>
          <w:szCs w:val="18"/>
          <w:bdr w:val="none" w:color="auto" w:sz="0" w:space="0"/>
        </w:rPr>
      </w:pPr>
      <w:r>
        <w:rPr>
          <w:rStyle w:val="9"/>
          <w:color w:val="000000"/>
          <w:sz w:val="18"/>
          <w:szCs w:val="18"/>
          <w:bdr w:val="none" w:color="auto" w:sz="0" w:space="0"/>
        </w:rPr>
        <w:t>dst_points = np.float32([[0,0],[A4_W,0],[A4_W,A4_H],[0,A4_H]])</w:t>
      </w:r>
    </w:p>
    <w:p w14:paraId="09B16136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textAlignment w:val="auto"/>
        <w:rPr>
          <w:rStyle w:val="9"/>
          <w:color w:val="000000"/>
          <w:sz w:val="18"/>
          <w:szCs w:val="18"/>
          <w:bdr w:val="none" w:color="auto" w:sz="0" w:space="0"/>
        </w:rPr>
      </w:pPr>
      <w:r>
        <w:rPr>
          <w:rStyle w:val="9"/>
          <w:color w:val="000000"/>
          <w:sz w:val="18"/>
          <w:szCs w:val="18"/>
          <w:bdr w:val="none" w:color="auto" w:sz="0" w:space="0"/>
        </w:rPr>
        <w:t>M_correct = cv2.getPerspectiveTransform(paper_points, dst_points)</w:t>
      </w:r>
    </w:p>
    <w:p w14:paraId="3CA04DE9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textAlignment w:val="auto"/>
        <w:rPr>
          <w:rStyle w:val="9"/>
          <w:color w:val="000000"/>
          <w:sz w:val="18"/>
          <w:szCs w:val="18"/>
          <w:bdr w:val="none" w:color="auto" w:sz="0" w:space="0"/>
        </w:rPr>
      </w:pPr>
      <w:r>
        <w:rPr>
          <w:rStyle w:val="9"/>
          <w:color w:val="000000"/>
          <w:sz w:val="18"/>
          <w:szCs w:val="18"/>
          <w:bdr w:val="none" w:color="auto" w:sz="0" w:space="0"/>
        </w:rPr>
        <w:t>corrected_img = cv2.warpPerspective(frame, M_correct, (A4_W, A4_H))</w:t>
      </w:r>
    </w:p>
    <w:p w14:paraId="555AB1A0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textAlignment w:val="auto"/>
        <w:rPr>
          <w:rStyle w:val="9"/>
          <w:color w:val="000000"/>
          <w:sz w:val="18"/>
          <w:szCs w:val="18"/>
          <w:bdr w:val="none" w:color="auto" w:sz="0" w:space="0"/>
        </w:rPr>
      </w:pPr>
    </w:p>
    <w:p w14:paraId="66868598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Autospacing="0" w:afterAutospacing="0" w:line="240" w:lineRule="auto"/>
        <w:ind w:left="0" w:right="0"/>
        <w:textAlignment w:val="auto"/>
        <w:rPr>
          <w:color w:val="000000"/>
          <w:sz w:val="18"/>
          <w:szCs w:val="18"/>
        </w:rPr>
      </w:pPr>
      <w:r>
        <w:rPr>
          <w:rStyle w:val="9"/>
          <w:color w:val="000000"/>
          <w:sz w:val="18"/>
          <w:szCs w:val="18"/>
          <w:bdr w:val="none" w:color="auto" w:sz="0" w:space="0"/>
        </w:rPr>
        <w:t>cv2.imwrite("result_corrected.jpg", corrected_img)print("✅ A4透视校正完成")</w:t>
      </w:r>
    </w:p>
    <w:p w14:paraId="2DFFAA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四、实验结果与分析</w:t>
      </w:r>
    </w:p>
    <w:p w14:paraId="6AD943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1. 几何变换对比</w:t>
      </w:r>
    </w:p>
    <w:p w14:paraId="734084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70"/>
        <w:gridCol w:w="4826"/>
        <w:gridCol w:w="2570"/>
      </w:tblGrid>
      <w:tr w14:paraId="20907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8A94F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变换类型</w:t>
            </w:r>
          </w:p>
        </w:tc>
        <w:tc>
          <w:tcPr>
            <w:tcW w:w="0" w:type="auto"/>
            <w:shd w:val="clear"/>
            <w:vAlign w:val="center"/>
          </w:tcPr>
          <w:p w14:paraId="22F4F0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效果特点</w:t>
            </w:r>
          </w:p>
        </w:tc>
        <w:tc>
          <w:tcPr>
            <w:tcW w:w="0" w:type="auto"/>
            <w:shd w:val="clear"/>
            <w:vAlign w:val="center"/>
          </w:tcPr>
          <w:p w14:paraId="32B1D7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适用场景</w:t>
            </w:r>
          </w:p>
        </w:tc>
      </w:tr>
      <w:tr w14:paraId="36114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32E1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相似变换</w:t>
            </w:r>
          </w:p>
        </w:tc>
        <w:tc>
          <w:tcPr>
            <w:tcW w:w="0" w:type="auto"/>
            <w:shd w:val="clear"/>
            <w:vAlign w:val="center"/>
          </w:tcPr>
          <w:p w14:paraId="09E305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保持角度和形状不变，仅发生旋转、缩放和平移</w:t>
            </w:r>
          </w:p>
        </w:tc>
        <w:tc>
          <w:tcPr>
            <w:tcW w:w="0" w:type="auto"/>
            <w:shd w:val="clear"/>
            <w:vAlign w:val="center"/>
          </w:tcPr>
          <w:p w14:paraId="43A6DF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图像增强、旋转对齐</w:t>
            </w:r>
          </w:p>
        </w:tc>
      </w:tr>
      <w:tr w14:paraId="2CF68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70F0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仿射变换</w:t>
            </w:r>
          </w:p>
        </w:tc>
        <w:tc>
          <w:tcPr>
            <w:tcW w:w="0" w:type="auto"/>
            <w:shd w:val="clear"/>
            <w:vAlign w:val="center"/>
          </w:tcPr>
          <w:p w14:paraId="185B96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保持平行性，可实现拉伸、剪切</w:t>
            </w:r>
          </w:p>
        </w:tc>
        <w:tc>
          <w:tcPr>
            <w:tcW w:w="0" w:type="auto"/>
            <w:shd w:val="clear"/>
            <w:vAlign w:val="center"/>
          </w:tcPr>
          <w:p w14:paraId="44F355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倾斜图像矫正、图像配准</w:t>
            </w:r>
          </w:p>
        </w:tc>
      </w:tr>
      <w:tr w14:paraId="7A9563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C78A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透视变换</w:t>
            </w:r>
          </w:p>
        </w:tc>
        <w:tc>
          <w:tcPr>
            <w:tcW w:w="0" w:type="auto"/>
            <w:shd w:val="clear"/>
            <w:vAlign w:val="center"/>
          </w:tcPr>
          <w:p w14:paraId="677A3B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改变投影关系，可矫正视角畸变</w:t>
            </w:r>
          </w:p>
        </w:tc>
        <w:tc>
          <w:tcPr>
            <w:tcW w:w="0" w:type="auto"/>
            <w:shd w:val="clear"/>
            <w:vAlign w:val="center"/>
          </w:tcPr>
          <w:p w14:paraId="70F2CF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文档扫描、车牌识别</w:t>
            </w:r>
          </w:p>
        </w:tc>
      </w:tr>
    </w:tbl>
    <w:p w14:paraId="179EE6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从生成的四宫格对比图可见：</w:t>
      </w:r>
    </w:p>
    <w:p w14:paraId="063897E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相似变换后的圆形、网格线比例与原图完全一致，仅发生整体缩放与旋转。</w:t>
      </w:r>
    </w:p>
    <w:p w14:paraId="639F4F9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仿射变换的网格线仍保持平行，但整体形状发生了非均匀拉伸。</w:t>
      </w:r>
    </w:p>
    <w:p w14:paraId="27997B0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透视变换的线条出现近大远小的投影效果，模拟了真实相机视角下的畸变。</w:t>
      </w:r>
    </w:p>
    <w:p w14:paraId="18265A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2. A4 纸张校正结果</w:t>
      </w:r>
    </w:p>
    <w:p w14:paraId="34ECB3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通过轮廓检测成功定位了纸张的四个顶点，矫正后的图像恢复了标准 A4 比例，文字与线条无畸变，证明透视变换可有效消除视角带来的投影失真。</w:t>
      </w:r>
    </w:p>
    <w:p w14:paraId="1AA3B2F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五、实验总结</w:t>
      </w:r>
    </w:p>
    <w:p w14:paraId="40776D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本次实验成功实现了三种基础几何变换与文档透视校正，验证了不同变换的数学原理与应用场景。实验过程中，解决了 WSL 环境下 Python 库安装的问题，掌握了 OpenCV 中几何变换与轮廓检测的常用 API。</w:t>
      </w:r>
    </w:p>
    <w:p w14:paraId="63ED1E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实验表明：</w:t>
      </w:r>
    </w:p>
    <w:p w14:paraId="5934819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相似变换是仿射变换的特例，仿射变换是透视变换的特例，三者在数学形式上具有递进关系。</w:t>
      </w:r>
    </w:p>
    <w:p w14:paraId="316BAD0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透视变换是矫正平面文档畸变的有效方法，关键在于准确获取四个顶点的对应关系。</w:t>
      </w:r>
    </w:p>
    <w:p w14:paraId="2C22C26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基于轮廓检测的顶点定位方法，对背景复杂的图像仍具有较好的鲁棒性。</w:t>
      </w:r>
    </w:p>
    <w:p w14:paraId="0534129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六、实验拓展与改进方向</w:t>
      </w:r>
    </w:p>
    <w:p w14:paraId="3EB46FB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可加入图像插值方法的对比，如双线性插值、三次插值，观察不同插值方式对变换后图像质量的影响。</w:t>
      </w:r>
    </w:p>
    <w:p w14:paraId="2BF463B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可优化轮廓检测算法，通过自适应阈值处理不同光照条件下的文档图像。</w:t>
      </w:r>
    </w:p>
    <w:p w14:paraId="4931B0C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bdr w:val="none" w:color="auto" w:sz="0" w:space="0"/>
        </w:rPr>
        <w:t>可添加用户交互功能，支持手动调整顶点坐标，提高矫正灵活性。</w:t>
      </w:r>
    </w:p>
    <w:p w14:paraId="0051324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1805BC"/>
    <w:multiLevelType w:val="multilevel"/>
    <w:tmpl w:val="861805BC"/>
    <w:lvl w:ilvl="0" w:tentative="0">
      <w:start w:val="1"/>
      <w:numFmt w:val="decimal"/>
      <w:suff w:val="nothing"/>
      <w:lvlText w:val="%1."/>
      <w:lvlJc w:val="left"/>
      <w:pPr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91B9F34"/>
    <w:multiLevelType w:val="multilevel"/>
    <w:tmpl w:val="891B9F34"/>
    <w:lvl w:ilvl="0" w:tentative="0">
      <w:start w:val="1"/>
      <w:numFmt w:val="decimal"/>
      <w:suff w:val="nothing"/>
      <w:lvlText w:val="%1."/>
      <w:lvlJc w:val="left"/>
      <w:pPr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DCF5818"/>
    <w:multiLevelType w:val="multilevel"/>
    <w:tmpl w:val="CDCF5818"/>
    <w:lvl w:ilvl="0" w:tentative="0">
      <w:start w:val="1"/>
      <w:numFmt w:val="decimal"/>
      <w:suff w:val="nothing"/>
      <w:lvlText w:val="%1."/>
      <w:lvlJc w:val="left"/>
      <w:pPr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DA04207A"/>
    <w:multiLevelType w:val="multilevel"/>
    <w:tmpl w:val="DA04207A"/>
    <w:lvl w:ilvl="0" w:tentative="0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F14F9F"/>
    <w:rsid w:val="10F14F9F"/>
    <w:rsid w:val="339A0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广东分公司</Company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2026-04-24T01:40:00Z</dcterms:created>
  <dc:creator>何棋龄</dc:creator>
  <cp:lastModifiedBy>何棋龄</cp:lastModifiedBy>
  <dcterms:modified xsi:type="dcterms:W3CDTF">2026-04-24T01:43:50Z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F1D28E2B16DA4AB0B23DADD53E7F03B7_11</vt:lpwstr>
  </property>
</Properties>
</file>