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0753" w14:textId="586BA6A6" w:rsidR="00DA1311" w:rsidRDefault="00DA1311">
      <w:r>
        <w:rPr>
          <w:rFonts w:hint="eastAsia"/>
        </w:rPr>
        <w:t>第四周ai电池项目学习汇报</w:t>
      </w:r>
    </w:p>
    <w:p w14:paraId="556737B8" w14:textId="15776F3B" w:rsidR="00DA1311" w:rsidRDefault="00DA1311">
      <w:r>
        <w:rPr>
          <w:rFonts w:hint="eastAsia"/>
          <w:noProof/>
        </w:rPr>
        <w:drawing>
          <wp:inline distT="0" distB="0" distL="0" distR="0" wp14:anchorId="78B05ED7" wp14:editId="56B0F046">
            <wp:extent cx="1916430" cy="1436629"/>
            <wp:effectExtent l="0" t="7620" r="0" b="0"/>
            <wp:docPr id="672922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1933625" cy="144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9E30" w14:textId="42F984AC" w:rsidR="00DA1311" w:rsidRDefault="00DA1311">
      <w:r>
        <w:rPr>
          <w:rFonts w:hint="eastAsia"/>
        </w:rPr>
        <w:t>黄炫程 2025102554</w:t>
      </w:r>
    </w:p>
    <w:p w14:paraId="7A49DC53" w14:textId="0BDA7251" w:rsidR="00DA1311" w:rsidRDefault="00DA1311" w:rsidP="00DA1311">
      <w:pPr>
        <w:pStyle w:val="a9"/>
        <w:numPr>
          <w:ilvl w:val="0"/>
          <w:numId w:val="1"/>
        </w:numPr>
      </w:pPr>
      <w:r>
        <w:rPr>
          <w:rFonts w:hint="eastAsia"/>
        </w:rPr>
        <w:t>本周任务</w:t>
      </w:r>
    </w:p>
    <w:p w14:paraId="3E4867D9" w14:textId="77777777" w:rsidR="00DA1311" w:rsidRDefault="00DA1311" w:rsidP="00DA1311">
      <w:pPr>
        <w:pStyle w:val="a9"/>
        <w:ind w:left="432"/>
        <w:rPr>
          <w:rFonts w:hint="eastAsia"/>
        </w:rPr>
      </w:pPr>
      <w:r>
        <w:rPr>
          <w:rFonts w:hint="eastAsia"/>
        </w:rPr>
        <w:t>第四周作业通知</w:t>
      </w:r>
    </w:p>
    <w:p w14:paraId="7AC4CC4A" w14:textId="77777777" w:rsidR="00DA1311" w:rsidRDefault="00DA1311" w:rsidP="00DA1311">
      <w:pPr>
        <w:pStyle w:val="a9"/>
        <w:ind w:left="432"/>
        <w:rPr>
          <w:rFonts w:hint="eastAsia"/>
        </w:rPr>
      </w:pPr>
    </w:p>
    <w:p w14:paraId="6ADE38A1" w14:textId="77777777" w:rsidR="00DA1311" w:rsidRDefault="00DA1311" w:rsidP="00DA1311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本周作业为：基于 STM32 +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 xml:space="preserve"> 的 ADC 采样与状态监测实验。</w:t>
      </w:r>
    </w:p>
    <w:p w14:paraId="6A2F5B2B" w14:textId="77777777" w:rsidR="00DA1311" w:rsidRDefault="00DA1311" w:rsidP="00DA1311">
      <w:pPr>
        <w:pStyle w:val="a9"/>
        <w:ind w:left="432"/>
        <w:rPr>
          <w:rFonts w:hint="eastAsia"/>
        </w:rPr>
      </w:pPr>
    </w:p>
    <w:p w14:paraId="35C96301" w14:textId="77777777" w:rsidR="00DA1311" w:rsidRDefault="00DA1311" w:rsidP="00DA1311">
      <w:pPr>
        <w:pStyle w:val="a9"/>
        <w:ind w:left="432"/>
        <w:rPr>
          <w:rFonts w:hint="eastAsia"/>
        </w:rPr>
      </w:pPr>
      <w:r>
        <w:rPr>
          <w:rFonts w:hint="eastAsia"/>
        </w:rPr>
        <w:t>请同学们在前几周已完成的开发环境、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 xml:space="preserve"> 多任务系统和 CAN 通信基础上，完成一个最小电池状态监测节点。系统至少应完成 1 路模拟量采样，将 ADC 原始值转换为实际物理量，并进行简单滤波和阈值判断。最终结果需通过串口或 CAN 周期输出。</w:t>
      </w:r>
    </w:p>
    <w:p w14:paraId="09E7E3CD" w14:textId="77777777" w:rsidR="00DA1311" w:rsidRDefault="00DA1311" w:rsidP="00DA1311">
      <w:pPr>
        <w:pStyle w:val="a9"/>
        <w:ind w:left="432"/>
        <w:rPr>
          <w:rFonts w:hint="eastAsia"/>
        </w:rPr>
      </w:pPr>
    </w:p>
    <w:p w14:paraId="072404D7" w14:textId="201AD90F" w:rsidR="00DA1311" w:rsidRDefault="00DA1311" w:rsidP="00DA1311">
      <w:pPr>
        <w:pStyle w:val="a9"/>
        <w:ind w:left="432"/>
      </w:pPr>
      <w:r>
        <w:rPr>
          <w:rFonts w:hint="eastAsia"/>
        </w:rPr>
        <w:t>本周重点是建立“采样—处理—上报”的完整链路，为后续电池管理系统中的电压、电流、温度监测以及保护逻辑打基础。</w:t>
      </w:r>
    </w:p>
    <w:p w14:paraId="1A7C8B1A" w14:textId="77777777" w:rsidR="00DA1311" w:rsidRDefault="00DA1311" w:rsidP="00DA1311"/>
    <w:p w14:paraId="235B8913" w14:textId="4D58F512" w:rsidR="00DA1311" w:rsidRDefault="00DA1311" w:rsidP="00DA1311">
      <w:pPr>
        <w:pStyle w:val="a9"/>
        <w:numPr>
          <w:ilvl w:val="0"/>
          <w:numId w:val="1"/>
        </w:numPr>
      </w:pPr>
      <w:r>
        <w:rPr>
          <w:rFonts w:hint="eastAsia"/>
        </w:rPr>
        <w:t>实现情况</w:t>
      </w:r>
      <w:r w:rsidR="00A64D92">
        <w:rPr>
          <w:rFonts w:hint="eastAsia"/>
        </w:rPr>
        <w:t>及难点</w:t>
      </w:r>
    </w:p>
    <w:p w14:paraId="5545F089" w14:textId="4D2034D5" w:rsidR="00DA1311" w:rsidRDefault="00DA1311" w:rsidP="00DA1311">
      <w:pPr>
        <w:pStyle w:val="a9"/>
        <w:ind w:left="432"/>
      </w:pPr>
      <w:r>
        <w:rPr>
          <w:rFonts w:hint="eastAsia"/>
        </w:rPr>
        <w:t>在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>中加入了有关ADC检测的内容，</w:t>
      </w:r>
      <w:r w:rsidR="00A64D92">
        <w:rPr>
          <w:rFonts w:hint="eastAsia"/>
        </w:rPr>
        <w:t>在</w:t>
      </w:r>
      <w:proofErr w:type="spellStart"/>
      <w:r w:rsidR="00A64D92">
        <w:rPr>
          <w:rFonts w:hint="eastAsia"/>
        </w:rPr>
        <w:t>freertos</w:t>
      </w:r>
      <w:proofErr w:type="spellEnd"/>
      <w:r w:rsidR="00A64D92">
        <w:rPr>
          <w:rFonts w:hint="eastAsia"/>
        </w:rPr>
        <w:t>加入了三个新的任务，目前</w:t>
      </w:r>
      <w:r>
        <w:rPr>
          <w:rFonts w:hint="eastAsia"/>
        </w:rPr>
        <w:t>能够实现电压检测和电路状态判断，</w:t>
      </w:r>
      <w:r w:rsidR="00A64D92">
        <w:rPr>
          <w:rFonts w:hint="eastAsia"/>
        </w:rPr>
        <w:t>并通过</w:t>
      </w:r>
      <w:proofErr w:type="spellStart"/>
      <w:r w:rsidR="00A64D92">
        <w:rPr>
          <w:rFonts w:hint="eastAsia"/>
        </w:rPr>
        <w:t>sscom</w:t>
      </w:r>
      <w:proofErr w:type="spellEnd"/>
      <w:r w:rsidR="00A64D92">
        <w:rPr>
          <w:rFonts w:hint="eastAsia"/>
        </w:rPr>
        <w:t>串口助手显示，</w:t>
      </w:r>
      <w:r w:rsidR="00C222A6">
        <w:rPr>
          <w:rFonts w:hint="eastAsia"/>
        </w:rPr>
        <w:t>难点有3.3v与</w:t>
      </w:r>
      <w:proofErr w:type="spellStart"/>
      <w:r w:rsidR="00C222A6">
        <w:rPr>
          <w:rFonts w:hint="eastAsia"/>
        </w:rPr>
        <w:t>gnd</w:t>
      </w:r>
      <w:proofErr w:type="spellEnd"/>
      <w:r w:rsidR="00C222A6">
        <w:rPr>
          <w:rFonts w:hint="eastAsia"/>
        </w:rPr>
        <w:t>相接导致短路，及</w:t>
      </w:r>
      <w:proofErr w:type="spellStart"/>
      <w:r w:rsidR="00C222A6">
        <w:rPr>
          <w:rFonts w:hint="eastAsia"/>
        </w:rPr>
        <w:t>usb</w:t>
      </w:r>
      <w:proofErr w:type="spellEnd"/>
      <w:r w:rsidR="00C222A6">
        <w:rPr>
          <w:rFonts w:hint="eastAsia"/>
        </w:rPr>
        <w:t>口不够，</w:t>
      </w:r>
      <w:r>
        <w:rPr>
          <w:rFonts w:hint="eastAsia"/>
        </w:rPr>
        <w:t>具体内容如视频所示</w:t>
      </w:r>
    </w:p>
    <w:p w14:paraId="1450FC71" w14:textId="77777777" w:rsidR="00DA1311" w:rsidRDefault="00DA1311" w:rsidP="00DA1311"/>
    <w:p w14:paraId="5CB53497" w14:textId="4B6368D5" w:rsidR="00DA1311" w:rsidRDefault="00DA1311" w:rsidP="00DA1311">
      <w:pPr>
        <w:pStyle w:val="a9"/>
        <w:numPr>
          <w:ilvl w:val="0"/>
          <w:numId w:val="1"/>
        </w:numPr>
      </w:pPr>
      <w:r>
        <w:rPr>
          <w:rFonts w:hint="eastAsia"/>
        </w:rPr>
        <w:t>待改进</w:t>
      </w:r>
    </w:p>
    <w:p w14:paraId="039D7A24" w14:textId="6E26845E" w:rsidR="00DA1311" w:rsidRPr="00DA1311" w:rsidRDefault="00DA1311" w:rsidP="00DA1311">
      <w:pPr>
        <w:pStyle w:val="a9"/>
        <w:ind w:left="432"/>
        <w:rPr>
          <w:rFonts w:hint="eastAsia"/>
        </w:rPr>
      </w:pPr>
      <w:r>
        <w:rPr>
          <w:rFonts w:hint="eastAsia"/>
        </w:rPr>
        <w:t>还没有接入can通信，can目前只是以是stm32芯片自带的功能进行模拟</w:t>
      </w:r>
    </w:p>
    <w:sectPr w:rsidR="00DA1311" w:rsidRPr="00DA13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A587B"/>
    <w:multiLevelType w:val="hybridMultilevel"/>
    <w:tmpl w:val="630EAE2A"/>
    <w:lvl w:ilvl="0" w:tplc="9244D45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145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11"/>
    <w:rsid w:val="004C07DF"/>
    <w:rsid w:val="00A64D92"/>
    <w:rsid w:val="00C222A6"/>
    <w:rsid w:val="00DA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4A46"/>
  <w15:chartTrackingRefBased/>
  <w15:docId w15:val="{A28AF11F-7CF9-4BB5-AB3E-16AA34E9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3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3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3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3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3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3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3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3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3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3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3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3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3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3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3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207</Words>
  <Characters>226</Characters>
  <Application>Microsoft Office Word</Application>
  <DocSecurity>0</DocSecurity>
  <Lines>9</Lines>
  <Paragraphs>11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炫程 黄</dc:creator>
  <cp:keywords/>
  <dc:description/>
  <cp:lastModifiedBy>炫程 黄</cp:lastModifiedBy>
  <cp:revision>3</cp:revision>
  <dcterms:created xsi:type="dcterms:W3CDTF">2026-04-20T13:22:00Z</dcterms:created>
  <dcterms:modified xsi:type="dcterms:W3CDTF">2026-04-20T13:37:00Z</dcterms:modified>
</cp:coreProperties>
</file>