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D5A4" w14:textId="7B876FDB" w:rsidR="00D9732C" w:rsidRDefault="00D9732C" w:rsidP="00D9732C">
      <w:r>
        <w:rPr>
          <w:rFonts w:hint="eastAsia"/>
        </w:rPr>
        <w:t>孙佳彤STM32学习汇报</w:t>
      </w:r>
    </w:p>
    <w:p w14:paraId="147CCED0" w14:textId="64409156" w:rsidR="00D9732C" w:rsidRDefault="00D9732C" w:rsidP="00D9732C">
      <w:pPr>
        <w:rPr>
          <w:rFonts w:hint="eastAsia"/>
        </w:rPr>
      </w:pPr>
      <w:r>
        <w:rPr>
          <w:rFonts w:hint="eastAsia"/>
        </w:rPr>
        <w:t>个人照片：</w:t>
      </w:r>
      <w:r>
        <w:rPr>
          <w:rFonts w:hint="eastAsia"/>
          <w:noProof/>
        </w:rPr>
        <w:drawing>
          <wp:inline distT="0" distB="0" distL="0" distR="0" wp14:anchorId="1C148A9A" wp14:editId="6F47535D">
            <wp:extent cx="1287353" cy="1716833"/>
            <wp:effectExtent l="0" t="0" r="8255" b="0"/>
            <wp:docPr id="1862009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9698" name="图片 1862009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0944" cy="17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DD68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1. 前置背景知识 (Background)</w:t>
      </w:r>
    </w:p>
    <w:p w14:paraId="31AA96C1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在正式动手前，我首先了解了本次实验的核心概念：</w:t>
      </w:r>
    </w:p>
    <w:p w14:paraId="047AEE23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我使用的stm32开发板的芯片是STM32F103C8T6 ：一款基于 ARM Cortex-M3 内核的 32 位微控制器，它的主频是72MHz，拥有64KB Flash（程序存储空间）和20KB RAM（运行空间）。</w:t>
      </w:r>
    </w:p>
    <w:p w14:paraId="74639E97" w14:textId="092704C8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什么是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：这是一个嵌入式实时操作系统。它能让单片机像电脑一样“同时”处理多个任务（通过快速切换），而不是像普通程序那样只能从头执行到尾。</w:t>
      </w:r>
    </w:p>
    <w:p w14:paraId="0CC44A3D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什么是vs code：Visual Studio Code是一款轻量级代码编辑器，在STM32开发中，vs code搭配STM32Cube插件后，可以进行：代码编辑、项目管理、编译、烧录、调试、版本控制等功能，对比ST官方专用IDE更为轻量，插件更丰富。</w:t>
      </w:r>
    </w:p>
    <w:p w14:paraId="6160C972" w14:textId="77777777" w:rsidR="00D9732C" w:rsidRDefault="00D9732C" w:rsidP="00D9732C">
      <w:pPr>
        <w:rPr>
          <w:rFonts w:hint="eastAsia"/>
        </w:rPr>
      </w:pPr>
    </w:p>
    <w:p w14:paraId="591CF899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2. 工程创建过程 (</w:t>
      </w:r>
      <w:proofErr w:type="spellStart"/>
      <w:r w:rsidRPr="00D9732C">
        <w:rPr>
          <w:rFonts w:hint="eastAsia"/>
          <w:b/>
          <w:bCs/>
        </w:rPr>
        <w:t>CubeMX</w:t>
      </w:r>
      <w:proofErr w:type="spellEnd"/>
      <w:r w:rsidRPr="00D9732C">
        <w:rPr>
          <w:rFonts w:hint="eastAsia"/>
          <w:b/>
          <w:bCs/>
        </w:rPr>
        <w:t xml:space="preserve"> 配置)</w:t>
      </w:r>
    </w:p>
    <w:p w14:paraId="4779EBC9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我使用了 STM32CubeMX 来生成基础工程，这是芯片配置的关键步骤：</w:t>
      </w:r>
    </w:p>
    <w:p w14:paraId="4F6DF4A1" w14:textId="473ADAD6" w:rsidR="00D9732C" w:rsidRDefault="00D9732C" w:rsidP="00D9732C">
      <w:pPr>
        <w:rPr>
          <w:rFonts w:hint="eastAsia"/>
        </w:rPr>
      </w:pPr>
      <w:r>
        <w:rPr>
          <w:rFonts w:hint="eastAsia"/>
        </w:rPr>
        <w:t>芯片选型：在工具中搜索并选择了 STM32F103C8T6。</w:t>
      </w:r>
    </w:p>
    <w:p w14:paraId="0CE2F9C2" w14:textId="2B38B1E8" w:rsidR="00D9732C" w:rsidRDefault="00D9732C" w:rsidP="00D9732C">
      <w:pPr>
        <w:rPr>
          <w:rFonts w:hint="eastAsia"/>
        </w:rPr>
      </w:pPr>
      <w:r>
        <w:rPr>
          <w:rFonts w:hint="eastAsia"/>
        </w:rPr>
        <w:t>引脚配置：</w:t>
      </w:r>
      <w:proofErr w:type="gramStart"/>
      <w:r>
        <w:rPr>
          <w:rFonts w:hint="eastAsia"/>
        </w:rPr>
        <w:t>将板载</w:t>
      </w:r>
      <w:proofErr w:type="gramEnd"/>
      <w:r>
        <w:rPr>
          <w:rFonts w:hint="eastAsia"/>
        </w:rPr>
        <w:t xml:space="preserve"> LED 所在的 PC13 引脚设置为 </w:t>
      </w:r>
      <w:proofErr w:type="spellStart"/>
      <w:r>
        <w:rPr>
          <w:rFonts w:hint="eastAsia"/>
        </w:rPr>
        <w:t>GPIO_Output</w:t>
      </w:r>
      <w:proofErr w:type="spellEnd"/>
      <w:r>
        <w:rPr>
          <w:rFonts w:hint="eastAsia"/>
        </w:rPr>
        <w:t>。（让单片机通过电平的高低来控制LED的亮灭）</w:t>
      </w:r>
    </w:p>
    <w:p w14:paraId="23BD7348" w14:textId="6383B2A4" w:rsidR="00D9732C" w:rsidRDefault="00D9732C" w:rsidP="00D9732C">
      <w:pPr>
        <w:rPr>
          <w:rFonts w:hint="eastAsia"/>
        </w:rPr>
      </w:pPr>
      <w:r>
        <w:rPr>
          <w:rFonts w:hint="eastAsia"/>
        </w:rPr>
        <w:t>时钟树配置 (Clock Tree)：设置外部高速晶振 (HSE)，并将系统主频配置为 72MHz，确保系统运行在最高性能。（72MHz是F103系列的性能顶峰，通过HSE而不是内部振荡器，可以提供更稳定的频率，这对Free RTOS任务调度的精确性至关重要。</w:t>
      </w:r>
    </w:p>
    <w:p w14:paraId="2AA543BB" w14:textId="35827E31" w:rsidR="00D9732C" w:rsidRDefault="00D9732C" w:rsidP="00D9732C">
      <w:pPr>
        <w:rPr>
          <w:rFonts w:hint="eastAsia"/>
        </w:rPr>
      </w:pPr>
      <w:r>
        <w:rPr>
          <w:rFonts w:hint="eastAsia"/>
        </w:rPr>
        <w:t>中间</w:t>
      </w:r>
      <w:proofErr w:type="gramStart"/>
      <w:r>
        <w:rPr>
          <w:rFonts w:hint="eastAsia"/>
        </w:rPr>
        <w:t>件设置</w:t>
      </w:r>
      <w:proofErr w:type="gramEnd"/>
      <w:r>
        <w:rPr>
          <w:rFonts w:hint="eastAsia"/>
        </w:rPr>
        <w:t xml:space="preserve"> (Middleware)：在 Middleware 中开启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，选择 CMSIS_V2 接口。</w:t>
      </w:r>
    </w:p>
    <w:p w14:paraId="0384708E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系统设置（SYS）：在SYS选项中，讲Time base Source从犯Sys Tick改为Timer1（因为Free RTOS本身需要占用</w:t>
      </w:r>
      <w:proofErr w:type="spellStart"/>
      <w:r>
        <w:rPr>
          <w:rFonts w:hint="eastAsia"/>
        </w:rPr>
        <w:t>SysTick</w:t>
      </w:r>
      <w:proofErr w:type="spellEnd"/>
      <w:r>
        <w:rPr>
          <w:rFonts w:hint="eastAsia"/>
        </w:rPr>
        <w:t>，为了避免HAL库的延时函数（</w:t>
      </w:r>
      <w:proofErr w:type="spellStart"/>
      <w:r>
        <w:rPr>
          <w:rFonts w:hint="eastAsia"/>
        </w:rPr>
        <w:t>HAL_Delay</w:t>
      </w:r>
      <w:proofErr w:type="spellEnd"/>
      <w:r>
        <w:rPr>
          <w:rFonts w:hint="eastAsia"/>
        </w:rPr>
        <w:t>）与系</w:t>
      </w:r>
      <w:r>
        <w:rPr>
          <w:rFonts w:hint="eastAsia"/>
        </w:rPr>
        <w:lastRenderedPageBreak/>
        <w:t>统冲突，必须为HA L库单独制定一个硬件定时器。</w:t>
      </w:r>
    </w:p>
    <w:p w14:paraId="1D943C9F" w14:textId="4D4D5F79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生成工程：将Toolchain设为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>（为了配合 VS Code 使用），点击 Generate Code 生成代码框架。</w:t>
      </w:r>
    </w:p>
    <w:p w14:paraId="53F9BB77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3. 核心代码实现</w:t>
      </w:r>
    </w:p>
    <w:p w14:paraId="2E99A890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讲生成的工程文件夹在vs code（已下载STM32Cubeide for vs code插件）中打开，在生成的代码基础上，我主要修改了任务处理函数：</w:t>
      </w:r>
    </w:p>
    <w:p w14:paraId="57E4581B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在vs code左侧文件栏中找到Core\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freertos.c</w:t>
      </w:r>
      <w:proofErr w:type="spellEnd"/>
      <w:r>
        <w:rPr>
          <w:rFonts w:hint="eastAsia"/>
        </w:rPr>
        <w:t xml:space="preserve"> 文件，并在for循环中插入一下代码：</w:t>
      </w:r>
    </w:p>
    <w:p w14:paraId="6E14DBB2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 void </w:t>
      </w:r>
      <w:proofErr w:type="spellStart"/>
      <w:proofErr w:type="gramStart"/>
      <w:r>
        <w:rPr>
          <w:rFonts w:hint="eastAsia"/>
        </w:rPr>
        <w:t>StartDefaultTask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 {</w:t>
      </w:r>
    </w:p>
    <w:p w14:paraId="313D3E57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 {</w:t>
      </w:r>
    </w:p>
    <w:p w14:paraId="158D610E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HAL_GPIO_TogglePin</w:t>
      </w:r>
      <w:proofErr w:type="spellEnd"/>
      <w:r>
        <w:rPr>
          <w:rFonts w:hint="eastAsia"/>
        </w:rPr>
        <w:t>(GPIOC, GPIO_PIN_13); // 控制灯亮</w:t>
      </w:r>
      <w:proofErr w:type="gramStart"/>
      <w:r>
        <w:rPr>
          <w:rFonts w:hint="eastAsia"/>
        </w:rPr>
        <w:t>灭</w:t>
      </w:r>
      <w:proofErr w:type="gramEnd"/>
    </w:p>
    <w:p w14:paraId="6BD11A91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(500); // 任务进入阻塞态，延时 500ms</w:t>
      </w:r>
    </w:p>
    <w:p w14:paraId="4FF52DA0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BE44432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}</w:t>
      </w:r>
    </w:p>
    <w:p w14:paraId="4F18E950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代码解析：</w:t>
      </w:r>
    </w:p>
    <w:p w14:paraId="09BB6FEB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1、void </w:t>
      </w:r>
      <w:proofErr w:type="spellStart"/>
      <w:r>
        <w:rPr>
          <w:rFonts w:hint="eastAsia"/>
        </w:rPr>
        <w:t>StartDefaultTask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viod</w:t>
      </w:r>
      <w:proofErr w:type="spellEnd"/>
      <w:r>
        <w:rPr>
          <w:rFonts w:hint="eastAsia"/>
        </w:rPr>
        <w:t>*argument）：这是任务函数，名字叫Start Default Task（Free RTOS里每个任务都是一个无限循环的函数）；void*argument是入口参数</w:t>
      </w:r>
    </w:p>
    <w:p w14:paraId="76C13347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2、for（；；）：这是一个无限循环，任务会一直在这里面转，永远不退出。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的任务就是这样设计的——跑起来就不停。</w:t>
      </w:r>
    </w:p>
    <w:p w14:paraId="6CD931BD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3、</w:t>
      </w:r>
      <w:proofErr w:type="spellStart"/>
      <w:r>
        <w:rPr>
          <w:rFonts w:hint="eastAsia"/>
        </w:rPr>
        <w:t>HAL_GPIO_TogglePin</w:t>
      </w:r>
      <w:proofErr w:type="spellEnd"/>
      <w:r>
        <w:rPr>
          <w:rFonts w:hint="eastAsia"/>
        </w:rPr>
        <w:t>(GPIOC, GPIO_PIN_13)：这是 HAL 库 提供的函数，意思是“翻转 GPIO 引脚的电平”；GPIOC 表示 C 组引脚，GPIO_PIN_13 表示第 13 号引脚；假设 LED 接在 PC13 上：第一次执行，引脚变高电平（灯亮）；第二次执行，引脚变低电平（灯灭）；如此反复。</w:t>
      </w:r>
    </w:p>
    <w:p w14:paraId="6355FEBE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4、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 xml:space="preserve">(500)：这是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的延时函数，单位是毫秒。作用是让当前任务 “休眠”500 毫秒。</w:t>
      </w:r>
    </w:p>
    <w:p w14:paraId="751AAC31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代码执行流程：</w:t>
      </w:r>
    </w:p>
    <w:p w14:paraId="1B4CC698" w14:textId="77777777" w:rsidR="00D9732C" w:rsidRDefault="00D9732C" w:rsidP="00D9732C">
      <w:pPr>
        <w:rPr>
          <w:rFonts w:hint="eastAsia"/>
        </w:rPr>
      </w:pPr>
    </w:p>
    <w:p w14:paraId="6B6B732F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第 0 秒：灯亮 → 调用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(500) → 任务挂起 500ms</w:t>
      </w:r>
    </w:p>
    <w:p w14:paraId="142EB43C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第 0.5 秒：灯灭 → 调用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(500) → 任务挂起 500ms</w:t>
      </w:r>
    </w:p>
    <w:p w14:paraId="5EC51379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lastRenderedPageBreak/>
        <w:t xml:space="preserve">第 1.0 秒：灯亮 → 调用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(500) → 任务挂起 500ms</w:t>
      </w:r>
    </w:p>
    <w:p w14:paraId="4988F335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第 1.5 秒：灯灭 → ...</w:t>
      </w:r>
    </w:p>
    <w:p w14:paraId="25E70176" w14:textId="77777777" w:rsidR="00D9732C" w:rsidRDefault="00D9732C" w:rsidP="00D9732C">
      <w:pPr>
        <w:rPr>
          <w:rFonts w:hint="eastAsia"/>
        </w:rPr>
      </w:pPr>
    </w:p>
    <w:p w14:paraId="2A2FD11A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4. 故障排查实战</w:t>
      </w:r>
    </w:p>
    <w:p w14:paraId="0775A5FE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遇到的问题：点击烧录按钮无响应，环境配置出现冲突。</w:t>
      </w:r>
    </w:p>
    <w:p w14:paraId="59C6F860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解决方法：当 VS Code 插件失效时，我通过网络搜索了解到这些插件仅仅是官方工具链的“图形化外壳”。它们通过调用后台的 STM32_Programmer_CLI.exe 来实现功能。由于路径配置冲突，这个“壳子”无法正确传达指令。因此，我决定放弃 GUI 操作，直接定位到工具链的物理路径，通过命令行直接驱动烧录器。</w:t>
      </w:r>
    </w:p>
    <w:p w14:paraId="6890AA4C" w14:textId="2C548BFC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操作：通过命令行 (CMD) 手动执行烧录指令：</w:t>
      </w:r>
    </w:p>
    <w:p w14:paraId="10E21C73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  STM32_Programmer_CLI.exe -c port=SWD -w "F103_RTOS_Test.elf" -v -</w:t>
      </w:r>
      <w:proofErr w:type="spellStart"/>
      <w:r>
        <w:rPr>
          <w:rFonts w:hint="eastAsia"/>
        </w:rPr>
        <w:t>rst</w:t>
      </w:r>
      <w:proofErr w:type="spellEnd"/>
    </w:p>
    <w:p w14:paraId="4D6A1E66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>心得：针对 Target Not Found 报错，我学会了“按住硬件 Reset 键、点击烧录、立即松开”的技巧，成功在系统启动前抢占了调试接口。</w:t>
      </w:r>
    </w:p>
    <w:p w14:paraId="7B1D18DA" w14:textId="77777777" w:rsidR="00D9732C" w:rsidRDefault="00D9732C" w:rsidP="00D9732C">
      <w:pPr>
        <w:rPr>
          <w:rFonts w:hint="eastAsia"/>
        </w:rPr>
      </w:pPr>
    </w:p>
    <w:p w14:paraId="264F4F52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5. 实验成果</w:t>
      </w:r>
    </w:p>
    <w:p w14:paraId="4BA2B476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控制台反馈：显示 Download verified successfully。</w:t>
      </w:r>
    </w:p>
    <w:p w14:paraId="3BF1EB22" w14:textId="77777777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 运行表现：PC13 绿灯以 2Hz 的频率（亮 0.5s，灭 0.5s）稳定闪烁，证明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内核调度成功。</w:t>
      </w:r>
    </w:p>
    <w:p w14:paraId="4AD65024" w14:textId="77777777" w:rsidR="00D9732C" w:rsidRDefault="00D9732C" w:rsidP="00D9732C">
      <w:pPr>
        <w:rPr>
          <w:rFonts w:hint="eastAsia"/>
        </w:rPr>
      </w:pPr>
    </w:p>
    <w:p w14:paraId="1ACD5849" w14:textId="77777777" w:rsidR="00D9732C" w:rsidRPr="00D9732C" w:rsidRDefault="00D9732C" w:rsidP="00D9732C">
      <w:pPr>
        <w:rPr>
          <w:rFonts w:hint="eastAsia"/>
          <w:b/>
          <w:bCs/>
        </w:rPr>
      </w:pPr>
      <w:r w:rsidRPr="00D9732C">
        <w:rPr>
          <w:rFonts w:hint="eastAsia"/>
          <w:b/>
          <w:bCs/>
        </w:rPr>
        <w:t>6. 个人总结</w:t>
      </w:r>
    </w:p>
    <w:p w14:paraId="52C0AEE0" w14:textId="428B1305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认识了 STM32F103 的引脚布局。理解了 HAL 库是操作硬件的“函数字典”，比直接写寄存器更高效，初探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。理解了它通过任务</w:t>
      </w:r>
      <w:proofErr w:type="gramStart"/>
      <w:r>
        <w:rPr>
          <w:rFonts w:hint="eastAsia"/>
        </w:rPr>
        <w:t>调度让</w:t>
      </w:r>
      <w:proofErr w:type="gramEnd"/>
      <w:r>
        <w:rPr>
          <w:rFonts w:hint="eastAsia"/>
        </w:rPr>
        <w:t xml:space="preserve">单片机“同时”处理多个事情，并学会了用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 xml:space="preserve"> 实现非阻塞延时。</w:t>
      </w:r>
    </w:p>
    <w:p w14:paraId="4501B6B8" w14:textId="6C6583CD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解了 STM32CubeMX 的完整流程：选择芯片 -&gt; 配置 PC13 输出 -&gt; 将时钟树（Clock Tree）升至 72MHz -&gt; 开启 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 xml:space="preserve"> 中间件。</w:t>
      </w:r>
    </w:p>
    <w:p w14:paraId="1C0B43DF" w14:textId="0AAF4760" w:rsidR="00D9732C" w:rsidRDefault="00D9732C" w:rsidP="00D9732C">
      <w:pPr>
        <w:rPr>
          <w:rFonts w:hint="eastAsia"/>
        </w:rPr>
      </w:pPr>
      <w:r>
        <w:rPr>
          <w:rFonts w:hint="eastAsia"/>
        </w:rPr>
        <w:t xml:space="preserve">在 VS Code 中配置了 C/C++ 和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插件。</w:t>
      </w:r>
    </w:p>
    <w:p w14:paraId="4DB82111" w14:textId="3A3F0301" w:rsidR="00CC6C36" w:rsidRDefault="00D9732C" w:rsidP="00D9732C">
      <w:r>
        <w:rPr>
          <w:rFonts w:hint="eastAsia"/>
        </w:rPr>
        <w:t>硬件的</w:t>
      </w:r>
      <w:proofErr w:type="gramStart"/>
      <w:r>
        <w:rPr>
          <w:rFonts w:hint="eastAsia"/>
        </w:rPr>
        <w:t>烧录与调试</w:t>
      </w:r>
      <w:proofErr w:type="gramEnd"/>
      <w:r>
        <w:rPr>
          <w:rFonts w:hint="eastAsia"/>
        </w:rPr>
        <w:t>：学会了 ST-Link 与开发板的 SWD 四线接法（DIO/CLK/GND/3.3V）。</w:t>
      </w:r>
    </w:p>
    <w:p w14:paraId="304368CF" w14:textId="77777777" w:rsidR="00D9732C" w:rsidRDefault="00D9732C" w:rsidP="00D9732C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7E0942D" wp14:editId="1F0DCB92">
            <wp:extent cx="5274310" cy="2827020"/>
            <wp:effectExtent l="0" t="0" r="2540" b="0"/>
            <wp:docPr id="6644220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2062" name="图片 6644220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52AF" w14:textId="2028317C" w:rsidR="00D9732C" w:rsidRDefault="00D9732C" w:rsidP="00D9732C">
      <w:pPr>
        <w:pStyle w:val="ae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时钟树</w:t>
      </w:r>
    </w:p>
    <w:p w14:paraId="4BAACC1E" w14:textId="77777777" w:rsidR="00D9732C" w:rsidRDefault="00D9732C" w:rsidP="00D9732C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236DB4" wp14:editId="1A969CE5">
            <wp:extent cx="5274310" cy="2802255"/>
            <wp:effectExtent l="0" t="0" r="2540" b="0"/>
            <wp:docPr id="302869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69053" name="图片 3028690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C5D8" w14:textId="1354C09F" w:rsidR="00D9732C" w:rsidRDefault="00D9732C" w:rsidP="00D9732C">
      <w:pPr>
        <w:pStyle w:val="ae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核心代码</w:t>
      </w:r>
    </w:p>
    <w:p w14:paraId="2BF32487" w14:textId="77777777" w:rsidR="00D9732C" w:rsidRDefault="00D9732C" w:rsidP="00D9732C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F90A01" wp14:editId="6A535952">
            <wp:extent cx="5274310" cy="2704465"/>
            <wp:effectExtent l="0" t="0" r="2540" b="635"/>
            <wp:docPr id="15036754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5427" name="图片 15036754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3728C02" wp14:editId="1AC7494A">
            <wp:extent cx="5274310" cy="2704465"/>
            <wp:effectExtent l="0" t="0" r="2540" b="635"/>
            <wp:docPr id="17092506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50657" name="图片 17092506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5A7916" wp14:editId="5679D403">
            <wp:extent cx="5274310" cy="2704465"/>
            <wp:effectExtent l="0" t="0" r="2540" b="635"/>
            <wp:docPr id="19980426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42602" name="图片 19980426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4CF1" w14:textId="43ABD190" w:rsidR="00D9732C" w:rsidRDefault="00D9732C" w:rsidP="00D9732C">
      <w:pPr>
        <w:pStyle w:val="ae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烧录成功</w:t>
      </w:r>
    </w:p>
    <w:p w14:paraId="6E881393" w14:textId="77777777" w:rsidR="00D9732C" w:rsidRDefault="00D9732C" w:rsidP="00D9732C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AE00FA" wp14:editId="34CF7053">
            <wp:extent cx="5117465" cy="8863330"/>
            <wp:effectExtent l="0" t="0" r="6985" b="0"/>
            <wp:docPr id="10590964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96472" name="图片 1059096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09BA" w14:textId="0E14FEA6" w:rsidR="00D9732C" w:rsidRPr="00D9732C" w:rsidRDefault="00D9732C" w:rsidP="00D9732C">
      <w:pPr>
        <w:pStyle w:val="ae"/>
        <w:rPr>
          <w:rFonts w:hint="eastAsia"/>
        </w:rPr>
      </w:pPr>
      <w:r>
        <w:rPr>
          <w:rFonts w:hint="eastAsia"/>
        </w:rPr>
        <w:lastRenderedPageBreak/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绿灯闪烁</w:t>
      </w:r>
    </w:p>
    <w:sectPr w:rsidR="00D9732C" w:rsidRPr="00D97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36"/>
    <w:rsid w:val="00B7640B"/>
    <w:rsid w:val="00CC6C36"/>
    <w:rsid w:val="00D94C8F"/>
    <w:rsid w:val="00D9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1E15E"/>
  <w15:chartTrackingRefBased/>
  <w15:docId w15:val="{B0D09071-8DCB-41A4-B7AB-F560F9F4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C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C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C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C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C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C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C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C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C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C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C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6C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C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C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C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C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C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C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C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C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C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C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C36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9732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2F72D-597B-4A97-AB38-7A975A521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佳彤 孙</dc:creator>
  <cp:keywords/>
  <dc:description/>
  <cp:lastModifiedBy>佳彤 孙</cp:lastModifiedBy>
  <cp:revision>1</cp:revision>
  <dcterms:created xsi:type="dcterms:W3CDTF">2026-03-29T11:25:00Z</dcterms:created>
  <dcterms:modified xsi:type="dcterms:W3CDTF">2026-03-30T09:39:00Z</dcterms:modified>
</cp:coreProperties>
</file>