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7A3327" w14:paraId="5E5787A5" wp14:textId="09E97EA8">
      <w:pPr>
        <w:pStyle w:val="Title"/>
      </w:pPr>
      <w:bookmarkStart w:name="_GoBack" w:id="0"/>
      <w:bookmarkEnd w:id="0"/>
      <w:r w:rsidR="1508E8F0">
        <w:rPr/>
        <w:t>Blog post template</w:t>
      </w:r>
    </w:p>
    <w:p w:rsidR="087A3327" w:rsidP="087A3327" w:rsidRDefault="087A3327" w14:paraId="51676A63" w14:textId="50D23155">
      <w:pPr>
        <w:pStyle w:val="Normal"/>
      </w:pPr>
    </w:p>
    <w:p w:rsidR="1508E8F0" w:rsidP="087A3327" w:rsidRDefault="1508E8F0" w14:paraId="79DA3EB4" w14:textId="762478D6">
      <w:pPr>
        <w:spacing w:line="276" w:lineRule="auto"/>
      </w:pPr>
      <w:r w:rsidRPr="30B8DC5A" w:rsidR="1508E8F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Aim</w:t>
      </w:r>
      <w:r w:rsidRPr="30B8DC5A" w:rsidR="002848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 xml:space="preserve"> of the template</w:t>
      </w:r>
      <w:r w:rsidRPr="30B8DC5A" w:rsidR="1508E8F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:</w:t>
      </w:r>
      <w:r w:rsidRPr="30B8DC5A" w:rsidR="1508E8F0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 w:rsidRPr="30B8DC5A" w:rsidR="47C16658">
        <w:rPr>
          <w:rFonts w:ascii="Arial" w:hAnsi="Arial" w:eastAsia="Arial" w:cs="Arial"/>
          <w:noProof w:val="0"/>
          <w:sz w:val="22"/>
          <w:szCs w:val="22"/>
          <w:lang w:val="en"/>
        </w:rPr>
        <w:t>T</w:t>
      </w:r>
      <w:r w:rsidRPr="30B8DC5A" w:rsidR="1508E8F0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his document is to guide a SME (Subject Matter Expert) through a series of questions to facilitate the blog post writing process and remove any potential writer block friction a SME may face. </w:t>
      </w:r>
    </w:p>
    <w:p w:rsidR="30B8DC5A" w:rsidP="789223B5" w:rsidRDefault="30B8DC5A" w14:paraId="1661D370" w14:textId="16805BD8">
      <w:pPr>
        <w:spacing w:line="276" w:lineRule="auto"/>
      </w:pPr>
      <w:r w:rsidRPr="789223B5" w:rsidR="5D32BA3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Goal of the content:</w:t>
      </w:r>
      <w:r w:rsidRPr="789223B5" w:rsidR="5D32BA3B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 w:rsidRPr="789223B5" w:rsidR="1508E8F0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The content of this document will be adapted into a </w:t>
      </w:r>
      <w:r w:rsidRPr="789223B5" w:rsidR="7F1ADA4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step-by-step </w:t>
      </w:r>
      <w:r w:rsidRPr="789223B5" w:rsidR="1508E8F0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guide published on </w:t>
      </w:r>
      <w:hyperlink r:id="R539f91822dc14c42">
        <w:r w:rsidRPr="789223B5" w:rsidR="1508E8F0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2"/>
            <w:szCs w:val="22"/>
            <w:lang w:val="en"/>
          </w:rPr>
          <w:t>developer blog.</w:t>
        </w:r>
      </w:hyperlink>
    </w:p>
    <w:p w:rsidR="57FDA5DB" w:rsidP="789223B5" w:rsidRDefault="57FDA5DB" w14:paraId="7540C9B9" w14:textId="1D562FB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en"/>
        </w:rPr>
      </w:pPr>
      <w:r w:rsidRPr="789223B5" w:rsidR="57FDA5DB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lang w:val="en"/>
        </w:rPr>
        <w:t>Target audience:</w:t>
      </w:r>
      <w:r w:rsidRPr="789223B5" w:rsidR="57FDA5DB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en"/>
        </w:rPr>
        <w:t xml:space="preserve"> This content is aimed at developers who </w:t>
      </w:r>
      <w:r w:rsidRPr="789223B5" w:rsidR="1018AC2B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en"/>
        </w:rPr>
        <w:t xml:space="preserve">came to </w:t>
      </w:r>
      <w:r w:rsidRPr="789223B5" w:rsidR="3C220446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en"/>
        </w:rPr>
        <w:t>...</w:t>
      </w:r>
      <w:r w:rsidRPr="789223B5" w:rsidR="1018AC2B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en"/>
        </w:rPr>
        <w:t xml:space="preserve">/developers/blog to learn. Be </w:t>
      </w:r>
      <w:r w:rsidRPr="789223B5" w:rsidR="3606CF97"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en"/>
        </w:rPr>
        <w:t>to-the-point and informative.</w:t>
      </w:r>
    </w:p>
    <w:p w:rsidR="30B8DC5A" w:rsidP="30B8DC5A" w:rsidRDefault="30B8DC5A" w14:paraId="55ABB551" w14:textId="72155118">
      <w:pPr>
        <w:pStyle w:val="Normal"/>
        <w:spacing w:line="276" w:lineRule="auto"/>
        <w:rPr>
          <w:rFonts w:ascii="Arial" w:hAnsi="Arial" w:eastAsia="Arial" w:cs="Arial"/>
          <w:strike w:val="0"/>
          <w:dstrike w:val="0"/>
          <w:noProof w:val="0"/>
          <w:sz w:val="22"/>
          <w:szCs w:val="22"/>
          <w:lang w:val="en"/>
        </w:rPr>
      </w:pPr>
    </w:p>
    <w:p w:rsidR="1508E8F0" w:rsidP="087A3327" w:rsidRDefault="1508E8F0" w14:paraId="3DC889F4" w14:textId="5EF7D252">
      <w:pPr>
        <w:spacing w:line="276" w:lineRule="auto"/>
      </w:pPr>
      <w:r w:rsidRPr="30B8DC5A" w:rsidR="1508E8F0">
        <w:rPr>
          <w:rFonts w:ascii="Arial" w:hAnsi="Arial" w:eastAsia="Arial" w:cs="Arial"/>
          <w:b w:val="1"/>
          <w:bCs w:val="1"/>
          <w:noProof w:val="0"/>
          <w:color w:val="FF0000"/>
          <w:sz w:val="22"/>
          <w:szCs w:val="22"/>
          <w:lang w:val="en"/>
        </w:rPr>
        <w:t>This is an internal document and as such any information should be treated as confidential at this point.</w:t>
      </w:r>
    </w:p>
    <w:p w:rsidR="30B8DC5A" w:rsidP="30B8DC5A" w:rsidRDefault="30B8DC5A" w14:paraId="558018D1" w14:textId="02BE277E">
      <w:pPr>
        <w:pStyle w:val="Heading2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</w:pPr>
    </w:p>
    <w:p w:rsidR="1508E8F0" w:rsidP="087A3327" w:rsidRDefault="1508E8F0" w14:paraId="61E47307" w14:textId="07D545DB">
      <w:pPr>
        <w:pStyle w:val="Heading2"/>
      </w:pPr>
      <w:r w:rsidRPr="087A3327" w:rsidR="1508E8F0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Introduction</w:t>
      </w:r>
    </w:p>
    <w:p w:rsidR="1508E8F0" w:rsidP="087A3327" w:rsidRDefault="1508E8F0" w14:paraId="6D279ED2" w14:textId="1F20A763">
      <w:pPr>
        <w:spacing w:line="276" w:lineRule="auto"/>
      </w:pPr>
      <w:r w:rsidRPr="087A3327" w:rsidR="1508E8F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What’s the blog post about?</w:t>
      </w:r>
    </w:p>
    <w:p w:rsidR="1508E8F0" w:rsidP="087A3327" w:rsidRDefault="1508E8F0" w14:paraId="3611E269" w14:textId="76B781B4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087A3327" w:rsidR="1508E8F0">
        <w:rPr>
          <w:rFonts w:ascii="Arial" w:hAnsi="Arial" w:eastAsia="Arial" w:cs="Arial"/>
          <w:noProof w:val="0"/>
          <w:sz w:val="22"/>
          <w:szCs w:val="22"/>
          <w:lang w:val="en"/>
        </w:rPr>
        <w:t>Does it introduce a new feature, talk about an issue, pain point, discusses pros and cons,</w:t>
      </w:r>
      <w:r w:rsidRPr="087A3327" w:rsidR="332F25AB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presents an idea,</w:t>
      </w:r>
      <w:r w:rsidRPr="087A3327" w:rsidR="1508E8F0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etc.</w:t>
      </w:r>
    </w:p>
    <w:p w:rsidR="1508E8F0" w:rsidP="087A3327" w:rsidRDefault="1508E8F0" w14:paraId="1D4D597A" w14:textId="7A64DDE0">
      <w:pPr>
        <w:spacing w:line="276" w:lineRule="auto"/>
      </w:pPr>
      <w:r w:rsidRPr="087A3327" w:rsidR="1508E8F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What is the aim of the blog post?</w:t>
      </w:r>
    </w:p>
    <w:p w:rsidR="1508E8F0" w:rsidP="30B8DC5A" w:rsidRDefault="1508E8F0" w14:paraId="0CCA82F9" w14:textId="6B0F10EC">
      <w:pPr>
        <w:spacing w:line="276" w:lineRule="auto"/>
      </w:pPr>
      <w:r w:rsidRPr="30B8DC5A" w:rsidR="1508E8F0">
        <w:rPr>
          <w:rFonts w:ascii="Arial" w:hAnsi="Arial" w:eastAsia="Arial" w:cs="Arial"/>
          <w:noProof w:val="0"/>
          <w:sz w:val="22"/>
          <w:szCs w:val="22"/>
          <w:lang w:val="en"/>
        </w:rPr>
        <w:t>Does it provide information on certain subject, argue a point, provide a solution, advertise a feature, show pros and cons, review something, summarize a book/interview/article?</w:t>
      </w:r>
    </w:p>
    <w:p w:rsidR="30B8DC5A" w:rsidP="30B8DC5A" w:rsidRDefault="30B8DC5A" w14:paraId="0E7C55AB" w14:textId="06440E2B">
      <w:pPr>
        <w:pStyle w:val="Heading2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</w:pPr>
    </w:p>
    <w:p w:rsidR="1508E8F0" w:rsidP="087A3327" w:rsidRDefault="1508E8F0" w14:paraId="53B83264" w14:textId="28BD82AD">
      <w:pPr>
        <w:pStyle w:val="Heading2"/>
      </w:pPr>
      <w:r w:rsidRPr="789223B5" w:rsidR="1508E8F0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Main </w:t>
      </w:r>
      <w:r w:rsidRPr="789223B5" w:rsidR="7D7242B6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body</w:t>
      </w:r>
    </w:p>
    <w:p w:rsidR="1508E8F0" w:rsidP="087A3327" w:rsidRDefault="1508E8F0" w14:paraId="645BB728" w14:textId="52ACD17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</w:pPr>
      <w:r w:rsidRPr="087A3327" w:rsidR="1508E8F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Generic part</w:t>
      </w:r>
    </w:p>
    <w:p w:rsidR="1508E8F0" w:rsidP="087A3327" w:rsidRDefault="1508E8F0" w14:paraId="7A764113" w14:textId="78F27FBC">
      <w:pPr>
        <w:spacing w:line="276" w:lineRule="auto"/>
      </w:pPr>
      <w:r w:rsidRPr="087A3327" w:rsidR="1508E8F0">
        <w:rPr>
          <w:rFonts w:ascii="Arial" w:hAnsi="Arial" w:eastAsia="Arial" w:cs="Arial"/>
          <w:noProof w:val="0"/>
          <w:sz w:val="22"/>
          <w:szCs w:val="22"/>
          <w:lang w:val="en"/>
        </w:rPr>
        <w:t>Introduce a generic problem/issue/scenario and elaborate on it.</w:t>
      </w:r>
    </w:p>
    <w:p w:rsidR="1508E8F0" w:rsidP="087A3327" w:rsidRDefault="1508E8F0" w14:paraId="1E4AA65D" w14:textId="531D16B0">
      <w:pPr>
        <w:spacing w:line="276" w:lineRule="auto"/>
      </w:pPr>
      <w:r w:rsidRPr="087A3327" w:rsidR="1508E8F0">
        <w:rPr>
          <w:rFonts w:ascii="Arial" w:hAnsi="Arial" w:eastAsia="Arial" w:cs="Arial"/>
          <w:noProof w:val="0"/>
          <w:sz w:val="22"/>
          <w:szCs w:val="22"/>
          <w:lang w:val="en"/>
        </w:rPr>
        <w:t>How can the blog’s main topic alleviate the issue/resolve the problem?</w:t>
      </w:r>
    </w:p>
    <w:p w:rsidR="1508E8F0" w:rsidP="087A3327" w:rsidRDefault="1508E8F0" w14:paraId="02074CB2" w14:textId="71A500DC">
      <w:pPr>
        <w:spacing w:line="276" w:lineRule="auto"/>
      </w:pPr>
      <w:r w:rsidRPr="087A3327" w:rsidR="1508E8F0">
        <w:rPr>
          <w:rFonts w:ascii="Arial" w:hAnsi="Arial" w:eastAsia="Arial" w:cs="Arial"/>
          <w:noProof w:val="0"/>
          <w:sz w:val="22"/>
          <w:szCs w:val="22"/>
          <w:lang w:val="en"/>
        </w:rPr>
        <w:t>If comparing something, what is the biggest difference and similarity between the two subjects.</w:t>
      </w:r>
    </w:p>
    <w:p w:rsidR="1508E8F0" w:rsidP="087A3327" w:rsidRDefault="1508E8F0" w14:paraId="1AA28D33" w14:textId="3684F3C0">
      <w:pPr>
        <w:spacing w:line="276" w:lineRule="auto"/>
      </w:pPr>
      <w:r w:rsidRPr="087A3327" w:rsidR="1508E8F0">
        <w:rPr>
          <w:rFonts w:ascii="Arial" w:hAnsi="Arial" w:eastAsia="Arial" w:cs="Arial"/>
          <w:noProof w:val="0"/>
          <w:sz w:val="22"/>
          <w:szCs w:val="22"/>
          <w:lang w:val="en"/>
        </w:rPr>
        <w:t>Are there any most typical use cases?</w:t>
      </w:r>
    </w:p>
    <w:p w:rsidR="1508E8F0" w:rsidP="087A3327" w:rsidRDefault="1508E8F0" w14:paraId="6CC18DFB" w14:textId="4065C0F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</w:pPr>
      <w:r w:rsidRPr="30B8DC5A" w:rsidR="1508E8F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Detailed dive-in</w:t>
      </w:r>
    </w:p>
    <w:p w:rsidR="30B8DC5A" w:rsidP="789223B5" w:rsidRDefault="30B8DC5A" w14:paraId="46EB734B" w14:textId="68FC1B39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"/>
        </w:rPr>
      </w:pPr>
      <w:r w:rsidRPr="789223B5" w:rsidR="71B6C27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"/>
        </w:rPr>
        <w:t xml:space="preserve">Start by referring to the generic part and explain what aspects </w:t>
      </w:r>
      <w:r w:rsidRPr="789223B5" w:rsidR="4DDD066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"/>
        </w:rPr>
        <w:t>your content will cover.</w:t>
      </w:r>
    </w:p>
    <w:p w:rsidR="30B8DC5A" w:rsidP="30B8DC5A" w:rsidRDefault="30B8DC5A" w14:paraId="3DA5282B" w14:textId="650F0CA5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17C7CAAE" w:rsidP="087A3327" w:rsidRDefault="17C7CAAE" w14:paraId="4DD5DA81" w14:textId="3432B9DA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087A3327" w:rsidR="17C7CAAE">
        <w:rPr>
          <w:rFonts w:ascii="Arial" w:hAnsi="Arial" w:eastAsia="Arial" w:cs="Arial"/>
          <w:noProof w:val="0"/>
          <w:sz w:val="22"/>
          <w:szCs w:val="22"/>
          <w:lang w:val="en"/>
        </w:rPr>
        <w:t>TPIS:</w:t>
      </w:r>
    </w:p>
    <w:p w:rsidR="1508E8F0" w:rsidP="087A3327" w:rsidRDefault="1508E8F0" w14:paraId="08FBFB47" w14:textId="3A12A1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087A3327" w:rsidR="1508E8F0">
        <w:rPr>
          <w:rFonts w:ascii="Arial" w:hAnsi="Arial" w:eastAsia="Arial" w:cs="Arial"/>
          <w:noProof w:val="0"/>
          <w:sz w:val="22"/>
          <w:szCs w:val="22"/>
          <w:lang w:val="en"/>
        </w:rPr>
        <w:t>Make sure to divide big chunks of text into meaningful sections.</w:t>
      </w:r>
    </w:p>
    <w:p w:rsidR="1508E8F0" w:rsidP="087A3327" w:rsidRDefault="1508E8F0" w14:paraId="461569BF" w14:textId="526D76F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087A3327" w:rsidR="1508E8F0">
        <w:rPr>
          <w:rFonts w:ascii="Arial" w:hAnsi="Arial" w:eastAsia="Arial" w:cs="Arial"/>
          <w:noProof w:val="0"/>
          <w:sz w:val="22"/>
          <w:szCs w:val="22"/>
          <w:lang w:val="en"/>
        </w:rPr>
        <w:t>The last paragraph should include a summary of the issue discussed. Typically, this would be a reaffirmation of what’s in the introduction.</w:t>
      </w:r>
    </w:p>
    <w:p w:rsidR="689F9C0F" w:rsidP="087A3327" w:rsidRDefault="689F9C0F" w14:paraId="0447510C" w14:textId="5C1C193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789223B5" w:rsidR="689F9C0F">
        <w:rPr>
          <w:rFonts w:ascii="Arial" w:hAnsi="Arial" w:eastAsia="Arial" w:cs="Arial"/>
          <w:noProof w:val="0"/>
          <w:sz w:val="22"/>
          <w:szCs w:val="22"/>
          <w:lang w:val="en"/>
        </w:rPr>
        <w:t>If it helps, you can write these two sections</w:t>
      </w:r>
      <w:r w:rsidRPr="789223B5" w:rsidR="353AF056">
        <w:rPr>
          <w:rFonts w:ascii="Arial" w:hAnsi="Arial" w:eastAsia="Arial" w:cs="Arial"/>
          <w:noProof w:val="0"/>
          <w:sz w:val="22"/>
          <w:szCs w:val="22"/>
          <w:lang w:val="en"/>
        </w:rPr>
        <w:t>: intro and summary</w:t>
      </w:r>
      <w:r w:rsidRPr="789223B5" w:rsidR="689F9C0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right at the end and start with the MAIN TEXT so it’s easier to distil most important ideas</w:t>
      </w:r>
      <w:r w:rsidRPr="789223B5" w:rsidR="337AE20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to include in there</w:t>
      </w:r>
      <w:r w:rsidRPr="789223B5" w:rsidR="56C777DC">
        <w:rPr>
          <w:rFonts w:ascii="Arial" w:hAnsi="Arial" w:eastAsia="Arial" w:cs="Arial"/>
          <w:noProof w:val="0"/>
          <w:sz w:val="22"/>
          <w:szCs w:val="22"/>
          <w:lang w:val="en"/>
        </w:rPr>
        <w:t>.</w:t>
      </w:r>
    </w:p>
    <w:p w:rsidR="789223B5" w:rsidP="789223B5" w:rsidRDefault="789223B5" w14:paraId="7E364B40" w14:textId="48445ACD">
      <w:pPr>
        <w:pStyle w:val="Normal"/>
        <w:spacing w:line="276" w:lineRule="auto"/>
        <w:ind w:left="0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4A23B539" w:rsidP="087A3327" w:rsidRDefault="4A23B539" w14:paraId="4296C7EE" w14:textId="410B7E44">
      <w:pPr>
        <w:pStyle w:val="Heading2"/>
      </w:pPr>
      <w:r w:rsidRPr="087A3327" w:rsidR="4A23B539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Summary</w:t>
      </w:r>
    </w:p>
    <w:p w:rsidR="4A23B539" w:rsidP="087A3327" w:rsidRDefault="4A23B539" w14:paraId="2AE45292" w14:textId="00337004">
      <w:pPr>
        <w:pStyle w:val="Normal"/>
        <w:rPr>
          <w:noProof w:val="0"/>
          <w:lang w:val="en"/>
        </w:rPr>
      </w:pPr>
      <w:r w:rsidRPr="087A3327" w:rsidR="4A23B539">
        <w:rPr>
          <w:noProof w:val="0"/>
          <w:lang w:val="en"/>
        </w:rPr>
        <w:t>What did we learn from the post?</w:t>
      </w:r>
      <w:r w:rsidRPr="087A3327" w:rsidR="0D03FA73">
        <w:rPr>
          <w:noProof w:val="0"/>
          <w:lang w:val="en"/>
        </w:rPr>
        <w:t xml:space="preserve"> Be as clear here as possible, don’t use fancy words you would use in main text (oftentimes summaries are used to </w:t>
      </w:r>
      <w:r w:rsidRPr="087A3327" w:rsidR="5D33CF00">
        <w:rPr>
          <w:noProof w:val="0"/>
          <w:lang w:val="en"/>
        </w:rPr>
        <w:t>optimize</w:t>
      </w:r>
      <w:r w:rsidRPr="087A3327" w:rsidR="0D03FA73">
        <w:rPr>
          <w:noProof w:val="0"/>
          <w:lang w:val="en"/>
        </w:rPr>
        <w:t xml:space="preserve"> SEO)</w:t>
      </w:r>
    </w:p>
    <w:p w:rsidR="087A3327" w:rsidP="087A3327" w:rsidRDefault="087A3327" w14:paraId="2E8E6881" w14:textId="487BB54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f0ae64d36154ccf"/>
      <w:footerReference w:type="default" r:id="R8bccfa079eec44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9223B5" w:rsidTr="789223B5" w14:paraId="7310273A">
      <w:trPr>
        <w:trHeight w:val="300"/>
      </w:trPr>
      <w:tc>
        <w:tcPr>
          <w:tcW w:w="3005" w:type="dxa"/>
          <w:tcMar/>
        </w:tcPr>
        <w:p w:rsidR="789223B5" w:rsidP="789223B5" w:rsidRDefault="789223B5" w14:paraId="6EB45696" w14:textId="7331C0D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9223B5" w:rsidP="789223B5" w:rsidRDefault="789223B5" w14:paraId="1A54A0CD" w14:textId="775AB2C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9223B5" w:rsidP="789223B5" w:rsidRDefault="789223B5" w14:paraId="071C30DB" w14:textId="28761E65">
          <w:pPr>
            <w:pStyle w:val="Header"/>
            <w:bidi w:val="0"/>
            <w:ind w:right="-115"/>
            <w:jc w:val="right"/>
          </w:pPr>
        </w:p>
      </w:tc>
    </w:tr>
  </w:tbl>
  <w:p w:rsidR="789223B5" w:rsidP="789223B5" w:rsidRDefault="789223B5" w14:paraId="4C7EE689" w14:textId="641DE4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9223B5" w:rsidTr="789223B5" w14:paraId="7EF2369B">
      <w:trPr>
        <w:trHeight w:val="300"/>
      </w:trPr>
      <w:tc>
        <w:tcPr>
          <w:tcW w:w="3005" w:type="dxa"/>
          <w:tcMar/>
        </w:tcPr>
        <w:p w:rsidR="789223B5" w:rsidP="789223B5" w:rsidRDefault="789223B5" w14:paraId="39ED3CAC" w14:textId="6DA7455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9223B5" w:rsidP="789223B5" w:rsidRDefault="789223B5" w14:paraId="31AAAC61" w14:textId="154B729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9223B5" w:rsidP="789223B5" w:rsidRDefault="789223B5" w14:paraId="6F57AFA5" w14:textId="78079A80">
          <w:pPr>
            <w:pStyle w:val="Header"/>
            <w:bidi w:val="0"/>
            <w:ind w:right="-115"/>
            <w:jc w:val="right"/>
          </w:pPr>
        </w:p>
      </w:tc>
    </w:tr>
  </w:tbl>
  <w:p w:rsidR="789223B5" w:rsidP="789223B5" w:rsidRDefault="789223B5" w14:paraId="77998CC2" w14:textId="388E9F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7b0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af44d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1439F"/>
    <w:rsid w:val="00284867"/>
    <w:rsid w:val="05FB1BF4"/>
    <w:rsid w:val="087A3327"/>
    <w:rsid w:val="0B3C5E3B"/>
    <w:rsid w:val="0BBBC445"/>
    <w:rsid w:val="0C0A1418"/>
    <w:rsid w:val="0D03FA73"/>
    <w:rsid w:val="0D9E0713"/>
    <w:rsid w:val="1018AC2B"/>
    <w:rsid w:val="1231918E"/>
    <w:rsid w:val="1508E8F0"/>
    <w:rsid w:val="17C7CAAE"/>
    <w:rsid w:val="1BBF4B77"/>
    <w:rsid w:val="1EA784C3"/>
    <w:rsid w:val="1F317CA6"/>
    <w:rsid w:val="21CE439B"/>
    <w:rsid w:val="2901439F"/>
    <w:rsid w:val="2B65BD2C"/>
    <w:rsid w:val="2CE9D189"/>
    <w:rsid w:val="30B8DC5A"/>
    <w:rsid w:val="332F25AB"/>
    <w:rsid w:val="337AE20A"/>
    <w:rsid w:val="34F37715"/>
    <w:rsid w:val="353AF056"/>
    <w:rsid w:val="35843F0D"/>
    <w:rsid w:val="3606CF97"/>
    <w:rsid w:val="3A0F5EB5"/>
    <w:rsid w:val="3C220446"/>
    <w:rsid w:val="47147C40"/>
    <w:rsid w:val="47C16658"/>
    <w:rsid w:val="48504B69"/>
    <w:rsid w:val="4A23B539"/>
    <w:rsid w:val="4C738FC2"/>
    <w:rsid w:val="4D010DDB"/>
    <w:rsid w:val="4DDD066A"/>
    <w:rsid w:val="4FAB3084"/>
    <w:rsid w:val="4FEB1E64"/>
    <w:rsid w:val="5126E81C"/>
    <w:rsid w:val="53753852"/>
    <w:rsid w:val="56C777DC"/>
    <w:rsid w:val="57FDA5DB"/>
    <w:rsid w:val="5BB33B21"/>
    <w:rsid w:val="5D32BA3B"/>
    <w:rsid w:val="5D33CF00"/>
    <w:rsid w:val="5FA17B96"/>
    <w:rsid w:val="6144F96C"/>
    <w:rsid w:val="6288989C"/>
    <w:rsid w:val="678A18E4"/>
    <w:rsid w:val="689F9C0F"/>
    <w:rsid w:val="6C54616B"/>
    <w:rsid w:val="6D829148"/>
    <w:rsid w:val="71727371"/>
    <w:rsid w:val="71B6C276"/>
    <w:rsid w:val="74DD7663"/>
    <w:rsid w:val="763E3D89"/>
    <w:rsid w:val="789223B5"/>
    <w:rsid w:val="7D7242B6"/>
    <w:rsid w:val="7EDE07C6"/>
    <w:rsid w:val="7F1AD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439F"/>
  <w15:chartTrackingRefBased/>
  <w15:docId w15:val="{2CA5866E-C277-4D69-BA70-B815443BBD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87b563884a2a482d" /><Relationship Type="http://schemas.openxmlformats.org/officeDocument/2006/relationships/fontTable" Target="/word/fontTable.xml" Id="rId4" /><Relationship Type="http://schemas.openxmlformats.org/officeDocument/2006/relationships/hyperlink" Target="https://infobip.com/developers/blog/" TargetMode="External" Id="R539f91822dc14c42" /><Relationship Type="http://schemas.openxmlformats.org/officeDocument/2006/relationships/header" Target="/word/header.xml" Id="Rcf0ae64d36154ccf" /><Relationship Type="http://schemas.openxmlformats.org/officeDocument/2006/relationships/footer" Target="/word/footer.xml" Id="R8bccfa079eec44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79C0D472946408635D4BD4E339BF3" ma:contentTypeVersion="16" ma:contentTypeDescription="Create a new document." ma:contentTypeScope="" ma:versionID="3d8ac267170e718034d4469b9592d3cb">
  <xsd:schema xmlns:xsd="http://www.w3.org/2001/XMLSchema" xmlns:xs="http://www.w3.org/2001/XMLSchema" xmlns:p="http://schemas.microsoft.com/office/2006/metadata/properties" xmlns:ns2="17c351aa-4dd6-4dfc-8da6-a66b518ef4b0" xmlns:ns3="efe09139-e2ff-4f60-83fb-bbcf4daeeda7" targetNamespace="http://schemas.microsoft.com/office/2006/metadata/properties" ma:root="true" ma:fieldsID="09ff5e46f28565e329531702c889a913" ns2:_="" ns3:_="">
    <xsd:import namespace="17c351aa-4dd6-4dfc-8da6-a66b518ef4b0"/>
    <xsd:import namespace="efe09139-e2ff-4f60-83fb-bbcf4daee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351aa-4dd6-4dfc-8da6-a66b518ef4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0afde5-3ade-458d-97ca-accc4f2c83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09139-e2ff-4f60-83fb-bbcf4daeed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aaaf5b2-67d8-4ab8-8abc-d1bb9a478717}" ma:internalName="TaxCatchAll" ma:showField="CatchAllData" ma:web="efe09139-e2ff-4f60-83fb-bbcf4daee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e09139-e2ff-4f60-83fb-bbcf4daeeda7" xsi:nil="true"/>
    <lcf76f155ced4ddcb4097134ff3c332f xmlns="17c351aa-4dd6-4dfc-8da6-a66b518ef4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9587F1-33BC-4E02-8C1C-05545BC56268}"/>
</file>

<file path=customXml/itemProps2.xml><?xml version="1.0" encoding="utf-8"?>
<ds:datastoreItem xmlns:ds="http://schemas.openxmlformats.org/officeDocument/2006/customXml" ds:itemID="{117FE03B-2839-42BD-957E-F3AB146890EB}"/>
</file>

<file path=customXml/itemProps3.xml><?xml version="1.0" encoding="utf-8"?>
<ds:datastoreItem xmlns:ds="http://schemas.openxmlformats.org/officeDocument/2006/customXml" ds:itemID="{6614211B-BA4E-4ED5-BA8A-82FCA76405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Suau</dc:creator>
  <cp:keywords/>
  <dc:description/>
  <cp:lastModifiedBy>Joanna Suau</cp:lastModifiedBy>
  <cp:revision>4</cp:revision>
  <dcterms:created xsi:type="dcterms:W3CDTF">2022-09-30T09:18:07Z</dcterms:created>
  <dcterms:modified xsi:type="dcterms:W3CDTF">2023-02-27T12:20:55Z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0x010100CBF79C0D472946408635D4BD4E339BF3</vt:lpwstr>
  </property>
  <property fmtid="{D5CDD505-2E9C-101B-9397-08002B2CF9AE}" pid="3" name="MediaServiceImageTags">
    <vt:lpwstr/>
  </property>
</Properties>
</file>