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990600</wp:posOffset>
                </wp:positionV>
                <wp:extent cx="8867775" cy="384554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64775" y="281175"/>
                          <a:ext cx="8867775" cy="3845545"/>
                          <a:chOff x="164775" y="281175"/>
                          <a:chExt cx="9885675" cy="42750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1294758" y="281187"/>
                            <a:ext cx="7888525" cy="372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618077" y="865174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888057" y="2131084"/>
                            <a:ext cx="13059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r</w:t>
                              </w: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aw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[see previous structure]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2563361" y="281187"/>
                            <a:ext cx="6764689" cy="2027013"/>
                            <a:chOff x="-603228" y="0"/>
                            <a:chExt cx="6764689" cy="2027013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2735347" y="0"/>
                              <a:ext cx="14223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Bootcamp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51355" y="793329"/>
                              <a:ext cx="14223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data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2071861" y="825187"/>
                              <a:ext cx="1422300" cy="53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d</w:t>
                                </w: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ocuments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[see previous structure]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3755161" y="831564"/>
                              <a:ext cx="1422300" cy="558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maps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[see previous structure]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163929" y="1688613"/>
                              <a:ext cx="1159500" cy="33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working_files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-592989" y="1491088"/>
                              <a:ext cx="27411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-603228" y="1494263"/>
                              <a:ext cx="0" cy="2451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76338" y="1487891"/>
                              <a:ext cx="0" cy="245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72355" y="1070517"/>
                              <a:ext cx="0" cy="423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85161" y="579863"/>
                              <a:ext cx="53763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59611" y="573491"/>
                              <a:ext cx="0" cy="2877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751431" y="573491"/>
                              <a:ext cx="0" cy="288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513431" y="289931"/>
                              <a:ext cx="0" cy="2880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5314527" y="1769078"/>
                            <a:ext cx="0" cy="24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4710568" y="2090675"/>
                            <a:ext cx="11595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processed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[see previous structure]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8628150" y="854678"/>
                            <a:ext cx="1422300" cy="778153"/>
                            <a:chOff x="51361" y="573491"/>
                            <a:chExt cx="1422300" cy="778153"/>
                          </a:xfrm>
                        </wpg:grpSpPr>
                        <wps:wsp>
                          <wps:cNvSpPr/>
                          <wps:cNvPr id="22" name="Shape 22"/>
                          <wps:spPr>
                            <a:xfrm>
                              <a:off x="51361" y="793344"/>
                              <a:ext cx="1422300" cy="558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src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venir" w:cs="Avenir" w:eastAsia="Avenir" w:hAnsi="Avenir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[see previous structure]</w:t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59611" y="573491"/>
                              <a:ext cx="0" cy="2877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/>
                        <wps:cNvPr id="24" name="Shape 24"/>
                        <wps:spPr>
                          <a:xfrm>
                            <a:off x="1002978" y="3150997"/>
                            <a:ext cx="15627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[lsoa_pop_2016.csv]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[lsoa_pop_2017.csv]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714123" y="2847518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75975" y="2845081"/>
                            <a:ext cx="3966600" cy="25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941719" y="2351391"/>
                            <a:ext cx="0" cy="53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2594533" y="3261925"/>
                            <a:ext cx="20823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[Southampton_LSOAs_Pop.shp]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 etc.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618551" y="2882247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1697853" y="3627100"/>
                            <a:ext cx="19209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[Southampton_LSOAs.shp]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 etc.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595678" y="2870250"/>
                            <a:ext cx="0" cy="74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3955950" y="3620125"/>
                            <a:ext cx="25872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[Southampton_LSOAs_Pop_WGS84.shp]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 etc.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853775" y="2863266"/>
                            <a:ext cx="0" cy="74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884261" y="2842250"/>
                            <a:ext cx="2700" cy="78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chemeClr val="dk1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232657" y="3617734"/>
                            <a:ext cx="13059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venir" w:cs="Avenir" w:eastAsia="Avenir" w:hAnsi="Avenir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Bootcamp.gdb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164778" y="4217797"/>
                            <a:ext cx="1562700" cy="3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[lsoa_pop_2016]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onsolas" w:cs="Consolas" w:eastAsia="Consolas" w:hAnsi="Consolas"/>
                                  <w:b w:val="0"/>
                                  <w:i w:val="1"/>
                                  <w:smallCaps w:val="0"/>
                                  <w:strike w:val="0"/>
                                  <w:color w:val="980000"/>
                                  <w:sz w:val="20"/>
                                  <w:vertAlign w:val="baseline"/>
                                </w:rPr>
                                <w:t xml:space="preserve">[lsoa_pop_2017]</w:t>
                              </w:r>
                            </w:p>
                          </w:txbxContent>
                        </wps:txbx>
                        <wps:bodyPr anchorCtr="0" anchor="ctr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75923" y="3914318"/>
                            <a:ext cx="0" cy="28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12700">
                            <a:solidFill>
                              <a:srgbClr val="980000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</wp:posOffset>
                </wp:positionH>
                <wp:positionV relativeFrom="paragraph">
                  <wp:posOffset>990600</wp:posOffset>
                </wp:positionV>
                <wp:extent cx="8867775" cy="384554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7775" cy="38455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0" w:w="16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