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65385372" w:rsidR="0025259F" w:rsidRPr="0025259F" w:rsidRDefault="00587750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25259F"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>
        <w:rPr>
          <w:sz w:val="32"/>
          <w:szCs w:val="32"/>
          <w:highlight w:val="yellow"/>
        </w:rPr>
        <w:t>JoAnn Weaver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164F13A6" w:rsidR="0025259F" w:rsidRDefault="007F5145">
            <w:r>
              <w:t xml:space="preserve">Objective 2 - </w:t>
            </w:r>
            <w:bookmarkStart w:id="0" w:name="_GoBack"/>
            <w:bookmarkEnd w:id="0"/>
            <w:r w:rsidR="00587750">
              <w:t>JSON – What it is and how to use it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63013FD2" w14:textId="77777777" w:rsidR="0025259F" w:rsidRDefault="00587750" w:rsidP="005A23F7">
            <w:pPr>
              <w:pStyle w:val="ListParagraph"/>
              <w:numPr>
                <w:ilvl w:val="0"/>
                <w:numId w:val="1"/>
              </w:numPr>
            </w:pPr>
            <w:r>
              <w:t>W3Schools</w:t>
            </w:r>
          </w:p>
          <w:p w14:paraId="029161B7" w14:textId="77777777" w:rsidR="00587750" w:rsidRDefault="00587750" w:rsidP="005A23F7">
            <w:pPr>
              <w:pStyle w:val="ListParagraph"/>
              <w:numPr>
                <w:ilvl w:val="0"/>
                <w:numId w:val="1"/>
              </w:numPr>
            </w:pPr>
            <w:r>
              <w:t>Google</w:t>
            </w:r>
          </w:p>
          <w:p w14:paraId="413F97C9" w14:textId="41267C22" w:rsidR="00587750" w:rsidRDefault="00587750" w:rsidP="003D4939">
            <w:pPr>
              <w:pStyle w:val="ListParagraph"/>
            </w:pP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5CC4D47C" w:rsidR="0025259F" w:rsidRDefault="003D4939">
            <w:r>
              <w:t>Manipulated basic JSON and showed code and outcome.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0BC907FB" w:rsidR="0025259F" w:rsidRDefault="003D4939">
            <w:r>
              <w:t xml:space="preserve">Submitted to </w:t>
            </w:r>
            <w:proofErr w:type="spellStart"/>
            <w:r>
              <w:t>github</w:t>
            </w:r>
            <w:proofErr w:type="spellEnd"/>
            <w:r>
              <w:t xml:space="preserve"> and on own web page to see outcome of coding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58B34F8A" w:rsidR="005A23F7" w:rsidRPr="005A23F7" w:rsidRDefault="003D4939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40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275D5DAB" w:rsidR="005A23F7" w:rsidRDefault="005A23F7">
            <w:r>
              <w:t>Justification:</w:t>
            </w:r>
            <w:r w:rsidR="003D4939">
              <w:t xml:space="preserve"> I wanted to pull from external file from webpage but think the best way is with ajax. I haven’t figured ajax out yet. It’s a later goal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5BF6C8CD" w:rsidR="0025259F" w:rsidRDefault="003D4939">
            <w:r>
              <w:t xml:space="preserve">JSON is simple to manipulate as it works like </w:t>
            </w:r>
            <w:proofErr w:type="gramStart"/>
            <w:r>
              <w:t>similar to</w:t>
            </w:r>
            <w:proofErr w:type="gramEnd"/>
            <w:r>
              <w:t xml:space="preserve"> objects and arrays. That made it easier to understand. 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25259F"/>
    <w:rsid w:val="003D4939"/>
    <w:rsid w:val="00462685"/>
    <w:rsid w:val="00587750"/>
    <w:rsid w:val="005A23F7"/>
    <w:rsid w:val="00782542"/>
    <w:rsid w:val="007F5145"/>
    <w:rsid w:val="00866FB9"/>
    <w:rsid w:val="009932BC"/>
    <w:rsid w:val="00C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35F25B9-132D-4EE6-A3CA-45911928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JoAnn Weaver</cp:lastModifiedBy>
  <cp:revision>3</cp:revision>
  <dcterms:created xsi:type="dcterms:W3CDTF">2018-02-08T06:05:00Z</dcterms:created>
  <dcterms:modified xsi:type="dcterms:W3CDTF">2018-02-08T06:05:00Z</dcterms:modified>
</cp:coreProperties>
</file>