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CF1" w14:textId="1A14142B" w:rsidR="006E0C83" w:rsidRDefault="0077009A" w:rsidP="008D7A81">
      <w:pPr>
        <w:pStyle w:val="NormalWeb"/>
        <w:shd w:val="clear" w:color="auto" w:fill="FFFFFF"/>
        <w:spacing w:before="0" w:beforeAutospacing="0"/>
        <w:ind w:firstLine="720"/>
        <w:contextualSpacing/>
        <w:rPr>
          <w:color w:val="21252A"/>
        </w:rPr>
      </w:pPr>
      <w:r w:rsidRPr="006E0C83">
        <w:rPr>
          <w:color w:val="21252A"/>
        </w:rPr>
        <w:t xml:space="preserve">The push method signature </w:t>
      </w:r>
      <w:proofErr w:type="gramStart"/>
      <w:r w:rsidR="00B80ADC" w:rsidRPr="006E0C83">
        <w:rPr>
          <w:color w:val="21252A"/>
        </w:rPr>
        <w:t>is .push</w:t>
      </w:r>
      <w:proofErr w:type="gramEnd"/>
      <w:r w:rsidRPr="006E0C83">
        <w:rPr>
          <w:color w:val="21252A"/>
        </w:rPr>
        <w:t xml:space="preserve"> and it adds </w:t>
      </w:r>
      <w:r w:rsidR="00B80ADC" w:rsidRPr="006E0C83">
        <w:rPr>
          <w:color w:val="21252A"/>
        </w:rPr>
        <w:t>one or more elements</w:t>
      </w:r>
      <w:r w:rsidRPr="006E0C83">
        <w:rPr>
          <w:color w:val="21252A"/>
        </w:rPr>
        <w:t xml:space="preserve"> to the end of an array</w:t>
      </w:r>
      <w:r w:rsidR="00B80ADC" w:rsidRPr="006E0C83">
        <w:rPr>
          <w:color w:val="21252A"/>
        </w:rPr>
        <w:t xml:space="preserve"> and return the new length of the array. This method could be used in a situation where you are creating a list of students that are in a course and one is late enrolling to the class, </w:t>
      </w:r>
      <w:r w:rsidR="006E0C83" w:rsidRPr="006E0C83">
        <w:rPr>
          <w:color w:val="21252A"/>
        </w:rPr>
        <w:t>then you could use the push method to add the student to the list.</w:t>
      </w:r>
    </w:p>
    <w:p w14:paraId="57E0B39E" w14:textId="4DC4920B" w:rsidR="006E0C83" w:rsidRDefault="006E0C83" w:rsidP="002E2378">
      <w:pPr>
        <w:pStyle w:val="NormalWeb"/>
        <w:shd w:val="clear" w:color="auto" w:fill="FFFFFF"/>
        <w:spacing w:before="0" w:beforeAutospacing="0"/>
        <w:contextualSpacing/>
        <w:rPr>
          <w:color w:val="21252A"/>
        </w:rPr>
      </w:pPr>
      <w:r>
        <w:rPr>
          <w:color w:val="21252A"/>
        </w:rPr>
        <w:t xml:space="preserve">The sort method signature </w:t>
      </w:r>
      <w:proofErr w:type="gramStart"/>
      <w:r>
        <w:rPr>
          <w:color w:val="21252A"/>
        </w:rPr>
        <w:t>is .</w:t>
      </w:r>
      <w:r w:rsidR="00F57A57">
        <w:rPr>
          <w:color w:val="21252A"/>
        </w:rPr>
        <w:t>sort</w:t>
      </w:r>
      <w:proofErr w:type="gramEnd"/>
      <w:r w:rsidR="00F57A57">
        <w:rPr>
          <w:color w:val="21252A"/>
        </w:rPr>
        <w:t xml:space="preserve"> and it sorts the elements of an array in place, the default order is ascending. This method is useful when you want to alphabetize a </w:t>
      </w:r>
      <w:r w:rsidR="007B6A29">
        <w:rPr>
          <w:color w:val="21252A"/>
        </w:rPr>
        <w:t xml:space="preserve">list of enrolled students in a school. </w:t>
      </w:r>
    </w:p>
    <w:p w14:paraId="09238558" w14:textId="2E2E1918" w:rsidR="007B6A29" w:rsidRDefault="007B6A2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</w:t>
      </w:r>
      <w:proofErr w:type="spellStart"/>
      <w:proofErr w:type="gramStart"/>
      <w:r>
        <w:rPr>
          <w:rStyle w:val="SubtleEmphasis"/>
          <w:i w:val="0"/>
          <w:iCs w:val="0"/>
        </w:rPr>
        <w:t>concat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>) method signature is .</w:t>
      </w:r>
      <w:proofErr w:type="spellStart"/>
      <w:r>
        <w:rPr>
          <w:rStyle w:val="SubtleEmphasis"/>
          <w:i w:val="0"/>
          <w:iCs w:val="0"/>
        </w:rPr>
        <w:t>concat</w:t>
      </w:r>
      <w:proofErr w:type="spellEnd"/>
      <w:r>
        <w:rPr>
          <w:rStyle w:val="SubtleEmphasis"/>
          <w:i w:val="0"/>
          <w:iCs w:val="0"/>
        </w:rPr>
        <w:t xml:space="preserve"> and it </w:t>
      </w:r>
      <w:r w:rsidR="007757A7">
        <w:rPr>
          <w:rStyle w:val="SubtleEmphasis"/>
          <w:i w:val="0"/>
          <w:iCs w:val="0"/>
        </w:rPr>
        <w:t>merges 2 or more arrays, creating a whole new array. This method would be useful when there are 2 classrooms that want to be merged for an event at school.</w:t>
      </w:r>
    </w:p>
    <w:p w14:paraId="23B284C7" w14:textId="67DDFDF2" w:rsidR="007757A7" w:rsidRDefault="007757A7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</w:t>
      </w:r>
      <w:r w:rsidR="00F2188F">
        <w:rPr>
          <w:rStyle w:val="SubtleEmphasis"/>
          <w:i w:val="0"/>
          <w:iCs w:val="0"/>
        </w:rPr>
        <w:t xml:space="preserve"> splice method signature </w:t>
      </w:r>
      <w:proofErr w:type="gramStart"/>
      <w:r w:rsidR="00F2188F">
        <w:rPr>
          <w:rStyle w:val="SubtleEmphasis"/>
          <w:i w:val="0"/>
          <w:iCs w:val="0"/>
        </w:rPr>
        <w:t>is .splice</w:t>
      </w:r>
      <w:proofErr w:type="gramEnd"/>
      <w:r w:rsidR="00F2188F">
        <w:rPr>
          <w:rStyle w:val="SubtleEmphasis"/>
          <w:i w:val="0"/>
          <w:iCs w:val="0"/>
        </w:rPr>
        <w:t xml:space="preserve"> and</w:t>
      </w:r>
      <w:r w:rsidR="00C51062">
        <w:rPr>
          <w:rStyle w:val="SubtleEmphasis"/>
          <w:i w:val="0"/>
          <w:iCs w:val="0"/>
        </w:rPr>
        <w:t xml:space="preserve"> it makes a copy of an array and </w:t>
      </w:r>
      <w:r w:rsidR="006972A9">
        <w:rPr>
          <w:rStyle w:val="SubtleEmphasis"/>
          <w:i w:val="0"/>
          <w:iCs w:val="0"/>
        </w:rPr>
        <w:t>deletes part of the array that you command. It does not alter that original array. This method could be useful when there is a list of students enrolled in a classroom, and the school is having an event. One could use the splice method to remove students from the list that cannot attend the event.</w:t>
      </w:r>
    </w:p>
    <w:p w14:paraId="7FC4719A" w14:textId="0255F75F" w:rsidR="006E0C83" w:rsidRDefault="006972A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reverse method signature </w:t>
      </w:r>
      <w:proofErr w:type="gramStart"/>
      <w:r>
        <w:rPr>
          <w:rStyle w:val="SubtleEmphasis"/>
          <w:i w:val="0"/>
          <w:iCs w:val="0"/>
        </w:rPr>
        <w:t>is .reverse</w:t>
      </w:r>
      <w:proofErr w:type="gramEnd"/>
      <w:r>
        <w:rPr>
          <w:rStyle w:val="SubtleEmphasis"/>
          <w:i w:val="0"/>
          <w:iCs w:val="0"/>
        </w:rPr>
        <w:t>()</w:t>
      </w:r>
      <w:r w:rsidR="002E2378">
        <w:rPr>
          <w:rStyle w:val="SubtleEmphasis"/>
          <w:i w:val="0"/>
          <w:iCs w:val="0"/>
        </w:rPr>
        <w:t xml:space="preserve"> and it reverse the array in its place. The first element becomes the last and the last becomes the first. This method could be useful when you need to take a list of students and reverse the list of names.</w:t>
      </w:r>
    </w:p>
    <w:p w14:paraId="36FFB7E0" w14:textId="3D059439" w:rsidR="002E2378" w:rsidRDefault="002E2378" w:rsidP="008D7A81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== operator compares the values, the === operator</w:t>
      </w:r>
      <w:r w:rsidR="00840EC6">
        <w:rPr>
          <w:rStyle w:val="SubtleEmphasis"/>
          <w:i w:val="0"/>
          <w:iCs w:val="0"/>
        </w:rPr>
        <w:t xml:space="preserve"> compares the values as well as the data types.</w:t>
      </w:r>
    </w:p>
    <w:p w14:paraId="517BCE15" w14:textId="77777777" w:rsidR="00CF13F9" w:rsidRDefault="005D045C" w:rsidP="008D7A81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 closure gives you access to an outer function scope from an inner function.</w:t>
      </w:r>
      <w:r w:rsidR="00CF13F9">
        <w:rPr>
          <w:rStyle w:val="SubtleEmphasis"/>
          <w:i w:val="0"/>
          <w:iCs w:val="0"/>
        </w:rPr>
        <w:t xml:space="preserve"> </w:t>
      </w:r>
    </w:p>
    <w:p w14:paraId="53F57779" w14:textId="1CB3425B" w:rsidR="005D045C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For example:</w:t>
      </w:r>
    </w:p>
    <w:p w14:paraId="61074C43" w14:textId="66CEDCC6" w:rsidR="00CF13F9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Function </w:t>
      </w:r>
      <w:proofErr w:type="spellStart"/>
      <w:proofErr w:type="gramStart"/>
      <w:r>
        <w:rPr>
          <w:rStyle w:val="SubtleEmphasis"/>
          <w:i w:val="0"/>
          <w:iCs w:val="0"/>
        </w:rPr>
        <w:t>init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>) {</w:t>
      </w:r>
    </w:p>
    <w:p w14:paraId="28F884BA" w14:textId="7F07FEDE" w:rsidR="00CF13F9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      var name = “</w:t>
      </w:r>
      <w:proofErr w:type="spellStart"/>
      <w:r>
        <w:rPr>
          <w:rStyle w:val="SubtleEmphasis"/>
          <w:i w:val="0"/>
          <w:iCs w:val="0"/>
        </w:rPr>
        <w:t>sam</w:t>
      </w:r>
      <w:proofErr w:type="spellEnd"/>
      <w:proofErr w:type="gramStart"/>
      <w:r>
        <w:rPr>
          <w:rStyle w:val="SubtleEmphasis"/>
          <w:i w:val="0"/>
          <w:iCs w:val="0"/>
        </w:rPr>
        <w:t>”;</w:t>
      </w:r>
      <w:proofErr w:type="gramEnd"/>
    </w:p>
    <w:p w14:paraId="6664DD9F" w14:textId="06645CC5" w:rsidR="00CF13F9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      function </w:t>
      </w:r>
      <w:proofErr w:type="spellStart"/>
      <w:proofErr w:type="gramStart"/>
      <w:r>
        <w:rPr>
          <w:rStyle w:val="SubtleEmphasis"/>
          <w:i w:val="0"/>
          <w:iCs w:val="0"/>
        </w:rPr>
        <w:t>displayName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>) {</w:t>
      </w:r>
    </w:p>
    <w:p w14:paraId="3B3BD1D2" w14:textId="1AA5B9EC" w:rsidR="00CF13F9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</w:p>
    <w:p w14:paraId="62DA59FD" w14:textId="037414EA" w:rsidR="00CF13F9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var name and function </w:t>
      </w:r>
      <w:proofErr w:type="spellStart"/>
      <w:proofErr w:type="gramStart"/>
      <w:r>
        <w:rPr>
          <w:rStyle w:val="SubtleEmphasis"/>
          <w:i w:val="0"/>
          <w:iCs w:val="0"/>
        </w:rPr>
        <w:t>displayName</w:t>
      </w:r>
      <w:proofErr w:type="spellEnd"/>
      <w:r>
        <w:rPr>
          <w:rStyle w:val="SubtleEmphasis"/>
          <w:i w:val="0"/>
          <w:iCs w:val="0"/>
        </w:rPr>
        <w:t>(</w:t>
      </w:r>
      <w:proofErr w:type="gramEnd"/>
      <w:r>
        <w:rPr>
          <w:rStyle w:val="SubtleEmphasis"/>
          <w:i w:val="0"/>
          <w:iCs w:val="0"/>
        </w:rPr>
        <w:t xml:space="preserve">) are a inner functions to the outer function </w:t>
      </w:r>
      <w:proofErr w:type="spellStart"/>
      <w:r>
        <w:rPr>
          <w:rStyle w:val="SubtleEmphasis"/>
          <w:i w:val="0"/>
          <w:iCs w:val="0"/>
        </w:rPr>
        <w:t>init</w:t>
      </w:r>
      <w:proofErr w:type="spellEnd"/>
      <w:r>
        <w:rPr>
          <w:rStyle w:val="SubtleEmphasis"/>
          <w:i w:val="0"/>
          <w:iCs w:val="0"/>
        </w:rPr>
        <w:t xml:space="preserve">() and they have access to the outer function </w:t>
      </w:r>
      <w:proofErr w:type="spellStart"/>
      <w:r>
        <w:rPr>
          <w:rStyle w:val="SubtleEmphasis"/>
          <w:i w:val="0"/>
          <w:iCs w:val="0"/>
        </w:rPr>
        <w:t>init</w:t>
      </w:r>
      <w:proofErr w:type="spellEnd"/>
      <w:r>
        <w:rPr>
          <w:rStyle w:val="SubtleEmphasis"/>
          <w:i w:val="0"/>
          <w:iCs w:val="0"/>
        </w:rPr>
        <w:t>()</w:t>
      </w:r>
    </w:p>
    <w:p w14:paraId="175318F8" w14:textId="69F1B244" w:rsidR="008D7A81" w:rsidRDefault="008D7A81" w:rsidP="002E2378">
      <w:pPr>
        <w:pStyle w:val="NormalWeb"/>
        <w:shd w:val="clear" w:color="auto" w:fill="FFFFFF"/>
        <w:spacing w:before="0" w:beforeAutospacing="0" w:after="0" w:afterAutospacing="0"/>
        <w:rPr>
          <w:rStyle w:val="SubtleEmphasis"/>
          <w:i w:val="0"/>
          <w:iCs w:val="0"/>
        </w:rPr>
      </w:pPr>
    </w:p>
    <w:p w14:paraId="7850C22D" w14:textId="4CC37988" w:rsidR="008D7A81" w:rsidRDefault="008D7A81" w:rsidP="008D7A81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My favorite thing I learned this week </w:t>
      </w:r>
      <w:proofErr w:type="gramStart"/>
      <w:r>
        <w:rPr>
          <w:rStyle w:val="SubtleEmphasis"/>
          <w:i w:val="0"/>
          <w:iCs w:val="0"/>
        </w:rPr>
        <w:t>has to</w:t>
      </w:r>
      <w:proofErr w:type="gramEnd"/>
      <w:r>
        <w:rPr>
          <w:rStyle w:val="SubtleEmphasis"/>
          <w:i w:val="0"/>
          <w:iCs w:val="0"/>
        </w:rPr>
        <w:t xml:space="preserve"> be learning the different kinds of methods that can affect the arrays. </w:t>
      </w:r>
    </w:p>
    <w:p w14:paraId="2299A244" w14:textId="77777777" w:rsidR="00CF13F9" w:rsidRPr="0077009A" w:rsidRDefault="00CF13F9" w:rsidP="002E237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A"/>
          <w:sz w:val="18"/>
          <w:szCs w:val="18"/>
        </w:rPr>
      </w:pPr>
    </w:p>
    <w:p w14:paraId="5BF00732" w14:textId="38E1A2A4" w:rsidR="009A5B71" w:rsidRDefault="009A5B71"/>
    <w:p w14:paraId="43292EB1" w14:textId="1DF11039" w:rsidR="006E0C83" w:rsidRDefault="006E0C83"/>
    <w:p w14:paraId="5FB1DE86" w14:textId="0F5677B6" w:rsidR="006E0C83" w:rsidRDefault="006E0C83"/>
    <w:p w14:paraId="033B3C8A" w14:textId="128E2F2F" w:rsidR="008D7A81" w:rsidRDefault="008D7A81"/>
    <w:p w14:paraId="73B4E8A1" w14:textId="77777777" w:rsidR="008D7A81" w:rsidRDefault="008D7A81"/>
    <w:p w14:paraId="22542A5B" w14:textId="77777777" w:rsidR="002E2378" w:rsidRDefault="002E2378"/>
    <w:p w14:paraId="667FC176" w14:textId="1A781B66" w:rsidR="006E0C83" w:rsidRDefault="00F2188F" w:rsidP="002E2378">
      <w:pPr>
        <w:spacing w:after="0"/>
      </w:pPr>
      <w:hyperlink r:id="rId4" w:history="1">
        <w:r w:rsidRPr="00527E9E">
          <w:rPr>
            <w:rStyle w:val="Hyperlink"/>
          </w:rPr>
          <w:t>https://developer.mozilla.org/en-US/docs/Web/JavaScript/Reference/Global_Objects/Array/push</w:t>
        </w:r>
      </w:hyperlink>
    </w:p>
    <w:p w14:paraId="0CBFC9E3" w14:textId="457790CC" w:rsidR="00F2188F" w:rsidRDefault="00F2188F" w:rsidP="002E2378">
      <w:pPr>
        <w:spacing w:after="0"/>
      </w:pPr>
      <w:r w:rsidRPr="00F2188F">
        <w:t>https://developer.mozilla.org/en-US/docs/Web/JavaScript/Reference/Global_Objects/Array/sort</w:t>
      </w:r>
    </w:p>
    <w:p w14:paraId="734CF1F0" w14:textId="0C3A451B" w:rsidR="007757A7" w:rsidRDefault="002E2378" w:rsidP="002E2378">
      <w:pPr>
        <w:spacing w:after="0"/>
      </w:pPr>
      <w:hyperlink r:id="rId5" w:history="1">
        <w:r w:rsidRPr="00527E9E">
          <w:rPr>
            <w:rStyle w:val="Hyperlink"/>
          </w:rPr>
          <w:t>https://developer.mozilla.org/en-US/docs/Web/JavaScript/Reference/Global_Objects/Array/concat</w:t>
        </w:r>
      </w:hyperlink>
    </w:p>
    <w:p w14:paraId="163AC5AC" w14:textId="4F89151B" w:rsidR="002E2378" w:rsidRDefault="002E2378" w:rsidP="002E2378">
      <w:pPr>
        <w:spacing w:after="0"/>
      </w:pPr>
      <w:hyperlink r:id="rId6" w:history="1">
        <w:r w:rsidRPr="00527E9E">
          <w:rPr>
            <w:rStyle w:val="Hyperlink"/>
          </w:rPr>
          <w:t>https://developer.mozilla.org/en-US/docs/Web/JavaScript/Reference/Global_Objects/Array/reverse</w:t>
        </w:r>
      </w:hyperlink>
    </w:p>
    <w:p w14:paraId="5C72825E" w14:textId="54945ED6" w:rsidR="002E2378" w:rsidRDefault="002E2378" w:rsidP="002E2378">
      <w:pPr>
        <w:spacing w:after="0"/>
      </w:pPr>
      <w:r w:rsidRPr="002E2378">
        <w:t>https://developer.mozilla.org/en-US/docs/Web/JavaScript/Reference/Global_Objects/Array/slice</w:t>
      </w:r>
    </w:p>
    <w:sectPr w:rsidR="002E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9A"/>
    <w:rsid w:val="002E2378"/>
    <w:rsid w:val="005D045C"/>
    <w:rsid w:val="006972A9"/>
    <w:rsid w:val="006E0C83"/>
    <w:rsid w:val="0077009A"/>
    <w:rsid w:val="007757A7"/>
    <w:rsid w:val="007B6A29"/>
    <w:rsid w:val="00840EC6"/>
    <w:rsid w:val="008D7A81"/>
    <w:rsid w:val="009A5B71"/>
    <w:rsid w:val="00B80ADC"/>
    <w:rsid w:val="00C51062"/>
    <w:rsid w:val="00CF13F9"/>
    <w:rsid w:val="00F2188F"/>
    <w:rsid w:val="00F5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7E3"/>
  <w15:chartTrackingRefBased/>
  <w15:docId w15:val="{4CC6E339-F6C9-4919-B20D-DE40DC37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0C8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75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Array/reverse" TargetMode="External"/><Relationship Id="rId5" Type="http://schemas.openxmlformats.org/officeDocument/2006/relationships/hyperlink" Target="https://developer.mozilla.org/en-US/docs/Web/JavaScript/Reference/Global_Objects/Array/concat" TargetMode="External"/><Relationship Id="rId4" Type="http://schemas.openxmlformats.org/officeDocument/2006/relationships/hyperlink" Target="https://developer.mozilla.org/en-US/docs/Web/JavaScript/Reference/Global_Objects/Array/pu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Faya</dc:creator>
  <cp:keywords/>
  <dc:description/>
  <cp:lastModifiedBy>Joseph Faya</cp:lastModifiedBy>
  <cp:revision>1</cp:revision>
  <dcterms:created xsi:type="dcterms:W3CDTF">2022-08-20T17:02:00Z</dcterms:created>
  <dcterms:modified xsi:type="dcterms:W3CDTF">2022-08-20T19:15:00Z</dcterms:modified>
</cp:coreProperties>
</file>