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35E758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234958">
        <w:rPr>
          <w:rFonts w:ascii="Palatino Linotype" w:hAnsi="Palatino Linotype"/>
          <w:sz w:val="20"/>
          <w:szCs w:val="20"/>
        </w:rPr>
        <w:t>: Joshua Trexler</w:t>
      </w:r>
    </w:p>
    <w:p w14:paraId="527E3CD8" w14:textId="66393FEF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234958">
        <w:rPr>
          <w:rFonts w:ascii="Palatino Linotype" w:hAnsi="Palatino Linotype"/>
          <w:sz w:val="20"/>
          <w:szCs w:val="20"/>
        </w:rPr>
        <w:t>: 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D569023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1BDAED3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34958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3"/>
        <w:gridCol w:w="936"/>
        <w:gridCol w:w="783"/>
        <w:gridCol w:w="848"/>
      </w:tblGrid>
      <w:tr w:rsidR="00234958" w:rsidRPr="00A256F1" w14:paraId="57CCD06F" w14:textId="77777777" w:rsidTr="00234958">
        <w:tc>
          <w:tcPr>
            <w:tcW w:w="610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941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5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234958" w:rsidRPr="00A256F1" w14:paraId="49AA9D20" w14:textId="77777777" w:rsidTr="00234958">
        <w:tc>
          <w:tcPr>
            <w:tcW w:w="6105" w:type="dxa"/>
          </w:tcPr>
          <w:p w14:paraId="24ECAEC5" w14:textId="77777777" w:rsidR="00234958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/>
                <w:sz w:val="20"/>
                <w:szCs w:val="20"/>
              </w:rPr>
              <w:t>prompt “</w:t>
            </w:r>
            <w:r>
              <w:rPr>
                <w:rFonts w:ascii="Palatino Linotype" w:hAnsi="Palatino Linotype"/>
                <w:sz w:val="20"/>
                <w:szCs w:val="20"/>
              </w:rPr>
              <w:t>what does this error mean?”</w:t>
            </w:r>
          </w:p>
          <w:p w14:paraId="676510A8" w14:textId="26F98992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234958">
              <w:rPr>
                <w:rFonts w:ascii="Palatino Linotype" w:hAnsi="Palatino Linotype"/>
                <w:sz w:val="20"/>
                <w:szCs w:val="20"/>
              </w:rPr>
              <w:drawing>
                <wp:inline distT="0" distB="0" distL="0" distR="0" wp14:anchorId="4E1F5CE3" wp14:editId="243B48CF">
                  <wp:extent cx="3762375" cy="1916952"/>
                  <wp:effectExtent l="0" t="0" r="0" b="7620"/>
                  <wp:docPr id="1592233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7633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03" cy="192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14:paraId="2B3CF12C" w14:textId="4B86FC31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09/07/24</w:t>
            </w:r>
          </w:p>
        </w:tc>
        <w:tc>
          <w:tcPr>
            <w:tcW w:w="958" w:type="dxa"/>
          </w:tcPr>
          <w:p w14:paraId="5BFCED4A" w14:textId="6E910DA6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dxa"/>
          </w:tcPr>
          <w:p w14:paraId="11281497" w14:textId="7A0D62B7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34958" w:rsidRPr="00A256F1" w14:paraId="10802D2D" w14:textId="77777777" w:rsidTr="00234958">
        <w:tc>
          <w:tcPr>
            <w:tcW w:w="6105" w:type="dxa"/>
          </w:tcPr>
          <w:p w14:paraId="315ABE46" w14:textId="5EA6362D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41" w:type="dxa"/>
          </w:tcPr>
          <w:p w14:paraId="0142619E" w14:textId="73F37A42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8" w:type="dxa"/>
          </w:tcPr>
          <w:p w14:paraId="6AA7AA3C" w14:textId="28FC591D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dxa"/>
          </w:tcPr>
          <w:p w14:paraId="3D3AB6B6" w14:textId="14CA1E62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34958" w:rsidRPr="00A256F1" w14:paraId="49A0B1C8" w14:textId="77777777" w:rsidTr="00234958">
        <w:tc>
          <w:tcPr>
            <w:tcW w:w="6105" w:type="dxa"/>
          </w:tcPr>
          <w:p w14:paraId="2051CEA6" w14:textId="12ABCD69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41" w:type="dxa"/>
          </w:tcPr>
          <w:p w14:paraId="7D716BBA" w14:textId="47F0A464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8" w:type="dxa"/>
          </w:tcPr>
          <w:p w14:paraId="033EABF8" w14:textId="2EA9ECDD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dxa"/>
          </w:tcPr>
          <w:p w14:paraId="16580411" w14:textId="29795476" w:rsidR="00234958" w:rsidRPr="00C171A7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234958" w:rsidRPr="00A256F1" w14:paraId="554D23BA" w14:textId="77777777" w:rsidTr="00234958">
        <w:tc>
          <w:tcPr>
            <w:tcW w:w="6105" w:type="dxa"/>
          </w:tcPr>
          <w:p w14:paraId="190B08DF" w14:textId="2D8EDBFD" w:rsidR="00234958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41" w:type="dxa"/>
          </w:tcPr>
          <w:p w14:paraId="576023EF" w14:textId="0C5FF5B9" w:rsidR="00234958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58" w:type="dxa"/>
          </w:tcPr>
          <w:p w14:paraId="1E4F6842" w14:textId="14EABCF6" w:rsidR="00234958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852" w:type="dxa"/>
          </w:tcPr>
          <w:p w14:paraId="675F7D0C" w14:textId="75DF5C74" w:rsidR="00234958" w:rsidRDefault="00234958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E773B" w14:textId="77777777" w:rsidR="0078617E" w:rsidRDefault="0078617E" w:rsidP="007C3ECF">
      <w:r>
        <w:separator/>
      </w:r>
    </w:p>
  </w:endnote>
  <w:endnote w:type="continuationSeparator" w:id="0">
    <w:p w14:paraId="3B7C56AF" w14:textId="77777777" w:rsidR="0078617E" w:rsidRDefault="0078617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5DCFE" w14:textId="77777777" w:rsidR="0078617E" w:rsidRDefault="0078617E" w:rsidP="007C3ECF">
      <w:r>
        <w:separator/>
      </w:r>
    </w:p>
  </w:footnote>
  <w:footnote w:type="continuationSeparator" w:id="0">
    <w:p w14:paraId="76B316F3" w14:textId="77777777" w:rsidR="0078617E" w:rsidRDefault="0078617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F2FC308" w:rsidR="007C3ECF" w:rsidRDefault="00234958" w:rsidP="007C3ECF">
    <w:pPr>
      <w:pStyle w:val="Header"/>
      <w:jc w:val="right"/>
    </w:pPr>
    <w:r>
      <w:t>Joshua Trexler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34958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8617E"/>
    <w:rsid w:val="007C3ECF"/>
    <w:rsid w:val="007C7500"/>
    <w:rsid w:val="0090637B"/>
    <w:rsid w:val="00A256F1"/>
    <w:rsid w:val="00BB2E58"/>
    <w:rsid w:val="00C171A7"/>
    <w:rsid w:val="00CB206B"/>
    <w:rsid w:val="00DA0D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272</Characters>
  <Application>Microsoft Office Word</Application>
  <DocSecurity>0</DocSecurity>
  <Lines>38</Lines>
  <Paragraphs>17</Paragraphs>
  <ScaleCrop>false</ScaleCrop>
  <Company>College of the Holy Cross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Josh Trexler</cp:lastModifiedBy>
  <cp:revision>2</cp:revision>
  <dcterms:created xsi:type="dcterms:W3CDTF">2024-09-09T05:46:00Z</dcterms:created>
  <dcterms:modified xsi:type="dcterms:W3CDTF">2024-09-09T05:46:00Z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7433626e3953befec1b638c95d2e2da181ca126631049a07f524f9b842b87729</vt:lpwstr>
  </property>
</Properties>
</file>