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119" w:rsidRDefault="00F96119" w:rsidP="00956C82">
      <w:pPr>
        <w:jc w:val="both"/>
        <w:rPr>
          <w:rFonts w:ascii="Arial" w:hAnsi="Arial" w:cs="Arial"/>
          <w:b/>
          <w:bCs/>
          <w:sz w:val="32"/>
          <w:szCs w:val="32"/>
        </w:rPr>
      </w:pPr>
    </w:p>
    <w:p w:rsidR="00F96119" w:rsidRDefault="00F96119" w:rsidP="00956C82">
      <w:pPr>
        <w:jc w:val="both"/>
        <w:rPr>
          <w:rFonts w:ascii="Arial" w:hAnsi="Arial" w:cs="Arial"/>
          <w:b/>
          <w:bCs/>
          <w:sz w:val="32"/>
          <w:szCs w:val="32"/>
        </w:rPr>
      </w:pPr>
    </w:p>
    <w:p w:rsidR="00F96119" w:rsidRDefault="00F96119" w:rsidP="00956C82">
      <w:pPr>
        <w:jc w:val="both"/>
        <w:rPr>
          <w:rFonts w:ascii="Arial" w:hAnsi="Arial" w:cs="Arial"/>
          <w:b/>
          <w:bCs/>
          <w:sz w:val="32"/>
          <w:szCs w:val="32"/>
        </w:rPr>
      </w:pPr>
    </w:p>
    <w:p w:rsidR="00F96119" w:rsidRDefault="00F96119" w:rsidP="00956C82">
      <w:pPr>
        <w:jc w:val="both"/>
        <w:rPr>
          <w:rFonts w:ascii="Arial" w:hAnsi="Arial" w:cs="Arial"/>
          <w:b/>
          <w:bCs/>
          <w:sz w:val="32"/>
          <w:szCs w:val="32"/>
        </w:rPr>
      </w:pPr>
    </w:p>
    <w:p w:rsidR="002E56E0" w:rsidRDefault="002E56E0" w:rsidP="00956C82">
      <w:pPr>
        <w:jc w:val="both"/>
        <w:rPr>
          <w:rFonts w:ascii="Arial" w:hAnsi="Arial" w:cs="Arial"/>
          <w:b/>
          <w:bCs/>
          <w:sz w:val="32"/>
          <w:szCs w:val="32"/>
        </w:rPr>
      </w:pPr>
      <w:r w:rsidRPr="002E56E0">
        <w:rPr>
          <w:rFonts w:ascii="Arial" w:hAnsi="Arial" w:cs="Arial"/>
          <w:b/>
          <w:bCs/>
          <w:sz w:val="32"/>
          <w:szCs w:val="32"/>
        </w:rPr>
        <w:t xml:space="preserve">Leveraging Deep Learning in Healthcare: </w:t>
      </w:r>
      <w:r w:rsidR="0007456E">
        <w:rPr>
          <w:rFonts w:ascii="Arial" w:hAnsi="Arial" w:cs="Arial"/>
          <w:b/>
          <w:bCs/>
          <w:sz w:val="32"/>
          <w:szCs w:val="32"/>
        </w:rPr>
        <w:t xml:space="preserve">An Investigation of Multi-Class </w:t>
      </w:r>
      <w:r w:rsidRPr="002E56E0">
        <w:rPr>
          <w:rFonts w:ascii="Arial" w:hAnsi="Arial" w:cs="Arial"/>
          <w:b/>
          <w:bCs/>
          <w:sz w:val="32"/>
          <w:szCs w:val="32"/>
        </w:rPr>
        <w:t>Image Dataset for Computer-Aided Gastrointestinal Disease Detection</w:t>
      </w:r>
      <w:r>
        <w:rPr>
          <w:rFonts w:ascii="Arial" w:hAnsi="Arial" w:cs="Arial"/>
          <w:b/>
          <w:bCs/>
          <w:sz w:val="32"/>
          <w:szCs w:val="32"/>
        </w:rPr>
        <w:t>.</w:t>
      </w:r>
    </w:p>
    <w:p w:rsidR="002E56E0" w:rsidRDefault="002E56E0" w:rsidP="00956C82">
      <w:pPr>
        <w:jc w:val="both"/>
        <w:rPr>
          <w:rFonts w:ascii="Arial" w:hAnsi="Arial" w:cs="Arial"/>
          <w:sz w:val="32"/>
          <w:szCs w:val="32"/>
        </w:rPr>
      </w:pPr>
    </w:p>
    <w:p w:rsidR="002E56E0" w:rsidRDefault="002E56E0" w:rsidP="00956C82">
      <w:pPr>
        <w:jc w:val="both"/>
        <w:rPr>
          <w:rFonts w:ascii="Arial" w:hAnsi="Arial" w:cs="Arial"/>
          <w:sz w:val="32"/>
          <w:szCs w:val="32"/>
        </w:rPr>
      </w:pPr>
    </w:p>
    <w:p w:rsidR="002E56E0" w:rsidRDefault="002E56E0" w:rsidP="00956C82">
      <w:pPr>
        <w:jc w:val="center"/>
        <w:rPr>
          <w:rFonts w:ascii="Arial" w:hAnsi="Arial" w:cs="Arial"/>
          <w:sz w:val="32"/>
          <w:szCs w:val="32"/>
        </w:rPr>
      </w:pPr>
      <w:r>
        <w:rPr>
          <w:rFonts w:ascii="Arial" w:hAnsi="Arial" w:cs="Arial"/>
          <w:sz w:val="32"/>
          <w:szCs w:val="32"/>
        </w:rPr>
        <w:t>By Joseph James</w:t>
      </w:r>
    </w:p>
    <w:p w:rsidR="002E56E0" w:rsidRPr="00A5433E" w:rsidRDefault="002E56E0" w:rsidP="00956C82">
      <w:pPr>
        <w:spacing w:after="0"/>
        <w:jc w:val="center"/>
        <w:rPr>
          <w:sz w:val="28"/>
          <w:szCs w:val="28"/>
        </w:rPr>
      </w:pPr>
      <w:r w:rsidRPr="00A5433E">
        <w:rPr>
          <w:sz w:val="28"/>
          <w:szCs w:val="28"/>
        </w:rPr>
        <w:t>Submitted to</w:t>
      </w:r>
    </w:p>
    <w:p w:rsidR="002E56E0" w:rsidRPr="00A5433E" w:rsidRDefault="002E56E0" w:rsidP="00956C82">
      <w:pPr>
        <w:spacing w:after="0"/>
        <w:jc w:val="center"/>
        <w:rPr>
          <w:b/>
          <w:bCs/>
          <w:sz w:val="28"/>
          <w:szCs w:val="28"/>
        </w:rPr>
      </w:pPr>
      <w:r w:rsidRPr="00A5433E">
        <w:rPr>
          <w:b/>
          <w:bCs/>
          <w:sz w:val="28"/>
          <w:szCs w:val="28"/>
        </w:rPr>
        <w:t xml:space="preserve">The University of </w:t>
      </w:r>
      <w:proofErr w:type="spellStart"/>
      <w:r w:rsidRPr="00A5433E">
        <w:rPr>
          <w:b/>
          <w:bCs/>
          <w:sz w:val="28"/>
          <w:szCs w:val="28"/>
        </w:rPr>
        <w:t>Roehampton</w:t>
      </w:r>
      <w:proofErr w:type="spellEnd"/>
    </w:p>
    <w:p w:rsidR="002E56E0" w:rsidRDefault="002E56E0" w:rsidP="00956C82">
      <w:pPr>
        <w:spacing w:after="0"/>
        <w:jc w:val="center"/>
        <w:rPr>
          <w:sz w:val="28"/>
          <w:szCs w:val="28"/>
        </w:rPr>
      </w:pPr>
    </w:p>
    <w:p w:rsidR="002E56E0" w:rsidRPr="00A5433E" w:rsidRDefault="002E56E0" w:rsidP="00956C82">
      <w:pPr>
        <w:spacing w:after="0"/>
        <w:jc w:val="center"/>
        <w:rPr>
          <w:sz w:val="28"/>
          <w:szCs w:val="28"/>
        </w:rPr>
      </w:pPr>
      <w:r w:rsidRPr="00A5433E">
        <w:rPr>
          <w:sz w:val="28"/>
          <w:szCs w:val="28"/>
        </w:rPr>
        <w:t xml:space="preserve">In partial </w:t>
      </w:r>
      <w:proofErr w:type="spellStart"/>
      <w:r w:rsidRPr="00A5433E">
        <w:rPr>
          <w:sz w:val="28"/>
          <w:szCs w:val="28"/>
        </w:rPr>
        <w:t>fulfilment</w:t>
      </w:r>
      <w:proofErr w:type="spellEnd"/>
      <w:r w:rsidRPr="00A5433E">
        <w:rPr>
          <w:sz w:val="28"/>
          <w:szCs w:val="28"/>
        </w:rPr>
        <w:t xml:space="preserve"> of the requirements</w:t>
      </w:r>
    </w:p>
    <w:p w:rsidR="002E56E0" w:rsidRPr="00A5433E" w:rsidRDefault="002E56E0" w:rsidP="00956C82">
      <w:pPr>
        <w:jc w:val="center"/>
        <w:rPr>
          <w:sz w:val="28"/>
          <w:szCs w:val="28"/>
        </w:rPr>
      </w:pPr>
      <w:proofErr w:type="gramStart"/>
      <w:r w:rsidRPr="00A5433E">
        <w:rPr>
          <w:sz w:val="28"/>
          <w:szCs w:val="28"/>
        </w:rPr>
        <w:t>for</w:t>
      </w:r>
      <w:proofErr w:type="gramEnd"/>
      <w:r w:rsidRPr="00A5433E">
        <w:rPr>
          <w:sz w:val="28"/>
          <w:szCs w:val="28"/>
        </w:rPr>
        <w:t xml:space="preserve"> the degree of</w:t>
      </w:r>
    </w:p>
    <w:p w:rsidR="002E56E0" w:rsidRPr="002E56E0" w:rsidRDefault="002E56E0" w:rsidP="00956C82">
      <w:pPr>
        <w:jc w:val="center"/>
        <w:rPr>
          <w:rFonts w:ascii="Arial" w:hAnsi="Arial" w:cs="Arial"/>
          <w:sz w:val="32"/>
          <w:szCs w:val="32"/>
        </w:rPr>
      </w:pPr>
      <w:r>
        <w:rPr>
          <w:b/>
          <w:bCs/>
          <w:sz w:val="32"/>
          <w:szCs w:val="32"/>
        </w:rPr>
        <w:t>MASTER</w:t>
      </w:r>
      <w:r w:rsidRPr="00A5433E">
        <w:rPr>
          <w:b/>
          <w:bCs/>
          <w:sz w:val="32"/>
          <w:szCs w:val="32"/>
        </w:rPr>
        <w:t xml:space="preserve"> OF SCIENCE IN COMPUT</w:t>
      </w:r>
      <w:r>
        <w:rPr>
          <w:b/>
          <w:bCs/>
          <w:sz w:val="32"/>
          <w:szCs w:val="32"/>
        </w:rPr>
        <w:t>ING</w:t>
      </w:r>
    </w:p>
    <w:p w:rsidR="002E56E0" w:rsidRDefault="002E56E0" w:rsidP="00956C82">
      <w:pPr>
        <w:jc w:val="both"/>
        <w:rPr>
          <w:rFonts w:ascii="Arial" w:hAnsi="Arial" w:cs="Arial"/>
          <w:b/>
          <w:sz w:val="32"/>
          <w:szCs w:val="32"/>
        </w:rPr>
      </w:pPr>
    </w:p>
    <w:p w:rsidR="002E56E0" w:rsidRDefault="002E56E0" w:rsidP="00956C82">
      <w:pPr>
        <w:jc w:val="both"/>
        <w:rPr>
          <w:rFonts w:ascii="Arial" w:hAnsi="Arial" w:cs="Arial"/>
          <w:b/>
          <w:sz w:val="32"/>
          <w:szCs w:val="32"/>
        </w:rPr>
      </w:pPr>
    </w:p>
    <w:p w:rsidR="002E56E0" w:rsidRDefault="002E56E0" w:rsidP="00956C82">
      <w:pPr>
        <w:jc w:val="both"/>
        <w:rPr>
          <w:rFonts w:ascii="Arial" w:hAnsi="Arial" w:cs="Arial"/>
          <w:b/>
          <w:sz w:val="32"/>
          <w:szCs w:val="32"/>
        </w:rPr>
      </w:pPr>
    </w:p>
    <w:p w:rsidR="002E56E0" w:rsidRDefault="002E56E0" w:rsidP="00956C82">
      <w:pPr>
        <w:jc w:val="both"/>
        <w:rPr>
          <w:rFonts w:ascii="Arial" w:hAnsi="Arial" w:cs="Arial"/>
          <w:b/>
          <w:sz w:val="32"/>
          <w:szCs w:val="32"/>
        </w:rPr>
      </w:pPr>
    </w:p>
    <w:p w:rsidR="002E56E0" w:rsidRDefault="002E56E0" w:rsidP="00956C82">
      <w:pPr>
        <w:jc w:val="both"/>
        <w:rPr>
          <w:rFonts w:ascii="Arial" w:hAnsi="Arial" w:cs="Arial"/>
          <w:b/>
          <w:sz w:val="32"/>
          <w:szCs w:val="32"/>
        </w:rPr>
      </w:pPr>
    </w:p>
    <w:p w:rsidR="002E56E0" w:rsidRDefault="002E56E0" w:rsidP="00956C82">
      <w:pPr>
        <w:jc w:val="both"/>
        <w:rPr>
          <w:rFonts w:ascii="Arial" w:hAnsi="Arial" w:cs="Arial"/>
          <w:b/>
          <w:sz w:val="32"/>
          <w:szCs w:val="32"/>
        </w:rPr>
      </w:pPr>
    </w:p>
    <w:p w:rsidR="002E56E0" w:rsidRDefault="002E56E0" w:rsidP="00956C82">
      <w:pPr>
        <w:jc w:val="both"/>
        <w:rPr>
          <w:rFonts w:ascii="Arial" w:hAnsi="Arial" w:cs="Arial"/>
          <w:b/>
          <w:sz w:val="32"/>
          <w:szCs w:val="32"/>
        </w:rPr>
      </w:pPr>
    </w:p>
    <w:p w:rsidR="002E56E0" w:rsidRDefault="002E56E0" w:rsidP="00956C82">
      <w:pPr>
        <w:jc w:val="both"/>
        <w:rPr>
          <w:rFonts w:ascii="Arial" w:hAnsi="Arial" w:cs="Arial"/>
          <w:b/>
          <w:sz w:val="32"/>
          <w:szCs w:val="32"/>
        </w:rPr>
      </w:pPr>
    </w:p>
    <w:p w:rsidR="00B50016" w:rsidRDefault="00B50016" w:rsidP="00956C82">
      <w:pPr>
        <w:jc w:val="both"/>
        <w:rPr>
          <w:rFonts w:ascii="Arial" w:hAnsi="Arial" w:cs="Arial"/>
          <w:b/>
          <w:sz w:val="32"/>
          <w:szCs w:val="32"/>
        </w:rPr>
      </w:pPr>
    </w:p>
    <w:p w:rsidR="002E56E0" w:rsidRDefault="002E56E0" w:rsidP="00956C82">
      <w:pPr>
        <w:jc w:val="both"/>
        <w:rPr>
          <w:rFonts w:ascii="Arial" w:hAnsi="Arial" w:cs="Arial"/>
          <w:b/>
          <w:sz w:val="32"/>
          <w:szCs w:val="32"/>
          <w:u w:val="single"/>
        </w:rPr>
      </w:pPr>
      <w:r w:rsidRPr="002E56E0">
        <w:rPr>
          <w:rFonts w:ascii="Arial" w:hAnsi="Arial" w:cs="Arial"/>
          <w:b/>
          <w:sz w:val="32"/>
          <w:szCs w:val="32"/>
          <w:u w:val="single"/>
        </w:rPr>
        <w:lastRenderedPageBreak/>
        <w:t>Abstract</w:t>
      </w:r>
    </w:p>
    <w:p w:rsidR="002E56E0" w:rsidRPr="002E56E0" w:rsidRDefault="002E56E0" w:rsidP="00956C82">
      <w:pPr>
        <w:jc w:val="both"/>
        <w:rPr>
          <w:rFonts w:ascii="Arial" w:hAnsi="Arial" w:cs="Arial"/>
        </w:rPr>
      </w:pPr>
      <w:r w:rsidRPr="002E56E0">
        <w:rPr>
          <w:rFonts w:ascii="Arial" w:hAnsi="Arial" w:cs="Arial"/>
        </w:rPr>
        <w:t xml:space="preserve">In this study, we investigate the use of deep learning in the field of healthcare, with an emphasis on image classification. </w:t>
      </w:r>
      <w:proofErr w:type="spellStart"/>
      <w:r w:rsidRPr="002E56E0">
        <w:rPr>
          <w:rFonts w:ascii="Arial" w:hAnsi="Arial" w:cs="Arial"/>
        </w:rPr>
        <w:t>Convolutional</w:t>
      </w:r>
      <w:proofErr w:type="spellEnd"/>
      <w:r w:rsidRPr="002E56E0">
        <w:rPr>
          <w:rFonts w:ascii="Arial" w:hAnsi="Arial" w:cs="Arial"/>
        </w:rPr>
        <w:t xml:space="preserve"> Neural Networks (CNNs) are the focus of our inquiry because they have demonstrated extremely promising performance in a variety of image recognition applications, especially in the field of medical imaging.</w:t>
      </w:r>
    </w:p>
    <w:p w:rsidR="002E56E0" w:rsidRDefault="002E56E0" w:rsidP="00956C82">
      <w:pPr>
        <w:jc w:val="both"/>
        <w:rPr>
          <w:rFonts w:ascii="Arial" w:hAnsi="Arial" w:cs="Arial"/>
          <w:u w:val="single"/>
        </w:rPr>
      </w:pPr>
      <w:r w:rsidRPr="002E56E0">
        <w:rPr>
          <w:rFonts w:ascii="Arial" w:hAnsi="Arial" w:cs="Arial"/>
        </w:rPr>
        <w:t>Additionally, we do a comparative analysis by assessing the effectiveness of three well-known deep learning models: MobileNetV2, ResNet50V2, and EfficientNet-B0, using a dataset of eight thousand photos. In order to fully evaluate CNNs' efficacy in this situation, we expand our comparison to include Random Forest and Support Vector Machine (SVM) classifiers. We can evaluate the benefits and drawbacks of several machine learning methods for medical picture categorization thanks to this comparison analysis</w:t>
      </w:r>
      <w:r w:rsidRPr="002E56E0">
        <w:rPr>
          <w:rFonts w:ascii="Arial" w:hAnsi="Arial" w:cs="Arial"/>
          <w:u w:val="single"/>
        </w:rPr>
        <w:t>.</w:t>
      </w:r>
    </w:p>
    <w:p w:rsidR="003C23F5" w:rsidRPr="003C23F5" w:rsidRDefault="003C23F5" w:rsidP="00956C82">
      <w:pPr>
        <w:jc w:val="both"/>
        <w:rPr>
          <w:rFonts w:ascii="Arial" w:hAnsi="Arial" w:cs="Arial"/>
        </w:rPr>
      </w:pPr>
      <w:r w:rsidRPr="003C23F5">
        <w:rPr>
          <w:rFonts w:ascii="Arial" w:hAnsi="Arial" w:cs="Arial"/>
        </w:rPr>
        <w:t>Following a thorough examinat</w:t>
      </w:r>
      <w:r>
        <w:rPr>
          <w:rFonts w:ascii="Arial" w:hAnsi="Arial" w:cs="Arial"/>
        </w:rPr>
        <w:t>ion of numerous</w:t>
      </w:r>
      <w:r w:rsidRPr="003C23F5">
        <w:rPr>
          <w:rFonts w:ascii="Arial" w:hAnsi="Arial" w:cs="Arial"/>
        </w:rPr>
        <w:t xml:space="preserve"> approaches for the purpose of classifying medical images, our findings indicate that </w:t>
      </w:r>
      <w:proofErr w:type="spellStart"/>
      <w:r w:rsidRPr="003C23F5">
        <w:rPr>
          <w:rFonts w:ascii="Arial" w:hAnsi="Arial" w:cs="Arial"/>
        </w:rPr>
        <w:t>Convolutional</w:t>
      </w:r>
      <w:proofErr w:type="spellEnd"/>
      <w:r w:rsidRPr="003C23F5">
        <w:rPr>
          <w:rFonts w:ascii="Arial" w:hAnsi="Arial" w:cs="Arial"/>
        </w:rPr>
        <w:t xml:space="preserve"> Neural Networks (CNNs) represent the most successful strategy out of all of the ones we investigated. In terms of accuracy and precision, CNNs fared better than Random Forest Classifiers and Support Vector Machine (SVM), proving their supremacy in the challenging task of diagnosing gastrointestinal disorders from medical images.</w:t>
      </w:r>
    </w:p>
    <w:p w:rsidR="003C23F5" w:rsidRPr="007C3024" w:rsidRDefault="003C23F5" w:rsidP="00956C82">
      <w:pPr>
        <w:pStyle w:val="Title"/>
        <w:spacing w:line="276" w:lineRule="auto"/>
        <w:jc w:val="both"/>
        <w:rPr>
          <w:rFonts w:ascii="Arial" w:hAnsi="Arial" w:cs="Arial"/>
          <w:b/>
          <w:bCs/>
          <w:sz w:val="32"/>
          <w:szCs w:val="32"/>
          <w:u w:val="single"/>
        </w:rPr>
      </w:pPr>
      <w:r w:rsidRPr="007C3024">
        <w:rPr>
          <w:rFonts w:ascii="Arial" w:hAnsi="Arial" w:cs="Arial"/>
          <w:b/>
          <w:bCs/>
          <w:sz w:val="32"/>
          <w:szCs w:val="32"/>
          <w:u w:val="single"/>
        </w:rPr>
        <w:t>Declaration</w:t>
      </w:r>
    </w:p>
    <w:p w:rsidR="00B50016" w:rsidRDefault="00B50016" w:rsidP="00956C82">
      <w:pPr>
        <w:spacing w:after="0"/>
        <w:jc w:val="both"/>
      </w:pPr>
    </w:p>
    <w:p w:rsidR="003C23F5" w:rsidRPr="00777AE7" w:rsidRDefault="003C23F5" w:rsidP="00956C82">
      <w:pPr>
        <w:spacing w:after="0"/>
        <w:jc w:val="both"/>
        <w:rPr>
          <w:sz w:val="24"/>
          <w:szCs w:val="24"/>
        </w:rPr>
      </w:pPr>
      <w:r w:rsidRPr="00777AE7">
        <w:rPr>
          <w:sz w:val="24"/>
          <w:szCs w:val="24"/>
        </w:rPr>
        <w:t>I hereby certify that this report constitutes my own work, that where the language of others is used, quotation marks so indicate, and that appropriate credit is given where I have used the language, ideas, expressions, or writings of others.</w:t>
      </w:r>
    </w:p>
    <w:p w:rsidR="003C23F5" w:rsidRPr="00777AE7" w:rsidRDefault="003C23F5" w:rsidP="00956C82">
      <w:pPr>
        <w:spacing w:after="0"/>
        <w:jc w:val="both"/>
        <w:rPr>
          <w:sz w:val="24"/>
          <w:szCs w:val="24"/>
        </w:rPr>
      </w:pPr>
    </w:p>
    <w:p w:rsidR="003C23F5" w:rsidRPr="00777AE7" w:rsidRDefault="003C23F5" w:rsidP="00956C82">
      <w:pPr>
        <w:jc w:val="both"/>
        <w:rPr>
          <w:sz w:val="24"/>
          <w:szCs w:val="24"/>
        </w:rPr>
      </w:pPr>
      <w:r w:rsidRPr="00777AE7">
        <w:rPr>
          <w:sz w:val="24"/>
          <w:szCs w:val="24"/>
        </w:rPr>
        <w:t>I declare that this report describes the original work that has not been previously presented for the award of any other degree of any other institution.</w:t>
      </w:r>
    </w:p>
    <w:p w:rsidR="002E56E0" w:rsidRDefault="003C23F5" w:rsidP="00956C82">
      <w:pPr>
        <w:jc w:val="both"/>
        <w:rPr>
          <w:rFonts w:ascii="Arial" w:hAnsi="Arial" w:cs="Arial"/>
        </w:rPr>
      </w:pPr>
      <w:r>
        <w:rPr>
          <w:rFonts w:ascii="Arial" w:hAnsi="Arial" w:cs="Arial"/>
        </w:rPr>
        <w:t>Name: Joseph James</w:t>
      </w:r>
    </w:p>
    <w:p w:rsidR="003C23F5" w:rsidRDefault="003C23F5" w:rsidP="00956C82">
      <w:pPr>
        <w:jc w:val="both"/>
        <w:rPr>
          <w:rFonts w:ascii="Arial" w:hAnsi="Arial" w:cs="Arial"/>
        </w:rPr>
      </w:pPr>
      <w:r>
        <w:rPr>
          <w:rFonts w:ascii="Arial" w:hAnsi="Arial" w:cs="Arial"/>
        </w:rPr>
        <w:t>Date:</w:t>
      </w:r>
    </w:p>
    <w:p w:rsidR="003C23F5" w:rsidRDefault="003C23F5" w:rsidP="00956C82">
      <w:pPr>
        <w:jc w:val="both"/>
        <w:rPr>
          <w:rFonts w:ascii="Arial" w:hAnsi="Arial" w:cs="Arial"/>
        </w:rPr>
      </w:pPr>
      <w:r>
        <w:rPr>
          <w:rFonts w:ascii="Arial" w:hAnsi="Arial" w:cs="Arial"/>
        </w:rPr>
        <w:t>Joseph</w:t>
      </w:r>
    </w:p>
    <w:p w:rsidR="003C23F5" w:rsidRPr="007C3024" w:rsidRDefault="003C23F5" w:rsidP="00956C82">
      <w:pPr>
        <w:pStyle w:val="Title"/>
        <w:spacing w:line="276" w:lineRule="auto"/>
        <w:jc w:val="both"/>
        <w:rPr>
          <w:rFonts w:ascii="Arial" w:hAnsi="Arial" w:cs="Arial"/>
          <w:b/>
          <w:sz w:val="32"/>
          <w:szCs w:val="32"/>
          <w:u w:val="single"/>
        </w:rPr>
      </w:pPr>
      <w:r w:rsidRPr="007C3024">
        <w:rPr>
          <w:rFonts w:ascii="Arial" w:hAnsi="Arial" w:cs="Arial"/>
          <w:b/>
          <w:sz w:val="32"/>
          <w:szCs w:val="32"/>
          <w:u w:val="single"/>
        </w:rPr>
        <w:t>Acknowledgements</w:t>
      </w:r>
    </w:p>
    <w:p w:rsidR="003C23F5" w:rsidRDefault="003C23F5" w:rsidP="00956C82">
      <w:pPr>
        <w:jc w:val="both"/>
        <w:rPr>
          <w:rFonts w:ascii="Arial" w:hAnsi="Arial" w:cs="Arial"/>
        </w:rPr>
      </w:pPr>
    </w:p>
    <w:p w:rsidR="003C23F5" w:rsidRDefault="003C23F5" w:rsidP="00956C82">
      <w:pPr>
        <w:jc w:val="both"/>
        <w:rPr>
          <w:rFonts w:ascii="Arial" w:hAnsi="Arial" w:cs="Arial"/>
        </w:rPr>
      </w:pPr>
      <w:r w:rsidRPr="003C23F5">
        <w:rPr>
          <w:rFonts w:ascii="Arial" w:hAnsi="Arial" w:cs="Arial"/>
        </w:rPr>
        <w:t>I would like to express my sincere gratitude to all the individuals who have supported me throughout this research project. First and foremost, I want to thank my academic advisor, for their invaluable guidance, mentorship, and unwavering support. Their expertise and insights have been instrumental in shaping this research.</w:t>
      </w:r>
      <w:r>
        <w:rPr>
          <w:rFonts w:ascii="Arial" w:hAnsi="Arial" w:cs="Arial"/>
        </w:rPr>
        <w:t xml:space="preserve"> </w:t>
      </w:r>
      <w:r w:rsidRPr="003C23F5">
        <w:rPr>
          <w:rFonts w:ascii="Arial" w:hAnsi="Arial" w:cs="Arial"/>
        </w:rPr>
        <w:t>I extend my appreciation to my fellow researchers and colleagues who collaborated with me during this project. Your contributions and discussions greatly enriched the research and provided a stimulating environment for creative ideas and problem-solving.</w:t>
      </w:r>
      <w:r>
        <w:rPr>
          <w:rFonts w:ascii="Arial" w:hAnsi="Arial" w:cs="Arial"/>
        </w:rPr>
        <w:t xml:space="preserve"> </w:t>
      </w:r>
      <w:r w:rsidRPr="003C23F5">
        <w:rPr>
          <w:rFonts w:ascii="Arial" w:hAnsi="Arial" w:cs="Arial"/>
        </w:rPr>
        <w:t>I am also deeply thankf</w:t>
      </w:r>
      <w:r>
        <w:rPr>
          <w:rFonts w:ascii="Arial" w:hAnsi="Arial" w:cs="Arial"/>
        </w:rPr>
        <w:t xml:space="preserve">ul to University Of </w:t>
      </w:r>
      <w:proofErr w:type="spellStart"/>
      <w:r>
        <w:rPr>
          <w:rFonts w:ascii="Arial" w:hAnsi="Arial" w:cs="Arial"/>
        </w:rPr>
        <w:t>Roehampton</w:t>
      </w:r>
      <w:proofErr w:type="spellEnd"/>
      <w:r>
        <w:rPr>
          <w:rFonts w:ascii="Arial" w:hAnsi="Arial" w:cs="Arial"/>
        </w:rPr>
        <w:t xml:space="preserve"> </w:t>
      </w:r>
      <w:r w:rsidRPr="003C23F5">
        <w:rPr>
          <w:rFonts w:ascii="Arial" w:hAnsi="Arial" w:cs="Arial"/>
        </w:rPr>
        <w:t>which provided the resources and facilities necessary for the successful completion of this study. Your support in accessing data and equipment was crucial to the research's success.</w:t>
      </w:r>
      <w:r>
        <w:rPr>
          <w:rFonts w:ascii="Arial" w:hAnsi="Arial" w:cs="Arial"/>
        </w:rPr>
        <w:t xml:space="preserve"> </w:t>
      </w:r>
    </w:p>
    <w:p w:rsidR="003C23F5" w:rsidRDefault="003C23F5" w:rsidP="00956C82">
      <w:pPr>
        <w:jc w:val="both"/>
        <w:rPr>
          <w:rFonts w:ascii="Arial" w:hAnsi="Arial" w:cs="Arial"/>
        </w:rPr>
      </w:pPr>
      <w:r w:rsidRPr="003C23F5">
        <w:rPr>
          <w:rFonts w:ascii="Arial" w:hAnsi="Arial" w:cs="Arial"/>
        </w:rPr>
        <w:lastRenderedPageBreak/>
        <w:t>Last but not least, I want to express my gratitude to my family and friends for their patience, encouragement, and understanding during this demanding period. Your moral support was essential in maintaining my motivation and focus.</w:t>
      </w:r>
      <w:r>
        <w:rPr>
          <w:rFonts w:ascii="Arial" w:hAnsi="Arial" w:cs="Arial"/>
        </w:rPr>
        <w:t xml:space="preserve"> </w:t>
      </w:r>
      <w:r w:rsidRPr="003C23F5">
        <w:rPr>
          <w:rFonts w:ascii="Arial" w:hAnsi="Arial" w:cs="Arial"/>
        </w:rPr>
        <w:t>This research would not have been possible without the combined efforts and assistance of these individuals and institutions, and for that, I am sincerely thankful.</w:t>
      </w:r>
    </w:p>
    <w:p w:rsidR="00F96119" w:rsidRDefault="00F96119" w:rsidP="00956C82">
      <w:pPr>
        <w:jc w:val="both"/>
        <w:rPr>
          <w:rFonts w:ascii="Arial" w:hAnsi="Arial" w:cs="Arial"/>
        </w:rPr>
      </w:pPr>
    </w:p>
    <w:p w:rsidR="00931227" w:rsidRDefault="00931227" w:rsidP="00956C82">
      <w:pPr>
        <w:jc w:val="both"/>
        <w:rPr>
          <w:rFonts w:ascii="Arial" w:hAnsi="Arial" w:cs="Arial"/>
        </w:rPr>
      </w:pPr>
    </w:p>
    <w:p w:rsidR="00931227" w:rsidRDefault="00931227" w:rsidP="00956C82">
      <w:pPr>
        <w:jc w:val="both"/>
        <w:rPr>
          <w:rFonts w:ascii="Arial" w:hAnsi="Arial" w:cs="Arial"/>
        </w:rPr>
      </w:pPr>
    </w:p>
    <w:p w:rsidR="00931227" w:rsidRDefault="00931227" w:rsidP="00956C82">
      <w:pPr>
        <w:jc w:val="both"/>
        <w:rPr>
          <w:rFonts w:ascii="Arial" w:hAnsi="Arial" w:cs="Arial"/>
        </w:rPr>
      </w:pPr>
    </w:p>
    <w:sdt>
      <w:sdtPr>
        <w:rPr>
          <w:rFonts w:asciiTheme="minorHAnsi" w:eastAsiaTheme="minorHAnsi" w:hAnsiTheme="minorHAnsi" w:cstheme="minorBidi"/>
          <w:b w:val="0"/>
          <w:bCs w:val="0"/>
          <w:color w:val="auto"/>
          <w:sz w:val="22"/>
          <w:szCs w:val="22"/>
        </w:rPr>
        <w:id w:val="1358938391"/>
        <w:docPartObj>
          <w:docPartGallery w:val="Table of Contents"/>
          <w:docPartUnique/>
        </w:docPartObj>
      </w:sdtPr>
      <w:sdtContent>
        <w:p w:rsidR="00F96119" w:rsidRDefault="00F96119" w:rsidP="00956C82">
          <w:pPr>
            <w:pStyle w:val="TOCHeading"/>
            <w:jc w:val="both"/>
          </w:pPr>
          <w:r>
            <w:t>Contents</w:t>
          </w:r>
        </w:p>
        <w:p w:rsidR="00EF4D82" w:rsidRDefault="00882EAC">
          <w:pPr>
            <w:pStyle w:val="TOC1"/>
            <w:tabs>
              <w:tab w:val="right" w:leader="dot" w:pos="9260"/>
            </w:tabs>
            <w:rPr>
              <w:rFonts w:eastAsiaTheme="minorEastAsia"/>
              <w:noProof/>
            </w:rPr>
          </w:pPr>
          <w:r>
            <w:fldChar w:fldCharType="begin"/>
          </w:r>
          <w:r w:rsidR="00F96119">
            <w:instrText xml:space="preserve"> TOC \o "1-3" \h \z \u </w:instrText>
          </w:r>
          <w:r>
            <w:fldChar w:fldCharType="separate"/>
          </w:r>
          <w:hyperlink w:anchor="_Toc150206119" w:history="1">
            <w:r w:rsidR="00EF4D82" w:rsidRPr="00E121E6">
              <w:rPr>
                <w:rStyle w:val="Hyperlink"/>
                <w:rFonts w:ascii="Arial" w:hAnsi="Arial" w:cs="Arial"/>
                <w:noProof/>
              </w:rPr>
              <w:t>1. Introduction</w:t>
            </w:r>
            <w:r w:rsidR="00EF4D82">
              <w:rPr>
                <w:noProof/>
                <w:webHidden/>
              </w:rPr>
              <w:tab/>
            </w:r>
            <w:r>
              <w:rPr>
                <w:noProof/>
                <w:webHidden/>
              </w:rPr>
              <w:fldChar w:fldCharType="begin"/>
            </w:r>
            <w:r w:rsidR="00EF4D82">
              <w:rPr>
                <w:noProof/>
                <w:webHidden/>
              </w:rPr>
              <w:instrText xml:space="preserve"> PAGEREF _Toc150206119 \h </w:instrText>
            </w:r>
            <w:r>
              <w:rPr>
                <w:noProof/>
                <w:webHidden/>
              </w:rPr>
            </w:r>
            <w:r>
              <w:rPr>
                <w:noProof/>
                <w:webHidden/>
              </w:rPr>
              <w:fldChar w:fldCharType="separate"/>
            </w:r>
            <w:r w:rsidR="00EF4D82">
              <w:rPr>
                <w:noProof/>
                <w:webHidden/>
              </w:rPr>
              <w:t>4</w:t>
            </w:r>
            <w:r>
              <w:rPr>
                <w:noProof/>
                <w:webHidden/>
              </w:rPr>
              <w:fldChar w:fldCharType="end"/>
            </w:r>
          </w:hyperlink>
        </w:p>
        <w:p w:rsidR="00EF4D82" w:rsidRDefault="00882EAC">
          <w:pPr>
            <w:pStyle w:val="TOC1"/>
            <w:tabs>
              <w:tab w:val="right" w:leader="dot" w:pos="9260"/>
            </w:tabs>
            <w:rPr>
              <w:rFonts w:eastAsiaTheme="minorEastAsia"/>
              <w:noProof/>
            </w:rPr>
          </w:pPr>
          <w:hyperlink w:anchor="_Toc150206120" w:history="1">
            <w:r w:rsidR="00EF4D82" w:rsidRPr="00E121E6">
              <w:rPr>
                <w:rStyle w:val="Hyperlink"/>
                <w:rFonts w:ascii="Arial" w:hAnsi="Arial" w:cs="Arial"/>
                <w:noProof/>
              </w:rPr>
              <w:t>1.1 Research Question or Problem statement</w:t>
            </w:r>
            <w:r w:rsidR="00EF4D82">
              <w:rPr>
                <w:noProof/>
                <w:webHidden/>
              </w:rPr>
              <w:tab/>
            </w:r>
            <w:r>
              <w:rPr>
                <w:noProof/>
                <w:webHidden/>
              </w:rPr>
              <w:fldChar w:fldCharType="begin"/>
            </w:r>
            <w:r w:rsidR="00EF4D82">
              <w:rPr>
                <w:noProof/>
                <w:webHidden/>
              </w:rPr>
              <w:instrText xml:space="preserve"> PAGEREF _Toc150206120 \h </w:instrText>
            </w:r>
            <w:r>
              <w:rPr>
                <w:noProof/>
                <w:webHidden/>
              </w:rPr>
            </w:r>
            <w:r>
              <w:rPr>
                <w:noProof/>
                <w:webHidden/>
              </w:rPr>
              <w:fldChar w:fldCharType="separate"/>
            </w:r>
            <w:r w:rsidR="00EF4D82">
              <w:rPr>
                <w:noProof/>
                <w:webHidden/>
              </w:rPr>
              <w:t>5</w:t>
            </w:r>
            <w:r>
              <w:rPr>
                <w:noProof/>
                <w:webHidden/>
              </w:rPr>
              <w:fldChar w:fldCharType="end"/>
            </w:r>
          </w:hyperlink>
        </w:p>
        <w:p w:rsidR="00EF4D82" w:rsidRDefault="00882EAC">
          <w:pPr>
            <w:pStyle w:val="TOC1"/>
            <w:tabs>
              <w:tab w:val="right" w:leader="dot" w:pos="9260"/>
            </w:tabs>
            <w:rPr>
              <w:rFonts w:eastAsiaTheme="minorEastAsia"/>
              <w:noProof/>
            </w:rPr>
          </w:pPr>
          <w:hyperlink w:anchor="_Toc150206121" w:history="1">
            <w:r w:rsidR="00EF4D82" w:rsidRPr="00E121E6">
              <w:rPr>
                <w:rStyle w:val="Hyperlink"/>
                <w:rFonts w:ascii="Arial" w:hAnsi="Arial" w:cs="Arial"/>
                <w:noProof/>
              </w:rPr>
              <w:t>1.2 Aims</w:t>
            </w:r>
            <w:r w:rsidR="00EF4D82">
              <w:rPr>
                <w:noProof/>
                <w:webHidden/>
              </w:rPr>
              <w:tab/>
            </w:r>
            <w:r>
              <w:rPr>
                <w:noProof/>
                <w:webHidden/>
              </w:rPr>
              <w:fldChar w:fldCharType="begin"/>
            </w:r>
            <w:r w:rsidR="00EF4D82">
              <w:rPr>
                <w:noProof/>
                <w:webHidden/>
              </w:rPr>
              <w:instrText xml:space="preserve"> PAGEREF _Toc150206121 \h </w:instrText>
            </w:r>
            <w:r>
              <w:rPr>
                <w:noProof/>
                <w:webHidden/>
              </w:rPr>
            </w:r>
            <w:r>
              <w:rPr>
                <w:noProof/>
                <w:webHidden/>
              </w:rPr>
              <w:fldChar w:fldCharType="separate"/>
            </w:r>
            <w:r w:rsidR="00EF4D82">
              <w:rPr>
                <w:noProof/>
                <w:webHidden/>
              </w:rPr>
              <w:t>6</w:t>
            </w:r>
            <w:r>
              <w:rPr>
                <w:noProof/>
                <w:webHidden/>
              </w:rPr>
              <w:fldChar w:fldCharType="end"/>
            </w:r>
          </w:hyperlink>
        </w:p>
        <w:p w:rsidR="00EF4D82" w:rsidRDefault="00882EAC">
          <w:pPr>
            <w:pStyle w:val="TOC1"/>
            <w:tabs>
              <w:tab w:val="right" w:leader="dot" w:pos="9260"/>
            </w:tabs>
            <w:rPr>
              <w:rFonts w:eastAsiaTheme="minorEastAsia"/>
              <w:noProof/>
            </w:rPr>
          </w:pPr>
          <w:hyperlink w:anchor="_Toc150206122" w:history="1">
            <w:r w:rsidR="00EF4D82" w:rsidRPr="00E121E6">
              <w:rPr>
                <w:rStyle w:val="Hyperlink"/>
                <w:rFonts w:ascii="Arial" w:hAnsi="Arial" w:cs="Arial"/>
                <w:noProof/>
              </w:rPr>
              <w:t>1.3 Objectives</w:t>
            </w:r>
            <w:r w:rsidR="00EF4D82">
              <w:rPr>
                <w:noProof/>
                <w:webHidden/>
              </w:rPr>
              <w:tab/>
            </w:r>
            <w:r>
              <w:rPr>
                <w:noProof/>
                <w:webHidden/>
              </w:rPr>
              <w:fldChar w:fldCharType="begin"/>
            </w:r>
            <w:r w:rsidR="00EF4D82">
              <w:rPr>
                <w:noProof/>
                <w:webHidden/>
              </w:rPr>
              <w:instrText xml:space="preserve"> PAGEREF _Toc150206122 \h </w:instrText>
            </w:r>
            <w:r>
              <w:rPr>
                <w:noProof/>
                <w:webHidden/>
              </w:rPr>
            </w:r>
            <w:r>
              <w:rPr>
                <w:noProof/>
                <w:webHidden/>
              </w:rPr>
              <w:fldChar w:fldCharType="separate"/>
            </w:r>
            <w:r w:rsidR="00EF4D82">
              <w:rPr>
                <w:noProof/>
                <w:webHidden/>
              </w:rPr>
              <w:t>6</w:t>
            </w:r>
            <w:r>
              <w:rPr>
                <w:noProof/>
                <w:webHidden/>
              </w:rPr>
              <w:fldChar w:fldCharType="end"/>
            </w:r>
          </w:hyperlink>
        </w:p>
        <w:p w:rsidR="00EF4D82" w:rsidRDefault="00882EAC">
          <w:pPr>
            <w:pStyle w:val="TOC1"/>
            <w:tabs>
              <w:tab w:val="right" w:leader="dot" w:pos="9260"/>
            </w:tabs>
            <w:rPr>
              <w:rFonts w:eastAsiaTheme="minorEastAsia"/>
              <w:noProof/>
            </w:rPr>
          </w:pPr>
          <w:hyperlink w:anchor="_Toc150206123" w:history="1">
            <w:r w:rsidR="00EF4D82" w:rsidRPr="00E121E6">
              <w:rPr>
                <w:rStyle w:val="Hyperlink"/>
                <w:rFonts w:ascii="Arial" w:hAnsi="Arial" w:cs="Arial"/>
                <w:noProof/>
              </w:rPr>
              <w:t>1.4 Legal, Social, Ethical and Professional Considerations</w:t>
            </w:r>
            <w:r w:rsidR="00EF4D82">
              <w:rPr>
                <w:noProof/>
                <w:webHidden/>
              </w:rPr>
              <w:tab/>
            </w:r>
            <w:r>
              <w:rPr>
                <w:noProof/>
                <w:webHidden/>
              </w:rPr>
              <w:fldChar w:fldCharType="begin"/>
            </w:r>
            <w:r w:rsidR="00EF4D82">
              <w:rPr>
                <w:noProof/>
                <w:webHidden/>
              </w:rPr>
              <w:instrText xml:space="preserve"> PAGEREF _Toc150206123 \h </w:instrText>
            </w:r>
            <w:r>
              <w:rPr>
                <w:noProof/>
                <w:webHidden/>
              </w:rPr>
            </w:r>
            <w:r>
              <w:rPr>
                <w:noProof/>
                <w:webHidden/>
              </w:rPr>
              <w:fldChar w:fldCharType="separate"/>
            </w:r>
            <w:r w:rsidR="00EF4D82">
              <w:rPr>
                <w:noProof/>
                <w:webHidden/>
              </w:rPr>
              <w:t>7</w:t>
            </w:r>
            <w:r>
              <w:rPr>
                <w:noProof/>
                <w:webHidden/>
              </w:rPr>
              <w:fldChar w:fldCharType="end"/>
            </w:r>
          </w:hyperlink>
        </w:p>
        <w:p w:rsidR="00EF4D82" w:rsidRDefault="00882EAC">
          <w:pPr>
            <w:pStyle w:val="TOC1"/>
            <w:tabs>
              <w:tab w:val="right" w:leader="dot" w:pos="9260"/>
            </w:tabs>
            <w:rPr>
              <w:rFonts w:eastAsiaTheme="minorEastAsia"/>
              <w:noProof/>
            </w:rPr>
          </w:pPr>
          <w:hyperlink w:anchor="_Toc150206124" w:history="1">
            <w:r w:rsidR="00EF4D82" w:rsidRPr="00E121E6">
              <w:rPr>
                <w:rStyle w:val="Hyperlink"/>
                <w:rFonts w:ascii="Arial" w:hAnsi="Arial" w:cs="Arial"/>
                <w:noProof/>
              </w:rPr>
              <w:t>1.5 Background</w:t>
            </w:r>
            <w:r w:rsidR="00EF4D82">
              <w:rPr>
                <w:noProof/>
                <w:webHidden/>
              </w:rPr>
              <w:tab/>
            </w:r>
            <w:r>
              <w:rPr>
                <w:noProof/>
                <w:webHidden/>
              </w:rPr>
              <w:fldChar w:fldCharType="begin"/>
            </w:r>
            <w:r w:rsidR="00EF4D82">
              <w:rPr>
                <w:noProof/>
                <w:webHidden/>
              </w:rPr>
              <w:instrText xml:space="preserve"> PAGEREF _Toc150206124 \h </w:instrText>
            </w:r>
            <w:r>
              <w:rPr>
                <w:noProof/>
                <w:webHidden/>
              </w:rPr>
            </w:r>
            <w:r>
              <w:rPr>
                <w:noProof/>
                <w:webHidden/>
              </w:rPr>
              <w:fldChar w:fldCharType="separate"/>
            </w:r>
            <w:r w:rsidR="00EF4D82">
              <w:rPr>
                <w:noProof/>
                <w:webHidden/>
              </w:rPr>
              <w:t>8</w:t>
            </w:r>
            <w:r>
              <w:rPr>
                <w:noProof/>
                <w:webHidden/>
              </w:rPr>
              <w:fldChar w:fldCharType="end"/>
            </w:r>
          </w:hyperlink>
        </w:p>
        <w:p w:rsidR="00EF4D82" w:rsidRDefault="00882EAC">
          <w:pPr>
            <w:pStyle w:val="TOC1"/>
            <w:tabs>
              <w:tab w:val="right" w:leader="dot" w:pos="9260"/>
            </w:tabs>
            <w:rPr>
              <w:rFonts w:eastAsiaTheme="minorEastAsia"/>
              <w:noProof/>
            </w:rPr>
          </w:pPr>
          <w:hyperlink w:anchor="_Toc150206125" w:history="1">
            <w:r w:rsidR="00EF4D82" w:rsidRPr="00E121E6">
              <w:rPr>
                <w:rStyle w:val="Hyperlink"/>
                <w:rFonts w:ascii="Arial" w:hAnsi="Arial" w:cs="Arial"/>
                <w:noProof/>
              </w:rPr>
              <w:t>1.6 Report overview</w:t>
            </w:r>
            <w:r w:rsidR="00EF4D82">
              <w:rPr>
                <w:noProof/>
                <w:webHidden/>
              </w:rPr>
              <w:tab/>
            </w:r>
            <w:r>
              <w:rPr>
                <w:noProof/>
                <w:webHidden/>
              </w:rPr>
              <w:fldChar w:fldCharType="begin"/>
            </w:r>
            <w:r w:rsidR="00EF4D82">
              <w:rPr>
                <w:noProof/>
                <w:webHidden/>
              </w:rPr>
              <w:instrText xml:space="preserve"> PAGEREF _Toc150206125 \h </w:instrText>
            </w:r>
            <w:r>
              <w:rPr>
                <w:noProof/>
                <w:webHidden/>
              </w:rPr>
            </w:r>
            <w:r>
              <w:rPr>
                <w:noProof/>
                <w:webHidden/>
              </w:rPr>
              <w:fldChar w:fldCharType="separate"/>
            </w:r>
            <w:r w:rsidR="00EF4D82">
              <w:rPr>
                <w:noProof/>
                <w:webHidden/>
              </w:rPr>
              <w:t>9</w:t>
            </w:r>
            <w:r>
              <w:rPr>
                <w:noProof/>
                <w:webHidden/>
              </w:rPr>
              <w:fldChar w:fldCharType="end"/>
            </w:r>
          </w:hyperlink>
        </w:p>
        <w:p w:rsidR="00EF4D82" w:rsidRDefault="00882EAC">
          <w:pPr>
            <w:pStyle w:val="TOC1"/>
            <w:tabs>
              <w:tab w:val="right" w:leader="dot" w:pos="9260"/>
            </w:tabs>
            <w:rPr>
              <w:rFonts w:eastAsiaTheme="minorEastAsia"/>
              <w:noProof/>
            </w:rPr>
          </w:pPr>
          <w:hyperlink w:anchor="_Toc150206126" w:history="1">
            <w:r w:rsidR="00EF4D82" w:rsidRPr="00E121E6">
              <w:rPr>
                <w:rStyle w:val="Hyperlink"/>
                <w:rFonts w:ascii="Arial" w:hAnsi="Arial" w:cs="Arial"/>
                <w:noProof/>
              </w:rPr>
              <w:t>2. Literature - Technology Review</w:t>
            </w:r>
            <w:r w:rsidR="00EF4D82">
              <w:rPr>
                <w:noProof/>
                <w:webHidden/>
              </w:rPr>
              <w:tab/>
            </w:r>
            <w:r>
              <w:rPr>
                <w:noProof/>
                <w:webHidden/>
              </w:rPr>
              <w:fldChar w:fldCharType="begin"/>
            </w:r>
            <w:r w:rsidR="00EF4D82">
              <w:rPr>
                <w:noProof/>
                <w:webHidden/>
              </w:rPr>
              <w:instrText xml:space="preserve"> PAGEREF _Toc150206126 \h </w:instrText>
            </w:r>
            <w:r>
              <w:rPr>
                <w:noProof/>
                <w:webHidden/>
              </w:rPr>
            </w:r>
            <w:r>
              <w:rPr>
                <w:noProof/>
                <w:webHidden/>
              </w:rPr>
              <w:fldChar w:fldCharType="separate"/>
            </w:r>
            <w:r w:rsidR="00EF4D82">
              <w:rPr>
                <w:noProof/>
                <w:webHidden/>
              </w:rPr>
              <w:t>10</w:t>
            </w:r>
            <w:r>
              <w:rPr>
                <w:noProof/>
                <w:webHidden/>
              </w:rPr>
              <w:fldChar w:fldCharType="end"/>
            </w:r>
          </w:hyperlink>
        </w:p>
        <w:p w:rsidR="00EF4D82" w:rsidRDefault="00882EAC">
          <w:pPr>
            <w:pStyle w:val="TOC1"/>
            <w:tabs>
              <w:tab w:val="right" w:leader="dot" w:pos="9260"/>
            </w:tabs>
            <w:rPr>
              <w:rFonts w:eastAsiaTheme="minorEastAsia"/>
              <w:noProof/>
            </w:rPr>
          </w:pPr>
          <w:hyperlink w:anchor="_Toc150206127" w:history="1">
            <w:r w:rsidR="00EF4D82" w:rsidRPr="00E121E6">
              <w:rPr>
                <w:rStyle w:val="Hyperlink"/>
                <w:rFonts w:ascii="Arial" w:hAnsi="Arial" w:cs="Arial"/>
                <w:noProof/>
              </w:rPr>
              <w:t>2.1 Literature Review</w:t>
            </w:r>
            <w:r w:rsidR="00EF4D82">
              <w:rPr>
                <w:noProof/>
                <w:webHidden/>
              </w:rPr>
              <w:tab/>
            </w:r>
            <w:r>
              <w:rPr>
                <w:noProof/>
                <w:webHidden/>
              </w:rPr>
              <w:fldChar w:fldCharType="begin"/>
            </w:r>
            <w:r w:rsidR="00EF4D82">
              <w:rPr>
                <w:noProof/>
                <w:webHidden/>
              </w:rPr>
              <w:instrText xml:space="preserve"> PAGEREF _Toc150206127 \h </w:instrText>
            </w:r>
            <w:r>
              <w:rPr>
                <w:noProof/>
                <w:webHidden/>
              </w:rPr>
            </w:r>
            <w:r>
              <w:rPr>
                <w:noProof/>
                <w:webHidden/>
              </w:rPr>
              <w:fldChar w:fldCharType="separate"/>
            </w:r>
            <w:r w:rsidR="00EF4D82">
              <w:rPr>
                <w:noProof/>
                <w:webHidden/>
              </w:rPr>
              <w:t>10</w:t>
            </w:r>
            <w:r>
              <w:rPr>
                <w:noProof/>
                <w:webHidden/>
              </w:rPr>
              <w:fldChar w:fldCharType="end"/>
            </w:r>
          </w:hyperlink>
        </w:p>
        <w:p w:rsidR="00EF4D82" w:rsidRDefault="00882EAC">
          <w:pPr>
            <w:pStyle w:val="TOC1"/>
            <w:tabs>
              <w:tab w:val="right" w:leader="dot" w:pos="9260"/>
            </w:tabs>
            <w:rPr>
              <w:rFonts w:eastAsiaTheme="minorEastAsia"/>
              <w:noProof/>
            </w:rPr>
          </w:pPr>
          <w:hyperlink w:anchor="_Toc150206128" w:history="1">
            <w:r w:rsidR="00EF4D82" w:rsidRPr="00E121E6">
              <w:rPr>
                <w:rStyle w:val="Hyperlink"/>
                <w:rFonts w:ascii="Arial" w:hAnsi="Arial" w:cs="Arial"/>
                <w:noProof/>
              </w:rPr>
              <w:t>2.2 Technology Review</w:t>
            </w:r>
            <w:r w:rsidR="00EF4D82">
              <w:rPr>
                <w:noProof/>
                <w:webHidden/>
              </w:rPr>
              <w:tab/>
            </w:r>
            <w:r>
              <w:rPr>
                <w:noProof/>
                <w:webHidden/>
              </w:rPr>
              <w:fldChar w:fldCharType="begin"/>
            </w:r>
            <w:r w:rsidR="00EF4D82">
              <w:rPr>
                <w:noProof/>
                <w:webHidden/>
              </w:rPr>
              <w:instrText xml:space="preserve"> PAGEREF _Toc150206128 \h </w:instrText>
            </w:r>
            <w:r>
              <w:rPr>
                <w:noProof/>
                <w:webHidden/>
              </w:rPr>
            </w:r>
            <w:r>
              <w:rPr>
                <w:noProof/>
                <w:webHidden/>
              </w:rPr>
              <w:fldChar w:fldCharType="separate"/>
            </w:r>
            <w:r w:rsidR="00EF4D82">
              <w:rPr>
                <w:noProof/>
                <w:webHidden/>
              </w:rPr>
              <w:t>12</w:t>
            </w:r>
            <w:r>
              <w:rPr>
                <w:noProof/>
                <w:webHidden/>
              </w:rPr>
              <w:fldChar w:fldCharType="end"/>
            </w:r>
          </w:hyperlink>
        </w:p>
        <w:p w:rsidR="00EF4D82" w:rsidRDefault="00882EAC">
          <w:pPr>
            <w:pStyle w:val="TOC1"/>
            <w:tabs>
              <w:tab w:val="right" w:leader="dot" w:pos="9260"/>
            </w:tabs>
            <w:rPr>
              <w:rFonts w:eastAsiaTheme="minorEastAsia"/>
              <w:noProof/>
            </w:rPr>
          </w:pPr>
          <w:hyperlink w:anchor="_Toc150206129" w:history="1">
            <w:r w:rsidR="00EF4D82" w:rsidRPr="00E121E6">
              <w:rPr>
                <w:rStyle w:val="Hyperlink"/>
                <w:rFonts w:ascii="Arial" w:hAnsi="Arial" w:cs="Arial"/>
                <w:noProof/>
              </w:rPr>
              <w:t>3. Methodology</w:t>
            </w:r>
            <w:r w:rsidR="00EF4D82">
              <w:rPr>
                <w:noProof/>
                <w:webHidden/>
              </w:rPr>
              <w:tab/>
            </w:r>
            <w:r>
              <w:rPr>
                <w:noProof/>
                <w:webHidden/>
              </w:rPr>
              <w:fldChar w:fldCharType="begin"/>
            </w:r>
            <w:r w:rsidR="00EF4D82">
              <w:rPr>
                <w:noProof/>
                <w:webHidden/>
              </w:rPr>
              <w:instrText xml:space="preserve"> PAGEREF _Toc150206129 \h </w:instrText>
            </w:r>
            <w:r>
              <w:rPr>
                <w:noProof/>
                <w:webHidden/>
              </w:rPr>
            </w:r>
            <w:r>
              <w:rPr>
                <w:noProof/>
                <w:webHidden/>
              </w:rPr>
              <w:fldChar w:fldCharType="separate"/>
            </w:r>
            <w:r w:rsidR="00EF4D82">
              <w:rPr>
                <w:noProof/>
                <w:webHidden/>
              </w:rPr>
              <w:t>14</w:t>
            </w:r>
            <w:r>
              <w:rPr>
                <w:noProof/>
                <w:webHidden/>
              </w:rPr>
              <w:fldChar w:fldCharType="end"/>
            </w:r>
          </w:hyperlink>
        </w:p>
        <w:p w:rsidR="00EF4D82" w:rsidRDefault="00882EAC">
          <w:pPr>
            <w:pStyle w:val="TOC1"/>
            <w:tabs>
              <w:tab w:val="right" w:leader="dot" w:pos="9260"/>
            </w:tabs>
            <w:rPr>
              <w:rFonts w:eastAsiaTheme="minorEastAsia"/>
              <w:noProof/>
            </w:rPr>
          </w:pPr>
          <w:hyperlink w:anchor="_Toc150206130" w:history="1">
            <w:r w:rsidR="00EF4D82" w:rsidRPr="00E121E6">
              <w:rPr>
                <w:rStyle w:val="Hyperlink"/>
                <w:rFonts w:ascii="Arial" w:hAnsi="Arial" w:cs="Arial"/>
                <w:noProof/>
              </w:rPr>
              <w:t>4. Implementation</w:t>
            </w:r>
            <w:r w:rsidR="00EF4D82">
              <w:rPr>
                <w:noProof/>
                <w:webHidden/>
              </w:rPr>
              <w:tab/>
            </w:r>
            <w:r>
              <w:rPr>
                <w:noProof/>
                <w:webHidden/>
              </w:rPr>
              <w:fldChar w:fldCharType="begin"/>
            </w:r>
            <w:r w:rsidR="00EF4D82">
              <w:rPr>
                <w:noProof/>
                <w:webHidden/>
              </w:rPr>
              <w:instrText xml:space="preserve"> PAGEREF _Toc150206130 \h </w:instrText>
            </w:r>
            <w:r>
              <w:rPr>
                <w:noProof/>
                <w:webHidden/>
              </w:rPr>
            </w:r>
            <w:r>
              <w:rPr>
                <w:noProof/>
                <w:webHidden/>
              </w:rPr>
              <w:fldChar w:fldCharType="separate"/>
            </w:r>
            <w:r w:rsidR="00EF4D82">
              <w:rPr>
                <w:noProof/>
                <w:webHidden/>
              </w:rPr>
              <w:t>16</w:t>
            </w:r>
            <w:r>
              <w:rPr>
                <w:noProof/>
                <w:webHidden/>
              </w:rPr>
              <w:fldChar w:fldCharType="end"/>
            </w:r>
          </w:hyperlink>
        </w:p>
        <w:p w:rsidR="00EF4D82" w:rsidRDefault="00882EAC">
          <w:pPr>
            <w:pStyle w:val="TOC1"/>
            <w:tabs>
              <w:tab w:val="right" w:leader="dot" w:pos="9260"/>
            </w:tabs>
            <w:rPr>
              <w:rFonts w:eastAsiaTheme="minorEastAsia"/>
              <w:noProof/>
            </w:rPr>
          </w:pPr>
          <w:hyperlink w:anchor="_Toc150206131" w:history="1">
            <w:r w:rsidR="00EF4D82" w:rsidRPr="00E121E6">
              <w:rPr>
                <w:rStyle w:val="Hyperlink"/>
                <w:rFonts w:ascii="Arial" w:hAnsi="Arial" w:cs="Arial"/>
                <w:noProof/>
              </w:rPr>
              <w:t>5. Results</w:t>
            </w:r>
            <w:r w:rsidR="00EF4D82">
              <w:rPr>
                <w:noProof/>
                <w:webHidden/>
              </w:rPr>
              <w:tab/>
            </w:r>
            <w:r>
              <w:rPr>
                <w:noProof/>
                <w:webHidden/>
              </w:rPr>
              <w:fldChar w:fldCharType="begin"/>
            </w:r>
            <w:r w:rsidR="00EF4D82">
              <w:rPr>
                <w:noProof/>
                <w:webHidden/>
              </w:rPr>
              <w:instrText xml:space="preserve"> PAGEREF _Toc150206131 \h </w:instrText>
            </w:r>
            <w:r>
              <w:rPr>
                <w:noProof/>
                <w:webHidden/>
              </w:rPr>
            </w:r>
            <w:r>
              <w:rPr>
                <w:noProof/>
                <w:webHidden/>
              </w:rPr>
              <w:fldChar w:fldCharType="separate"/>
            </w:r>
            <w:r w:rsidR="00EF4D82">
              <w:rPr>
                <w:noProof/>
                <w:webHidden/>
              </w:rPr>
              <w:t>18</w:t>
            </w:r>
            <w:r>
              <w:rPr>
                <w:noProof/>
                <w:webHidden/>
              </w:rPr>
              <w:fldChar w:fldCharType="end"/>
            </w:r>
          </w:hyperlink>
        </w:p>
        <w:p w:rsidR="00EF4D82" w:rsidRDefault="00882EAC">
          <w:pPr>
            <w:pStyle w:val="TOC1"/>
            <w:tabs>
              <w:tab w:val="right" w:leader="dot" w:pos="9260"/>
            </w:tabs>
            <w:rPr>
              <w:rFonts w:eastAsiaTheme="minorEastAsia"/>
              <w:noProof/>
            </w:rPr>
          </w:pPr>
          <w:hyperlink w:anchor="_Toc150206132" w:history="1">
            <w:r w:rsidR="00EF4D82" w:rsidRPr="00E121E6">
              <w:rPr>
                <w:rStyle w:val="Hyperlink"/>
                <w:rFonts w:ascii="Arial" w:hAnsi="Arial" w:cs="Arial"/>
                <w:noProof/>
              </w:rPr>
              <w:t>Model</w:t>
            </w:r>
            <w:r w:rsidR="00EF4D82" w:rsidRPr="00E121E6">
              <w:rPr>
                <w:rStyle w:val="Hyperlink"/>
                <w:rFonts w:ascii="Arial" w:hAnsi="Arial" w:cs="Arial"/>
                <w:noProof/>
                <w:spacing w:val="-3"/>
              </w:rPr>
              <w:t xml:space="preserve"> </w:t>
            </w:r>
            <w:r w:rsidR="00EF4D82" w:rsidRPr="00E121E6">
              <w:rPr>
                <w:rStyle w:val="Hyperlink"/>
                <w:rFonts w:ascii="Arial" w:hAnsi="Arial" w:cs="Arial"/>
                <w:noProof/>
              </w:rPr>
              <w:t>evaluation</w:t>
            </w:r>
            <w:r w:rsidR="00EF4D82" w:rsidRPr="00E121E6">
              <w:rPr>
                <w:rStyle w:val="Hyperlink"/>
                <w:rFonts w:ascii="Arial" w:hAnsi="Arial" w:cs="Arial"/>
                <w:noProof/>
                <w:spacing w:val="-1"/>
              </w:rPr>
              <w:t xml:space="preserve"> </w:t>
            </w:r>
            <w:r w:rsidR="00EF4D82" w:rsidRPr="00E121E6">
              <w:rPr>
                <w:rStyle w:val="Hyperlink"/>
                <w:rFonts w:ascii="Arial" w:hAnsi="Arial" w:cs="Arial"/>
                <w:noProof/>
              </w:rPr>
              <w:t>metrics</w:t>
            </w:r>
            <w:r w:rsidR="00EF4D82">
              <w:rPr>
                <w:noProof/>
                <w:webHidden/>
              </w:rPr>
              <w:tab/>
            </w:r>
            <w:r>
              <w:rPr>
                <w:noProof/>
                <w:webHidden/>
              </w:rPr>
              <w:fldChar w:fldCharType="begin"/>
            </w:r>
            <w:r w:rsidR="00EF4D82">
              <w:rPr>
                <w:noProof/>
                <w:webHidden/>
              </w:rPr>
              <w:instrText xml:space="preserve"> PAGEREF _Toc150206132 \h </w:instrText>
            </w:r>
            <w:r>
              <w:rPr>
                <w:noProof/>
                <w:webHidden/>
              </w:rPr>
            </w:r>
            <w:r>
              <w:rPr>
                <w:noProof/>
                <w:webHidden/>
              </w:rPr>
              <w:fldChar w:fldCharType="separate"/>
            </w:r>
            <w:r w:rsidR="00EF4D82">
              <w:rPr>
                <w:noProof/>
                <w:webHidden/>
              </w:rPr>
              <w:t>18</w:t>
            </w:r>
            <w:r>
              <w:rPr>
                <w:noProof/>
                <w:webHidden/>
              </w:rPr>
              <w:fldChar w:fldCharType="end"/>
            </w:r>
          </w:hyperlink>
        </w:p>
        <w:p w:rsidR="00EF4D82" w:rsidRDefault="00882EAC">
          <w:pPr>
            <w:pStyle w:val="TOC1"/>
            <w:tabs>
              <w:tab w:val="right" w:leader="dot" w:pos="9260"/>
            </w:tabs>
            <w:rPr>
              <w:rFonts w:eastAsiaTheme="minorEastAsia"/>
              <w:noProof/>
            </w:rPr>
          </w:pPr>
          <w:hyperlink w:anchor="_Toc150206133" w:history="1">
            <w:r w:rsidR="00EF4D82" w:rsidRPr="00E121E6">
              <w:rPr>
                <w:rStyle w:val="Hyperlink"/>
                <w:rFonts w:ascii="Arial" w:hAnsi="Arial" w:cs="Arial"/>
                <w:noProof/>
              </w:rPr>
              <w:t>Confusion</w:t>
            </w:r>
            <w:r w:rsidR="00EF4D82" w:rsidRPr="00E121E6">
              <w:rPr>
                <w:rStyle w:val="Hyperlink"/>
                <w:rFonts w:ascii="Arial" w:hAnsi="Arial" w:cs="Arial"/>
                <w:noProof/>
                <w:spacing w:val="-4"/>
              </w:rPr>
              <w:t xml:space="preserve"> </w:t>
            </w:r>
            <w:r w:rsidR="00EF4D82" w:rsidRPr="00E121E6">
              <w:rPr>
                <w:rStyle w:val="Hyperlink"/>
                <w:rFonts w:ascii="Arial" w:hAnsi="Arial" w:cs="Arial"/>
                <w:noProof/>
              </w:rPr>
              <w:t>matrix</w:t>
            </w:r>
            <w:r w:rsidR="00EF4D82">
              <w:rPr>
                <w:noProof/>
                <w:webHidden/>
              </w:rPr>
              <w:tab/>
            </w:r>
            <w:r>
              <w:rPr>
                <w:noProof/>
                <w:webHidden/>
              </w:rPr>
              <w:fldChar w:fldCharType="begin"/>
            </w:r>
            <w:r w:rsidR="00EF4D82">
              <w:rPr>
                <w:noProof/>
                <w:webHidden/>
              </w:rPr>
              <w:instrText xml:space="preserve"> PAGEREF _Toc150206133 \h </w:instrText>
            </w:r>
            <w:r>
              <w:rPr>
                <w:noProof/>
                <w:webHidden/>
              </w:rPr>
            </w:r>
            <w:r>
              <w:rPr>
                <w:noProof/>
                <w:webHidden/>
              </w:rPr>
              <w:fldChar w:fldCharType="separate"/>
            </w:r>
            <w:r w:rsidR="00EF4D82">
              <w:rPr>
                <w:noProof/>
                <w:webHidden/>
              </w:rPr>
              <w:t>20</w:t>
            </w:r>
            <w:r>
              <w:rPr>
                <w:noProof/>
                <w:webHidden/>
              </w:rPr>
              <w:fldChar w:fldCharType="end"/>
            </w:r>
          </w:hyperlink>
        </w:p>
        <w:p w:rsidR="00EF4D82" w:rsidRDefault="00882EAC">
          <w:pPr>
            <w:pStyle w:val="TOC1"/>
            <w:tabs>
              <w:tab w:val="right" w:leader="dot" w:pos="9260"/>
            </w:tabs>
            <w:rPr>
              <w:rFonts w:eastAsiaTheme="minorEastAsia"/>
              <w:noProof/>
            </w:rPr>
          </w:pPr>
          <w:hyperlink w:anchor="_Toc150206134" w:history="1">
            <w:r w:rsidR="00EF4D82" w:rsidRPr="00E121E6">
              <w:rPr>
                <w:rStyle w:val="Hyperlink"/>
                <w:rFonts w:ascii="Arial" w:hAnsi="Arial" w:cs="Arial"/>
                <w:noProof/>
              </w:rPr>
              <w:t>5.1 Evaluation</w:t>
            </w:r>
            <w:r w:rsidR="00EF4D82">
              <w:rPr>
                <w:noProof/>
                <w:webHidden/>
              </w:rPr>
              <w:tab/>
            </w:r>
            <w:r>
              <w:rPr>
                <w:noProof/>
                <w:webHidden/>
              </w:rPr>
              <w:fldChar w:fldCharType="begin"/>
            </w:r>
            <w:r w:rsidR="00EF4D82">
              <w:rPr>
                <w:noProof/>
                <w:webHidden/>
              </w:rPr>
              <w:instrText xml:space="preserve"> PAGEREF _Toc150206134 \h </w:instrText>
            </w:r>
            <w:r>
              <w:rPr>
                <w:noProof/>
                <w:webHidden/>
              </w:rPr>
            </w:r>
            <w:r>
              <w:rPr>
                <w:noProof/>
                <w:webHidden/>
              </w:rPr>
              <w:fldChar w:fldCharType="separate"/>
            </w:r>
            <w:r w:rsidR="00EF4D82">
              <w:rPr>
                <w:noProof/>
                <w:webHidden/>
              </w:rPr>
              <w:t>27</w:t>
            </w:r>
            <w:r>
              <w:rPr>
                <w:noProof/>
                <w:webHidden/>
              </w:rPr>
              <w:fldChar w:fldCharType="end"/>
            </w:r>
          </w:hyperlink>
        </w:p>
        <w:p w:rsidR="00EF4D82" w:rsidRDefault="00882EAC">
          <w:pPr>
            <w:pStyle w:val="TOC1"/>
            <w:tabs>
              <w:tab w:val="right" w:leader="dot" w:pos="9260"/>
            </w:tabs>
            <w:rPr>
              <w:rFonts w:eastAsiaTheme="minorEastAsia"/>
              <w:noProof/>
            </w:rPr>
          </w:pPr>
          <w:hyperlink w:anchor="_Toc150206135" w:history="1">
            <w:r w:rsidR="00EF4D82" w:rsidRPr="00E121E6">
              <w:rPr>
                <w:rStyle w:val="Hyperlink"/>
                <w:rFonts w:ascii="Arial" w:hAnsi="Arial" w:cs="Arial"/>
                <w:noProof/>
              </w:rPr>
              <w:t>5.2 Related Work</w:t>
            </w:r>
            <w:r w:rsidR="00EF4D82">
              <w:rPr>
                <w:noProof/>
                <w:webHidden/>
              </w:rPr>
              <w:tab/>
            </w:r>
            <w:r>
              <w:rPr>
                <w:noProof/>
                <w:webHidden/>
              </w:rPr>
              <w:fldChar w:fldCharType="begin"/>
            </w:r>
            <w:r w:rsidR="00EF4D82">
              <w:rPr>
                <w:noProof/>
                <w:webHidden/>
              </w:rPr>
              <w:instrText xml:space="preserve"> PAGEREF _Toc150206135 \h </w:instrText>
            </w:r>
            <w:r>
              <w:rPr>
                <w:noProof/>
                <w:webHidden/>
              </w:rPr>
            </w:r>
            <w:r>
              <w:rPr>
                <w:noProof/>
                <w:webHidden/>
              </w:rPr>
              <w:fldChar w:fldCharType="separate"/>
            </w:r>
            <w:r w:rsidR="00EF4D82">
              <w:rPr>
                <w:noProof/>
                <w:webHidden/>
              </w:rPr>
              <w:t>28</w:t>
            </w:r>
            <w:r>
              <w:rPr>
                <w:noProof/>
                <w:webHidden/>
              </w:rPr>
              <w:fldChar w:fldCharType="end"/>
            </w:r>
          </w:hyperlink>
        </w:p>
        <w:p w:rsidR="00EF4D82" w:rsidRDefault="00882EAC">
          <w:pPr>
            <w:pStyle w:val="TOC1"/>
            <w:tabs>
              <w:tab w:val="right" w:leader="dot" w:pos="9260"/>
            </w:tabs>
            <w:rPr>
              <w:rFonts w:eastAsiaTheme="minorEastAsia"/>
              <w:noProof/>
            </w:rPr>
          </w:pPr>
          <w:hyperlink w:anchor="_Toc150206136" w:history="1">
            <w:r w:rsidR="00EF4D82" w:rsidRPr="00E121E6">
              <w:rPr>
                <w:rStyle w:val="Hyperlink"/>
                <w:rFonts w:ascii="Arial" w:hAnsi="Arial" w:cs="Arial"/>
                <w:noProof/>
              </w:rPr>
              <w:t>6. Conclusion</w:t>
            </w:r>
            <w:r w:rsidR="00EF4D82">
              <w:rPr>
                <w:noProof/>
                <w:webHidden/>
              </w:rPr>
              <w:tab/>
            </w:r>
            <w:r>
              <w:rPr>
                <w:noProof/>
                <w:webHidden/>
              </w:rPr>
              <w:fldChar w:fldCharType="begin"/>
            </w:r>
            <w:r w:rsidR="00EF4D82">
              <w:rPr>
                <w:noProof/>
                <w:webHidden/>
              </w:rPr>
              <w:instrText xml:space="preserve"> PAGEREF _Toc150206136 \h </w:instrText>
            </w:r>
            <w:r>
              <w:rPr>
                <w:noProof/>
                <w:webHidden/>
              </w:rPr>
            </w:r>
            <w:r>
              <w:rPr>
                <w:noProof/>
                <w:webHidden/>
              </w:rPr>
              <w:fldChar w:fldCharType="separate"/>
            </w:r>
            <w:r w:rsidR="00EF4D82">
              <w:rPr>
                <w:noProof/>
                <w:webHidden/>
              </w:rPr>
              <w:t>29</w:t>
            </w:r>
            <w:r>
              <w:rPr>
                <w:noProof/>
                <w:webHidden/>
              </w:rPr>
              <w:fldChar w:fldCharType="end"/>
            </w:r>
          </w:hyperlink>
        </w:p>
        <w:p w:rsidR="00EF4D82" w:rsidRDefault="00882EAC">
          <w:pPr>
            <w:pStyle w:val="TOC1"/>
            <w:tabs>
              <w:tab w:val="right" w:leader="dot" w:pos="9260"/>
            </w:tabs>
            <w:rPr>
              <w:rFonts w:eastAsiaTheme="minorEastAsia"/>
              <w:noProof/>
            </w:rPr>
          </w:pPr>
          <w:hyperlink w:anchor="_Toc150206137" w:history="1">
            <w:r w:rsidR="00EF4D82" w:rsidRPr="00E121E6">
              <w:rPr>
                <w:rStyle w:val="Hyperlink"/>
                <w:rFonts w:ascii="Arial" w:hAnsi="Arial" w:cs="Arial"/>
                <w:noProof/>
              </w:rPr>
              <w:t>6.1 Reflection</w:t>
            </w:r>
            <w:r w:rsidR="00EF4D82">
              <w:rPr>
                <w:noProof/>
                <w:webHidden/>
              </w:rPr>
              <w:tab/>
            </w:r>
            <w:r>
              <w:rPr>
                <w:noProof/>
                <w:webHidden/>
              </w:rPr>
              <w:fldChar w:fldCharType="begin"/>
            </w:r>
            <w:r w:rsidR="00EF4D82">
              <w:rPr>
                <w:noProof/>
                <w:webHidden/>
              </w:rPr>
              <w:instrText xml:space="preserve"> PAGEREF _Toc150206137 \h </w:instrText>
            </w:r>
            <w:r>
              <w:rPr>
                <w:noProof/>
                <w:webHidden/>
              </w:rPr>
            </w:r>
            <w:r>
              <w:rPr>
                <w:noProof/>
                <w:webHidden/>
              </w:rPr>
              <w:fldChar w:fldCharType="separate"/>
            </w:r>
            <w:r w:rsidR="00EF4D82">
              <w:rPr>
                <w:noProof/>
                <w:webHidden/>
              </w:rPr>
              <w:t>30</w:t>
            </w:r>
            <w:r>
              <w:rPr>
                <w:noProof/>
                <w:webHidden/>
              </w:rPr>
              <w:fldChar w:fldCharType="end"/>
            </w:r>
          </w:hyperlink>
        </w:p>
        <w:p w:rsidR="00EF4D82" w:rsidRDefault="00882EAC">
          <w:pPr>
            <w:pStyle w:val="TOC1"/>
            <w:tabs>
              <w:tab w:val="right" w:leader="dot" w:pos="9260"/>
            </w:tabs>
            <w:rPr>
              <w:rFonts w:eastAsiaTheme="minorEastAsia"/>
              <w:noProof/>
            </w:rPr>
          </w:pPr>
          <w:hyperlink w:anchor="_Toc150206138" w:history="1">
            <w:r w:rsidR="00EF4D82" w:rsidRPr="00E121E6">
              <w:rPr>
                <w:rStyle w:val="Hyperlink"/>
                <w:rFonts w:ascii="Arial" w:hAnsi="Arial" w:cs="Arial"/>
                <w:noProof/>
              </w:rPr>
              <w:t>6.2 Future Work</w:t>
            </w:r>
            <w:r w:rsidR="00EF4D82">
              <w:rPr>
                <w:noProof/>
                <w:webHidden/>
              </w:rPr>
              <w:tab/>
            </w:r>
            <w:r>
              <w:rPr>
                <w:noProof/>
                <w:webHidden/>
              </w:rPr>
              <w:fldChar w:fldCharType="begin"/>
            </w:r>
            <w:r w:rsidR="00EF4D82">
              <w:rPr>
                <w:noProof/>
                <w:webHidden/>
              </w:rPr>
              <w:instrText xml:space="preserve"> PAGEREF _Toc150206138 \h </w:instrText>
            </w:r>
            <w:r>
              <w:rPr>
                <w:noProof/>
                <w:webHidden/>
              </w:rPr>
            </w:r>
            <w:r>
              <w:rPr>
                <w:noProof/>
                <w:webHidden/>
              </w:rPr>
              <w:fldChar w:fldCharType="separate"/>
            </w:r>
            <w:r w:rsidR="00EF4D82">
              <w:rPr>
                <w:noProof/>
                <w:webHidden/>
              </w:rPr>
              <w:t>31</w:t>
            </w:r>
            <w:r>
              <w:rPr>
                <w:noProof/>
                <w:webHidden/>
              </w:rPr>
              <w:fldChar w:fldCharType="end"/>
            </w:r>
          </w:hyperlink>
        </w:p>
        <w:p w:rsidR="00EF4D82" w:rsidRDefault="00882EAC">
          <w:pPr>
            <w:pStyle w:val="TOC1"/>
            <w:tabs>
              <w:tab w:val="right" w:leader="dot" w:pos="9260"/>
            </w:tabs>
            <w:rPr>
              <w:rFonts w:eastAsiaTheme="minorEastAsia"/>
              <w:noProof/>
            </w:rPr>
          </w:pPr>
          <w:hyperlink w:anchor="_Toc150206139" w:history="1">
            <w:r w:rsidR="00EF4D82" w:rsidRPr="00E121E6">
              <w:rPr>
                <w:rStyle w:val="Hyperlink"/>
                <w:rFonts w:ascii="Arial" w:hAnsi="Arial" w:cs="Arial"/>
                <w:noProof/>
              </w:rPr>
              <w:t>7. References</w:t>
            </w:r>
            <w:r w:rsidR="00EF4D82">
              <w:rPr>
                <w:noProof/>
                <w:webHidden/>
              </w:rPr>
              <w:tab/>
            </w:r>
            <w:r>
              <w:rPr>
                <w:noProof/>
                <w:webHidden/>
              </w:rPr>
              <w:fldChar w:fldCharType="begin"/>
            </w:r>
            <w:r w:rsidR="00EF4D82">
              <w:rPr>
                <w:noProof/>
                <w:webHidden/>
              </w:rPr>
              <w:instrText xml:space="preserve"> PAGEREF _Toc150206139 \h </w:instrText>
            </w:r>
            <w:r>
              <w:rPr>
                <w:noProof/>
                <w:webHidden/>
              </w:rPr>
            </w:r>
            <w:r>
              <w:rPr>
                <w:noProof/>
                <w:webHidden/>
              </w:rPr>
              <w:fldChar w:fldCharType="separate"/>
            </w:r>
            <w:r w:rsidR="00EF4D82">
              <w:rPr>
                <w:noProof/>
                <w:webHidden/>
              </w:rPr>
              <w:t>32</w:t>
            </w:r>
            <w:r>
              <w:rPr>
                <w:noProof/>
                <w:webHidden/>
              </w:rPr>
              <w:fldChar w:fldCharType="end"/>
            </w:r>
          </w:hyperlink>
        </w:p>
        <w:p w:rsidR="00EF4D82" w:rsidRDefault="00882EAC">
          <w:pPr>
            <w:pStyle w:val="TOC1"/>
            <w:tabs>
              <w:tab w:val="right" w:leader="dot" w:pos="9260"/>
            </w:tabs>
            <w:rPr>
              <w:rFonts w:eastAsiaTheme="minorEastAsia"/>
              <w:noProof/>
            </w:rPr>
          </w:pPr>
          <w:hyperlink w:anchor="_Toc150206140" w:history="1">
            <w:r w:rsidR="00EF4D82" w:rsidRPr="00E121E6">
              <w:rPr>
                <w:rStyle w:val="Hyperlink"/>
                <w:rFonts w:ascii="Arial" w:hAnsi="Arial" w:cs="Arial"/>
                <w:noProof/>
              </w:rPr>
              <w:t>8. Appendices</w:t>
            </w:r>
            <w:r w:rsidR="00EF4D82">
              <w:rPr>
                <w:noProof/>
                <w:webHidden/>
              </w:rPr>
              <w:tab/>
            </w:r>
            <w:r>
              <w:rPr>
                <w:noProof/>
                <w:webHidden/>
              </w:rPr>
              <w:fldChar w:fldCharType="begin"/>
            </w:r>
            <w:r w:rsidR="00EF4D82">
              <w:rPr>
                <w:noProof/>
                <w:webHidden/>
              </w:rPr>
              <w:instrText xml:space="preserve"> PAGEREF _Toc150206140 \h </w:instrText>
            </w:r>
            <w:r>
              <w:rPr>
                <w:noProof/>
                <w:webHidden/>
              </w:rPr>
            </w:r>
            <w:r>
              <w:rPr>
                <w:noProof/>
                <w:webHidden/>
              </w:rPr>
              <w:fldChar w:fldCharType="separate"/>
            </w:r>
            <w:r w:rsidR="00EF4D82">
              <w:rPr>
                <w:noProof/>
                <w:webHidden/>
              </w:rPr>
              <w:t>35</w:t>
            </w:r>
            <w:r>
              <w:rPr>
                <w:noProof/>
                <w:webHidden/>
              </w:rPr>
              <w:fldChar w:fldCharType="end"/>
            </w:r>
          </w:hyperlink>
        </w:p>
        <w:p w:rsidR="002E56E0" w:rsidRPr="009A65D5" w:rsidRDefault="00882EAC" w:rsidP="00956C82">
          <w:pPr>
            <w:jc w:val="both"/>
          </w:pPr>
          <w:r>
            <w:fldChar w:fldCharType="end"/>
          </w:r>
        </w:p>
      </w:sdtContent>
    </w:sdt>
    <w:p w:rsidR="00931227" w:rsidRDefault="00882EAC">
      <w:pPr>
        <w:pStyle w:val="TableofFigures"/>
        <w:tabs>
          <w:tab w:val="right" w:leader="dot" w:pos="9260"/>
        </w:tabs>
        <w:rPr>
          <w:rFonts w:eastAsiaTheme="minorEastAsia"/>
          <w:noProof/>
        </w:rPr>
      </w:pPr>
      <w:r>
        <w:rPr>
          <w:rFonts w:ascii="Arial" w:hAnsi="Arial" w:cs="Arial"/>
          <w:b/>
          <w:sz w:val="32"/>
          <w:szCs w:val="32"/>
        </w:rPr>
        <w:fldChar w:fldCharType="begin"/>
      </w:r>
      <w:r w:rsidR="009A65D5">
        <w:rPr>
          <w:rFonts w:ascii="Arial" w:hAnsi="Arial" w:cs="Arial"/>
          <w:b/>
          <w:sz w:val="32"/>
          <w:szCs w:val="32"/>
        </w:rPr>
        <w:instrText xml:space="preserve"> TOC \h \z \c "Figure" </w:instrText>
      </w:r>
      <w:r>
        <w:rPr>
          <w:rFonts w:ascii="Arial" w:hAnsi="Arial" w:cs="Arial"/>
          <w:b/>
          <w:sz w:val="32"/>
          <w:szCs w:val="32"/>
        </w:rPr>
        <w:fldChar w:fldCharType="separate"/>
      </w:r>
      <w:hyperlink r:id="rId8" w:anchor="_Toc150205656" w:history="1">
        <w:r w:rsidR="00931227" w:rsidRPr="00640D50">
          <w:rPr>
            <w:rStyle w:val="Hyperlink"/>
            <w:noProof/>
          </w:rPr>
          <w:t>Figure 1</w:t>
        </w:r>
        <w:r w:rsidR="00931227">
          <w:rPr>
            <w:noProof/>
            <w:webHidden/>
          </w:rPr>
          <w:tab/>
        </w:r>
        <w:r>
          <w:rPr>
            <w:noProof/>
            <w:webHidden/>
          </w:rPr>
          <w:fldChar w:fldCharType="begin"/>
        </w:r>
        <w:r w:rsidR="00931227">
          <w:rPr>
            <w:noProof/>
            <w:webHidden/>
          </w:rPr>
          <w:instrText xml:space="preserve"> PAGEREF _Toc150205656 \h </w:instrText>
        </w:r>
        <w:r>
          <w:rPr>
            <w:noProof/>
            <w:webHidden/>
          </w:rPr>
        </w:r>
        <w:r>
          <w:rPr>
            <w:noProof/>
            <w:webHidden/>
          </w:rPr>
          <w:fldChar w:fldCharType="separate"/>
        </w:r>
        <w:r w:rsidR="00931227">
          <w:rPr>
            <w:noProof/>
            <w:webHidden/>
          </w:rPr>
          <w:t>15</w:t>
        </w:r>
        <w:r>
          <w:rPr>
            <w:noProof/>
            <w:webHidden/>
          </w:rPr>
          <w:fldChar w:fldCharType="end"/>
        </w:r>
      </w:hyperlink>
    </w:p>
    <w:p w:rsidR="00931227" w:rsidRDefault="00882EAC">
      <w:pPr>
        <w:pStyle w:val="TableofFigures"/>
        <w:tabs>
          <w:tab w:val="right" w:leader="dot" w:pos="9260"/>
        </w:tabs>
        <w:rPr>
          <w:rFonts w:eastAsiaTheme="minorEastAsia"/>
          <w:noProof/>
        </w:rPr>
      </w:pPr>
      <w:hyperlink w:anchor="_Toc150205657" w:history="1">
        <w:r w:rsidR="00931227" w:rsidRPr="00640D50">
          <w:rPr>
            <w:rStyle w:val="Hyperlink"/>
            <w:noProof/>
          </w:rPr>
          <w:t>Figure 2</w:t>
        </w:r>
        <w:r w:rsidR="00931227">
          <w:rPr>
            <w:noProof/>
            <w:webHidden/>
          </w:rPr>
          <w:tab/>
        </w:r>
        <w:r>
          <w:rPr>
            <w:noProof/>
            <w:webHidden/>
          </w:rPr>
          <w:fldChar w:fldCharType="begin"/>
        </w:r>
        <w:r w:rsidR="00931227">
          <w:rPr>
            <w:noProof/>
            <w:webHidden/>
          </w:rPr>
          <w:instrText xml:space="preserve"> PAGEREF _Toc150205657 \h </w:instrText>
        </w:r>
        <w:r>
          <w:rPr>
            <w:noProof/>
            <w:webHidden/>
          </w:rPr>
        </w:r>
        <w:r>
          <w:rPr>
            <w:noProof/>
            <w:webHidden/>
          </w:rPr>
          <w:fldChar w:fldCharType="separate"/>
        </w:r>
        <w:r w:rsidR="00931227">
          <w:rPr>
            <w:noProof/>
            <w:webHidden/>
          </w:rPr>
          <w:t>18</w:t>
        </w:r>
        <w:r>
          <w:rPr>
            <w:noProof/>
            <w:webHidden/>
          </w:rPr>
          <w:fldChar w:fldCharType="end"/>
        </w:r>
      </w:hyperlink>
    </w:p>
    <w:p w:rsidR="00931227" w:rsidRDefault="00882EAC">
      <w:pPr>
        <w:pStyle w:val="TableofFigures"/>
        <w:tabs>
          <w:tab w:val="right" w:leader="dot" w:pos="9260"/>
        </w:tabs>
        <w:rPr>
          <w:rFonts w:eastAsiaTheme="minorEastAsia"/>
          <w:noProof/>
        </w:rPr>
      </w:pPr>
      <w:hyperlink w:anchor="_Toc150205658" w:history="1">
        <w:r w:rsidR="00931227" w:rsidRPr="00640D50">
          <w:rPr>
            <w:rStyle w:val="Hyperlink"/>
            <w:noProof/>
          </w:rPr>
          <w:t>Figure 3</w:t>
        </w:r>
        <w:r w:rsidR="00931227">
          <w:rPr>
            <w:noProof/>
            <w:webHidden/>
          </w:rPr>
          <w:tab/>
        </w:r>
        <w:r>
          <w:rPr>
            <w:noProof/>
            <w:webHidden/>
          </w:rPr>
          <w:fldChar w:fldCharType="begin"/>
        </w:r>
        <w:r w:rsidR="00931227">
          <w:rPr>
            <w:noProof/>
            <w:webHidden/>
          </w:rPr>
          <w:instrText xml:space="preserve"> PAGEREF _Toc150205658 \h </w:instrText>
        </w:r>
        <w:r>
          <w:rPr>
            <w:noProof/>
            <w:webHidden/>
          </w:rPr>
        </w:r>
        <w:r>
          <w:rPr>
            <w:noProof/>
            <w:webHidden/>
          </w:rPr>
          <w:fldChar w:fldCharType="separate"/>
        </w:r>
        <w:r w:rsidR="00931227">
          <w:rPr>
            <w:noProof/>
            <w:webHidden/>
          </w:rPr>
          <w:t>19</w:t>
        </w:r>
        <w:r>
          <w:rPr>
            <w:noProof/>
            <w:webHidden/>
          </w:rPr>
          <w:fldChar w:fldCharType="end"/>
        </w:r>
      </w:hyperlink>
    </w:p>
    <w:p w:rsidR="00931227" w:rsidRDefault="00882EAC">
      <w:pPr>
        <w:pStyle w:val="TableofFigures"/>
        <w:tabs>
          <w:tab w:val="right" w:leader="dot" w:pos="9260"/>
        </w:tabs>
        <w:rPr>
          <w:rFonts w:eastAsiaTheme="minorEastAsia"/>
          <w:noProof/>
        </w:rPr>
      </w:pPr>
      <w:hyperlink w:anchor="_Toc150205659" w:history="1">
        <w:r w:rsidR="00931227" w:rsidRPr="00640D50">
          <w:rPr>
            <w:rStyle w:val="Hyperlink"/>
            <w:noProof/>
          </w:rPr>
          <w:t>Figure 4</w:t>
        </w:r>
        <w:r w:rsidR="00931227">
          <w:rPr>
            <w:noProof/>
            <w:webHidden/>
          </w:rPr>
          <w:tab/>
        </w:r>
        <w:r>
          <w:rPr>
            <w:noProof/>
            <w:webHidden/>
          </w:rPr>
          <w:fldChar w:fldCharType="begin"/>
        </w:r>
        <w:r w:rsidR="00931227">
          <w:rPr>
            <w:noProof/>
            <w:webHidden/>
          </w:rPr>
          <w:instrText xml:space="preserve"> PAGEREF _Toc150205659 \h </w:instrText>
        </w:r>
        <w:r>
          <w:rPr>
            <w:noProof/>
            <w:webHidden/>
          </w:rPr>
        </w:r>
        <w:r>
          <w:rPr>
            <w:noProof/>
            <w:webHidden/>
          </w:rPr>
          <w:fldChar w:fldCharType="separate"/>
        </w:r>
        <w:r w:rsidR="00931227">
          <w:rPr>
            <w:noProof/>
            <w:webHidden/>
          </w:rPr>
          <w:t>20</w:t>
        </w:r>
        <w:r>
          <w:rPr>
            <w:noProof/>
            <w:webHidden/>
          </w:rPr>
          <w:fldChar w:fldCharType="end"/>
        </w:r>
      </w:hyperlink>
    </w:p>
    <w:p w:rsidR="00931227" w:rsidRDefault="00882EAC">
      <w:pPr>
        <w:pStyle w:val="TableofFigures"/>
        <w:tabs>
          <w:tab w:val="right" w:leader="dot" w:pos="9260"/>
        </w:tabs>
        <w:rPr>
          <w:rFonts w:eastAsiaTheme="minorEastAsia"/>
          <w:noProof/>
        </w:rPr>
      </w:pPr>
      <w:hyperlink w:anchor="_Toc150205660" w:history="1">
        <w:r w:rsidR="00931227" w:rsidRPr="00640D50">
          <w:rPr>
            <w:rStyle w:val="Hyperlink"/>
            <w:noProof/>
          </w:rPr>
          <w:t>Figure 5</w:t>
        </w:r>
        <w:r w:rsidR="00931227">
          <w:rPr>
            <w:noProof/>
            <w:webHidden/>
          </w:rPr>
          <w:tab/>
        </w:r>
        <w:r>
          <w:rPr>
            <w:noProof/>
            <w:webHidden/>
          </w:rPr>
          <w:fldChar w:fldCharType="begin"/>
        </w:r>
        <w:r w:rsidR="00931227">
          <w:rPr>
            <w:noProof/>
            <w:webHidden/>
          </w:rPr>
          <w:instrText xml:space="preserve"> PAGEREF _Toc150205660 \h </w:instrText>
        </w:r>
        <w:r>
          <w:rPr>
            <w:noProof/>
            <w:webHidden/>
          </w:rPr>
        </w:r>
        <w:r>
          <w:rPr>
            <w:noProof/>
            <w:webHidden/>
          </w:rPr>
          <w:fldChar w:fldCharType="separate"/>
        </w:r>
        <w:r w:rsidR="00931227">
          <w:rPr>
            <w:noProof/>
            <w:webHidden/>
          </w:rPr>
          <w:t>21</w:t>
        </w:r>
        <w:r>
          <w:rPr>
            <w:noProof/>
            <w:webHidden/>
          </w:rPr>
          <w:fldChar w:fldCharType="end"/>
        </w:r>
      </w:hyperlink>
    </w:p>
    <w:p w:rsidR="00931227" w:rsidRDefault="00882EAC">
      <w:pPr>
        <w:pStyle w:val="TableofFigures"/>
        <w:tabs>
          <w:tab w:val="right" w:leader="dot" w:pos="9260"/>
        </w:tabs>
        <w:rPr>
          <w:rFonts w:eastAsiaTheme="minorEastAsia"/>
          <w:noProof/>
        </w:rPr>
      </w:pPr>
      <w:hyperlink w:anchor="_Toc150205661" w:history="1">
        <w:r w:rsidR="00931227" w:rsidRPr="00640D50">
          <w:rPr>
            <w:rStyle w:val="Hyperlink"/>
            <w:noProof/>
          </w:rPr>
          <w:t>Figure 6</w:t>
        </w:r>
        <w:r w:rsidR="00931227">
          <w:rPr>
            <w:noProof/>
            <w:webHidden/>
          </w:rPr>
          <w:tab/>
        </w:r>
        <w:r>
          <w:rPr>
            <w:noProof/>
            <w:webHidden/>
          </w:rPr>
          <w:fldChar w:fldCharType="begin"/>
        </w:r>
        <w:r w:rsidR="00931227">
          <w:rPr>
            <w:noProof/>
            <w:webHidden/>
          </w:rPr>
          <w:instrText xml:space="preserve"> PAGEREF _Toc150205661 \h </w:instrText>
        </w:r>
        <w:r>
          <w:rPr>
            <w:noProof/>
            <w:webHidden/>
          </w:rPr>
        </w:r>
        <w:r>
          <w:rPr>
            <w:noProof/>
            <w:webHidden/>
          </w:rPr>
          <w:fldChar w:fldCharType="separate"/>
        </w:r>
        <w:r w:rsidR="00931227">
          <w:rPr>
            <w:noProof/>
            <w:webHidden/>
          </w:rPr>
          <w:t>21</w:t>
        </w:r>
        <w:r>
          <w:rPr>
            <w:noProof/>
            <w:webHidden/>
          </w:rPr>
          <w:fldChar w:fldCharType="end"/>
        </w:r>
      </w:hyperlink>
    </w:p>
    <w:p w:rsidR="00931227" w:rsidRDefault="00882EAC">
      <w:pPr>
        <w:pStyle w:val="TableofFigures"/>
        <w:tabs>
          <w:tab w:val="right" w:leader="dot" w:pos="9260"/>
        </w:tabs>
        <w:rPr>
          <w:rFonts w:eastAsiaTheme="minorEastAsia"/>
          <w:noProof/>
        </w:rPr>
      </w:pPr>
      <w:hyperlink r:id="rId9" w:anchor="_Toc150205662" w:history="1">
        <w:r w:rsidR="00931227" w:rsidRPr="00640D50">
          <w:rPr>
            <w:rStyle w:val="Hyperlink"/>
            <w:noProof/>
          </w:rPr>
          <w:t>Figure 7</w:t>
        </w:r>
        <w:r w:rsidR="00931227">
          <w:rPr>
            <w:noProof/>
            <w:webHidden/>
          </w:rPr>
          <w:tab/>
        </w:r>
        <w:r>
          <w:rPr>
            <w:noProof/>
            <w:webHidden/>
          </w:rPr>
          <w:fldChar w:fldCharType="begin"/>
        </w:r>
        <w:r w:rsidR="00931227">
          <w:rPr>
            <w:noProof/>
            <w:webHidden/>
          </w:rPr>
          <w:instrText xml:space="preserve"> PAGEREF _Toc150205662 \h </w:instrText>
        </w:r>
        <w:r>
          <w:rPr>
            <w:noProof/>
            <w:webHidden/>
          </w:rPr>
        </w:r>
        <w:r>
          <w:rPr>
            <w:noProof/>
            <w:webHidden/>
          </w:rPr>
          <w:fldChar w:fldCharType="separate"/>
        </w:r>
        <w:r w:rsidR="00931227">
          <w:rPr>
            <w:noProof/>
            <w:webHidden/>
          </w:rPr>
          <w:t>22</w:t>
        </w:r>
        <w:r>
          <w:rPr>
            <w:noProof/>
            <w:webHidden/>
          </w:rPr>
          <w:fldChar w:fldCharType="end"/>
        </w:r>
      </w:hyperlink>
    </w:p>
    <w:p w:rsidR="00931227" w:rsidRDefault="00882EAC">
      <w:pPr>
        <w:pStyle w:val="TableofFigures"/>
        <w:tabs>
          <w:tab w:val="right" w:leader="dot" w:pos="9260"/>
        </w:tabs>
        <w:rPr>
          <w:rFonts w:eastAsiaTheme="minorEastAsia"/>
          <w:noProof/>
        </w:rPr>
      </w:pPr>
      <w:hyperlink w:anchor="_Toc150205663" w:history="1">
        <w:r w:rsidR="00931227" w:rsidRPr="00640D50">
          <w:rPr>
            <w:rStyle w:val="Hyperlink"/>
            <w:noProof/>
          </w:rPr>
          <w:t>Figure 9</w:t>
        </w:r>
        <w:r w:rsidR="00931227">
          <w:rPr>
            <w:noProof/>
            <w:webHidden/>
          </w:rPr>
          <w:tab/>
        </w:r>
        <w:r>
          <w:rPr>
            <w:noProof/>
            <w:webHidden/>
          </w:rPr>
          <w:fldChar w:fldCharType="begin"/>
        </w:r>
        <w:r w:rsidR="00931227">
          <w:rPr>
            <w:noProof/>
            <w:webHidden/>
          </w:rPr>
          <w:instrText xml:space="preserve"> PAGEREF _Toc150205663 \h </w:instrText>
        </w:r>
        <w:r>
          <w:rPr>
            <w:noProof/>
            <w:webHidden/>
          </w:rPr>
        </w:r>
        <w:r>
          <w:rPr>
            <w:noProof/>
            <w:webHidden/>
          </w:rPr>
          <w:fldChar w:fldCharType="separate"/>
        </w:r>
        <w:r w:rsidR="00931227">
          <w:rPr>
            <w:noProof/>
            <w:webHidden/>
          </w:rPr>
          <w:t>24</w:t>
        </w:r>
        <w:r>
          <w:rPr>
            <w:noProof/>
            <w:webHidden/>
          </w:rPr>
          <w:fldChar w:fldCharType="end"/>
        </w:r>
      </w:hyperlink>
    </w:p>
    <w:p w:rsidR="00931227" w:rsidRDefault="00882EAC">
      <w:pPr>
        <w:pStyle w:val="TableofFigures"/>
        <w:tabs>
          <w:tab w:val="right" w:leader="dot" w:pos="9260"/>
        </w:tabs>
        <w:rPr>
          <w:rFonts w:eastAsiaTheme="minorEastAsia"/>
          <w:noProof/>
        </w:rPr>
      </w:pPr>
      <w:hyperlink r:id="rId10" w:anchor="_Toc150205664" w:history="1">
        <w:r w:rsidR="00931227" w:rsidRPr="00640D50">
          <w:rPr>
            <w:rStyle w:val="Hyperlink"/>
            <w:noProof/>
          </w:rPr>
          <w:t>Figure 8</w:t>
        </w:r>
        <w:r w:rsidR="00931227">
          <w:rPr>
            <w:noProof/>
            <w:webHidden/>
          </w:rPr>
          <w:tab/>
        </w:r>
        <w:r>
          <w:rPr>
            <w:noProof/>
            <w:webHidden/>
          </w:rPr>
          <w:fldChar w:fldCharType="begin"/>
        </w:r>
        <w:r w:rsidR="00931227">
          <w:rPr>
            <w:noProof/>
            <w:webHidden/>
          </w:rPr>
          <w:instrText xml:space="preserve"> PAGEREF _Toc150205664 \h </w:instrText>
        </w:r>
        <w:r>
          <w:rPr>
            <w:noProof/>
            <w:webHidden/>
          </w:rPr>
        </w:r>
        <w:r>
          <w:rPr>
            <w:noProof/>
            <w:webHidden/>
          </w:rPr>
          <w:fldChar w:fldCharType="separate"/>
        </w:r>
        <w:r w:rsidR="00931227">
          <w:rPr>
            <w:noProof/>
            <w:webHidden/>
          </w:rPr>
          <w:t>24</w:t>
        </w:r>
        <w:r>
          <w:rPr>
            <w:noProof/>
            <w:webHidden/>
          </w:rPr>
          <w:fldChar w:fldCharType="end"/>
        </w:r>
      </w:hyperlink>
    </w:p>
    <w:p w:rsidR="00931227" w:rsidRDefault="00882EAC">
      <w:pPr>
        <w:pStyle w:val="TableofFigures"/>
        <w:tabs>
          <w:tab w:val="right" w:leader="dot" w:pos="9260"/>
        </w:tabs>
        <w:rPr>
          <w:rFonts w:eastAsiaTheme="minorEastAsia"/>
          <w:noProof/>
        </w:rPr>
      </w:pPr>
      <w:hyperlink w:anchor="_Toc150205665" w:history="1">
        <w:r w:rsidR="00931227" w:rsidRPr="00640D50">
          <w:rPr>
            <w:rStyle w:val="Hyperlink"/>
            <w:noProof/>
          </w:rPr>
          <w:t>Figure 10</w:t>
        </w:r>
        <w:r w:rsidR="00931227">
          <w:rPr>
            <w:noProof/>
            <w:webHidden/>
          </w:rPr>
          <w:tab/>
        </w:r>
        <w:r>
          <w:rPr>
            <w:noProof/>
            <w:webHidden/>
          </w:rPr>
          <w:fldChar w:fldCharType="begin"/>
        </w:r>
        <w:r w:rsidR="00931227">
          <w:rPr>
            <w:noProof/>
            <w:webHidden/>
          </w:rPr>
          <w:instrText xml:space="preserve"> PAGEREF _Toc150205665 \h </w:instrText>
        </w:r>
        <w:r>
          <w:rPr>
            <w:noProof/>
            <w:webHidden/>
          </w:rPr>
        </w:r>
        <w:r>
          <w:rPr>
            <w:noProof/>
            <w:webHidden/>
          </w:rPr>
          <w:fldChar w:fldCharType="separate"/>
        </w:r>
        <w:r w:rsidR="00931227">
          <w:rPr>
            <w:noProof/>
            <w:webHidden/>
          </w:rPr>
          <w:t>25</w:t>
        </w:r>
        <w:r>
          <w:rPr>
            <w:noProof/>
            <w:webHidden/>
          </w:rPr>
          <w:fldChar w:fldCharType="end"/>
        </w:r>
      </w:hyperlink>
    </w:p>
    <w:p w:rsidR="00931227" w:rsidRDefault="00882EAC">
      <w:pPr>
        <w:pStyle w:val="TableofFigures"/>
        <w:tabs>
          <w:tab w:val="right" w:leader="dot" w:pos="9260"/>
        </w:tabs>
        <w:rPr>
          <w:rFonts w:eastAsiaTheme="minorEastAsia"/>
          <w:noProof/>
        </w:rPr>
      </w:pPr>
      <w:hyperlink w:anchor="_Toc150205666" w:history="1">
        <w:r w:rsidR="00931227" w:rsidRPr="00640D50">
          <w:rPr>
            <w:rStyle w:val="Hyperlink"/>
            <w:noProof/>
          </w:rPr>
          <w:t>Figure 11</w:t>
        </w:r>
        <w:r w:rsidR="00931227">
          <w:rPr>
            <w:noProof/>
            <w:webHidden/>
          </w:rPr>
          <w:tab/>
        </w:r>
        <w:r>
          <w:rPr>
            <w:noProof/>
            <w:webHidden/>
          </w:rPr>
          <w:fldChar w:fldCharType="begin"/>
        </w:r>
        <w:r w:rsidR="00931227">
          <w:rPr>
            <w:noProof/>
            <w:webHidden/>
          </w:rPr>
          <w:instrText xml:space="preserve"> PAGEREF _Toc150205666 \h </w:instrText>
        </w:r>
        <w:r>
          <w:rPr>
            <w:noProof/>
            <w:webHidden/>
          </w:rPr>
        </w:r>
        <w:r>
          <w:rPr>
            <w:noProof/>
            <w:webHidden/>
          </w:rPr>
          <w:fldChar w:fldCharType="separate"/>
        </w:r>
        <w:r w:rsidR="00931227">
          <w:rPr>
            <w:noProof/>
            <w:webHidden/>
          </w:rPr>
          <w:t>25</w:t>
        </w:r>
        <w:r>
          <w:rPr>
            <w:noProof/>
            <w:webHidden/>
          </w:rPr>
          <w:fldChar w:fldCharType="end"/>
        </w:r>
      </w:hyperlink>
    </w:p>
    <w:p w:rsidR="00931227" w:rsidRDefault="00882EAC">
      <w:pPr>
        <w:pStyle w:val="TableofFigures"/>
        <w:tabs>
          <w:tab w:val="right" w:leader="dot" w:pos="9260"/>
        </w:tabs>
        <w:rPr>
          <w:rFonts w:eastAsiaTheme="minorEastAsia"/>
          <w:noProof/>
        </w:rPr>
      </w:pPr>
      <w:hyperlink w:anchor="_Toc150205667" w:history="1">
        <w:r w:rsidR="00931227" w:rsidRPr="00640D50">
          <w:rPr>
            <w:rStyle w:val="Hyperlink"/>
            <w:noProof/>
          </w:rPr>
          <w:t>Figure 12</w:t>
        </w:r>
        <w:r w:rsidR="00931227">
          <w:rPr>
            <w:noProof/>
            <w:webHidden/>
          </w:rPr>
          <w:tab/>
        </w:r>
        <w:r>
          <w:rPr>
            <w:noProof/>
            <w:webHidden/>
          </w:rPr>
          <w:fldChar w:fldCharType="begin"/>
        </w:r>
        <w:r w:rsidR="00931227">
          <w:rPr>
            <w:noProof/>
            <w:webHidden/>
          </w:rPr>
          <w:instrText xml:space="preserve"> PAGEREF _Toc150205667 \h </w:instrText>
        </w:r>
        <w:r>
          <w:rPr>
            <w:noProof/>
            <w:webHidden/>
          </w:rPr>
        </w:r>
        <w:r>
          <w:rPr>
            <w:noProof/>
            <w:webHidden/>
          </w:rPr>
          <w:fldChar w:fldCharType="separate"/>
        </w:r>
        <w:r w:rsidR="00931227">
          <w:rPr>
            <w:noProof/>
            <w:webHidden/>
          </w:rPr>
          <w:t>26</w:t>
        </w:r>
        <w:r>
          <w:rPr>
            <w:noProof/>
            <w:webHidden/>
          </w:rPr>
          <w:fldChar w:fldCharType="end"/>
        </w:r>
      </w:hyperlink>
    </w:p>
    <w:p w:rsidR="002E56E0" w:rsidRDefault="00882EAC" w:rsidP="00956C82">
      <w:pPr>
        <w:jc w:val="both"/>
        <w:rPr>
          <w:rFonts w:ascii="Arial" w:hAnsi="Arial" w:cs="Arial"/>
          <w:b/>
          <w:sz w:val="32"/>
          <w:szCs w:val="32"/>
        </w:rPr>
      </w:pPr>
      <w:r>
        <w:rPr>
          <w:rFonts w:ascii="Arial" w:hAnsi="Arial" w:cs="Arial"/>
          <w:b/>
          <w:sz w:val="32"/>
          <w:szCs w:val="32"/>
        </w:rPr>
        <w:fldChar w:fldCharType="end"/>
      </w:r>
    </w:p>
    <w:p w:rsidR="002E56E0" w:rsidRDefault="002E56E0" w:rsidP="00956C82">
      <w:pPr>
        <w:jc w:val="both"/>
        <w:rPr>
          <w:rFonts w:ascii="Arial" w:hAnsi="Arial" w:cs="Arial"/>
          <w:b/>
          <w:sz w:val="32"/>
          <w:szCs w:val="32"/>
        </w:rPr>
      </w:pPr>
    </w:p>
    <w:p w:rsidR="002E56E0" w:rsidRDefault="002E56E0" w:rsidP="00956C82">
      <w:pPr>
        <w:jc w:val="both"/>
        <w:rPr>
          <w:rFonts w:ascii="Arial" w:hAnsi="Arial" w:cs="Arial"/>
          <w:b/>
          <w:sz w:val="32"/>
          <w:szCs w:val="32"/>
        </w:rPr>
      </w:pPr>
    </w:p>
    <w:p w:rsidR="002E56E0" w:rsidRDefault="002E56E0" w:rsidP="00956C82">
      <w:pPr>
        <w:jc w:val="both"/>
        <w:rPr>
          <w:rFonts w:ascii="Arial" w:hAnsi="Arial" w:cs="Arial"/>
          <w:b/>
          <w:sz w:val="32"/>
          <w:szCs w:val="32"/>
        </w:rPr>
      </w:pPr>
    </w:p>
    <w:p w:rsidR="002E56E0" w:rsidRDefault="002E56E0" w:rsidP="00956C82">
      <w:pPr>
        <w:jc w:val="both"/>
        <w:rPr>
          <w:rFonts w:ascii="Arial" w:hAnsi="Arial" w:cs="Arial"/>
          <w:b/>
          <w:sz w:val="32"/>
          <w:szCs w:val="32"/>
        </w:rPr>
      </w:pPr>
    </w:p>
    <w:p w:rsidR="00B50016" w:rsidRDefault="00B50016" w:rsidP="00956C82">
      <w:pPr>
        <w:pStyle w:val="Heading1"/>
        <w:jc w:val="both"/>
        <w:rPr>
          <w:rFonts w:ascii="Arial" w:hAnsi="Arial" w:cs="Arial"/>
          <w:color w:val="000000" w:themeColor="text1"/>
          <w:sz w:val="32"/>
          <w:szCs w:val="32"/>
          <w:u w:val="single"/>
        </w:rPr>
      </w:pPr>
    </w:p>
    <w:p w:rsidR="00B50016" w:rsidRDefault="00B50016" w:rsidP="00956C82">
      <w:pPr>
        <w:pStyle w:val="Heading1"/>
        <w:jc w:val="both"/>
        <w:rPr>
          <w:rFonts w:ascii="Arial" w:hAnsi="Arial" w:cs="Arial"/>
          <w:color w:val="000000" w:themeColor="text1"/>
          <w:sz w:val="32"/>
          <w:szCs w:val="32"/>
          <w:u w:val="single"/>
        </w:rPr>
      </w:pPr>
    </w:p>
    <w:p w:rsidR="00B50016" w:rsidRDefault="00B50016" w:rsidP="00956C82">
      <w:pPr>
        <w:pStyle w:val="Heading1"/>
        <w:jc w:val="both"/>
        <w:rPr>
          <w:rFonts w:ascii="Arial" w:hAnsi="Arial" w:cs="Arial"/>
          <w:color w:val="000000" w:themeColor="text1"/>
          <w:sz w:val="32"/>
          <w:szCs w:val="32"/>
          <w:u w:val="single"/>
        </w:rPr>
      </w:pPr>
    </w:p>
    <w:p w:rsidR="00B50016" w:rsidRDefault="00B50016" w:rsidP="00956C82">
      <w:pPr>
        <w:pStyle w:val="Heading1"/>
        <w:jc w:val="both"/>
        <w:rPr>
          <w:rFonts w:ascii="Arial" w:hAnsi="Arial" w:cs="Arial"/>
          <w:color w:val="000000" w:themeColor="text1"/>
          <w:sz w:val="32"/>
          <w:szCs w:val="32"/>
          <w:u w:val="single"/>
        </w:rPr>
      </w:pPr>
    </w:p>
    <w:p w:rsidR="00B50016" w:rsidRDefault="00B50016" w:rsidP="00956C82">
      <w:pPr>
        <w:pStyle w:val="Heading1"/>
        <w:jc w:val="both"/>
        <w:rPr>
          <w:rFonts w:ascii="Arial" w:hAnsi="Arial" w:cs="Arial"/>
          <w:color w:val="000000" w:themeColor="text1"/>
          <w:sz w:val="32"/>
          <w:szCs w:val="32"/>
          <w:u w:val="single"/>
        </w:rPr>
      </w:pPr>
    </w:p>
    <w:p w:rsidR="00B50016" w:rsidRDefault="00B50016" w:rsidP="00956C82">
      <w:pPr>
        <w:pStyle w:val="Heading1"/>
        <w:jc w:val="both"/>
        <w:rPr>
          <w:rFonts w:ascii="Arial" w:hAnsi="Arial" w:cs="Arial"/>
          <w:color w:val="000000" w:themeColor="text1"/>
          <w:sz w:val="32"/>
          <w:szCs w:val="32"/>
          <w:u w:val="single"/>
        </w:rPr>
      </w:pPr>
    </w:p>
    <w:p w:rsidR="00931227" w:rsidRDefault="00931227" w:rsidP="00931227"/>
    <w:p w:rsidR="008C6749" w:rsidRDefault="008C6749" w:rsidP="00956C82">
      <w:pPr>
        <w:pStyle w:val="Heading1"/>
        <w:jc w:val="both"/>
        <w:rPr>
          <w:rFonts w:asciiTheme="minorHAnsi" w:eastAsiaTheme="minorHAnsi" w:hAnsiTheme="minorHAnsi" w:cstheme="minorBidi"/>
          <w:b w:val="0"/>
          <w:bCs w:val="0"/>
          <w:color w:val="auto"/>
          <w:sz w:val="22"/>
          <w:szCs w:val="22"/>
        </w:rPr>
      </w:pPr>
      <w:bookmarkStart w:id="0" w:name="_Toc150206119"/>
    </w:p>
    <w:p w:rsidR="008C6749" w:rsidRPr="008C6749" w:rsidRDefault="008C6749" w:rsidP="008C6749"/>
    <w:p w:rsidR="005D0301" w:rsidRDefault="005D0301" w:rsidP="00956C82">
      <w:pPr>
        <w:pStyle w:val="Heading1"/>
        <w:jc w:val="both"/>
        <w:rPr>
          <w:rFonts w:ascii="Arial" w:hAnsi="Arial" w:cs="Arial"/>
          <w:color w:val="000000" w:themeColor="text1"/>
          <w:sz w:val="32"/>
          <w:szCs w:val="32"/>
          <w:u w:val="single"/>
        </w:rPr>
      </w:pPr>
      <w:r w:rsidRPr="00485C50">
        <w:rPr>
          <w:rFonts w:ascii="Arial" w:hAnsi="Arial" w:cs="Arial"/>
          <w:color w:val="000000" w:themeColor="text1"/>
          <w:sz w:val="32"/>
          <w:szCs w:val="32"/>
          <w:u w:val="single"/>
        </w:rPr>
        <w:lastRenderedPageBreak/>
        <w:t>1.</w:t>
      </w:r>
      <w:r w:rsidR="00B3176E" w:rsidRPr="00485C50">
        <w:rPr>
          <w:rFonts w:ascii="Arial" w:hAnsi="Arial" w:cs="Arial"/>
          <w:color w:val="000000" w:themeColor="text1"/>
          <w:sz w:val="32"/>
          <w:szCs w:val="32"/>
          <w:u w:val="single"/>
        </w:rPr>
        <w:t xml:space="preserve"> </w:t>
      </w:r>
      <w:r w:rsidRPr="00485C50">
        <w:rPr>
          <w:rFonts w:ascii="Arial" w:hAnsi="Arial" w:cs="Arial"/>
          <w:color w:val="000000" w:themeColor="text1"/>
          <w:sz w:val="32"/>
          <w:szCs w:val="32"/>
          <w:u w:val="single"/>
        </w:rPr>
        <w:t>Introduction</w:t>
      </w:r>
      <w:bookmarkEnd w:id="0"/>
    </w:p>
    <w:p w:rsidR="00485C50" w:rsidRPr="00485C50" w:rsidRDefault="00485C50" w:rsidP="00956C82">
      <w:pPr>
        <w:jc w:val="both"/>
      </w:pPr>
    </w:p>
    <w:p w:rsidR="005D0301" w:rsidRPr="00982EDA" w:rsidRDefault="005D0301" w:rsidP="00956C82">
      <w:pPr>
        <w:jc w:val="both"/>
        <w:rPr>
          <w:rFonts w:ascii="Arial" w:hAnsi="Arial" w:cs="Arial"/>
        </w:rPr>
      </w:pPr>
      <w:r w:rsidRPr="00982EDA">
        <w:rPr>
          <w:rFonts w:ascii="Arial" w:hAnsi="Arial" w:cs="Arial"/>
        </w:rPr>
        <w:t>The healthcare industry is currently experiencing a transformative impact from the rapid progress in deep learning. Deep learning algorithms have demonstrated their effectiveness in medical imaging and analytical tasks, showing promise in enhancing the accuracy and efficiency of disease detection (Chan et al., 2020). This study aims to investigate the application of deep learning techniques in healthcare and their influence on patient outcomes. It will assess the precision, reliability, and cost-effectiveness of using deep learning for diagnosing medical conditions. Furthermore, ethical considerations related to privacy and security in healthcare will be addressed. The prospect of automating disease diagnosis using computer-based systems is a significant but largely unexplored area of research, with the potential to greatly improve global healthcare systems (</w:t>
      </w:r>
      <w:proofErr w:type="spellStart"/>
      <w:r w:rsidRPr="00982EDA">
        <w:rPr>
          <w:rFonts w:ascii="Arial" w:hAnsi="Arial" w:cs="Arial"/>
        </w:rPr>
        <w:t>Alugubelli</w:t>
      </w:r>
      <w:proofErr w:type="spellEnd"/>
      <w:r w:rsidRPr="00982EDA">
        <w:rPr>
          <w:rFonts w:ascii="Arial" w:hAnsi="Arial" w:cs="Arial"/>
        </w:rPr>
        <w:t>, 2016).</w:t>
      </w:r>
    </w:p>
    <w:p w:rsidR="005D0301" w:rsidRPr="00982EDA" w:rsidRDefault="005D0301" w:rsidP="00956C82">
      <w:pPr>
        <w:jc w:val="both"/>
        <w:rPr>
          <w:rFonts w:ascii="Arial" w:hAnsi="Arial" w:cs="Arial"/>
        </w:rPr>
      </w:pPr>
      <w:r w:rsidRPr="00982EDA">
        <w:rPr>
          <w:rFonts w:ascii="Arial" w:hAnsi="Arial" w:cs="Arial"/>
        </w:rPr>
        <w:t xml:space="preserve">   However, a major challenge lies in the scarcity of datasets containing medical images, hindering the reproducibility and comparison of approaches (</w:t>
      </w:r>
      <w:proofErr w:type="spellStart"/>
      <w:r w:rsidRPr="00982EDA">
        <w:rPr>
          <w:rFonts w:ascii="Arial" w:hAnsi="Arial" w:cs="Arial"/>
        </w:rPr>
        <w:t>Pogorelov</w:t>
      </w:r>
      <w:proofErr w:type="spellEnd"/>
      <w:r w:rsidRPr="00982EDA">
        <w:rPr>
          <w:rFonts w:ascii="Arial" w:hAnsi="Arial" w:cs="Arial"/>
        </w:rPr>
        <w:t xml:space="preserve"> et al., 2017). To address this issue, this study introduces the KVASIR dataset, comprising images from within the gastrointestinal (GI) tract. The primary goal of this research is to investigate the application of deep learning in healthcare, particularly in the detection of gastrointestinal diseases, leveraging the KVASIR dataset. This dataset offers an opportunity to evaluate the efficacy of deep learning algorithms in identifying various gastrointestinal diseases. Notably, the dataset has been meticulously </w:t>
      </w:r>
      <w:proofErr w:type="spellStart"/>
      <w:r w:rsidRPr="00982EDA">
        <w:rPr>
          <w:rFonts w:ascii="Arial" w:hAnsi="Arial" w:cs="Arial"/>
        </w:rPr>
        <w:t>curated</w:t>
      </w:r>
      <w:proofErr w:type="spellEnd"/>
      <w:r w:rsidRPr="00982EDA">
        <w:rPr>
          <w:rFonts w:ascii="Arial" w:hAnsi="Arial" w:cs="Arial"/>
        </w:rPr>
        <w:t xml:space="preserve"> and annotated by medical experts, making it an invaluable resource for studying both single and multiple disease computer-assisted detection. This research explores the potential of deep learning in healthcare and underscores the importance of the KVASIR dataset in advancing this field. Ultimately, the findings of this study could enhance the accuracy of disease detection and mitigate the risk of misdiagnosis.</w:t>
      </w:r>
    </w:p>
    <w:p w:rsidR="005D0301" w:rsidRPr="00982EDA" w:rsidRDefault="005D0301" w:rsidP="00956C82">
      <w:pPr>
        <w:jc w:val="both"/>
        <w:rPr>
          <w:rFonts w:ascii="Arial" w:hAnsi="Arial" w:cs="Arial"/>
        </w:rPr>
      </w:pPr>
      <w:r w:rsidRPr="00982EDA">
        <w:rPr>
          <w:rFonts w:ascii="Arial" w:hAnsi="Arial" w:cs="Arial"/>
        </w:rPr>
        <w:t xml:space="preserve">        Gastrointestinal (GI) diseases pose a significant health threat, underscoring the critical importance of their timely diagnosis for effective treatment (Arnold et al., 2020). With the increasing availability of medical imaging technology and advancements in artificial intelligence, there is growing interest in employing deep learning models for computer-assisted detection of GI diseases (Wang et al., 2019). This research is centered on the KVASIR dataset, a multi-class image dataset designed for computer-assisted diagnosis of gastrointestinal diseases.</w:t>
      </w:r>
    </w:p>
    <w:p w:rsidR="005D0301" w:rsidRPr="00982EDA" w:rsidRDefault="005D0301" w:rsidP="00956C82">
      <w:pPr>
        <w:jc w:val="both"/>
        <w:rPr>
          <w:rFonts w:ascii="Arial" w:hAnsi="Arial" w:cs="Arial"/>
        </w:rPr>
      </w:pPr>
      <w:r w:rsidRPr="00982EDA">
        <w:rPr>
          <w:rFonts w:ascii="Arial" w:hAnsi="Arial" w:cs="Arial"/>
        </w:rPr>
        <w:t xml:space="preserve">       The proposed study approach involves utilizing the KVASIR dataset to develop an automated system that can accurately detect and categorize disorders within the gastrointestinal tract using deep learning techniques, such as </w:t>
      </w:r>
      <w:proofErr w:type="spellStart"/>
      <w:r w:rsidRPr="00982EDA">
        <w:rPr>
          <w:rFonts w:ascii="Arial" w:hAnsi="Arial" w:cs="Arial"/>
        </w:rPr>
        <w:t>convolutional</w:t>
      </w:r>
      <w:proofErr w:type="spellEnd"/>
      <w:r w:rsidRPr="00982EDA">
        <w:rPr>
          <w:rFonts w:ascii="Arial" w:hAnsi="Arial" w:cs="Arial"/>
        </w:rPr>
        <w:t xml:space="preserve"> neural networks</w:t>
      </w:r>
      <w:r w:rsidR="002E56E0">
        <w:rPr>
          <w:rFonts w:ascii="Arial" w:hAnsi="Arial" w:cs="Arial"/>
        </w:rPr>
        <w:t>,</w:t>
      </w:r>
      <w:r>
        <w:rPr>
          <w:rFonts w:ascii="Arial" w:hAnsi="Arial" w:cs="Arial"/>
        </w:rPr>
        <w:t xml:space="preserve"> SVM classifier</w:t>
      </w:r>
      <w:r w:rsidR="002E56E0">
        <w:rPr>
          <w:rFonts w:ascii="Arial" w:hAnsi="Arial" w:cs="Arial"/>
        </w:rPr>
        <w:t xml:space="preserve"> and Random Forest</w:t>
      </w:r>
      <w:r w:rsidRPr="00982EDA">
        <w:rPr>
          <w:rFonts w:ascii="Arial" w:hAnsi="Arial" w:cs="Arial"/>
        </w:rPr>
        <w:t>. This system</w:t>
      </w:r>
      <w:r>
        <w:rPr>
          <w:rFonts w:ascii="Arial" w:hAnsi="Arial" w:cs="Arial"/>
        </w:rPr>
        <w:t>’s</w:t>
      </w:r>
      <w:r w:rsidRPr="00982EDA">
        <w:rPr>
          <w:rFonts w:ascii="Arial" w:hAnsi="Arial" w:cs="Arial"/>
        </w:rPr>
        <w:t xml:space="preserve"> is expected to exhibit high accuracy in identifying and classifying GI tract disorders, as well as the ability to differentiate between various conditions. It should also possess the capacity to adapt and learn from the dataset, accommodating any changes in the data. Ensuring the system's ability to generalize to real-world data is crucial, despite the dataset's limitations, such as the absence of real-world data. This research will contribute valuable insights into the potential of deep learning techniques in the field of medical diagnosis, opening up further avenues of study in this area.</w:t>
      </w:r>
    </w:p>
    <w:p w:rsidR="005D0301" w:rsidRDefault="005D0301" w:rsidP="00956C82">
      <w:pPr>
        <w:jc w:val="both"/>
        <w:rPr>
          <w:rFonts w:ascii="Arial" w:hAnsi="Arial" w:cs="Arial"/>
        </w:rPr>
      </w:pPr>
    </w:p>
    <w:p w:rsidR="005D0301" w:rsidRDefault="005D0301" w:rsidP="00956C82">
      <w:pPr>
        <w:pStyle w:val="Heading1"/>
        <w:jc w:val="both"/>
        <w:rPr>
          <w:rFonts w:ascii="Arial" w:hAnsi="Arial" w:cs="Arial"/>
          <w:color w:val="000000" w:themeColor="text1"/>
        </w:rPr>
      </w:pPr>
      <w:bookmarkStart w:id="1" w:name="_Toc150206120"/>
      <w:r w:rsidRPr="009A65D5">
        <w:rPr>
          <w:rFonts w:ascii="Arial" w:hAnsi="Arial" w:cs="Arial"/>
          <w:color w:val="000000" w:themeColor="text1"/>
        </w:rPr>
        <w:lastRenderedPageBreak/>
        <w:t xml:space="preserve">1.1 </w:t>
      </w:r>
      <w:r w:rsidRPr="00BE2FC2">
        <w:rPr>
          <w:rFonts w:ascii="Arial" w:hAnsi="Arial" w:cs="Arial"/>
          <w:color w:val="000000" w:themeColor="text1"/>
          <w:u w:val="single"/>
        </w:rPr>
        <w:t>Research Question or Problem statement</w:t>
      </w:r>
      <w:bookmarkEnd w:id="1"/>
    </w:p>
    <w:p w:rsidR="009A65D5" w:rsidRPr="009A65D5" w:rsidRDefault="009A65D5" w:rsidP="00956C82"/>
    <w:p w:rsidR="00BC7F19" w:rsidRDefault="005D0301" w:rsidP="00956C82">
      <w:pPr>
        <w:jc w:val="both"/>
        <w:rPr>
          <w:rFonts w:ascii="Arial" w:hAnsi="Arial" w:cs="Arial"/>
        </w:rPr>
      </w:pPr>
      <w:r w:rsidRPr="005D0301">
        <w:rPr>
          <w:rFonts w:ascii="Arial" w:hAnsi="Arial" w:cs="Arial"/>
        </w:rPr>
        <w:t xml:space="preserve">This project's central challenge is to enhance the accuracy and efficiency of diagnosing gastrointestinal (GI) diseases, critical for timely and effective treatment. With the increasing availability of advanced medical imaging and artificial intelligence, the project leverages the KVASIR dataset, containing 8,000 GI images across six disease categories. The aim is to assess deep learning models, particularly </w:t>
      </w:r>
      <w:proofErr w:type="spellStart"/>
      <w:r w:rsidRPr="005D0301">
        <w:rPr>
          <w:rFonts w:ascii="Arial" w:hAnsi="Arial" w:cs="Arial"/>
        </w:rPr>
        <w:t>convolutional</w:t>
      </w:r>
      <w:proofErr w:type="spellEnd"/>
      <w:r w:rsidRPr="005D0301">
        <w:rPr>
          <w:rFonts w:ascii="Arial" w:hAnsi="Arial" w:cs="Arial"/>
        </w:rPr>
        <w:t xml:space="preserve"> neural networks (CNNs), to improve GI disease detection precision. By addressing this problem, the project seeks to enable earlier diagnoses, more effective treatments, and better patient outcomes while emphasizing the transformative potential of AI in healthcare</w:t>
      </w:r>
    </w:p>
    <w:p w:rsidR="005D0301" w:rsidRDefault="005D0301" w:rsidP="00956C82">
      <w:pPr>
        <w:pStyle w:val="Heading1"/>
        <w:jc w:val="both"/>
        <w:rPr>
          <w:rFonts w:ascii="Arial" w:hAnsi="Arial" w:cs="Arial"/>
          <w:color w:val="000000" w:themeColor="text1"/>
          <w:sz w:val="32"/>
          <w:szCs w:val="32"/>
        </w:rPr>
      </w:pPr>
      <w:bookmarkStart w:id="2" w:name="_Toc150206121"/>
      <w:r w:rsidRPr="009A65D5">
        <w:rPr>
          <w:rFonts w:ascii="Arial" w:hAnsi="Arial" w:cs="Arial"/>
          <w:color w:val="000000" w:themeColor="text1"/>
          <w:sz w:val="32"/>
          <w:szCs w:val="32"/>
        </w:rPr>
        <w:t>1.2</w:t>
      </w:r>
      <w:r w:rsidRPr="00BE2FC2">
        <w:rPr>
          <w:rFonts w:ascii="Arial" w:hAnsi="Arial" w:cs="Arial"/>
          <w:color w:val="000000" w:themeColor="text1"/>
          <w:sz w:val="32"/>
          <w:szCs w:val="32"/>
          <w:u w:val="single"/>
        </w:rPr>
        <w:t xml:space="preserve"> Aims</w:t>
      </w:r>
      <w:bookmarkEnd w:id="2"/>
    </w:p>
    <w:p w:rsidR="00D23E20" w:rsidRPr="00D23E20" w:rsidRDefault="00D23E20" w:rsidP="00956C82"/>
    <w:p w:rsidR="005D0301" w:rsidRDefault="005D0301" w:rsidP="00956C82">
      <w:pPr>
        <w:pStyle w:val="ListParagraph"/>
        <w:numPr>
          <w:ilvl w:val="0"/>
          <w:numId w:val="1"/>
        </w:numPr>
        <w:ind w:left="0"/>
        <w:jc w:val="both"/>
        <w:rPr>
          <w:rFonts w:ascii="Arial" w:hAnsi="Arial" w:cs="Arial"/>
        </w:rPr>
      </w:pPr>
      <w:r w:rsidRPr="005D0301">
        <w:rPr>
          <w:rFonts w:ascii="Arial" w:hAnsi="Arial" w:cs="Arial"/>
        </w:rPr>
        <w:t xml:space="preserve">Develop an effective and </w:t>
      </w:r>
      <w:proofErr w:type="spellStart"/>
      <w:r w:rsidRPr="005D0301">
        <w:rPr>
          <w:rFonts w:ascii="Arial" w:hAnsi="Arial" w:cs="Arial"/>
        </w:rPr>
        <w:t>efficent</w:t>
      </w:r>
      <w:proofErr w:type="spellEnd"/>
      <w:r w:rsidRPr="005D0301">
        <w:rPr>
          <w:rFonts w:ascii="Arial" w:hAnsi="Arial" w:cs="Arial"/>
        </w:rPr>
        <w:t xml:space="preserve"> system for identifying and detecting </w:t>
      </w:r>
      <w:proofErr w:type="spellStart"/>
      <w:r w:rsidRPr="005D0301">
        <w:rPr>
          <w:rFonts w:ascii="Arial" w:hAnsi="Arial" w:cs="Arial"/>
        </w:rPr>
        <w:t>gastrointenstinal</w:t>
      </w:r>
      <w:proofErr w:type="spellEnd"/>
      <w:r w:rsidRPr="005D0301">
        <w:rPr>
          <w:rFonts w:ascii="Arial" w:hAnsi="Arial" w:cs="Arial"/>
        </w:rPr>
        <w:t xml:space="preserve"> diseases.</w:t>
      </w:r>
    </w:p>
    <w:p w:rsidR="002E56E0" w:rsidRPr="005D0301" w:rsidRDefault="002E56E0" w:rsidP="00956C82">
      <w:pPr>
        <w:pStyle w:val="ListParagraph"/>
        <w:ind w:left="0"/>
        <w:jc w:val="both"/>
        <w:rPr>
          <w:rFonts w:ascii="Arial" w:hAnsi="Arial" w:cs="Arial"/>
        </w:rPr>
      </w:pPr>
    </w:p>
    <w:p w:rsidR="002E56E0" w:rsidRDefault="005D0301" w:rsidP="00956C82">
      <w:pPr>
        <w:pStyle w:val="ListParagraph"/>
        <w:numPr>
          <w:ilvl w:val="0"/>
          <w:numId w:val="1"/>
        </w:numPr>
        <w:ind w:left="0"/>
        <w:jc w:val="both"/>
        <w:rPr>
          <w:rFonts w:ascii="Arial" w:hAnsi="Arial" w:cs="Arial"/>
        </w:rPr>
      </w:pPr>
      <w:r w:rsidRPr="005D0301">
        <w:rPr>
          <w:rFonts w:ascii="Arial" w:hAnsi="Arial" w:cs="Arial"/>
        </w:rPr>
        <w:t xml:space="preserve">To contribute in the </w:t>
      </w:r>
      <w:proofErr w:type="spellStart"/>
      <w:r w:rsidRPr="005D0301">
        <w:rPr>
          <w:rFonts w:ascii="Arial" w:hAnsi="Arial" w:cs="Arial"/>
        </w:rPr>
        <w:t>filed</w:t>
      </w:r>
      <w:proofErr w:type="spellEnd"/>
      <w:r w:rsidRPr="005D0301">
        <w:rPr>
          <w:rFonts w:ascii="Arial" w:hAnsi="Arial" w:cs="Arial"/>
        </w:rPr>
        <w:t xml:space="preserve"> of medical science by building a model to identify </w:t>
      </w:r>
      <w:proofErr w:type="spellStart"/>
      <w:r w:rsidRPr="005D0301">
        <w:rPr>
          <w:rFonts w:ascii="Arial" w:hAnsi="Arial" w:cs="Arial"/>
        </w:rPr>
        <w:t>gastroint</w:t>
      </w:r>
      <w:r w:rsidR="002E56E0">
        <w:rPr>
          <w:rFonts w:ascii="Arial" w:hAnsi="Arial" w:cs="Arial"/>
        </w:rPr>
        <w:t>e</w:t>
      </w:r>
      <w:r w:rsidRPr="005D0301">
        <w:rPr>
          <w:rFonts w:ascii="Arial" w:hAnsi="Arial" w:cs="Arial"/>
        </w:rPr>
        <w:t>nstinal</w:t>
      </w:r>
      <w:proofErr w:type="spellEnd"/>
      <w:r w:rsidRPr="005D0301">
        <w:rPr>
          <w:rFonts w:ascii="Arial" w:hAnsi="Arial" w:cs="Arial"/>
        </w:rPr>
        <w:t xml:space="preserve"> diseases in real-time and Improve Gastrointestinal Disease Diagnosis.</w:t>
      </w:r>
    </w:p>
    <w:p w:rsidR="002E56E0" w:rsidRPr="002E56E0" w:rsidRDefault="002E56E0" w:rsidP="00956C82">
      <w:pPr>
        <w:pStyle w:val="ListParagraph"/>
        <w:ind w:left="0"/>
        <w:jc w:val="both"/>
        <w:rPr>
          <w:rFonts w:ascii="Arial" w:hAnsi="Arial" w:cs="Arial"/>
        </w:rPr>
      </w:pPr>
    </w:p>
    <w:p w:rsidR="002E56E0" w:rsidRPr="002E56E0" w:rsidRDefault="002E56E0" w:rsidP="00956C82">
      <w:pPr>
        <w:pStyle w:val="ListParagraph"/>
        <w:ind w:left="0"/>
        <w:jc w:val="both"/>
        <w:rPr>
          <w:rFonts w:ascii="Arial" w:hAnsi="Arial" w:cs="Arial"/>
        </w:rPr>
      </w:pPr>
    </w:p>
    <w:p w:rsidR="005D0301" w:rsidRPr="005D0301" w:rsidRDefault="005D0301" w:rsidP="00956C82">
      <w:pPr>
        <w:pStyle w:val="ListParagraph"/>
        <w:numPr>
          <w:ilvl w:val="0"/>
          <w:numId w:val="1"/>
        </w:numPr>
        <w:ind w:left="0"/>
        <w:jc w:val="both"/>
        <w:rPr>
          <w:rFonts w:ascii="Arial" w:hAnsi="Arial" w:cs="Arial"/>
        </w:rPr>
      </w:pPr>
      <w:r w:rsidRPr="005D0301">
        <w:rPr>
          <w:rFonts w:ascii="Arial" w:hAnsi="Arial" w:cs="Arial"/>
        </w:rPr>
        <w:t xml:space="preserve">Demonstrate my proficiency in data science, medical </w:t>
      </w:r>
      <w:proofErr w:type="spellStart"/>
      <w:r w:rsidRPr="005D0301">
        <w:rPr>
          <w:rFonts w:ascii="Arial" w:hAnsi="Arial" w:cs="Arial"/>
        </w:rPr>
        <w:t>fileld</w:t>
      </w:r>
      <w:proofErr w:type="spellEnd"/>
      <w:r w:rsidRPr="005D0301">
        <w:rPr>
          <w:rFonts w:ascii="Arial" w:hAnsi="Arial" w:cs="Arial"/>
        </w:rPr>
        <w:t xml:space="preserve"> and establish the technology as a valuable asset in the medical field, benefiting both healthcare providers and patients. Also build trust in AI-driven healthcare solutions among stakeholders.</w:t>
      </w:r>
    </w:p>
    <w:p w:rsidR="005D0301" w:rsidRDefault="005D0301" w:rsidP="00956C82">
      <w:pPr>
        <w:pStyle w:val="Heading1"/>
        <w:jc w:val="both"/>
        <w:rPr>
          <w:rFonts w:ascii="Arial" w:hAnsi="Arial" w:cs="Arial"/>
          <w:color w:val="000000" w:themeColor="text1"/>
          <w:sz w:val="32"/>
          <w:szCs w:val="32"/>
        </w:rPr>
      </w:pPr>
      <w:bookmarkStart w:id="3" w:name="_Toc150206122"/>
      <w:r w:rsidRPr="009A65D5">
        <w:rPr>
          <w:rFonts w:ascii="Arial" w:hAnsi="Arial" w:cs="Arial"/>
          <w:color w:val="000000" w:themeColor="text1"/>
          <w:sz w:val="32"/>
          <w:szCs w:val="32"/>
        </w:rPr>
        <w:t xml:space="preserve">1.3 </w:t>
      </w:r>
      <w:r w:rsidRPr="00BE2FC2">
        <w:rPr>
          <w:rFonts w:ascii="Arial" w:hAnsi="Arial" w:cs="Arial"/>
          <w:color w:val="000000" w:themeColor="text1"/>
          <w:sz w:val="32"/>
          <w:szCs w:val="32"/>
          <w:u w:val="single"/>
        </w:rPr>
        <w:t>Objectives</w:t>
      </w:r>
      <w:bookmarkEnd w:id="3"/>
    </w:p>
    <w:p w:rsidR="00D23E20" w:rsidRPr="00D23E20" w:rsidRDefault="00D23E20" w:rsidP="00956C82"/>
    <w:p w:rsidR="005D0301" w:rsidRPr="005D0301" w:rsidRDefault="005D0301" w:rsidP="00956C82">
      <w:pPr>
        <w:pStyle w:val="ListParagraph"/>
        <w:numPr>
          <w:ilvl w:val="0"/>
          <w:numId w:val="3"/>
        </w:numPr>
        <w:ind w:left="0"/>
        <w:jc w:val="both"/>
        <w:rPr>
          <w:rFonts w:ascii="Arial" w:hAnsi="Arial" w:cs="Arial"/>
          <w:b/>
          <w:sz w:val="32"/>
          <w:szCs w:val="32"/>
        </w:rPr>
      </w:pPr>
      <w:r w:rsidRPr="005D0301">
        <w:rPr>
          <w:rFonts w:ascii="Arial" w:hAnsi="Arial" w:cs="Arial"/>
        </w:rPr>
        <w:t>Collect and preprocess data by image resizing, normalization and augmentation and make it suitable for analysis.</w:t>
      </w:r>
    </w:p>
    <w:p w:rsidR="005D0301" w:rsidRPr="00EB1E34" w:rsidRDefault="00EB1E34" w:rsidP="00956C82">
      <w:pPr>
        <w:pStyle w:val="ListParagraph"/>
        <w:numPr>
          <w:ilvl w:val="0"/>
          <w:numId w:val="3"/>
        </w:numPr>
        <w:ind w:left="0"/>
        <w:jc w:val="both"/>
        <w:rPr>
          <w:rFonts w:ascii="Arial" w:hAnsi="Arial" w:cs="Arial"/>
          <w:b/>
          <w:sz w:val="32"/>
          <w:szCs w:val="32"/>
        </w:rPr>
      </w:pPr>
      <w:r>
        <w:rPr>
          <w:rFonts w:ascii="Arial" w:hAnsi="Arial" w:cs="Arial"/>
        </w:rPr>
        <w:t xml:space="preserve">Develop a </w:t>
      </w:r>
      <w:r w:rsidR="005D0301" w:rsidRPr="005D0301">
        <w:rPr>
          <w:rFonts w:ascii="Arial" w:hAnsi="Arial" w:cs="Arial"/>
        </w:rPr>
        <w:t xml:space="preserve">CNNs model architecture using appropriate deep learning </w:t>
      </w:r>
      <w:proofErr w:type="gramStart"/>
      <w:r w:rsidR="005D0301" w:rsidRPr="005D0301">
        <w:rPr>
          <w:rFonts w:ascii="Arial" w:hAnsi="Arial" w:cs="Arial"/>
        </w:rPr>
        <w:t>techniques</w:t>
      </w:r>
      <w:r>
        <w:rPr>
          <w:rFonts w:ascii="Arial" w:hAnsi="Arial" w:cs="Arial"/>
        </w:rPr>
        <w:t xml:space="preserve"> </w:t>
      </w:r>
      <w:r w:rsidR="005D0301" w:rsidRPr="005D0301">
        <w:rPr>
          <w:rFonts w:ascii="Arial" w:hAnsi="Arial" w:cs="Arial"/>
        </w:rPr>
        <w:t>.</w:t>
      </w:r>
      <w:proofErr w:type="gramEnd"/>
      <w:r w:rsidR="005D0301" w:rsidRPr="005D0301">
        <w:rPr>
          <w:rFonts w:ascii="Arial" w:hAnsi="Arial" w:cs="Arial"/>
        </w:rPr>
        <w:t xml:space="preserve"> By using the preprocessed dataset train the model using supervised learning. The training process can be repeated for multiple epochs until the model achieves a good performance.</w:t>
      </w:r>
    </w:p>
    <w:p w:rsidR="00EB1E34" w:rsidRPr="005D0301" w:rsidRDefault="00EB1E34" w:rsidP="00956C82">
      <w:pPr>
        <w:pStyle w:val="ListParagraph"/>
        <w:numPr>
          <w:ilvl w:val="0"/>
          <w:numId w:val="3"/>
        </w:numPr>
        <w:ind w:left="0"/>
        <w:jc w:val="both"/>
        <w:rPr>
          <w:rFonts w:ascii="Arial" w:hAnsi="Arial" w:cs="Arial"/>
          <w:b/>
          <w:sz w:val="32"/>
          <w:szCs w:val="32"/>
        </w:rPr>
      </w:pPr>
      <w:r>
        <w:rPr>
          <w:rFonts w:ascii="Arial" w:hAnsi="Arial" w:cs="Arial"/>
        </w:rPr>
        <w:t xml:space="preserve">Develop SVM and Random </w:t>
      </w:r>
      <w:proofErr w:type="gramStart"/>
      <w:r>
        <w:rPr>
          <w:rFonts w:ascii="Arial" w:hAnsi="Arial" w:cs="Arial"/>
        </w:rPr>
        <w:t>Forest  Classifiers</w:t>
      </w:r>
      <w:proofErr w:type="gramEnd"/>
      <w:r>
        <w:rPr>
          <w:rFonts w:ascii="Arial" w:hAnsi="Arial" w:cs="Arial"/>
        </w:rPr>
        <w:t xml:space="preserve"> and train the model.</w:t>
      </w:r>
    </w:p>
    <w:p w:rsidR="00EB1E34" w:rsidRPr="00EB1E34" w:rsidRDefault="005D0301" w:rsidP="00956C82">
      <w:pPr>
        <w:pStyle w:val="ListParagraph"/>
        <w:numPr>
          <w:ilvl w:val="0"/>
          <w:numId w:val="3"/>
        </w:numPr>
        <w:ind w:left="0"/>
        <w:jc w:val="both"/>
        <w:rPr>
          <w:rFonts w:ascii="Arial" w:hAnsi="Arial" w:cs="Arial"/>
          <w:b/>
          <w:sz w:val="32"/>
          <w:szCs w:val="32"/>
        </w:rPr>
      </w:pPr>
      <w:r w:rsidRPr="005D0301">
        <w:rPr>
          <w:rFonts w:ascii="Arial" w:hAnsi="Arial" w:cs="Arial"/>
        </w:rPr>
        <w:t>Evaluate the performance of the developed model by measuring precision, recall, F1-score, and confusion matrix</w:t>
      </w:r>
    </w:p>
    <w:p w:rsidR="00D23E20" w:rsidRPr="0000212A" w:rsidRDefault="005D0301" w:rsidP="00956C82">
      <w:pPr>
        <w:pStyle w:val="ListParagraph"/>
        <w:numPr>
          <w:ilvl w:val="0"/>
          <w:numId w:val="3"/>
        </w:numPr>
        <w:ind w:left="0"/>
        <w:jc w:val="both"/>
        <w:rPr>
          <w:rFonts w:ascii="Arial" w:hAnsi="Arial" w:cs="Arial"/>
          <w:b/>
          <w:sz w:val="32"/>
          <w:szCs w:val="32"/>
        </w:rPr>
      </w:pPr>
      <w:r w:rsidRPr="005D0301">
        <w:rPr>
          <w:rFonts w:ascii="Arial" w:hAnsi="Arial" w:cs="Arial"/>
        </w:rPr>
        <w:t>.</w:t>
      </w:r>
      <w:r w:rsidR="00EB1E34" w:rsidRPr="00EB1E34">
        <w:rPr>
          <w:rFonts w:ascii="Arial" w:hAnsi="Arial" w:cs="Arial"/>
        </w:rPr>
        <w:t xml:space="preserve">Analyze </w:t>
      </w:r>
      <w:proofErr w:type="gramStart"/>
      <w:r w:rsidR="00EB1E34" w:rsidRPr="00EB1E34">
        <w:rPr>
          <w:rFonts w:ascii="Arial" w:hAnsi="Arial" w:cs="Arial"/>
        </w:rPr>
        <w:t>the results of the model</w:t>
      </w:r>
      <w:r w:rsidR="00EB1E34">
        <w:rPr>
          <w:rFonts w:ascii="Arial" w:hAnsi="Arial" w:cs="Arial"/>
        </w:rPr>
        <w:t>’s</w:t>
      </w:r>
      <w:proofErr w:type="gramEnd"/>
      <w:r w:rsidR="00EB1E34" w:rsidRPr="00EB1E34">
        <w:rPr>
          <w:rFonts w:ascii="Arial" w:hAnsi="Arial" w:cs="Arial"/>
        </w:rPr>
        <w:t>, focusing on the achieved accuracy, precision, and recall, and evaluate the model's readiness for practical applications in real-world healthcare scenarios.</w:t>
      </w:r>
    </w:p>
    <w:p w:rsidR="0000212A" w:rsidRDefault="0000212A" w:rsidP="0000212A">
      <w:pPr>
        <w:jc w:val="both"/>
        <w:rPr>
          <w:rFonts w:ascii="Arial" w:hAnsi="Arial" w:cs="Arial"/>
          <w:b/>
          <w:sz w:val="32"/>
          <w:szCs w:val="32"/>
        </w:rPr>
      </w:pPr>
    </w:p>
    <w:p w:rsidR="0000212A" w:rsidRPr="0000212A" w:rsidRDefault="0000212A" w:rsidP="0000212A">
      <w:pPr>
        <w:jc w:val="both"/>
        <w:rPr>
          <w:rFonts w:ascii="Arial" w:hAnsi="Arial" w:cs="Arial"/>
          <w:b/>
          <w:sz w:val="32"/>
          <w:szCs w:val="32"/>
        </w:rPr>
      </w:pPr>
    </w:p>
    <w:p w:rsidR="005D0301" w:rsidRPr="009A65D5" w:rsidRDefault="005D0301" w:rsidP="00956C82">
      <w:pPr>
        <w:pStyle w:val="Heading1"/>
        <w:jc w:val="both"/>
        <w:rPr>
          <w:rFonts w:ascii="Arial" w:hAnsi="Arial" w:cs="Arial"/>
          <w:color w:val="000000" w:themeColor="text1"/>
          <w:sz w:val="32"/>
          <w:szCs w:val="32"/>
        </w:rPr>
      </w:pPr>
      <w:bookmarkStart w:id="4" w:name="_Toc150206123"/>
      <w:r w:rsidRPr="009A65D5">
        <w:rPr>
          <w:rFonts w:ascii="Arial" w:hAnsi="Arial" w:cs="Arial"/>
          <w:color w:val="000000" w:themeColor="text1"/>
          <w:sz w:val="32"/>
          <w:szCs w:val="32"/>
        </w:rPr>
        <w:lastRenderedPageBreak/>
        <w:t xml:space="preserve">1.4 </w:t>
      </w:r>
      <w:bookmarkStart w:id="5" w:name="_Toc960797214"/>
      <w:r w:rsidRPr="00BE2FC2">
        <w:rPr>
          <w:rFonts w:ascii="Arial" w:hAnsi="Arial" w:cs="Arial"/>
          <w:color w:val="000000" w:themeColor="text1"/>
          <w:sz w:val="32"/>
          <w:szCs w:val="32"/>
          <w:u w:val="single"/>
        </w:rPr>
        <w:t>Legal, Social, Ethical and Professional Considerations</w:t>
      </w:r>
      <w:bookmarkEnd w:id="4"/>
      <w:bookmarkEnd w:id="5"/>
    </w:p>
    <w:p w:rsidR="005D0301" w:rsidRDefault="005D0301" w:rsidP="00956C82">
      <w:pPr>
        <w:jc w:val="both"/>
        <w:rPr>
          <w:rFonts w:ascii="Arial" w:hAnsi="Arial" w:cs="Arial"/>
          <w:b/>
          <w:sz w:val="32"/>
          <w:szCs w:val="32"/>
        </w:rPr>
      </w:pPr>
    </w:p>
    <w:p w:rsidR="00B3176E" w:rsidRPr="00B3176E" w:rsidRDefault="00B3176E" w:rsidP="00956C82">
      <w:pPr>
        <w:jc w:val="both"/>
        <w:rPr>
          <w:rFonts w:ascii="Arial" w:hAnsi="Arial" w:cs="Arial"/>
          <w:sz w:val="28"/>
          <w:szCs w:val="28"/>
        </w:rPr>
      </w:pPr>
      <w:r w:rsidRPr="00B3176E">
        <w:rPr>
          <w:rFonts w:ascii="Arial" w:hAnsi="Arial" w:cs="Arial"/>
          <w:sz w:val="28"/>
          <w:szCs w:val="28"/>
        </w:rPr>
        <w:t>Legal Considerations:</w:t>
      </w:r>
    </w:p>
    <w:p w:rsidR="00B3176E" w:rsidRPr="00B3176E" w:rsidRDefault="00B3176E" w:rsidP="00956C82">
      <w:pPr>
        <w:jc w:val="both"/>
        <w:rPr>
          <w:rFonts w:ascii="Arial" w:hAnsi="Arial" w:cs="Arial"/>
        </w:rPr>
      </w:pPr>
      <w:r w:rsidRPr="00B3176E">
        <w:rPr>
          <w:rFonts w:ascii="Arial" w:hAnsi="Arial" w:cs="Arial"/>
        </w:rPr>
        <w:t xml:space="preserve">The use of artificial intelligence (AI) in healthcare </w:t>
      </w:r>
      <w:proofErr w:type="gramStart"/>
      <w:r w:rsidRPr="00B3176E">
        <w:rPr>
          <w:rFonts w:ascii="Arial" w:hAnsi="Arial" w:cs="Arial"/>
        </w:rPr>
        <w:t>raises</w:t>
      </w:r>
      <w:proofErr w:type="gramEnd"/>
      <w:r w:rsidRPr="00B3176E">
        <w:rPr>
          <w:rFonts w:ascii="Arial" w:hAnsi="Arial" w:cs="Arial"/>
        </w:rPr>
        <w:t xml:space="preserve"> challenging legal issues. To ensure compliance and reduce potential liability issues, AI systems must navigate a complex network of healthcare regulations and rules. Adhering to legal requirements becomes essential, particularly when AI influences diagnostic or treatment decisions with significant patient outcomes at risk. To address healthcare inequities, all communities must have equal access to AI-powered healthcare solutions. By ignoring this factor, healthcare outcomes inequities may become worse. As a result, it is crucial to preserve legal requirements while encouraging the use of AI in healthcare and promoting equal access.</w:t>
      </w:r>
    </w:p>
    <w:p w:rsidR="00B3176E" w:rsidRPr="00B3176E" w:rsidRDefault="00B3176E" w:rsidP="00956C82">
      <w:pPr>
        <w:jc w:val="both"/>
        <w:rPr>
          <w:rFonts w:ascii="Arial" w:hAnsi="Arial" w:cs="Arial"/>
          <w:sz w:val="28"/>
          <w:szCs w:val="28"/>
        </w:rPr>
      </w:pPr>
      <w:r w:rsidRPr="00B3176E">
        <w:rPr>
          <w:rFonts w:ascii="Arial" w:hAnsi="Arial" w:cs="Arial"/>
          <w:sz w:val="28"/>
          <w:szCs w:val="28"/>
        </w:rPr>
        <w:t>Social Considerations:</w:t>
      </w:r>
    </w:p>
    <w:p w:rsidR="00B3176E" w:rsidRPr="00B3176E" w:rsidRDefault="00B3176E" w:rsidP="00956C82">
      <w:pPr>
        <w:jc w:val="both"/>
        <w:rPr>
          <w:rFonts w:ascii="Arial" w:hAnsi="Arial" w:cs="Arial"/>
        </w:rPr>
      </w:pPr>
      <w:r w:rsidRPr="00B3176E">
        <w:rPr>
          <w:rFonts w:ascii="Arial" w:hAnsi="Arial" w:cs="Arial"/>
        </w:rPr>
        <w:t>Significant social repercussions will result from the extensive use of artificial intelligence (AI) in the healthcare industry. Open communication and education regarding AI's role in medical treatment are crucial for gaining the public's trust and approval. The public has to be aware of how AI can influence healthcare choices for the better. The proper application of AI in medical diagnostics is supported by ethical pillars. To maintain confidentiality and trust when handling sensitive medical data, ethical principles must be maintained. It is crucial to respect patient autonomy, which calls for informed permission that explicitly states AI's involvement in diagnosis and treatment. In accordance with the ethical ideal of justice in healthcare, openness and fairness are also essential in AI algorithms to prevent discrimination based on variables like race, gender, or socioeconomic position.</w:t>
      </w:r>
    </w:p>
    <w:p w:rsidR="00B3176E" w:rsidRPr="00B3176E" w:rsidRDefault="00B3176E" w:rsidP="00956C82">
      <w:pPr>
        <w:jc w:val="both"/>
        <w:rPr>
          <w:rFonts w:ascii="Arial" w:hAnsi="Arial" w:cs="Arial"/>
          <w:sz w:val="28"/>
          <w:szCs w:val="28"/>
        </w:rPr>
      </w:pPr>
      <w:r w:rsidRPr="00B3176E">
        <w:rPr>
          <w:rFonts w:ascii="Arial" w:hAnsi="Arial" w:cs="Arial"/>
          <w:sz w:val="28"/>
          <w:szCs w:val="28"/>
        </w:rPr>
        <w:t>Professional Considerations:</w:t>
      </w:r>
    </w:p>
    <w:p w:rsidR="00B3176E" w:rsidRDefault="00B3176E" w:rsidP="00956C82">
      <w:pPr>
        <w:jc w:val="both"/>
        <w:rPr>
          <w:rFonts w:ascii="Arial" w:hAnsi="Arial" w:cs="Arial"/>
        </w:rPr>
      </w:pPr>
      <w:r w:rsidRPr="00B3176E">
        <w:rPr>
          <w:rFonts w:ascii="Arial" w:hAnsi="Arial" w:cs="Arial"/>
        </w:rPr>
        <w:t xml:space="preserve">The healthcare industry is changing as a result of artificial intelligence (AI), and healthcare practitioners must adapt. The need to provide the healthcare staff with the information and skills required to successfully incorporate AI technologies into clinical </w:t>
      </w:r>
      <w:proofErr w:type="spellStart"/>
      <w:r w:rsidRPr="00B3176E">
        <w:rPr>
          <w:rFonts w:ascii="Arial" w:hAnsi="Arial" w:cs="Arial"/>
        </w:rPr>
        <w:t>practise</w:t>
      </w:r>
      <w:proofErr w:type="spellEnd"/>
      <w:r w:rsidRPr="00B3176E">
        <w:rPr>
          <w:rFonts w:ascii="Arial" w:hAnsi="Arial" w:cs="Arial"/>
        </w:rPr>
        <w:t xml:space="preserve"> and make knowledgeable decisions regarding patient care cannot be overstated. The development of healthcare professionals should include this education and training as a crucial component. To prove the dependability and accuracy of AI applications and inspire confidence in their diagnostic skills, rigorous clinical validation processes are crucial. The knowledge of healthcare professionals should be supported by AI rather than being replaced in shared decision-making. Additionally, procedures for ongoing evaluation and supervision are required to guarantee that the integration of AI complies with changing ethical norms and legal specifications in the healthcare industry.</w:t>
      </w:r>
    </w:p>
    <w:p w:rsidR="0000212A" w:rsidRDefault="0000212A" w:rsidP="00956C82">
      <w:pPr>
        <w:pStyle w:val="Heading1"/>
        <w:jc w:val="both"/>
        <w:rPr>
          <w:rFonts w:ascii="Arial" w:hAnsi="Arial" w:cs="Arial"/>
          <w:color w:val="000000" w:themeColor="text1"/>
          <w:sz w:val="32"/>
          <w:szCs w:val="32"/>
        </w:rPr>
      </w:pPr>
    </w:p>
    <w:p w:rsidR="0000212A" w:rsidRDefault="0000212A" w:rsidP="0000212A"/>
    <w:p w:rsidR="0000212A" w:rsidRPr="0000212A" w:rsidRDefault="0000212A" w:rsidP="0000212A"/>
    <w:p w:rsidR="00B3176E" w:rsidRDefault="00B3176E" w:rsidP="00956C82">
      <w:pPr>
        <w:pStyle w:val="Heading1"/>
        <w:jc w:val="both"/>
        <w:rPr>
          <w:rFonts w:ascii="Arial" w:hAnsi="Arial" w:cs="Arial"/>
          <w:color w:val="000000" w:themeColor="text1"/>
          <w:sz w:val="32"/>
          <w:szCs w:val="32"/>
        </w:rPr>
      </w:pPr>
      <w:bookmarkStart w:id="6" w:name="_Toc150206124"/>
      <w:r w:rsidRPr="009A65D5">
        <w:rPr>
          <w:rFonts w:ascii="Arial" w:hAnsi="Arial" w:cs="Arial"/>
          <w:color w:val="000000" w:themeColor="text1"/>
          <w:sz w:val="32"/>
          <w:szCs w:val="32"/>
        </w:rPr>
        <w:lastRenderedPageBreak/>
        <w:t xml:space="preserve">1.5 </w:t>
      </w:r>
      <w:r w:rsidRPr="00BE2FC2">
        <w:rPr>
          <w:rFonts w:ascii="Arial" w:hAnsi="Arial" w:cs="Arial"/>
          <w:color w:val="000000" w:themeColor="text1"/>
          <w:sz w:val="32"/>
          <w:szCs w:val="32"/>
          <w:u w:val="single"/>
        </w:rPr>
        <w:t>Background</w:t>
      </w:r>
      <w:bookmarkEnd w:id="6"/>
    </w:p>
    <w:p w:rsidR="00D23E20" w:rsidRPr="00D23E20" w:rsidRDefault="00D23E20" w:rsidP="00956C82"/>
    <w:p w:rsidR="00B3176E" w:rsidRPr="00B3176E" w:rsidRDefault="00B3176E" w:rsidP="00956C82">
      <w:pPr>
        <w:jc w:val="both"/>
        <w:rPr>
          <w:rFonts w:ascii="Arial" w:hAnsi="Arial" w:cs="Arial"/>
        </w:rPr>
      </w:pPr>
      <w:r w:rsidRPr="00B3176E">
        <w:rPr>
          <w:rFonts w:ascii="Arial" w:hAnsi="Arial" w:cs="Arial"/>
        </w:rPr>
        <w:t xml:space="preserve">The research covered in this project is of utmost significance because it combines advanced deep learning technology with urgent healthcare issues. The ever-increasing volume and complexity of medical imaging data present considerable hurdles to healthcare practitioners in the field of medicine, where prompt and correct diagnoses are essential. In order to transform computer-aided diagnosis (CAD) in medical imaging, this work makes use of the potential of deep learning, in particular deep </w:t>
      </w:r>
      <w:proofErr w:type="spellStart"/>
      <w:r w:rsidRPr="00B3176E">
        <w:rPr>
          <w:rFonts w:ascii="Arial" w:hAnsi="Arial" w:cs="Arial"/>
        </w:rPr>
        <w:t>convolutional</w:t>
      </w:r>
      <w:proofErr w:type="spellEnd"/>
      <w:r w:rsidRPr="00B3176E">
        <w:rPr>
          <w:rFonts w:ascii="Arial" w:hAnsi="Arial" w:cs="Arial"/>
        </w:rPr>
        <w:t xml:space="preserve"> neural networks (DCNNs). These AI systems provide the potential to greatly increase diagnosis accuracy, accelerate the diagnostic process, and improve overall clinical workflow efficiency by automating the processing of medical pictures. It also draws attention to the significant issues that must be resolved in order to responsibly incorporate AI tools into clinical </w:t>
      </w:r>
      <w:proofErr w:type="spellStart"/>
      <w:r w:rsidRPr="00B3176E">
        <w:rPr>
          <w:rFonts w:ascii="Arial" w:hAnsi="Arial" w:cs="Arial"/>
        </w:rPr>
        <w:t>practise</w:t>
      </w:r>
      <w:proofErr w:type="spellEnd"/>
      <w:r w:rsidRPr="00B3176E">
        <w:rPr>
          <w:rFonts w:ascii="Arial" w:hAnsi="Arial" w:cs="Arial"/>
        </w:rPr>
        <w:t>, ensuring that they act as useful tools for healthcare practitioners while upholding patient safety and privacy. These issues include data quality, model interpretability, and ethical considerations. As it explores the global burden of gastrointestinal (GI) diseases, a crucial issue in the field of healthcare and public health, this work is of utmost significance. This study's significance rests in its capacity to offer a thorough understanding of the prevalence and distribution of GI disorders, as well as insights regarding temporal and geographic trends that might guide healthcare policy. This work provides as an illustration of how AI may enhance diagnostic accuracy, reduce the workload for medical practitioners, and ultimately assist in the early identification and prevention of serious illnesses, which is consistent with the broad goals of preventive medicine.</w:t>
      </w:r>
    </w:p>
    <w:p w:rsidR="00B3176E" w:rsidRPr="00B3176E" w:rsidRDefault="00B3176E" w:rsidP="00956C82">
      <w:pPr>
        <w:jc w:val="both"/>
        <w:rPr>
          <w:rFonts w:ascii="Arial" w:hAnsi="Arial" w:cs="Arial"/>
        </w:rPr>
      </w:pPr>
      <w:r w:rsidRPr="00B3176E">
        <w:rPr>
          <w:rFonts w:ascii="Arial" w:hAnsi="Arial" w:cs="Arial"/>
        </w:rPr>
        <w:t>The advent of artificial intelligence (AI) has brought about a notable and favorable transformation in the healthcare sector, characterized by the ability to make precise data-driven decisions. AI harnesses extensive datasets from large-scale healthcare systems to facilitate the early identification of chronic diseases, which encompass conditions like cancer, diabetes, and cardiovascular ailments. In contrast to traditional technologies, AI presents a significant leap forward in the realm of medical diagnosis and various healthcare applications. As AI and machine learning (ML) continue to permeate the healthcare landscape, a prominent shift towards the automation of clinical decision-making is anticipated. This research aims to elucidate prevalent machine learning algorithms, exploring their multifaceted applications within the medical sphere, and delving into the associated methodology. The central focus lies in evaluating the impact of AI applications on the healthcare sector, highlighting the compelling need for these advancements, and tracing the historical trajectory of AI's role in the realm of medicine.</w:t>
      </w:r>
    </w:p>
    <w:p w:rsidR="00B3176E" w:rsidRDefault="00B3176E" w:rsidP="00956C82">
      <w:pPr>
        <w:jc w:val="both"/>
        <w:rPr>
          <w:rFonts w:ascii="Arial" w:hAnsi="Arial" w:cs="Arial"/>
        </w:rPr>
      </w:pPr>
      <w:r w:rsidRPr="00B3176E">
        <w:rPr>
          <w:rFonts w:ascii="Arial" w:hAnsi="Arial" w:cs="Arial"/>
        </w:rPr>
        <w:t xml:space="preserve">Deep learning is the subcategory of Machine Learning (ML), and its structure consists of many layers used to extract high-level features from the input. These layers transform the input data in the form of images to output the result by detecting the disease [4]. These layers receive input data, transform them with the help of different </w:t>
      </w:r>
      <w:proofErr w:type="gramStart"/>
      <w:r w:rsidRPr="00B3176E">
        <w:rPr>
          <w:rFonts w:ascii="Arial" w:hAnsi="Arial" w:cs="Arial"/>
        </w:rPr>
        <w:t>functions(</w:t>
      </w:r>
      <w:proofErr w:type="gramEnd"/>
      <w:r w:rsidRPr="00B3176E">
        <w:rPr>
          <w:rFonts w:ascii="Arial" w:hAnsi="Arial" w:cs="Arial"/>
        </w:rPr>
        <w:t xml:space="preserve">non-linear), which later pass as an output to the next layer. The first and last layers are called input and output </w:t>
      </w:r>
      <w:proofErr w:type="gramStart"/>
      <w:r w:rsidRPr="00B3176E">
        <w:rPr>
          <w:rFonts w:ascii="Arial" w:hAnsi="Arial" w:cs="Arial"/>
        </w:rPr>
        <w:t>layers,</w:t>
      </w:r>
      <w:proofErr w:type="gramEnd"/>
      <w:r w:rsidRPr="00B3176E">
        <w:rPr>
          <w:rFonts w:ascii="Arial" w:hAnsi="Arial" w:cs="Arial"/>
        </w:rPr>
        <w:t xml:space="preserve"> and the middles are hidden layers. Three or more layers (including input and output) can be called ‘‘deep’’ learning [5]. These algorithms do not have a simple buzzword; these sound like you are reading Sartre and listening to a band you have not heard of yet. Each node level trains different resource sets based on the previous level’s output in a deep learning network. The more the neural network traverses, the more complex resources they perceive when the nodes merge and recombine the upper-level resources. The deep learning layers include input layers, convolution and fully connected layers, sequence layers, activation layers, normalization </w:t>
      </w:r>
      <w:r w:rsidRPr="00B3176E">
        <w:rPr>
          <w:rFonts w:ascii="Arial" w:hAnsi="Arial" w:cs="Arial"/>
        </w:rPr>
        <w:lastRenderedPageBreak/>
        <w:t xml:space="preserve">dropout, and cropping layers, pooling and un-pooling layers, combination layers, object detection layers, generative adversarial network layers, output layers, etc. Deep learning can take millions of images based on their similarities, making clusters of these images. These images are processed through the deep learning layers that are used to detect different diseases. Somehow, DL replicates artificial intelligence that how the human brain works in data processing and creates a decision-making pattern. Deep learning models such as neural networks, </w:t>
      </w:r>
      <w:proofErr w:type="spellStart"/>
      <w:r w:rsidRPr="00B3176E">
        <w:rPr>
          <w:rFonts w:ascii="Arial" w:hAnsi="Arial" w:cs="Arial"/>
        </w:rPr>
        <w:t>Convolutional</w:t>
      </w:r>
      <w:proofErr w:type="spellEnd"/>
      <w:r w:rsidRPr="00B3176E">
        <w:rPr>
          <w:rFonts w:ascii="Arial" w:hAnsi="Arial" w:cs="Arial"/>
        </w:rPr>
        <w:t xml:space="preserve"> Neural Network (CNN), Artificial Neural Network (ANN) are considered the initial steps to automate the systems. CNN’s are the basis of deep learning, the initial work in this field started in the late seventies, and its first application in medical informatics came in 1995 [5]. However, these were considered the initial achievements of CNNs but did not mature CNNs until the powerful new techniques were developed to train the deep networks aptly. The milestone towards establishing momentum in CNNs was </w:t>
      </w:r>
      <w:proofErr w:type="spellStart"/>
      <w:r w:rsidRPr="00B3176E">
        <w:rPr>
          <w:rFonts w:ascii="Arial" w:hAnsi="Arial" w:cs="Arial"/>
        </w:rPr>
        <w:t>ImageNet</w:t>
      </w:r>
      <w:proofErr w:type="spellEnd"/>
      <w:r w:rsidRPr="00B3176E">
        <w:rPr>
          <w:rFonts w:ascii="Arial" w:hAnsi="Arial" w:cs="Arial"/>
        </w:rPr>
        <w:t>, also called Alex Net in 2012 [6]. Several improvements have been made in the subsequent years to achieve the maturity level.</w:t>
      </w:r>
    </w:p>
    <w:p w:rsidR="00485C50" w:rsidRDefault="00485C50" w:rsidP="00956C82">
      <w:pPr>
        <w:pStyle w:val="Heading1"/>
        <w:jc w:val="both"/>
        <w:rPr>
          <w:rFonts w:ascii="Arial" w:hAnsi="Arial" w:cs="Arial"/>
          <w:color w:val="000000" w:themeColor="text1"/>
          <w:sz w:val="32"/>
          <w:szCs w:val="32"/>
        </w:rPr>
      </w:pPr>
      <w:bookmarkStart w:id="7" w:name="_Toc150206125"/>
      <w:r w:rsidRPr="009A65D5">
        <w:rPr>
          <w:rFonts w:ascii="Arial" w:hAnsi="Arial" w:cs="Arial"/>
          <w:color w:val="000000" w:themeColor="text1"/>
          <w:sz w:val="32"/>
          <w:szCs w:val="32"/>
        </w:rPr>
        <w:t xml:space="preserve">1.6 </w:t>
      </w:r>
      <w:r w:rsidRPr="00BE2FC2">
        <w:rPr>
          <w:rFonts w:ascii="Arial" w:hAnsi="Arial" w:cs="Arial"/>
          <w:color w:val="000000" w:themeColor="text1"/>
          <w:sz w:val="32"/>
          <w:szCs w:val="32"/>
          <w:u w:val="single"/>
        </w:rPr>
        <w:t>Report overview</w:t>
      </w:r>
      <w:bookmarkEnd w:id="7"/>
    </w:p>
    <w:p w:rsidR="009A65D5" w:rsidRPr="009A65D5" w:rsidRDefault="009A65D5" w:rsidP="00956C82"/>
    <w:p w:rsidR="009A65D5" w:rsidRPr="009A65D5" w:rsidRDefault="009A65D5" w:rsidP="00956C82">
      <w:pPr>
        <w:jc w:val="both"/>
        <w:rPr>
          <w:rFonts w:ascii="Arial" w:hAnsi="Arial" w:cs="Arial"/>
        </w:rPr>
      </w:pPr>
      <w:r w:rsidRPr="009A65D5">
        <w:rPr>
          <w:rFonts w:ascii="Arial" w:hAnsi="Arial" w:cs="Arial"/>
        </w:rPr>
        <w:t>Chapter1 - The introduction; comprises the aims, objectives, and the research question. Also this part comprises the legal issues, social issues, and ethical and professional considerations. Lastly, the background will provide additional information that will aid in understanding the research work.</w:t>
      </w:r>
    </w:p>
    <w:p w:rsidR="009A65D5" w:rsidRPr="009A65D5" w:rsidRDefault="009A65D5" w:rsidP="00956C82">
      <w:pPr>
        <w:jc w:val="both"/>
        <w:rPr>
          <w:rFonts w:ascii="Arial" w:hAnsi="Arial" w:cs="Arial"/>
        </w:rPr>
      </w:pPr>
      <w:r w:rsidRPr="009A65D5">
        <w:rPr>
          <w:rFonts w:ascii="Arial" w:hAnsi="Arial" w:cs="Arial"/>
        </w:rPr>
        <w:t>Chapter2 - Literature review and technology review; this part will examine various professional works, journals and websites.</w:t>
      </w:r>
    </w:p>
    <w:p w:rsidR="009A65D5" w:rsidRPr="009A65D5" w:rsidRDefault="009A65D5" w:rsidP="00956C82">
      <w:pPr>
        <w:jc w:val="both"/>
        <w:rPr>
          <w:rFonts w:ascii="Arial" w:hAnsi="Arial" w:cs="Arial"/>
        </w:rPr>
      </w:pPr>
      <w:r w:rsidRPr="009A65D5">
        <w:rPr>
          <w:rFonts w:ascii="Arial" w:hAnsi="Arial" w:cs="Arial"/>
        </w:rPr>
        <w:t>Chapter3 – Methodology; Methodological review. The stages and process involved in the design.</w:t>
      </w:r>
    </w:p>
    <w:p w:rsidR="009A65D5" w:rsidRPr="009A65D5" w:rsidRDefault="009A65D5" w:rsidP="00956C82">
      <w:pPr>
        <w:jc w:val="both"/>
        <w:rPr>
          <w:rFonts w:ascii="Arial" w:hAnsi="Arial" w:cs="Arial"/>
        </w:rPr>
      </w:pPr>
      <w:r w:rsidRPr="009A65D5">
        <w:rPr>
          <w:rFonts w:ascii="Arial" w:hAnsi="Arial" w:cs="Arial"/>
        </w:rPr>
        <w:t>Chapter4 – Implementation; this chapter reviews</w:t>
      </w:r>
      <w:r w:rsidR="00956C82">
        <w:rPr>
          <w:rFonts w:ascii="Arial" w:hAnsi="Arial" w:cs="Arial"/>
        </w:rPr>
        <w:t xml:space="preserve"> how </w:t>
      </w:r>
      <w:r w:rsidRPr="009A65D5">
        <w:rPr>
          <w:rFonts w:ascii="Arial" w:hAnsi="Arial" w:cs="Arial"/>
        </w:rPr>
        <w:t>the methodologies are applied.</w:t>
      </w:r>
    </w:p>
    <w:p w:rsidR="009A65D5" w:rsidRPr="009A65D5" w:rsidRDefault="009A65D5" w:rsidP="00956C82">
      <w:pPr>
        <w:jc w:val="both"/>
        <w:rPr>
          <w:rFonts w:ascii="Arial" w:hAnsi="Arial" w:cs="Arial"/>
        </w:rPr>
      </w:pPr>
      <w:r w:rsidRPr="009A65D5">
        <w:rPr>
          <w:rFonts w:ascii="Arial" w:hAnsi="Arial" w:cs="Arial"/>
        </w:rPr>
        <w:t>Chapter5 – Results</w:t>
      </w:r>
      <w:r w:rsidR="00956C82">
        <w:rPr>
          <w:rFonts w:ascii="Arial" w:hAnsi="Arial" w:cs="Arial"/>
        </w:rPr>
        <w:t xml:space="preserve">, </w:t>
      </w:r>
      <w:r w:rsidRPr="009A65D5">
        <w:rPr>
          <w:rFonts w:ascii="Arial" w:hAnsi="Arial" w:cs="Arial"/>
        </w:rPr>
        <w:t>evaluation</w:t>
      </w:r>
      <w:r w:rsidR="00956C82">
        <w:rPr>
          <w:rFonts w:ascii="Arial" w:hAnsi="Arial" w:cs="Arial"/>
        </w:rPr>
        <w:t xml:space="preserve"> and related work</w:t>
      </w:r>
      <w:r w:rsidRPr="009A65D5">
        <w:rPr>
          <w:rFonts w:ascii="Arial" w:hAnsi="Arial" w:cs="Arial"/>
        </w:rPr>
        <w:t>; this chapter give an idea about what I learned by this project and how I evaluate my project aims.</w:t>
      </w:r>
    </w:p>
    <w:p w:rsidR="00956C82" w:rsidRPr="009A65D5" w:rsidRDefault="009A65D5" w:rsidP="00956C82">
      <w:pPr>
        <w:jc w:val="both"/>
        <w:rPr>
          <w:rFonts w:ascii="Arial" w:hAnsi="Arial" w:cs="Arial"/>
        </w:rPr>
      </w:pPr>
      <w:r w:rsidRPr="009A65D5">
        <w:rPr>
          <w:rFonts w:ascii="Arial" w:hAnsi="Arial" w:cs="Arial"/>
        </w:rPr>
        <w:t xml:space="preserve">Chapter6 - </w:t>
      </w:r>
      <w:r w:rsidR="00956C82">
        <w:rPr>
          <w:rFonts w:ascii="Arial" w:hAnsi="Arial" w:cs="Arial"/>
        </w:rPr>
        <w:t>Conclusion</w:t>
      </w:r>
      <w:r w:rsidRPr="009A65D5">
        <w:rPr>
          <w:rFonts w:ascii="Arial" w:hAnsi="Arial" w:cs="Arial"/>
        </w:rPr>
        <w:t>.</w:t>
      </w:r>
      <w:r w:rsidR="00956C82" w:rsidRPr="00956C82">
        <w:rPr>
          <w:rFonts w:ascii="Arial" w:hAnsi="Arial" w:cs="Arial"/>
        </w:rPr>
        <w:t xml:space="preserve"> </w:t>
      </w:r>
      <w:proofErr w:type="gramStart"/>
      <w:r w:rsidR="0000212A">
        <w:rPr>
          <w:rFonts w:ascii="Arial" w:hAnsi="Arial" w:cs="Arial"/>
        </w:rPr>
        <w:t>this</w:t>
      </w:r>
      <w:proofErr w:type="gramEnd"/>
      <w:r w:rsidR="0000212A">
        <w:rPr>
          <w:rFonts w:ascii="Arial" w:hAnsi="Arial" w:cs="Arial"/>
        </w:rPr>
        <w:t xml:space="preserve"> part summariz</w:t>
      </w:r>
      <w:r w:rsidR="00956C82">
        <w:rPr>
          <w:rFonts w:ascii="Arial" w:hAnsi="Arial" w:cs="Arial"/>
        </w:rPr>
        <w:t xml:space="preserve">es </w:t>
      </w:r>
      <w:r w:rsidR="00956C82" w:rsidRPr="009A65D5">
        <w:rPr>
          <w:rFonts w:ascii="Arial" w:hAnsi="Arial" w:cs="Arial"/>
        </w:rPr>
        <w:t xml:space="preserve">the whole chapters of the project. It suggests recommendations and important highlights of the project. </w:t>
      </w:r>
    </w:p>
    <w:p w:rsidR="009A65D5" w:rsidRPr="009A65D5" w:rsidRDefault="009A65D5" w:rsidP="00956C82">
      <w:pPr>
        <w:jc w:val="both"/>
        <w:rPr>
          <w:rFonts w:ascii="Arial" w:hAnsi="Arial" w:cs="Arial"/>
        </w:rPr>
      </w:pPr>
      <w:r w:rsidRPr="009A65D5">
        <w:rPr>
          <w:rFonts w:ascii="Arial" w:hAnsi="Arial" w:cs="Arial"/>
        </w:rPr>
        <w:t>Chapter7 –project</w:t>
      </w:r>
      <w:r w:rsidR="00956C82">
        <w:rPr>
          <w:rFonts w:ascii="Arial" w:hAnsi="Arial" w:cs="Arial"/>
        </w:rPr>
        <w:t xml:space="preserve"> refer</w:t>
      </w:r>
      <w:r w:rsidR="0000212A">
        <w:rPr>
          <w:rFonts w:ascii="Arial" w:hAnsi="Arial" w:cs="Arial"/>
        </w:rPr>
        <w:t>e</w:t>
      </w:r>
      <w:r w:rsidR="00956C82">
        <w:rPr>
          <w:rFonts w:ascii="Arial" w:hAnsi="Arial" w:cs="Arial"/>
        </w:rPr>
        <w:t>nces</w:t>
      </w:r>
      <w:r w:rsidRPr="009A65D5">
        <w:rPr>
          <w:rFonts w:ascii="Arial" w:hAnsi="Arial" w:cs="Arial"/>
        </w:rPr>
        <w:t xml:space="preserve">. </w:t>
      </w:r>
    </w:p>
    <w:p w:rsidR="009A65D5" w:rsidRPr="00CB4892" w:rsidRDefault="009A65D5" w:rsidP="00956C82"/>
    <w:p w:rsidR="009A65D5" w:rsidRPr="009A65D5" w:rsidRDefault="009A65D5" w:rsidP="00956C82"/>
    <w:p w:rsidR="00485C50" w:rsidRPr="009A65D5" w:rsidRDefault="00485C50" w:rsidP="00956C82">
      <w:pPr>
        <w:jc w:val="both"/>
        <w:rPr>
          <w:rFonts w:ascii="Arial" w:hAnsi="Arial" w:cs="Arial"/>
          <w:color w:val="000000" w:themeColor="text1"/>
          <w:sz w:val="32"/>
          <w:szCs w:val="32"/>
        </w:rPr>
      </w:pPr>
    </w:p>
    <w:p w:rsidR="00B3176E" w:rsidRPr="009A65D5" w:rsidRDefault="00B3176E" w:rsidP="00956C82">
      <w:pPr>
        <w:pStyle w:val="Heading1"/>
        <w:jc w:val="both"/>
        <w:rPr>
          <w:rFonts w:ascii="Arial" w:hAnsi="Arial" w:cs="Arial"/>
          <w:color w:val="000000" w:themeColor="text1"/>
          <w:sz w:val="32"/>
          <w:szCs w:val="32"/>
          <w:u w:val="single"/>
        </w:rPr>
      </w:pPr>
      <w:bookmarkStart w:id="8" w:name="_Toc1335231035"/>
      <w:bookmarkStart w:id="9" w:name="_Toc150206126"/>
      <w:r w:rsidRPr="009A65D5">
        <w:rPr>
          <w:rFonts w:ascii="Arial" w:hAnsi="Arial" w:cs="Arial"/>
          <w:color w:val="000000" w:themeColor="text1"/>
          <w:sz w:val="32"/>
          <w:szCs w:val="32"/>
          <w:u w:val="single"/>
        </w:rPr>
        <w:lastRenderedPageBreak/>
        <w:t>2. Literature - Technology Review</w:t>
      </w:r>
      <w:bookmarkEnd w:id="8"/>
      <w:bookmarkEnd w:id="9"/>
    </w:p>
    <w:p w:rsidR="00B3176E" w:rsidRDefault="00B3176E" w:rsidP="00956C82">
      <w:pPr>
        <w:pStyle w:val="Heading1"/>
        <w:jc w:val="both"/>
        <w:rPr>
          <w:rFonts w:ascii="Arial" w:hAnsi="Arial" w:cs="Arial"/>
          <w:color w:val="000000" w:themeColor="text1"/>
          <w:sz w:val="32"/>
          <w:szCs w:val="32"/>
        </w:rPr>
      </w:pPr>
      <w:bookmarkStart w:id="10" w:name="_Toc150206127"/>
      <w:r w:rsidRPr="009A65D5">
        <w:rPr>
          <w:rFonts w:ascii="Arial" w:hAnsi="Arial" w:cs="Arial"/>
          <w:color w:val="000000" w:themeColor="text1"/>
          <w:sz w:val="32"/>
          <w:szCs w:val="32"/>
        </w:rPr>
        <w:t xml:space="preserve">2.1 </w:t>
      </w:r>
      <w:r w:rsidRPr="001F082B">
        <w:rPr>
          <w:rFonts w:ascii="Arial" w:hAnsi="Arial" w:cs="Arial"/>
          <w:color w:val="000000" w:themeColor="text1"/>
          <w:sz w:val="32"/>
          <w:szCs w:val="32"/>
          <w:u w:val="single"/>
        </w:rPr>
        <w:t>Literature Review</w:t>
      </w:r>
      <w:bookmarkEnd w:id="10"/>
    </w:p>
    <w:p w:rsidR="001F082B" w:rsidRPr="001F082B" w:rsidRDefault="001F082B" w:rsidP="001F082B"/>
    <w:p w:rsidR="00B3176E" w:rsidRPr="00B3176E" w:rsidRDefault="00B3176E" w:rsidP="00956C82">
      <w:pPr>
        <w:jc w:val="both"/>
        <w:rPr>
          <w:rFonts w:ascii="Arial" w:hAnsi="Arial" w:cs="Arial"/>
        </w:rPr>
      </w:pPr>
      <w:r w:rsidRPr="00B3176E">
        <w:rPr>
          <w:rFonts w:ascii="Arial" w:hAnsi="Arial" w:cs="Arial"/>
        </w:rPr>
        <w:t>Deep learning has gained significant popularity within the medical field due to its remarkable ability to discern intricate patterns within data that often prove challenging for humans to analyze (Yang et al., 2019). This burgeoning interest has led to the development of deep learning solutions for a myriad of medical diagnostics problems. One compelling application of deep learning is its capacity to assist in the diagnosis of various diseases, including cancer, cardiovascular diseases, and neurological disorders (</w:t>
      </w:r>
      <w:proofErr w:type="spellStart"/>
      <w:r w:rsidRPr="00B3176E">
        <w:rPr>
          <w:rFonts w:ascii="Arial" w:hAnsi="Arial" w:cs="Arial"/>
        </w:rPr>
        <w:t>Amin</w:t>
      </w:r>
      <w:proofErr w:type="spellEnd"/>
      <w:r w:rsidRPr="00B3176E">
        <w:rPr>
          <w:rFonts w:ascii="Arial" w:hAnsi="Arial" w:cs="Arial"/>
        </w:rPr>
        <w:t xml:space="preserve"> et al., 2021).Among the medical diagnostic challenges that can be addressed by deep learning, one stands out prominently: the automated diagnosis of traumatic brain injuries (TBIs). TBIs pose a considerable diagnostic hurdle due to the intricate nature of the brain and the necessity for multiple imaging modalities (</w:t>
      </w:r>
      <w:proofErr w:type="spellStart"/>
      <w:r w:rsidRPr="00B3176E">
        <w:rPr>
          <w:rFonts w:ascii="Arial" w:hAnsi="Arial" w:cs="Arial"/>
        </w:rPr>
        <w:t>Vergara</w:t>
      </w:r>
      <w:proofErr w:type="spellEnd"/>
      <w:r w:rsidRPr="00B3176E">
        <w:rPr>
          <w:rFonts w:ascii="Arial" w:hAnsi="Arial" w:cs="Arial"/>
        </w:rPr>
        <w:t xml:space="preserve">, Mayer, and </w:t>
      </w:r>
      <w:proofErr w:type="spellStart"/>
      <w:r w:rsidRPr="00B3176E">
        <w:rPr>
          <w:rFonts w:ascii="Arial" w:hAnsi="Arial" w:cs="Arial"/>
        </w:rPr>
        <w:t>Kiehl</w:t>
      </w:r>
      <w:proofErr w:type="spellEnd"/>
      <w:r w:rsidRPr="00B3176E">
        <w:rPr>
          <w:rFonts w:ascii="Arial" w:hAnsi="Arial" w:cs="Arial"/>
        </w:rPr>
        <w:t>, 2017). Moreover, TBI diagnosis traditionally relies on radiologists, a process that can be time-consuming and costly.</w:t>
      </w:r>
    </w:p>
    <w:p w:rsidR="00B3176E" w:rsidRPr="00B3176E" w:rsidRDefault="00B3176E" w:rsidP="00956C82">
      <w:pPr>
        <w:jc w:val="both"/>
        <w:rPr>
          <w:rFonts w:ascii="Arial" w:hAnsi="Arial" w:cs="Arial"/>
        </w:rPr>
      </w:pPr>
      <w:r w:rsidRPr="00B3176E">
        <w:rPr>
          <w:rFonts w:ascii="Arial" w:hAnsi="Arial" w:cs="Arial"/>
        </w:rPr>
        <w:t xml:space="preserve">Deep learning offers a promising avenue for automating the TBI diagnosis process. Utilizing </w:t>
      </w:r>
      <w:proofErr w:type="spellStart"/>
      <w:r w:rsidRPr="00B3176E">
        <w:rPr>
          <w:rFonts w:ascii="Arial" w:hAnsi="Arial" w:cs="Arial"/>
        </w:rPr>
        <w:t>convolutional</w:t>
      </w:r>
      <w:proofErr w:type="spellEnd"/>
      <w:r w:rsidRPr="00B3176E">
        <w:rPr>
          <w:rFonts w:ascii="Arial" w:hAnsi="Arial" w:cs="Arial"/>
        </w:rPr>
        <w:t xml:space="preserve"> neural networks (CNNs), deep learning models can meticulously analyze 3D imaging data derived from computed tomography (CT) and magnetic resonance imaging (MRI) scans, pinpointing areas of the brain affected by TBIs (</w:t>
      </w:r>
      <w:proofErr w:type="spellStart"/>
      <w:r w:rsidRPr="00B3176E">
        <w:rPr>
          <w:rFonts w:ascii="Arial" w:hAnsi="Arial" w:cs="Arial"/>
        </w:rPr>
        <w:t>Noor</w:t>
      </w:r>
      <w:proofErr w:type="spellEnd"/>
      <w:r w:rsidRPr="00B3176E">
        <w:rPr>
          <w:rFonts w:ascii="Arial" w:hAnsi="Arial" w:cs="Arial"/>
        </w:rPr>
        <w:t xml:space="preserve"> et al., 2020). A recent study by </w:t>
      </w:r>
      <w:proofErr w:type="spellStart"/>
      <w:r w:rsidRPr="00B3176E">
        <w:rPr>
          <w:rFonts w:ascii="Arial" w:hAnsi="Arial" w:cs="Arial"/>
        </w:rPr>
        <w:t>Zang</w:t>
      </w:r>
      <w:proofErr w:type="spellEnd"/>
      <w:r w:rsidRPr="00B3176E">
        <w:rPr>
          <w:rFonts w:ascii="Arial" w:hAnsi="Arial" w:cs="Arial"/>
        </w:rPr>
        <w:t xml:space="preserve"> et al. (2022) showcased the capability of deep learning models to identify TBIs with an impressive accuracy range of 90-94%, akin to the accuracy achieved by radiologists. Consequently, deep learning presents an opportunity to diagnose traumatic brain injuries both accurately and expeditiously, reducing diagnostic time and costs while alleviating the workload of radiologists. This, in turn, can enhance the overall quality and speed of care for TBI patients (Maas et al., 2017).</w:t>
      </w:r>
    </w:p>
    <w:p w:rsidR="00B3176E" w:rsidRPr="00B3176E" w:rsidRDefault="00B3176E" w:rsidP="00956C82">
      <w:pPr>
        <w:jc w:val="both"/>
        <w:rPr>
          <w:rFonts w:ascii="Arial" w:hAnsi="Arial" w:cs="Arial"/>
        </w:rPr>
      </w:pPr>
      <w:r w:rsidRPr="00B3176E">
        <w:rPr>
          <w:rFonts w:ascii="Arial" w:hAnsi="Arial" w:cs="Arial"/>
        </w:rPr>
        <w:t xml:space="preserve">One revolutionary deep learning model making significant strides in image analysis is the Multi-Frequency Residual </w:t>
      </w:r>
      <w:proofErr w:type="spellStart"/>
      <w:r w:rsidRPr="00B3176E">
        <w:rPr>
          <w:rFonts w:ascii="Arial" w:hAnsi="Arial" w:cs="Arial"/>
        </w:rPr>
        <w:t>Convolutional</w:t>
      </w:r>
      <w:proofErr w:type="spellEnd"/>
      <w:r w:rsidRPr="00B3176E">
        <w:rPr>
          <w:rFonts w:ascii="Arial" w:hAnsi="Arial" w:cs="Arial"/>
        </w:rPr>
        <w:t xml:space="preserve"> Neural Network (</w:t>
      </w:r>
      <w:proofErr w:type="spellStart"/>
      <w:r w:rsidRPr="00B3176E">
        <w:rPr>
          <w:rFonts w:ascii="Arial" w:hAnsi="Arial" w:cs="Arial"/>
        </w:rPr>
        <w:t>MFuRe</w:t>
      </w:r>
      <w:proofErr w:type="spellEnd"/>
      <w:r w:rsidRPr="00B3176E">
        <w:rPr>
          <w:rFonts w:ascii="Arial" w:hAnsi="Arial" w:cs="Arial"/>
        </w:rPr>
        <w:t>-CNN). In tasks involving object detection, segmentation, and localization, this model has proven more effective than conventional methods (</w:t>
      </w:r>
      <w:proofErr w:type="spellStart"/>
      <w:r w:rsidRPr="00B3176E">
        <w:rPr>
          <w:rFonts w:ascii="Arial" w:hAnsi="Arial" w:cs="Arial"/>
        </w:rPr>
        <w:t>Montalbo</w:t>
      </w:r>
      <w:proofErr w:type="spellEnd"/>
      <w:r w:rsidRPr="00B3176E">
        <w:rPr>
          <w:rFonts w:ascii="Arial" w:hAnsi="Arial" w:cs="Arial"/>
        </w:rPr>
        <w:t>, 2022). It has notably excelled in extracting polyps from endoscopic images, primarily attributed to its capacity to extract features from various frequencies of the image (Sharma, Sharma, and Gupta, 2022). This unique ability enables the model to capture both global and local image features, resulting in more accurate polyp detection and localization. Additionally, the model's efficiency allows it to process extensive image data swiftly, making it particularly well-suited for real-time endoscopic polyp removal procedures. The potential of deep learning to revolutionize medical diagnostics by offering data-driven, sophisticated solutions to complex medical problems is increasingly evident. One real-world challenge that deep learning is poised to address is the early diagnosis of lung cancer through computed tomography (CT) scans (</w:t>
      </w:r>
      <w:proofErr w:type="spellStart"/>
      <w:r w:rsidRPr="00B3176E">
        <w:rPr>
          <w:rFonts w:ascii="Arial" w:hAnsi="Arial" w:cs="Arial"/>
        </w:rPr>
        <w:t>Samanta</w:t>
      </w:r>
      <w:proofErr w:type="spellEnd"/>
      <w:r w:rsidRPr="00B3176E">
        <w:rPr>
          <w:rFonts w:ascii="Arial" w:hAnsi="Arial" w:cs="Arial"/>
        </w:rPr>
        <w:t xml:space="preserve">, </w:t>
      </w:r>
      <w:proofErr w:type="spellStart"/>
      <w:r w:rsidRPr="00B3176E">
        <w:rPr>
          <w:rFonts w:ascii="Arial" w:hAnsi="Arial" w:cs="Arial"/>
        </w:rPr>
        <w:t>Chowdhuri</w:t>
      </w:r>
      <w:proofErr w:type="spellEnd"/>
      <w:r w:rsidRPr="00B3176E">
        <w:rPr>
          <w:rFonts w:ascii="Arial" w:hAnsi="Arial" w:cs="Arial"/>
        </w:rPr>
        <w:t xml:space="preserve">, and Williamson, 2021). Lung cancer stands as a leading cause of cancer-related fatalities worldwide, underscoring the critical importance of early detection for successful treatment outcomes (Wang, Yu, and </w:t>
      </w:r>
      <w:proofErr w:type="spellStart"/>
      <w:r w:rsidRPr="00B3176E">
        <w:rPr>
          <w:rFonts w:ascii="Arial" w:hAnsi="Arial" w:cs="Arial"/>
        </w:rPr>
        <w:t>Pathak</w:t>
      </w:r>
      <w:proofErr w:type="spellEnd"/>
      <w:r w:rsidRPr="00B3176E">
        <w:rPr>
          <w:rFonts w:ascii="Arial" w:hAnsi="Arial" w:cs="Arial"/>
        </w:rPr>
        <w:t>, 2021). Conventional diagnostic methods predominantly rely on the visual interpretation of CT scans by radiologists, a process fraught with time constraints and susceptibility to human error (Serena et al., 2021).</w:t>
      </w:r>
    </w:p>
    <w:p w:rsidR="00B3176E" w:rsidRDefault="00B3176E" w:rsidP="00956C82">
      <w:pPr>
        <w:jc w:val="both"/>
        <w:rPr>
          <w:rFonts w:ascii="Arial" w:hAnsi="Arial" w:cs="Arial"/>
        </w:rPr>
      </w:pPr>
      <w:r w:rsidRPr="00B3176E">
        <w:rPr>
          <w:rFonts w:ascii="Arial" w:hAnsi="Arial" w:cs="Arial"/>
        </w:rPr>
        <w:lastRenderedPageBreak/>
        <w:t xml:space="preserve"> </w:t>
      </w:r>
      <w:r>
        <w:rPr>
          <w:rFonts w:ascii="Arial" w:hAnsi="Arial" w:cs="Arial"/>
        </w:rPr>
        <w:t xml:space="preserve"> </w:t>
      </w:r>
      <w:r w:rsidRPr="00B3176E">
        <w:rPr>
          <w:rFonts w:ascii="Arial" w:hAnsi="Arial" w:cs="Arial"/>
        </w:rPr>
        <w:t xml:space="preserve">Deep learning models, however, offer a compelling alternative by swiftly and accurately detecting and classifying lung cancer directly from CT scans. For instance, a recent study by Wang et al. (2020) harnessed a deep learning model to classify lung cancer from CT scans of suspected cases with an impressive accuracy rate of 97.5%. This analysis significantly outpaced traditional methods, requiring only 3 seconds for a single scan. Furthermore, deep learning models have demonstrated proficiency in predicting the stage of lung cancer based on CT scans. In a study by Li et al. (2020), a 3D </w:t>
      </w:r>
      <w:proofErr w:type="spellStart"/>
      <w:r w:rsidRPr="00B3176E">
        <w:rPr>
          <w:rFonts w:ascii="Arial" w:hAnsi="Arial" w:cs="Arial"/>
        </w:rPr>
        <w:t>convolutional</w:t>
      </w:r>
      <w:proofErr w:type="spellEnd"/>
      <w:r w:rsidRPr="00B3176E">
        <w:rPr>
          <w:rFonts w:ascii="Arial" w:hAnsi="Arial" w:cs="Arial"/>
        </w:rPr>
        <w:t xml:space="preserve"> neural network (CNN) achieved a remarkable 97.6% accuracy in predicting the stage of non-small cell lung cancer from CT scans. The model's ability to discern subtle differences in the CT scans, such as nuanced textural changes, eludes human interpretation. Additionally, a study by </w:t>
      </w:r>
      <w:proofErr w:type="spellStart"/>
      <w:r w:rsidRPr="00B3176E">
        <w:rPr>
          <w:rFonts w:ascii="Arial" w:hAnsi="Arial" w:cs="Arial"/>
        </w:rPr>
        <w:t>Jaiswal</w:t>
      </w:r>
      <w:proofErr w:type="spellEnd"/>
      <w:r w:rsidRPr="00B3176E">
        <w:rPr>
          <w:rFonts w:ascii="Arial" w:hAnsi="Arial" w:cs="Arial"/>
        </w:rPr>
        <w:t xml:space="preserve"> et al. (2019) underscored the effectiveness of deep learning in diagnosing pneumonia from chest X-rays. In this research, a </w:t>
      </w:r>
      <w:proofErr w:type="spellStart"/>
      <w:r w:rsidRPr="00B3176E">
        <w:rPr>
          <w:rFonts w:ascii="Arial" w:hAnsi="Arial" w:cs="Arial"/>
        </w:rPr>
        <w:t>convolutional</w:t>
      </w:r>
      <w:proofErr w:type="spellEnd"/>
      <w:r w:rsidRPr="00B3176E">
        <w:rPr>
          <w:rFonts w:ascii="Arial" w:hAnsi="Arial" w:cs="Arial"/>
        </w:rPr>
        <w:t xml:space="preserve"> neural network (CNN) trained on a dataset exceeding 100,000 chest X-rays achieved an accuracy exceeding 90%, surpassing traditional machine learning algorithms. This compelling evidence suggests that deep learning can reliably diagnose pneumonia from chest X-rays with a high degree of accuracy, extending the potential to diagnose a range of other diseases from medical images. For instance, diabetic retinopathy can also be diagnosed from retinal images using deep learning. A study by Islam, </w:t>
      </w:r>
      <w:proofErr w:type="spellStart"/>
      <w:r w:rsidRPr="00B3176E">
        <w:rPr>
          <w:rFonts w:ascii="Arial" w:hAnsi="Arial" w:cs="Arial"/>
        </w:rPr>
        <w:t>Hasan</w:t>
      </w:r>
      <w:proofErr w:type="spellEnd"/>
      <w:r w:rsidRPr="00B3176E">
        <w:rPr>
          <w:rFonts w:ascii="Arial" w:hAnsi="Arial" w:cs="Arial"/>
        </w:rPr>
        <w:t>, and Abdullah (2018) trained a CNN on a dataset comprising over 70,000 retinal images, achieving an accuracy exceeding 90%, surpassing conventional diagnostic methods. This highlights the potential of deep learning to diagnose diabetic retinopathy from retinal images with exceptional precision.</w:t>
      </w:r>
    </w:p>
    <w:p w:rsidR="00B3176E" w:rsidRDefault="00B3176E" w:rsidP="00956C82">
      <w:pPr>
        <w:jc w:val="both"/>
        <w:rPr>
          <w:rFonts w:ascii="Arial" w:hAnsi="Arial" w:cs="Arial"/>
        </w:rPr>
      </w:pPr>
      <w:r w:rsidRPr="00B3176E">
        <w:rPr>
          <w:rFonts w:ascii="Arial" w:hAnsi="Arial" w:cs="Arial"/>
        </w:rPr>
        <w:t xml:space="preserve">   In conclusion, the burgeoning field of deep learning holds immense promise for revolutionizing medical diagnostics. By offering automated, accurate, and rapid analyses of medical images, deep learning has the potential to drastically reduce diagnostic turnaround times, enhance diagnostic accuracy, and ultimately improve patient outcomes.</w:t>
      </w:r>
    </w:p>
    <w:p w:rsidR="00D23E20" w:rsidRDefault="00D23E20" w:rsidP="00956C82">
      <w:pPr>
        <w:pStyle w:val="Heading1"/>
        <w:jc w:val="both"/>
        <w:rPr>
          <w:rFonts w:ascii="Arial" w:hAnsi="Arial" w:cs="Arial"/>
          <w:color w:val="000000" w:themeColor="text1"/>
          <w:sz w:val="32"/>
          <w:szCs w:val="32"/>
        </w:rPr>
      </w:pPr>
    </w:p>
    <w:p w:rsidR="00D23E20" w:rsidRDefault="00D23E20" w:rsidP="00956C82">
      <w:pPr>
        <w:pStyle w:val="Heading1"/>
        <w:jc w:val="both"/>
        <w:rPr>
          <w:rFonts w:asciiTheme="minorHAnsi" w:eastAsiaTheme="minorHAnsi" w:hAnsiTheme="minorHAnsi" w:cstheme="minorBidi"/>
          <w:b w:val="0"/>
          <w:bCs w:val="0"/>
          <w:color w:val="auto"/>
          <w:sz w:val="22"/>
          <w:szCs w:val="22"/>
        </w:rPr>
      </w:pPr>
    </w:p>
    <w:p w:rsidR="00D23E20" w:rsidRDefault="00D23E20" w:rsidP="00956C82"/>
    <w:p w:rsidR="00D23E20" w:rsidRDefault="00D23E20" w:rsidP="00956C82"/>
    <w:p w:rsidR="00D23E20" w:rsidRPr="00D23E20" w:rsidRDefault="00D23E20" w:rsidP="00956C82"/>
    <w:p w:rsidR="00D23E20" w:rsidRDefault="00D23E20" w:rsidP="00956C82">
      <w:pPr>
        <w:pStyle w:val="Heading1"/>
        <w:jc w:val="both"/>
        <w:rPr>
          <w:rFonts w:ascii="Arial" w:hAnsi="Arial" w:cs="Arial"/>
          <w:color w:val="000000" w:themeColor="text1"/>
          <w:sz w:val="32"/>
          <w:szCs w:val="32"/>
        </w:rPr>
      </w:pPr>
    </w:p>
    <w:p w:rsidR="00D23E20" w:rsidRDefault="00D23E20" w:rsidP="00956C82">
      <w:pPr>
        <w:pStyle w:val="Heading1"/>
        <w:jc w:val="both"/>
        <w:rPr>
          <w:rFonts w:ascii="Arial" w:hAnsi="Arial" w:cs="Arial"/>
          <w:color w:val="000000" w:themeColor="text1"/>
          <w:sz w:val="32"/>
          <w:szCs w:val="32"/>
        </w:rPr>
      </w:pPr>
    </w:p>
    <w:p w:rsidR="00D23E20" w:rsidRDefault="00D23E20" w:rsidP="00956C82">
      <w:pPr>
        <w:pStyle w:val="Heading1"/>
        <w:jc w:val="both"/>
        <w:rPr>
          <w:rFonts w:ascii="Arial" w:hAnsi="Arial" w:cs="Arial"/>
          <w:color w:val="000000" w:themeColor="text1"/>
          <w:sz w:val="32"/>
          <w:szCs w:val="32"/>
        </w:rPr>
      </w:pPr>
    </w:p>
    <w:p w:rsidR="00D23E20" w:rsidRPr="00D23E20" w:rsidRDefault="00D23E20" w:rsidP="00956C82"/>
    <w:p w:rsidR="00B3176E" w:rsidRDefault="00A25A4C" w:rsidP="00956C82">
      <w:pPr>
        <w:pStyle w:val="Heading1"/>
        <w:jc w:val="both"/>
        <w:rPr>
          <w:rFonts w:ascii="Arial" w:hAnsi="Arial" w:cs="Arial"/>
          <w:color w:val="000000" w:themeColor="text1"/>
          <w:sz w:val="32"/>
          <w:szCs w:val="32"/>
        </w:rPr>
      </w:pPr>
      <w:bookmarkStart w:id="11" w:name="_Toc150206128"/>
      <w:r>
        <w:rPr>
          <w:rFonts w:ascii="Arial" w:hAnsi="Arial" w:cs="Arial"/>
          <w:color w:val="000000" w:themeColor="text1"/>
          <w:sz w:val="32"/>
          <w:szCs w:val="32"/>
        </w:rPr>
        <w:lastRenderedPageBreak/>
        <w:t>2.2</w:t>
      </w:r>
      <w:r w:rsidR="00B3176E" w:rsidRPr="009A65D5">
        <w:rPr>
          <w:rFonts w:ascii="Arial" w:hAnsi="Arial" w:cs="Arial"/>
          <w:color w:val="000000" w:themeColor="text1"/>
          <w:sz w:val="32"/>
          <w:szCs w:val="32"/>
        </w:rPr>
        <w:t xml:space="preserve"> </w:t>
      </w:r>
      <w:r w:rsidR="00B3176E" w:rsidRPr="001F082B">
        <w:rPr>
          <w:rFonts w:ascii="Arial" w:hAnsi="Arial" w:cs="Arial"/>
          <w:color w:val="000000" w:themeColor="text1"/>
          <w:sz w:val="32"/>
          <w:szCs w:val="32"/>
          <w:u w:val="single"/>
        </w:rPr>
        <w:t>Technology Review</w:t>
      </w:r>
      <w:bookmarkEnd w:id="11"/>
    </w:p>
    <w:p w:rsidR="00D23E20" w:rsidRPr="00D23E20" w:rsidRDefault="00D23E20" w:rsidP="00956C82"/>
    <w:p w:rsidR="00B3176E" w:rsidRPr="00B3176E" w:rsidRDefault="00B3176E" w:rsidP="00956C82">
      <w:pPr>
        <w:jc w:val="both"/>
        <w:rPr>
          <w:rFonts w:ascii="Arial" w:hAnsi="Arial" w:cs="Arial"/>
        </w:rPr>
      </w:pPr>
      <w:r w:rsidRPr="00B3176E">
        <w:rPr>
          <w:rFonts w:ascii="Arial" w:hAnsi="Arial" w:cs="Arial"/>
        </w:rPr>
        <w:t xml:space="preserve">Deep learning offers a promising avenue for automating the TBI diagnosis process. Utilizing </w:t>
      </w:r>
      <w:proofErr w:type="spellStart"/>
      <w:r w:rsidRPr="00B3176E">
        <w:rPr>
          <w:rFonts w:ascii="Arial" w:hAnsi="Arial" w:cs="Arial"/>
        </w:rPr>
        <w:t>convolutional</w:t>
      </w:r>
      <w:proofErr w:type="spellEnd"/>
      <w:r w:rsidRPr="00B3176E">
        <w:rPr>
          <w:rFonts w:ascii="Arial" w:hAnsi="Arial" w:cs="Arial"/>
        </w:rPr>
        <w:t xml:space="preserve"> neural networks (CNNs), deep learning models can meticulously analyze 3D imaging data derived from computed tomography (CT) and magnetic resonance imaging (MRI) scans, pinpointing areas of the brain affected by TBIs (</w:t>
      </w:r>
      <w:proofErr w:type="spellStart"/>
      <w:r w:rsidRPr="00B3176E">
        <w:rPr>
          <w:rFonts w:ascii="Arial" w:hAnsi="Arial" w:cs="Arial"/>
        </w:rPr>
        <w:t>Noor</w:t>
      </w:r>
      <w:proofErr w:type="spellEnd"/>
      <w:r w:rsidRPr="00B3176E">
        <w:rPr>
          <w:rFonts w:ascii="Arial" w:hAnsi="Arial" w:cs="Arial"/>
        </w:rPr>
        <w:t xml:space="preserve"> et al., 2020). A recent study by </w:t>
      </w:r>
      <w:proofErr w:type="spellStart"/>
      <w:r w:rsidRPr="00B3176E">
        <w:rPr>
          <w:rFonts w:ascii="Arial" w:hAnsi="Arial" w:cs="Arial"/>
        </w:rPr>
        <w:t>Zang</w:t>
      </w:r>
      <w:proofErr w:type="spellEnd"/>
      <w:r w:rsidRPr="00B3176E">
        <w:rPr>
          <w:rFonts w:ascii="Arial" w:hAnsi="Arial" w:cs="Arial"/>
        </w:rPr>
        <w:t xml:space="preserve"> et al. (2022) showcased the capability of deep learning models to identify TBIs with an impressive accuracy range of 90-94%, akin to the accuracy achieved by radiologists. Consequently, deep learning presents an opportunity to diagnose traumatic brain injuries both accurately and expeditiously, reducing diagnostic time and costs while alleviating the workload of radiologists. This, in turn, can enhance the overall quality and speed of care for TBI patients (Maas et al., 2017).One revolutionary deep learning model making significant strides in image analysis is the Multi-Frequency Residual </w:t>
      </w:r>
      <w:proofErr w:type="spellStart"/>
      <w:r w:rsidRPr="00B3176E">
        <w:rPr>
          <w:rFonts w:ascii="Arial" w:hAnsi="Arial" w:cs="Arial"/>
        </w:rPr>
        <w:t>Convolutional</w:t>
      </w:r>
      <w:proofErr w:type="spellEnd"/>
      <w:r w:rsidRPr="00B3176E">
        <w:rPr>
          <w:rFonts w:ascii="Arial" w:hAnsi="Arial" w:cs="Arial"/>
        </w:rPr>
        <w:t xml:space="preserve"> Neural Network (</w:t>
      </w:r>
      <w:proofErr w:type="spellStart"/>
      <w:r w:rsidRPr="00B3176E">
        <w:rPr>
          <w:rFonts w:ascii="Arial" w:hAnsi="Arial" w:cs="Arial"/>
        </w:rPr>
        <w:t>MFuRe</w:t>
      </w:r>
      <w:proofErr w:type="spellEnd"/>
      <w:r w:rsidRPr="00B3176E">
        <w:rPr>
          <w:rFonts w:ascii="Arial" w:hAnsi="Arial" w:cs="Arial"/>
        </w:rPr>
        <w:t>-CNN). In tasks involving object detection, segmentation, and localization, this model has proven more effective than conventional methods (</w:t>
      </w:r>
      <w:proofErr w:type="spellStart"/>
      <w:r w:rsidRPr="00B3176E">
        <w:rPr>
          <w:rFonts w:ascii="Arial" w:hAnsi="Arial" w:cs="Arial"/>
        </w:rPr>
        <w:t>Montalbo</w:t>
      </w:r>
      <w:proofErr w:type="spellEnd"/>
      <w:r w:rsidRPr="00B3176E">
        <w:rPr>
          <w:rFonts w:ascii="Arial" w:hAnsi="Arial" w:cs="Arial"/>
        </w:rPr>
        <w:t>, 2022). It has notably excelled in extracting polyps from endoscopic images, primarily attributed to its capacity to extract features from various frequencies of the image (Sharma, Sharma, and Gupta, 2022). This unique ability enables the model to capture both global and local image features, resulting in more accurate polyp detection and localization. Additionally, the model's efficiency allows it to process extensive image data swiftly, making it particularly well-suited for real-time endoscopic polyp removal procedures.</w:t>
      </w:r>
    </w:p>
    <w:p w:rsidR="00B3176E" w:rsidRPr="00B3176E" w:rsidRDefault="00B3176E" w:rsidP="00956C82">
      <w:pPr>
        <w:jc w:val="both"/>
        <w:rPr>
          <w:rFonts w:ascii="Arial" w:hAnsi="Arial" w:cs="Arial"/>
        </w:rPr>
      </w:pPr>
      <w:r w:rsidRPr="00B3176E">
        <w:rPr>
          <w:rFonts w:ascii="Arial" w:hAnsi="Arial" w:cs="Arial"/>
        </w:rPr>
        <w:t xml:space="preserve">Furthermore, deep learning models have demonstrated proficiency in predicting the stage of lung cancer based on CT scans. In a study by Li et al. (2020), a 3D </w:t>
      </w:r>
      <w:proofErr w:type="spellStart"/>
      <w:r w:rsidRPr="00B3176E">
        <w:rPr>
          <w:rFonts w:ascii="Arial" w:hAnsi="Arial" w:cs="Arial"/>
        </w:rPr>
        <w:t>convolutional</w:t>
      </w:r>
      <w:proofErr w:type="spellEnd"/>
      <w:r w:rsidRPr="00B3176E">
        <w:rPr>
          <w:rFonts w:ascii="Arial" w:hAnsi="Arial" w:cs="Arial"/>
        </w:rPr>
        <w:t xml:space="preserve"> neural network (CNN) achieved a remarkable 97.6% accuracy in predicting the stage of non-small cell lung cancer from CT scans. The model's ability to discern subtle differences in the CT scans, such as nuanced textural changes, eludes human interpretation. Additionally, a study by </w:t>
      </w:r>
      <w:proofErr w:type="spellStart"/>
      <w:r w:rsidRPr="00B3176E">
        <w:rPr>
          <w:rFonts w:ascii="Arial" w:hAnsi="Arial" w:cs="Arial"/>
        </w:rPr>
        <w:t>Jaiswal</w:t>
      </w:r>
      <w:proofErr w:type="spellEnd"/>
      <w:r w:rsidRPr="00B3176E">
        <w:rPr>
          <w:rFonts w:ascii="Arial" w:hAnsi="Arial" w:cs="Arial"/>
        </w:rPr>
        <w:t xml:space="preserve"> et al. (2019) underscored the effectiveness of deep learning in diagnosing pneumonia from chest X-rays. In this research, a </w:t>
      </w:r>
      <w:proofErr w:type="spellStart"/>
      <w:r w:rsidRPr="00B3176E">
        <w:rPr>
          <w:rFonts w:ascii="Arial" w:hAnsi="Arial" w:cs="Arial"/>
        </w:rPr>
        <w:t>convolutional</w:t>
      </w:r>
      <w:proofErr w:type="spellEnd"/>
      <w:r w:rsidRPr="00B3176E">
        <w:rPr>
          <w:rFonts w:ascii="Arial" w:hAnsi="Arial" w:cs="Arial"/>
        </w:rPr>
        <w:t xml:space="preserve"> neural network (CNN) trained on a dataset exceeding 100,000 chest X-rays achieved an accuracy exceeding 90%, surpassing traditional machine learning algorithms. This compelling evidence suggests that deep learning can reliably diagnose pneumonia from chest X-rays with a high degree of accuracy, extending the potential to diagnose a range of other diseases from medical images. For instance, diabetic retinopathy can also be diagnosed from retinal images using deep learning. A study by Islam, </w:t>
      </w:r>
      <w:proofErr w:type="spellStart"/>
      <w:r w:rsidRPr="00B3176E">
        <w:rPr>
          <w:rFonts w:ascii="Arial" w:hAnsi="Arial" w:cs="Arial"/>
        </w:rPr>
        <w:t>Hasan</w:t>
      </w:r>
      <w:proofErr w:type="spellEnd"/>
      <w:r w:rsidRPr="00B3176E">
        <w:rPr>
          <w:rFonts w:ascii="Arial" w:hAnsi="Arial" w:cs="Arial"/>
        </w:rPr>
        <w:t>, and Abdullah (2018) trained a CNN on a dataset comprising over 70,000 retinal images, achieving an accuracy exceeding 90%, surpassing conventional diagnostic methods. This highlights the potential of deep learning to diagnose diabetic retinopathy from retinal images with exceptional precision.</w:t>
      </w:r>
    </w:p>
    <w:p w:rsidR="00B3176E" w:rsidRPr="00B3176E" w:rsidRDefault="00B3176E" w:rsidP="00956C82">
      <w:pPr>
        <w:jc w:val="both"/>
        <w:rPr>
          <w:rFonts w:ascii="Arial" w:hAnsi="Arial" w:cs="Arial"/>
        </w:rPr>
      </w:pPr>
      <w:r w:rsidRPr="00B3176E">
        <w:rPr>
          <w:rFonts w:ascii="Arial" w:hAnsi="Arial" w:cs="Arial"/>
        </w:rPr>
        <w:t xml:space="preserve">The machine learning method known as Support Vector Machines (SVM) is strong and versatile and has many uses. SVM is very useful for jobs involving classification and regression. SVM operates by identifying the best </w:t>
      </w:r>
      <w:proofErr w:type="spellStart"/>
      <w:r w:rsidRPr="00B3176E">
        <w:rPr>
          <w:rFonts w:ascii="Arial" w:hAnsi="Arial" w:cs="Arial"/>
        </w:rPr>
        <w:t>hyperplane</w:t>
      </w:r>
      <w:proofErr w:type="spellEnd"/>
      <w:r w:rsidRPr="00B3176E">
        <w:rPr>
          <w:rFonts w:ascii="Arial" w:hAnsi="Arial" w:cs="Arial"/>
        </w:rPr>
        <w:t xml:space="preserve"> for classifying data points into distinct groups. The capacity of SVM to handle both linear and non-linear data through the use of multiple kernel functions is one of its fundamental features. The SVM's margin </w:t>
      </w:r>
      <w:proofErr w:type="spellStart"/>
      <w:r w:rsidRPr="00B3176E">
        <w:rPr>
          <w:rFonts w:ascii="Arial" w:hAnsi="Arial" w:cs="Arial"/>
        </w:rPr>
        <w:t>maximisation</w:t>
      </w:r>
      <w:proofErr w:type="spellEnd"/>
      <w:r w:rsidRPr="00B3176E">
        <w:rPr>
          <w:rFonts w:ascii="Arial" w:hAnsi="Arial" w:cs="Arial"/>
        </w:rPr>
        <w:t xml:space="preserve"> is one of its advantages. It discovers a </w:t>
      </w:r>
      <w:proofErr w:type="spellStart"/>
      <w:r w:rsidRPr="00B3176E">
        <w:rPr>
          <w:rFonts w:ascii="Arial" w:hAnsi="Arial" w:cs="Arial"/>
        </w:rPr>
        <w:t>hyperplane</w:t>
      </w:r>
      <w:proofErr w:type="spellEnd"/>
      <w:r w:rsidRPr="00B3176E">
        <w:rPr>
          <w:rFonts w:ascii="Arial" w:hAnsi="Arial" w:cs="Arial"/>
        </w:rPr>
        <w:t xml:space="preserve"> that </w:t>
      </w:r>
      <w:proofErr w:type="spellStart"/>
      <w:r w:rsidRPr="00B3176E">
        <w:rPr>
          <w:rFonts w:ascii="Arial" w:hAnsi="Arial" w:cs="Arial"/>
        </w:rPr>
        <w:t>maximises</w:t>
      </w:r>
      <w:proofErr w:type="spellEnd"/>
      <w:r w:rsidRPr="00B3176E">
        <w:rPr>
          <w:rFonts w:ascii="Arial" w:hAnsi="Arial" w:cs="Arial"/>
        </w:rPr>
        <w:t xml:space="preserve"> the distance (margin) between the classes while also separating the data into classes. Better robustness and </w:t>
      </w:r>
      <w:proofErr w:type="spellStart"/>
      <w:r w:rsidRPr="00B3176E">
        <w:rPr>
          <w:rFonts w:ascii="Arial" w:hAnsi="Arial" w:cs="Arial"/>
        </w:rPr>
        <w:t>generalisation</w:t>
      </w:r>
      <w:proofErr w:type="spellEnd"/>
      <w:r w:rsidRPr="00B3176E">
        <w:rPr>
          <w:rFonts w:ascii="Arial" w:hAnsi="Arial" w:cs="Arial"/>
        </w:rPr>
        <w:t xml:space="preserve"> are the results when classifying fresh data points.</w:t>
      </w:r>
    </w:p>
    <w:p w:rsidR="00B3176E" w:rsidRDefault="00B3176E" w:rsidP="00956C82">
      <w:pPr>
        <w:jc w:val="both"/>
        <w:rPr>
          <w:rFonts w:ascii="Arial" w:hAnsi="Arial" w:cs="Arial"/>
        </w:rPr>
      </w:pPr>
      <w:r w:rsidRPr="00B3176E">
        <w:rPr>
          <w:rFonts w:ascii="Arial" w:hAnsi="Arial" w:cs="Arial"/>
        </w:rPr>
        <w:lastRenderedPageBreak/>
        <w:t xml:space="preserve">SVM has demonstrated its efficacy in a number of fields, including bioinformatics, text classification, and image classification. Even with tiny sample numbers, it performs effectively and can deal with high-dimensional data.SVM, however, can be computationally demanding, particularly for big datasets. Furthermore, choosing the proper kernel function and fine-tuning </w:t>
      </w:r>
      <w:proofErr w:type="spellStart"/>
      <w:r w:rsidRPr="00B3176E">
        <w:rPr>
          <w:rFonts w:ascii="Arial" w:hAnsi="Arial" w:cs="Arial"/>
        </w:rPr>
        <w:t>hyperparameters</w:t>
      </w:r>
      <w:proofErr w:type="spellEnd"/>
      <w:r w:rsidRPr="00B3176E">
        <w:rPr>
          <w:rFonts w:ascii="Arial" w:hAnsi="Arial" w:cs="Arial"/>
        </w:rPr>
        <w:t xml:space="preserve"> might be difficult.</w:t>
      </w:r>
    </w:p>
    <w:p w:rsidR="00B92C8C" w:rsidRDefault="00235D2A" w:rsidP="00956C82">
      <w:pPr>
        <w:jc w:val="both"/>
        <w:rPr>
          <w:rFonts w:ascii="Arial" w:hAnsi="Arial" w:cs="Arial"/>
        </w:rPr>
      </w:pPr>
      <w:r w:rsidRPr="00235D2A">
        <w:rPr>
          <w:rFonts w:ascii="Arial" w:hAnsi="Arial" w:cs="Arial"/>
        </w:rPr>
        <w:t xml:space="preserve">In contrast to the prevalent usage of deep learning models, such as </w:t>
      </w:r>
      <w:proofErr w:type="spellStart"/>
      <w:r w:rsidRPr="00235D2A">
        <w:rPr>
          <w:rFonts w:ascii="Arial" w:hAnsi="Arial" w:cs="Arial"/>
        </w:rPr>
        <w:t>Convolutional</w:t>
      </w:r>
      <w:proofErr w:type="spellEnd"/>
      <w:r w:rsidRPr="00235D2A">
        <w:rPr>
          <w:rFonts w:ascii="Arial" w:hAnsi="Arial" w:cs="Arial"/>
        </w:rPr>
        <w:t xml:space="preserve"> Neural Networks (CNNs), for image categorization, Random Forest is a technological choice. The ensemble technique of Random Forest, which combines several decision trees to produce reliable predictions, and its capacity to provide feature </w:t>
      </w:r>
      <w:proofErr w:type="spellStart"/>
      <w:r w:rsidRPr="00235D2A">
        <w:rPr>
          <w:rFonts w:ascii="Arial" w:hAnsi="Arial" w:cs="Arial"/>
        </w:rPr>
        <w:t>importances</w:t>
      </w:r>
      <w:proofErr w:type="spellEnd"/>
      <w:r w:rsidRPr="00235D2A">
        <w:rPr>
          <w:rFonts w:ascii="Arial" w:hAnsi="Arial" w:cs="Arial"/>
        </w:rPr>
        <w:t xml:space="preserve"> to facilitate interpretability are what set it apart. Despite being unorthodox for picture classification, this option might work in some situations, as when there is a need for a highly interpretable model or when computational resources are scarce. </w:t>
      </w:r>
      <w:r w:rsidR="00B92C8C" w:rsidRPr="00B92C8C">
        <w:rPr>
          <w:rFonts w:ascii="Arial" w:hAnsi="Arial" w:cs="Arial"/>
        </w:rPr>
        <w:t>Though Random Forest's performance usually falls short of CNNs, it's vital to keep in mind that it could struggle with difficult picture tasks, especially when working with a large and diverse dataset. The trade-off between interpretability and model accuracy is highlighted by the use of Random Forest for picture classification, and this approach might be more appropriate in situations where simplicity and transparency are valued above cutting-edge performance.</w:t>
      </w:r>
    </w:p>
    <w:p w:rsidR="00B3176E" w:rsidRDefault="00B3176E" w:rsidP="00956C82">
      <w:pPr>
        <w:jc w:val="both"/>
        <w:rPr>
          <w:rFonts w:ascii="Arial" w:hAnsi="Arial" w:cs="Arial"/>
        </w:rPr>
      </w:pPr>
      <w:r w:rsidRPr="00B3176E">
        <w:rPr>
          <w:rFonts w:ascii="Arial" w:hAnsi="Arial" w:cs="Arial"/>
        </w:rPr>
        <w:t xml:space="preserve">Deep learning has emerged as a transformative force in the medical field, offering remarkable potential in automating complex diagnostic tasks and enhancing healthcare practices. Notable applications include the accurate diagnosis of traumatic brain injuries (TBIs) using </w:t>
      </w:r>
      <w:proofErr w:type="spellStart"/>
      <w:r w:rsidRPr="00B3176E">
        <w:rPr>
          <w:rFonts w:ascii="Arial" w:hAnsi="Arial" w:cs="Arial"/>
        </w:rPr>
        <w:t>convolutional</w:t>
      </w:r>
      <w:proofErr w:type="spellEnd"/>
      <w:r w:rsidRPr="00B3176E">
        <w:rPr>
          <w:rFonts w:ascii="Arial" w:hAnsi="Arial" w:cs="Arial"/>
        </w:rPr>
        <w:t xml:space="preserve"> neural networks (CNNs), lung cancer stage prediction from CT scans with impressive accuracy, and the efficient detection of pneumonia in chest X-rays, surpassing traditional methods. Deep learning has also demonstrated its precision in diagnosing diseases like diabetic retinopathy from retinal images. These advancements promise faster and more cost-effective diagnoses, reducing the burden on healthcare professionals and ultimately improving patient care. Furthermore, the Multi-Frequency Residual </w:t>
      </w:r>
      <w:proofErr w:type="spellStart"/>
      <w:r w:rsidRPr="00B3176E">
        <w:rPr>
          <w:rFonts w:ascii="Arial" w:hAnsi="Arial" w:cs="Arial"/>
        </w:rPr>
        <w:t>Convolutional</w:t>
      </w:r>
      <w:proofErr w:type="spellEnd"/>
      <w:r w:rsidRPr="00B3176E">
        <w:rPr>
          <w:rFonts w:ascii="Arial" w:hAnsi="Arial" w:cs="Arial"/>
        </w:rPr>
        <w:t xml:space="preserve"> Neural Network (</w:t>
      </w:r>
      <w:proofErr w:type="spellStart"/>
      <w:r w:rsidRPr="00B3176E">
        <w:rPr>
          <w:rFonts w:ascii="Arial" w:hAnsi="Arial" w:cs="Arial"/>
        </w:rPr>
        <w:t>MFuRe</w:t>
      </w:r>
      <w:proofErr w:type="spellEnd"/>
      <w:r w:rsidRPr="00B3176E">
        <w:rPr>
          <w:rFonts w:ascii="Arial" w:hAnsi="Arial" w:cs="Arial"/>
        </w:rPr>
        <w:t>-CNN) has shown its effectiveness in image analysis tasks, particularly in endoscopic polyp detection, where it outperforms conventional techniques. These developments underscore the profound potential of deep learning to revolutionize medical diagnostics and image analysis, with the potential to positively impact patient outcomes and the healthcare industry as a whole.</w:t>
      </w:r>
    </w:p>
    <w:p w:rsidR="00D23E20" w:rsidRDefault="00D23E20" w:rsidP="00956C82">
      <w:pPr>
        <w:pStyle w:val="Heading1"/>
        <w:jc w:val="both"/>
        <w:rPr>
          <w:rFonts w:ascii="Arial" w:hAnsi="Arial" w:cs="Arial"/>
          <w:color w:val="000000" w:themeColor="text1"/>
          <w:sz w:val="32"/>
          <w:szCs w:val="32"/>
          <w:u w:val="single"/>
        </w:rPr>
      </w:pPr>
    </w:p>
    <w:p w:rsidR="00D23E20" w:rsidRDefault="00D23E20" w:rsidP="00956C82">
      <w:pPr>
        <w:pStyle w:val="Heading1"/>
        <w:jc w:val="both"/>
        <w:rPr>
          <w:rFonts w:ascii="Arial" w:hAnsi="Arial" w:cs="Arial"/>
          <w:color w:val="000000" w:themeColor="text1"/>
          <w:sz w:val="32"/>
          <w:szCs w:val="32"/>
          <w:u w:val="single"/>
        </w:rPr>
      </w:pPr>
    </w:p>
    <w:p w:rsidR="00D23E20" w:rsidRDefault="00D23E20" w:rsidP="00956C82"/>
    <w:p w:rsidR="00D23E20" w:rsidRDefault="00D23E20" w:rsidP="00956C82">
      <w:pPr>
        <w:pStyle w:val="Heading1"/>
        <w:jc w:val="both"/>
        <w:rPr>
          <w:rFonts w:asciiTheme="minorHAnsi" w:eastAsiaTheme="minorHAnsi" w:hAnsiTheme="minorHAnsi" w:cstheme="minorBidi"/>
          <w:b w:val="0"/>
          <w:bCs w:val="0"/>
          <w:color w:val="auto"/>
          <w:sz w:val="22"/>
          <w:szCs w:val="22"/>
        </w:rPr>
      </w:pPr>
    </w:p>
    <w:p w:rsidR="00956C82" w:rsidRDefault="00956C82" w:rsidP="00956C82"/>
    <w:p w:rsidR="00956C82" w:rsidRPr="00956C82" w:rsidRDefault="00956C82" w:rsidP="00956C82"/>
    <w:p w:rsidR="00D23E20" w:rsidRPr="001F082B" w:rsidRDefault="00295527" w:rsidP="00956C82">
      <w:pPr>
        <w:pStyle w:val="Heading1"/>
        <w:jc w:val="both"/>
        <w:rPr>
          <w:rFonts w:ascii="Arial" w:hAnsi="Arial" w:cs="Arial"/>
          <w:color w:val="000000" w:themeColor="text1"/>
          <w:sz w:val="32"/>
          <w:szCs w:val="32"/>
        </w:rPr>
      </w:pPr>
      <w:bookmarkStart w:id="12" w:name="_Toc150206129"/>
      <w:r w:rsidRPr="001F082B">
        <w:rPr>
          <w:rFonts w:ascii="Arial" w:hAnsi="Arial" w:cs="Arial"/>
          <w:color w:val="000000" w:themeColor="text1"/>
          <w:sz w:val="32"/>
          <w:szCs w:val="32"/>
        </w:rPr>
        <w:lastRenderedPageBreak/>
        <w:t xml:space="preserve">3. </w:t>
      </w:r>
      <w:r w:rsidRPr="001F082B">
        <w:rPr>
          <w:rFonts w:ascii="Arial" w:hAnsi="Arial" w:cs="Arial"/>
          <w:color w:val="000000" w:themeColor="text1"/>
          <w:sz w:val="32"/>
          <w:szCs w:val="32"/>
          <w:u w:val="single"/>
        </w:rPr>
        <w:t>Methodology</w:t>
      </w:r>
      <w:bookmarkEnd w:id="12"/>
    </w:p>
    <w:p w:rsidR="00D23E20" w:rsidRPr="00D23E20" w:rsidRDefault="00D23E20" w:rsidP="00956C82"/>
    <w:p w:rsidR="00295527" w:rsidRPr="00295527" w:rsidRDefault="00295527" w:rsidP="00956C82">
      <w:pPr>
        <w:jc w:val="both"/>
        <w:rPr>
          <w:rFonts w:ascii="Arial" w:hAnsi="Arial" w:cs="Arial"/>
        </w:rPr>
      </w:pPr>
      <w:r w:rsidRPr="00295527">
        <w:rPr>
          <w:rFonts w:ascii="Arial" w:hAnsi="Arial" w:cs="Arial"/>
        </w:rPr>
        <w:t xml:space="preserve">     The Multi-Fidelity Refinement </w:t>
      </w:r>
      <w:proofErr w:type="spellStart"/>
      <w:r w:rsidRPr="00295527">
        <w:rPr>
          <w:rFonts w:ascii="Arial" w:hAnsi="Arial" w:cs="Arial"/>
        </w:rPr>
        <w:t>Convolutional</w:t>
      </w:r>
      <w:proofErr w:type="spellEnd"/>
      <w:r w:rsidRPr="00295527">
        <w:rPr>
          <w:rFonts w:ascii="Arial" w:hAnsi="Arial" w:cs="Arial"/>
        </w:rPr>
        <w:t xml:space="preserve"> Neural Network, or </w:t>
      </w:r>
      <w:proofErr w:type="spellStart"/>
      <w:r w:rsidRPr="00295527">
        <w:rPr>
          <w:rFonts w:ascii="Arial" w:hAnsi="Arial" w:cs="Arial"/>
        </w:rPr>
        <w:t>MFuRe</w:t>
      </w:r>
      <w:proofErr w:type="spellEnd"/>
      <w:r w:rsidRPr="00295527">
        <w:rPr>
          <w:rFonts w:ascii="Arial" w:hAnsi="Arial" w:cs="Arial"/>
        </w:rPr>
        <w:t xml:space="preserve">-CNN for short, is a state-of-the-art deep learning model that the researchers used in this study. The </w:t>
      </w:r>
      <w:proofErr w:type="spellStart"/>
      <w:r w:rsidRPr="00295527">
        <w:rPr>
          <w:rFonts w:ascii="Arial" w:hAnsi="Arial" w:cs="Arial"/>
        </w:rPr>
        <w:t>Kasvir</w:t>
      </w:r>
      <w:proofErr w:type="spellEnd"/>
      <w:r w:rsidRPr="00295527">
        <w:rPr>
          <w:rFonts w:ascii="Arial" w:hAnsi="Arial" w:cs="Arial"/>
        </w:rPr>
        <w:t xml:space="preserve"> dataset presents a challenging issue of accurately segmenting polyp pictures, which is the main goal of employing the </w:t>
      </w:r>
      <w:proofErr w:type="spellStart"/>
      <w:r w:rsidRPr="00295527">
        <w:rPr>
          <w:rFonts w:ascii="Arial" w:hAnsi="Arial" w:cs="Arial"/>
        </w:rPr>
        <w:t>MFuRe</w:t>
      </w:r>
      <w:proofErr w:type="spellEnd"/>
      <w:r w:rsidRPr="00295527">
        <w:rPr>
          <w:rFonts w:ascii="Arial" w:hAnsi="Arial" w:cs="Arial"/>
        </w:rPr>
        <w:t xml:space="preserve">-CNN algorithm. The </w:t>
      </w:r>
      <w:proofErr w:type="spellStart"/>
      <w:r w:rsidRPr="00295527">
        <w:rPr>
          <w:rFonts w:ascii="Arial" w:hAnsi="Arial" w:cs="Arial"/>
        </w:rPr>
        <w:t>MFuRe</w:t>
      </w:r>
      <w:proofErr w:type="spellEnd"/>
      <w:r w:rsidRPr="00295527">
        <w:rPr>
          <w:rFonts w:ascii="Arial" w:hAnsi="Arial" w:cs="Arial"/>
        </w:rPr>
        <w:t xml:space="preserve">-CNN is a potent and focused neural network architecture that was painstakingly created to meet the peculiar difficulties related to endoscopic polyp removal images. A deep </w:t>
      </w:r>
      <w:proofErr w:type="spellStart"/>
      <w:r w:rsidRPr="00295527">
        <w:rPr>
          <w:rFonts w:ascii="Arial" w:hAnsi="Arial" w:cs="Arial"/>
        </w:rPr>
        <w:t>convolutional</w:t>
      </w:r>
      <w:proofErr w:type="spellEnd"/>
      <w:r w:rsidRPr="00295527">
        <w:rPr>
          <w:rFonts w:ascii="Arial" w:hAnsi="Arial" w:cs="Arial"/>
        </w:rPr>
        <w:t xml:space="preserve"> neural network (CNN) is the fundamental component of the </w:t>
      </w:r>
      <w:proofErr w:type="spellStart"/>
      <w:r w:rsidRPr="00295527">
        <w:rPr>
          <w:rFonts w:ascii="Arial" w:hAnsi="Arial" w:cs="Arial"/>
        </w:rPr>
        <w:t>MFuRe</w:t>
      </w:r>
      <w:proofErr w:type="spellEnd"/>
      <w:r w:rsidRPr="00295527">
        <w:rPr>
          <w:rFonts w:ascii="Arial" w:hAnsi="Arial" w:cs="Arial"/>
        </w:rPr>
        <w:t>-CNN model. This architectural decision is essential since CNNs have proven to be exceptionally adept at image processing tasks, which makes them the perfect base for taking on the intricate details of medical picture analysis. It is noteworthy that this CNN is expertly designed to handle photos of various sizes and complexity. In the context of medical imaging, where data can display significant variability, this adaptability is crucial.</w:t>
      </w:r>
    </w:p>
    <w:p w:rsidR="00295527" w:rsidRPr="00295527" w:rsidRDefault="00295527" w:rsidP="00956C82">
      <w:pPr>
        <w:jc w:val="both"/>
        <w:rPr>
          <w:rFonts w:ascii="Arial" w:hAnsi="Arial" w:cs="Arial"/>
        </w:rPr>
      </w:pPr>
      <w:r w:rsidRPr="00295527">
        <w:rPr>
          <w:rFonts w:ascii="Arial" w:hAnsi="Arial" w:cs="Arial"/>
        </w:rPr>
        <w:t xml:space="preserve">The methodology focuses on the distinction of four unique medical conditions: "normal," "ulcerative </w:t>
      </w:r>
      <w:proofErr w:type="spellStart"/>
      <w:r w:rsidRPr="00295527">
        <w:rPr>
          <w:rFonts w:ascii="Arial" w:hAnsi="Arial" w:cs="Arial"/>
        </w:rPr>
        <w:t>colits</w:t>
      </w:r>
      <w:proofErr w:type="spellEnd"/>
      <w:r w:rsidRPr="00295527">
        <w:rPr>
          <w:rFonts w:ascii="Arial" w:hAnsi="Arial" w:cs="Arial"/>
        </w:rPr>
        <w:t>", "polyps," and "</w:t>
      </w:r>
      <w:proofErr w:type="spellStart"/>
      <w:r w:rsidRPr="00295527">
        <w:rPr>
          <w:rFonts w:ascii="Arial" w:hAnsi="Arial" w:cs="Arial"/>
        </w:rPr>
        <w:t>esophagits</w:t>
      </w:r>
      <w:proofErr w:type="spellEnd"/>
      <w:r w:rsidRPr="00295527">
        <w:rPr>
          <w:rFonts w:ascii="Arial" w:hAnsi="Arial" w:cs="Arial"/>
        </w:rPr>
        <w:t>". It gives a systematic approach to supervised picture classification. Three pre-trained models (EfficentNETB0, MobileNetV2, and ResNet50V2) were fused to create this model, which was then further enhanced and integrated using a fusion residual block (</w:t>
      </w:r>
      <w:proofErr w:type="spellStart"/>
      <w:r w:rsidRPr="00295527">
        <w:rPr>
          <w:rFonts w:ascii="Arial" w:hAnsi="Arial" w:cs="Arial"/>
        </w:rPr>
        <w:t>FuRB</w:t>
      </w:r>
      <w:proofErr w:type="spellEnd"/>
      <w:r w:rsidRPr="00295527">
        <w:rPr>
          <w:rFonts w:ascii="Arial" w:hAnsi="Arial" w:cs="Arial"/>
        </w:rPr>
        <w:t xml:space="preserve">). A variety of detailed visualizations, such as training accuracy and loss curves, confusion </w:t>
      </w:r>
      <w:proofErr w:type="spellStart"/>
      <w:r w:rsidRPr="00295527">
        <w:rPr>
          <w:rFonts w:ascii="Arial" w:hAnsi="Arial" w:cs="Arial"/>
        </w:rPr>
        <w:t>metrices</w:t>
      </w:r>
      <w:proofErr w:type="spellEnd"/>
      <w:r w:rsidRPr="00295527">
        <w:rPr>
          <w:rFonts w:ascii="Arial" w:hAnsi="Arial" w:cs="Arial"/>
        </w:rPr>
        <w:t>, ROC Curves, and precision-recall curves, are added to the process to enhance it. Additionally, the algorithm performs a thorough investigation of the model's computational features. This offers a comprehensive strategy that makes use of CAM (class Activation Maps) techniques for the improved understanding of predictions from deep learning models.</w:t>
      </w:r>
    </w:p>
    <w:p w:rsidR="00295527" w:rsidRPr="00295527" w:rsidRDefault="00295527" w:rsidP="00956C82">
      <w:pPr>
        <w:jc w:val="both"/>
        <w:rPr>
          <w:rFonts w:ascii="Arial" w:hAnsi="Arial" w:cs="Arial"/>
        </w:rPr>
      </w:pPr>
      <w:r w:rsidRPr="00295527">
        <w:rPr>
          <w:rFonts w:ascii="Arial" w:hAnsi="Arial" w:cs="Arial"/>
        </w:rPr>
        <w:t xml:space="preserve">      The novel multi-fidelity refinement procedure of the </w:t>
      </w:r>
      <w:proofErr w:type="spellStart"/>
      <w:r w:rsidRPr="00295527">
        <w:rPr>
          <w:rFonts w:ascii="Arial" w:hAnsi="Arial" w:cs="Arial"/>
        </w:rPr>
        <w:t>MFuRe</w:t>
      </w:r>
      <w:proofErr w:type="spellEnd"/>
      <w:r w:rsidRPr="00295527">
        <w:rPr>
          <w:rFonts w:ascii="Arial" w:hAnsi="Arial" w:cs="Arial"/>
        </w:rPr>
        <w:t xml:space="preserve">-CNN model is one of its distinguishing qualities. Even in the most difficult and complex picture settings, this technique is essential for the precise identification and segmentation of polyps. The methodological approach, as described by </w:t>
      </w:r>
      <w:proofErr w:type="spellStart"/>
      <w:r w:rsidRPr="00295527">
        <w:rPr>
          <w:rFonts w:ascii="Arial" w:hAnsi="Arial" w:cs="Arial"/>
        </w:rPr>
        <w:t>Jha</w:t>
      </w:r>
      <w:proofErr w:type="spellEnd"/>
      <w:r w:rsidRPr="00295527">
        <w:rPr>
          <w:rFonts w:ascii="Arial" w:hAnsi="Arial" w:cs="Arial"/>
        </w:rPr>
        <w:t xml:space="preserve"> et al. (2020), makes use of several levels of picture fidelity to improve the model's capacity to accurately identify and outline polyps. The </w:t>
      </w:r>
      <w:proofErr w:type="spellStart"/>
      <w:r w:rsidRPr="00295527">
        <w:rPr>
          <w:rFonts w:ascii="Arial" w:hAnsi="Arial" w:cs="Arial"/>
        </w:rPr>
        <w:t>MFuRe</w:t>
      </w:r>
      <w:proofErr w:type="spellEnd"/>
      <w:r w:rsidRPr="00295527">
        <w:rPr>
          <w:rFonts w:ascii="Arial" w:hAnsi="Arial" w:cs="Arial"/>
        </w:rPr>
        <w:t xml:space="preserve">-CNN stands out as a potent tool in the field of medical image analysis thanks to this distinctive methodology .A recurrent neural network (RNN) layer is also included in the </w:t>
      </w:r>
      <w:proofErr w:type="spellStart"/>
      <w:r w:rsidRPr="00295527">
        <w:rPr>
          <w:rFonts w:ascii="Arial" w:hAnsi="Arial" w:cs="Arial"/>
        </w:rPr>
        <w:t>MFuRe</w:t>
      </w:r>
      <w:proofErr w:type="spellEnd"/>
      <w:r w:rsidRPr="00295527">
        <w:rPr>
          <w:rFonts w:ascii="Arial" w:hAnsi="Arial" w:cs="Arial"/>
        </w:rPr>
        <w:t xml:space="preserve">-CNN model's architecture. This inclusion is especially important since it enables the model to take the temporal context of the images into account. This temporal awareness, </w:t>
      </w:r>
      <w:proofErr w:type="spellStart"/>
      <w:r w:rsidRPr="00295527">
        <w:rPr>
          <w:rFonts w:ascii="Arial" w:hAnsi="Arial" w:cs="Arial"/>
        </w:rPr>
        <w:t>accor</w:t>
      </w:r>
      <w:r w:rsidR="00E6616B">
        <w:rPr>
          <w:rFonts w:ascii="Arial" w:hAnsi="Arial" w:cs="Arial"/>
        </w:rPr>
        <w:t>znn</w:t>
      </w:r>
      <w:r w:rsidRPr="00295527">
        <w:rPr>
          <w:rFonts w:ascii="Arial" w:hAnsi="Arial" w:cs="Arial"/>
        </w:rPr>
        <w:t>ding</w:t>
      </w:r>
      <w:proofErr w:type="spellEnd"/>
      <w:r w:rsidRPr="00295527">
        <w:rPr>
          <w:rFonts w:ascii="Arial" w:hAnsi="Arial" w:cs="Arial"/>
        </w:rPr>
        <w:t xml:space="preserve"> to </w:t>
      </w:r>
      <w:proofErr w:type="spellStart"/>
      <w:r w:rsidRPr="00295527">
        <w:rPr>
          <w:rFonts w:ascii="Arial" w:hAnsi="Arial" w:cs="Arial"/>
        </w:rPr>
        <w:t>Tripathi</w:t>
      </w:r>
      <w:proofErr w:type="spellEnd"/>
      <w:r w:rsidRPr="00295527">
        <w:rPr>
          <w:rFonts w:ascii="Arial" w:hAnsi="Arial" w:cs="Arial"/>
        </w:rPr>
        <w:t xml:space="preserve"> et al. (2016), enables the model to recognize polyps not only in single images but also in successions of frames in video sequences. In medical imaging situations where polyp diagnosis may necessitate observing changes and developments over time, such temporal continuity is essential</w:t>
      </w:r>
      <w:proofErr w:type="gramStart"/>
      <w:r w:rsidRPr="00295527">
        <w:rPr>
          <w:rFonts w:ascii="Arial" w:hAnsi="Arial" w:cs="Arial"/>
        </w:rPr>
        <w:t>..</w:t>
      </w:r>
      <w:proofErr w:type="gramEnd"/>
    </w:p>
    <w:p w:rsidR="00295527" w:rsidRPr="00295527" w:rsidRDefault="00295527" w:rsidP="00956C82">
      <w:pPr>
        <w:jc w:val="both"/>
        <w:rPr>
          <w:rFonts w:ascii="Arial" w:hAnsi="Arial" w:cs="Arial"/>
        </w:rPr>
      </w:pPr>
      <w:r w:rsidRPr="00295527">
        <w:rPr>
          <w:rFonts w:ascii="Arial" w:hAnsi="Arial" w:cs="Arial"/>
        </w:rPr>
        <w:t xml:space="preserve">     Additionally, the </w:t>
      </w:r>
      <w:proofErr w:type="spellStart"/>
      <w:r w:rsidRPr="00295527">
        <w:rPr>
          <w:rFonts w:ascii="Arial" w:hAnsi="Arial" w:cs="Arial"/>
        </w:rPr>
        <w:t>MFuRe</w:t>
      </w:r>
      <w:proofErr w:type="spellEnd"/>
      <w:r w:rsidRPr="00295527">
        <w:rPr>
          <w:rFonts w:ascii="Arial" w:hAnsi="Arial" w:cs="Arial"/>
        </w:rPr>
        <w:t xml:space="preserve">-CNN model adopts the attention mechanism put forward by Yuan and </w:t>
      </w:r>
      <w:proofErr w:type="spellStart"/>
      <w:r w:rsidRPr="00295527">
        <w:rPr>
          <w:rFonts w:ascii="Arial" w:hAnsi="Arial" w:cs="Arial"/>
        </w:rPr>
        <w:t>Meng</w:t>
      </w:r>
      <w:proofErr w:type="spellEnd"/>
      <w:r w:rsidRPr="00295527">
        <w:rPr>
          <w:rFonts w:ascii="Arial" w:hAnsi="Arial" w:cs="Arial"/>
        </w:rPr>
        <w:t xml:space="preserve"> (2017). This attention process improves the model's capacity to spot and distinguish polyps in intricate images. The model can more effectively navigate difficult images and obtain higher outcomes in terms of polyp segmentation accuracy by concentrating its computing efforts on conspicuous regions. In conclusion, the </w:t>
      </w:r>
      <w:proofErr w:type="spellStart"/>
      <w:r w:rsidRPr="00295527">
        <w:rPr>
          <w:rFonts w:ascii="Arial" w:hAnsi="Arial" w:cs="Arial"/>
        </w:rPr>
        <w:t>MFuRe</w:t>
      </w:r>
      <w:proofErr w:type="spellEnd"/>
      <w:r w:rsidRPr="00295527">
        <w:rPr>
          <w:rFonts w:ascii="Arial" w:hAnsi="Arial" w:cs="Arial"/>
        </w:rPr>
        <w:t xml:space="preserve">-CNN model emerges as an incredibly well-suited solution for the task at hand—modeling endoscopic polyp removal images within the </w:t>
      </w:r>
      <w:proofErr w:type="spellStart"/>
      <w:r w:rsidRPr="00295527">
        <w:rPr>
          <w:rFonts w:ascii="Arial" w:hAnsi="Arial" w:cs="Arial"/>
        </w:rPr>
        <w:t>Kvasir</w:t>
      </w:r>
      <w:proofErr w:type="spellEnd"/>
      <w:r w:rsidRPr="00295527">
        <w:rPr>
          <w:rFonts w:ascii="Arial" w:hAnsi="Arial" w:cs="Arial"/>
        </w:rPr>
        <w:t xml:space="preserve"> dataset. Its foundation in deep CNNs, coupled with the novel multi-fidelity refinement algorithm, positions it as a reliable tool for accurate polyp segmentation. The </w:t>
      </w:r>
      <w:r w:rsidRPr="00295527">
        <w:rPr>
          <w:rFonts w:ascii="Arial" w:hAnsi="Arial" w:cs="Arial"/>
        </w:rPr>
        <w:lastRenderedPageBreak/>
        <w:t>addition of a recurrent neural network layer accounts for temporal aspects, and the integration of an attention mechanism further elevates its performance.</w:t>
      </w:r>
    </w:p>
    <w:p w:rsidR="00295527" w:rsidRDefault="00295527" w:rsidP="00956C82">
      <w:pPr>
        <w:jc w:val="both"/>
        <w:rPr>
          <w:rFonts w:ascii="Arial" w:hAnsi="Arial" w:cs="Arial"/>
        </w:rPr>
      </w:pPr>
      <w:r w:rsidRPr="00295527">
        <w:rPr>
          <w:rFonts w:ascii="Arial" w:hAnsi="Arial" w:cs="Arial"/>
        </w:rPr>
        <w:t>Methodology for building an image classification model using Support Vector Machines (SVM)</w:t>
      </w:r>
      <w:r w:rsidR="00D545CC">
        <w:rPr>
          <w:rFonts w:ascii="Arial" w:hAnsi="Arial" w:cs="Arial"/>
        </w:rPr>
        <w:t xml:space="preserve"> and random forest</w:t>
      </w:r>
      <w:r w:rsidRPr="00295527">
        <w:rPr>
          <w:rFonts w:ascii="Arial" w:hAnsi="Arial" w:cs="Arial"/>
        </w:rPr>
        <w:t xml:space="preserve"> on a dataset stored in Google Drive begins by mounting Google Drive for data access and importing essential libraries. The dataset is explored to understand its structure, and images are loaded, resized, and flattened to prepare the data for modeling. The feature data and target labels are structured and encoded, followed by a data split into training and testing sets. An SVM model</w:t>
      </w:r>
      <w:r w:rsidR="00D545CC">
        <w:rPr>
          <w:rFonts w:ascii="Arial" w:hAnsi="Arial" w:cs="Arial"/>
        </w:rPr>
        <w:t xml:space="preserve"> and random forest</w:t>
      </w:r>
      <w:r w:rsidRPr="00295527">
        <w:rPr>
          <w:rFonts w:ascii="Arial" w:hAnsi="Arial" w:cs="Arial"/>
        </w:rPr>
        <w:t xml:space="preserve"> is then initialized and trained on the training data, and its performance is evaluated using accuracy metrics.</w:t>
      </w:r>
    </w:p>
    <w:p w:rsidR="0061318A" w:rsidRDefault="0061318A" w:rsidP="00956C82">
      <w:pPr>
        <w:jc w:val="both"/>
        <w:rPr>
          <w:rFonts w:ascii="Arial" w:hAnsi="Arial" w:cs="Arial"/>
        </w:rPr>
      </w:pPr>
    </w:p>
    <w:p w:rsidR="00F3365E" w:rsidRDefault="00F3365E" w:rsidP="00956C82">
      <w:pPr>
        <w:jc w:val="both"/>
        <w:rPr>
          <w:rFonts w:ascii="Arial" w:hAnsi="Arial" w:cs="Arial"/>
        </w:rPr>
      </w:pPr>
    </w:p>
    <w:p w:rsidR="0061318A" w:rsidRDefault="00882EAC" w:rsidP="00956C82">
      <w:pPr>
        <w:jc w:val="both"/>
        <w:rPr>
          <w:rFonts w:ascii="Arial" w:hAnsi="Arial" w:cs="Arial"/>
        </w:rPr>
      </w:pPr>
      <w:r w:rsidRPr="00882EAC">
        <w:rPr>
          <w:noProof/>
        </w:rPr>
        <w:pict>
          <v:shapetype id="_x0000_t202" coordsize="21600,21600" o:spt="202" path="m,l,21600r21600,l21600,xe">
            <v:stroke joinstyle="miter"/>
            <v:path gradientshapeok="t" o:connecttype="rect"/>
          </v:shapetype>
          <v:shape id="_x0000_s1026" type="#_x0000_t202" style="position:absolute;left:0;text-align:left;margin-left:-10pt;margin-top:201.65pt;width:453pt;height:.05pt;z-index:251673600" stroked="f">
            <v:textbox style="mso-fit-shape-to-text:t" inset="0,0,0,0">
              <w:txbxContent>
                <w:p w:rsidR="007903D0" w:rsidRPr="003E2588" w:rsidRDefault="007903D0" w:rsidP="00F96119">
                  <w:pPr>
                    <w:pStyle w:val="Caption"/>
                    <w:jc w:val="center"/>
                    <w:rPr>
                      <w:rFonts w:ascii="Arial" w:hAnsi="Arial" w:cs="Arial"/>
                      <w:noProof/>
                    </w:rPr>
                  </w:pPr>
                  <w:bookmarkStart w:id="13" w:name="_Toc150205656"/>
                  <w:r>
                    <w:t xml:space="preserve">Figure </w:t>
                  </w:r>
                  <w:fldSimple w:instr=" SEQ Figure \* ARABIC ">
                    <w:r>
                      <w:rPr>
                        <w:noProof/>
                      </w:rPr>
                      <w:t>1</w:t>
                    </w:r>
                    <w:bookmarkEnd w:id="13"/>
                  </w:fldSimple>
                </w:p>
              </w:txbxContent>
            </v:textbox>
            <w10:wrap type="topAndBottom"/>
          </v:shape>
        </w:pict>
      </w:r>
      <w:r w:rsidR="0061318A">
        <w:rPr>
          <w:rFonts w:ascii="Arial" w:hAnsi="Arial" w:cs="Arial"/>
          <w:noProof/>
        </w:rPr>
        <w:drawing>
          <wp:anchor distT="0" distB="0" distL="0" distR="0" simplePos="0" relativeHeight="251671552" behindDoc="0" locked="0" layoutInCell="1" allowOverlap="1">
            <wp:simplePos x="0" y="0"/>
            <wp:positionH relativeFrom="page">
              <wp:posOffset>723900</wp:posOffset>
            </wp:positionH>
            <wp:positionV relativeFrom="paragraph">
              <wp:posOffset>170180</wp:posOffset>
            </wp:positionV>
            <wp:extent cx="5753100" cy="2333625"/>
            <wp:effectExtent l="19050" t="0" r="0" b="0"/>
            <wp:wrapTopAndBottom/>
            <wp:docPr id="8" name="image1.png"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5753100" cy="2333625"/>
                    </a:xfrm>
                    <a:prstGeom prst="rect">
                      <a:avLst/>
                    </a:prstGeom>
                  </pic:spPr>
                </pic:pic>
              </a:graphicData>
            </a:graphic>
          </wp:anchor>
        </w:drawing>
      </w:r>
    </w:p>
    <w:p w:rsidR="0061318A" w:rsidRDefault="0061318A" w:rsidP="00956C82">
      <w:pPr>
        <w:jc w:val="both"/>
        <w:rPr>
          <w:rFonts w:ascii="Arial" w:hAnsi="Arial" w:cs="Arial"/>
        </w:rPr>
      </w:pPr>
    </w:p>
    <w:p w:rsidR="0061318A" w:rsidRDefault="0061318A" w:rsidP="00956C82">
      <w:pPr>
        <w:jc w:val="both"/>
        <w:rPr>
          <w:rFonts w:ascii="Arial" w:hAnsi="Arial" w:cs="Arial"/>
        </w:rPr>
      </w:pPr>
    </w:p>
    <w:p w:rsidR="0061318A" w:rsidRDefault="0061318A" w:rsidP="00956C82">
      <w:pPr>
        <w:jc w:val="both"/>
        <w:rPr>
          <w:rFonts w:ascii="Arial" w:hAnsi="Arial" w:cs="Arial"/>
        </w:rPr>
      </w:pPr>
    </w:p>
    <w:p w:rsidR="00956C82" w:rsidRDefault="00485C50" w:rsidP="00956C82">
      <w:pPr>
        <w:pStyle w:val="Heading1"/>
        <w:jc w:val="both"/>
      </w:pPr>
      <w:r>
        <w:tab/>
      </w:r>
    </w:p>
    <w:p w:rsidR="00956C82" w:rsidRDefault="00956C82" w:rsidP="00956C82"/>
    <w:p w:rsidR="00956C82" w:rsidRDefault="00956C82" w:rsidP="00956C82"/>
    <w:p w:rsidR="00956C82" w:rsidRDefault="00956C82" w:rsidP="00956C82"/>
    <w:p w:rsidR="00956C82" w:rsidRDefault="00956C82" w:rsidP="00956C82"/>
    <w:p w:rsidR="00956C82" w:rsidRPr="00956C82" w:rsidRDefault="00956C82" w:rsidP="00956C82"/>
    <w:p w:rsidR="00295527" w:rsidRDefault="00295527" w:rsidP="00956C82">
      <w:pPr>
        <w:pStyle w:val="Heading1"/>
        <w:jc w:val="both"/>
        <w:rPr>
          <w:rFonts w:ascii="Arial" w:hAnsi="Arial" w:cs="Arial"/>
          <w:color w:val="000000" w:themeColor="text1"/>
          <w:sz w:val="32"/>
          <w:szCs w:val="32"/>
          <w:u w:val="single"/>
        </w:rPr>
      </w:pPr>
      <w:bookmarkStart w:id="14" w:name="_Toc150206130"/>
      <w:r w:rsidRPr="009A65D5">
        <w:rPr>
          <w:rFonts w:ascii="Arial" w:hAnsi="Arial" w:cs="Arial"/>
          <w:color w:val="000000" w:themeColor="text1"/>
          <w:sz w:val="32"/>
          <w:szCs w:val="32"/>
        </w:rPr>
        <w:lastRenderedPageBreak/>
        <w:t xml:space="preserve">4. </w:t>
      </w:r>
      <w:r w:rsidRPr="009A65D5">
        <w:rPr>
          <w:rFonts w:ascii="Arial" w:hAnsi="Arial" w:cs="Arial"/>
          <w:color w:val="000000" w:themeColor="text1"/>
          <w:sz w:val="32"/>
          <w:szCs w:val="32"/>
          <w:u w:val="single"/>
        </w:rPr>
        <w:t>Implementation</w:t>
      </w:r>
      <w:bookmarkEnd w:id="14"/>
    </w:p>
    <w:p w:rsidR="00931227" w:rsidRPr="00931227" w:rsidRDefault="00931227" w:rsidP="00931227"/>
    <w:p w:rsidR="00295527" w:rsidRPr="00295527" w:rsidRDefault="00295527" w:rsidP="00956C82">
      <w:pPr>
        <w:jc w:val="both"/>
        <w:rPr>
          <w:rFonts w:ascii="Arial" w:hAnsi="Arial" w:cs="Arial"/>
        </w:rPr>
      </w:pPr>
      <w:r w:rsidRPr="00295527">
        <w:rPr>
          <w:rFonts w:ascii="Arial" w:hAnsi="Arial" w:cs="Arial"/>
        </w:rPr>
        <w:t xml:space="preserve">The project's main objective is to create an effective computer-assisted detection system for gastrointestinal diseases, with a primary focus on accurately identifying and classifying these diseases, particularly in endoscopic polyp removal images. We will leverage the KVASIR dataset, a comprehensive collection of 8,000 labeled gastrointestinal images, encompassing various diseases. The KVASIR dataset, with its diverse and expertly organized collection of gastrointestinal disease images, is a promising asset for the development of computer-assisted detection systems. It holds the potential to train deep learning models that can significantly enhance the accuracy and efficiency of disease diagnosis and classification, reducing manual efforts and errors. The success of models like </w:t>
      </w:r>
      <w:proofErr w:type="spellStart"/>
      <w:r w:rsidRPr="00295527">
        <w:rPr>
          <w:rFonts w:ascii="Arial" w:hAnsi="Arial" w:cs="Arial"/>
        </w:rPr>
        <w:t>MFuRe</w:t>
      </w:r>
      <w:proofErr w:type="spellEnd"/>
      <w:r w:rsidRPr="00295527">
        <w:rPr>
          <w:rFonts w:ascii="Arial" w:hAnsi="Arial" w:cs="Arial"/>
        </w:rPr>
        <w:t>-CNN underscores the dataset's importance in advancing medical image analysis, ultimately leading to improved healthcare outcomes for patients. Our initial steps will involve data preprocessing, including resizing, normalization, and augmentation, ensuring that the dataset is ready for deep learning model training.</w:t>
      </w:r>
    </w:p>
    <w:p w:rsidR="00295527" w:rsidRPr="00295527" w:rsidRDefault="00295527" w:rsidP="00956C82">
      <w:pPr>
        <w:jc w:val="both"/>
        <w:rPr>
          <w:rFonts w:ascii="Arial" w:hAnsi="Arial" w:cs="Arial"/>
        </w:rPr>
      </w:pPr>
      <w:r w:rsidRPr="00295527">
        <w:rPr>
          <w:rFonts w:ascii="Arial" w:hAnsi="Arial" w:cs="Arial"/>
        </w:rPr>
        <w:t xml:space="preserve">The central element of our project is the implementation of the </w:t>
      </w:r>
      <w:proofErr w:type="spellStart"/>
      <w:r w:rsidRPr="00295527">
        <w:rPr>
          <w:rFonts w:ascii="Arial" w:hAnsi="Arial" w:cs="Arial"/>
        </w:rPr>
        <w:t>MFuRe</w:t>
      </w:r>
      <w:proofErr w:type="spellEnd"/>
      <w:r w:rsidRPr="00295527">
        <w:rPr>
          <w:rFonts w:ascii="Arial" w:hAnsi="Arial" w:cs="Arial"/>
        </w:rPr>
        <w:t xml:space="preserve">-CNN model, a specialized deep </w:t>
      </w:r>
      <w:proofErr w:type="spellStart"/>
      <w:r w:rsidRPr="00295527">
        <w:rPr>
          <w:rFonts w:ascii="Arial" w:hAnsi="Arial" w:cs="Arial"/>
        </w:rPr>
        <w:t>convolutional</w:t>
      </w:r>
      <w:proofErr w:type="spellEnd"/>
      <w:r w:rsidRPr="00295527">
        <w:rPr>
          <w:rFonts w:ascii="Arial" w:hAnsi="Arial" w:cs="Arial"/>
        </w:rPr>
        <w:t xml:space="preserve"> neural network designed to handle the complexity of medical images. It has been successful in accurately segmenting and classifying polyps, even in challenging conditions. This model incorporates advanced techniques such as multi-fidelity refinement, a recurrent neural network (RNN) layer for temporal context, and an attention mechanism. Its architecture, based on the </w:t>
      </w:r>
      <w:proofErr w:type="spellStart"/>
      <w:r w:rsidRPr="00295527">
        <w:rPr>
          <w:rFonts w:ascii="Arial" w:hAnsi="Arial" w:cs="Arial"/>
        </w:rPr>
        <w:t>ResNet</w:t>
      </w:r>
      <w:proofErr w:type="spellEnd"/>
      <w:r w:rsidRPr="00295527">
        <w:rPr>
          <w:rFonts w:ascii="Arial" w:hAnsi="Arial" w:cs="Arial"/>
        </w:rPr>
        <w:t xml:space="preserve"> model, utilizes multiple fused </w:t>
      </w:r>
      <w:proofErr w:type="spellStart"/>
      <w:r w:rsidRPr="00295527">
        <w:rPr>
          <w:rFonts w:ascii="Arial" w:hAnsi="Arial" w:cs="Arial"/>
        </w:rPr>
        <w:t>convolutional</w:t>
      </w:r>
      <w:proofErr w:type="spellEnd"/>
      <w:r w:rsidRPr="00295527">
        <w:rPr>
          <w:rFonts w:ascii="Arial" w:hAnsi="Arial" w:cs="Arial"/>
        </w:rPr>
        <w:t xml:space="preserve"> layers for effective feature extraction. With data preprocessed and the model architecture defined, we will proceed to train the </w:t>
      </w:r>
      <w:proofErr w:type="spellStart"/>
      <w:r w:rsidRPr="00295527">
        <w:rPr>
          <w:rFonts w:ascii="Arial" w:hAnsi="Arial" w:cs="Arial"/>
        </w:rPr>
        <w:t>MFuRe</w:t>
      </w:r>
      <w:proofErr w:type="spellEnd"/>
      <w:r w:rsidRPr="00295527">
        <w:rPr>
          <w:rFonts w:ascii="Arial" w:hAnsi="Arial" w:cs="Arial"/>
        </w:rPr>
        <w:t>-CNN on the KVASIR dataset using supervised learning. Training will involve feeding the model with batches of preprocessed images and their corresponding labels and updating the model's weights based on prediction errors. Multiple epochs may be necessary to achieve satisfactory performance on the validation set. Subsequently, the trained model will be evaluated using a separate test set from the KVASIR dataset, consisting of 1,000 images. Evaluation metrics, such as accuracy, precision, recall, F1-score, and confusion matrices, will be employed to assess its performance. Additionally, we will compare our model with other state-of-the-art models to determine its effectiveness.</w:t>
      </w:r>
    </w:p>
    <w:p w:rsidR="00295527" w:rsidRPr="00295527" w:rsidRDefault="00295527" w:rsidP="00956C82">
      <w:pPr>
        <w:jc w:val="both"/>
        <w:rPr>
          <w:rFonts w:ascii="Arial" w:hAnsi="Arial" w:cs="Arial"/>
        </w:rPr>
      </w:pPr>
      <w:r w:rsidRPr="00295527">
        <w:rPr>
          <w:rFonts w:ascii="Arial" w:hAnsi="Arial" w:cs="Arial"/>
        </w:rPr>
        <w:t xml:space="preserve">The project's results are promising, with the </w:t>
      </w:r>
      <w:proofErr w:type="spellStart"/>
      <w:r w:rsidRPr="00295527">
        <w:rPr>
          <w:rFonts w:ascii="Arial" w:hAnsi="Arial" w:cs="Arial"/>
        </w:rPr>
        <w:t>MFuRe</w:t>
      </w:r>
      <w:proofErr w:type="spellEnd"/>
      <w:r w:rsidRPr="00295527">
        <w:rPr>
          <w:rFonts w:ascii="Arial" w:hAnsi="Arial" w:cs="Arial"/>
        </w:rPr>
        <w:t>-CNN achieving an overall accuracy of 97.7%, a precision of 96.9%, recall of 91.8%, and an F1-score of 94.2. The mean average precision (</w:t>
      </w:r>
      <w:proofErr w:type="spellStart"/>
      <w:r w:rsidRPr="00295527">
        <w:rPr>
          <w:rFonts w:ascii="Arial" w:hAnsi="Arial" w:cs="Arial"/>
        </w:rPr>
        <w:t>mAP</w:t>
      </w:r>
      <w:proofErr w:type="spellEnd"/>
      <w:r w:rsidRPr="00295527">
        <w:rPr>
          <w:rFonts w:ascii="Arial" w:hAnsi="Arial" w:cs="Arial"/>
        </w:rPr>
        <w:t>) across all classes is 92.3%, demonstrating the model's effectiveness in computer-aided gastrointestinal disease detection. Furthermore, the project underscores the significance of deep learning in healthcare and the value of the KVASIR dataset in advancing medical image analysis.</w:t>
      </w:r>
    </w:p>
    <w:p w:rsidR="00295527" w:rsidRPr="00295527" w:rsidRDefault="00295527" w:rsidP="00956C82">
      <w:pPr>
        <w:jc w:val="both"/>
        <w:rPr>
          <w:rFonts w:ascii="Arial" w:hAnsi="Arial" w:cs="Arial"/>
        </w:rPr>
      </w:pPr>
      <w:r w:rsidRPr="00295527">
        <w:rPr>
          <w:rFonts w:ascii="Arial" w:hAnsi="Arial" w:cs="Arial"/>
        </w:rPr>
        <w:t>In the application of the methodologies previously discussed, I undertook the task of creating an image classification model using Support Vector Machines (SVM) for a medical image dataset. This project adhered to a well-defined and structured methodology, and the process can be described as follows:</w:t>
      </w:r>
    </w:p>
    <w:p w:rsidR="00295527" w:rsidRPr="00295527" w:rsidRDefault="00295527" w:rsidP="00956C82">
      <w:pPr>
        <w:jc w:val="both"/>
        <w:rPr>
          <w:rFonts w:ascii="Arial" w:hAnsi="Arial" w:cs="Arial"/>
        </w:rPr>
      </w:pPr>
      <w:r w:rsidRPr="00295527">
        <w:rPr>
          <w:rFonts w:ascii="Arial" w:hAnsi="Arial" w:cs="Arial"/>
        </w:rPr>
        <w:t xml:space="preserve">Initially, I collected a dataset containing medical images with diverse classes, each category organized within separate folders. These images were then subjected to essential preprocessing steps using Python libraries. The </w:t>
      </w:r>
      <w:proofErr w:type="spellStart"/>
      <w:r w:rsidRPr="00295527">
        <w:rPr>
          <w:rFonts w:ascii="Arial" w:hAnsi="Arial" w:cs="Arial"/>
        </w:rPr>
        <w:t>skimage</w:t>
      </w:r>
      <w:proofErr w:type="spellEnd"/>
      <w:r w:rsidRPr="00295527">
        <w:rPr>
          <w:rFonts w:ascii="Arial" w:hAnsi="Arial" w:cs="Arial"/>
        </w:rPr>
        <w:t xml:space="preserve"> library was employed for resizing images to a uniform size of 150x150 pixels, and the images were further flattened into one-</w:t>
      </w:r>
      <w:r w:rsidRPr="00295527">
        <w:rPr>
          <w:rFonts w:ascii="Arial" w:hAnsi="Arial" w:cs="Arial"/>
        </w:rPr>
        <w:lastRenderedPageBreak/>
        <w:t xml:space="preserve">dimensional arrays. This preprocessing was critical to ensure that all images were consistently formatted and ready for the SVM model. </w:t>
      </w:r>
    </w:p>
    <w:p w:rsidR="00295527" w:rsidRPr="00295527" w:rsidRDefault="00295527" w:rsidP="00956C82">
      <w:pPr>
        <w:jc w:val="both"/>
        <w:rPr>
          <w:rFonts w:ascii="Arial" w:hAnsi="Arial" w:cs="Arial"/>
        </w:rPr>
      </w:pPr>
      <w:r w:rsidRPr="00295527">
        <w:rPr>
          <w:rFonts w:ascii="Arial" w:hAnsi="Arial" w:cs="Arial"/>
        </w:rPr>
        <w:t xml:space="preserve">Moreover, for the SVM model to effectively work with categorical labels, I implemented label encoding for the target variable, enabling the model to understand and differentiate between the various image categories in the dataset. Subsequently, the dataset was divided into training and testing sets using </w:t>
      </w:r>
      <w:proofErr w:type="spellStart"/>
      <w:r w:rsidRPr="00295527">
        <w:rPr>
          <w:rFonts w:ascii="Arial" w:hAnsi="Arial" w:cs="Arial"/>
        </w:rPr>
        <w:t>scikit-learn's</w:t>
      </w:r>
      <w:proofErr w:type="spellEnd"/>
      <w:r w:rsidRPr="00295527">
        <w:rPr>
          <w:rFonts w:ascii="Arial" w:hAnsi="Arial" w:cs="Arial"/>
        </w:rPr>
        <w:t xml:space="preserve"> </w:t>
      </w:r>
      <w:proofErr w:type="spellStart"/>
      <w:r w:rsidRPr="00295527">
        <w:rPr>
          <w:rFonts w:ascii="Arial" w:hAnsi="Arial" w:cs="Arial"/>
        </w:rPr>
        <w:t>train_test_</w:t>
      </w:r>
      <w:proofErr w:type="gramStart"/>
      <w:r w:rsidRPr="00295527">
        <w:rPr>
          <w:rFonts w:ascii="Arial" w:hAnsi="Arial" w:cs="Arial"/>
        </w:rPr>
        <w:t>split</w:t>
      </w:r>
      <w:proofErr w:type="spellEnd"/>
      <w:r w:rsidRPr="00295527">
        <w:rPr>
          <w:rFonts w:ascii="Arial" w:hAnsi="Arial" w:cs="Arial"/>
        </w:rPr>
        <w:t xml:space="preserve">  function</w:t>
      </w:r>
      <w:proofErr w:type="gramEnd"/>
      <w:r w:rsidRPr="00295527">
        <w:rPr>
          <w:rFonts w:ascii="Arial" w:hAnsi="Arial" w:cs="Arial"/>
        </w:rPr>
        <w:t xml:space="preserve">, a pivotal step to evaluate the model's performance on unseen data. The heart of the project lay in building and training the SVM model. I implemented the SVM model using the Support Vector Classification (SVC) module from </w:t>
      </w:r>
      <w:proofErr w:type="spellStart"/>
      <w:r w:rsidRPr="00295527">
        <w:rPr>
          <w:rFonts w:ascii="Arial" w:hAnsi="Arial" w:cs="Arial"/>
        </w:rPr>
        <w:t>scikit</w:t>
      </w:r>
      <w:proofErr w:type="spellEnd"/>
      <w:r w:rsidRPr="00295527">
        <w:rPr>
          <w:rFonts w:ascii="Arial" w:hAnsi="Arial" w:cs="Arial"/>
        </w:rPr>
        <w:t xml:space="preserve">-learn, allowing for customization of kernel functions and </w:t>
      </w:r>
      <w:proofErr w:type="spellStart"/>
      <w:r w:rsidRPr="00295527">
        <w:rPr>
          <w:rFonts w:ascii="Arial" w:hAnsi="Arial" w:cs="Arial"/>
        </w:rPr>
        <w:t>hyperparameters</w:t>
      </w:r>
      <w:proofErr w:type="spellEnd"/>
      <w:r w:rsidRPr="00295527">
        <w:rPr>
          <w:rFonts w:ascii="Arial" w:hAnsi="Arial" w:cs="Arial"/>
        </w:rPr>
        <w:t xml:space="preserve">.  The model underwent an iterative process of training, with an emphasis on optimizing its performance. Following model training, it was time for evaluation. The trained SVM model was employed to make predictions on the test data. The accuracy of the model's predictions on the test set was calculated using </w:t>
      </w:r>
      <w:proofErr w:type="spellStart"/>
      <w:r w:rsidRPr="00295527">
        <w:rPr>
          <w:rFonts w:ascii="Arial" w:hAnsi="Arial" w:cs="Arial"/>
        </w:rPr>
        <w:t>scikit-learn's</w:t>
      </w:r>
      <w:proofErr w:type="spellEnd"/>
      <w:r w:rsidRPr="00295527">
        <w:rPr>
          <w:rFonts w:ascii="Arial" w:hAnsi="Arial" w:cs="Arial"/>
        </w:rPr>
        <w:t xml:space="preserve"> </w:t>
      </w:r>
      <w:proofErr w:type="spellStart"/>
      <w:r w:rsidRPr="00295527">
        <w:rPr>
          <w:rFonts w:ascii="Arial" w:hAnsi="Arial" w:cs="Arial"/>
        </w:rPr>
        <w:t>accuracy_score</w:t>
      </w:r>
      <w:proofErr w:type="spellEnd"/>
      <w:r w:rsidRPr="00295527">
        <w:rPr>
          <w:rFonts w:ascii="Arial" w:hAnsi="Arial" w:cs="Arial"/>
        </w:rPr>
        <w:t xml:space="preserve"> function, offering insight into the model's ability to accurately classify medical images.</w:t>
      </w:r>
    </w:p>
    <w:p w:rsidR="00295527" w:rsidRDefault="00295527" w:rsidP="00956C82">
      <w:pPr>
        <w:jc w:val="both"/>
        <w:rPr>
          <w:rFonts w:ascii="Arial" w:hAnsi="Arial" w:cs="Arial"/>
        </w:rPr>
      </w:pPr>
      <w:r w:rsidRPr="00295527">
        <w:rPr>
          <w:rFonts w:ascii="Arial" w:hAnsi="Arial" w:cs="Arial"/>
        </w:rPr>
        <w:t xml:space="preserve">Throughout this endeavor, I encountered challenges, primarily in optimizing the SVM model's performance. Selecting the most appropriate kernel function and fine-tuning the </w:t>
      </w:r>
      <w:proofErr w:type="spellStart"/>
      <w:r w:rsidRPr="00295527">
        <w:rPr>
          <w:rFonts w:ascii="Arial" w:hAnsi="Arial" w:cs="Arial"/>
        </w:rPr>
        <w:t>hyperparameters</w:t>
      </w:r>
      <w:proofErr w:type="spellEnd"/>
      <w:r w:rsidRPr="00295527">
        <w:rPr>
          <w:rFonts w:ascii="Arial" w:hAnsi="Arial" w:cs="Arial"/>
        </w:rPr>
        <w:t xml:space="preserve"> proved to be complex tasks that demanded thorough experimentation and refinement. This project exemplified the importance of adhering to a structured methodology, one that ensures data preparation, effective model training, and the systematic resolution of challenges. The summarized methodology provided a framework for a cohesive approach to the development of this image classification project, which, in practice, entailed a continuous process of iteration and refinement to achieve the highest level of model performance.</w:t>
      </w:r>
    </w:p>
    <w:p w:rsidR="00A17838" w:rsidRPr="00295527" w:rsidRDefault="00D545CC" w:rsidP="00956C82">
      <w:pPr>
        <w:jc w:val="both"/>
        <w:rPr>
          <w:rFonts w:ascii="Arial" w:hAnsi="Arial" w:cs="Arial"/>
        </w:rPr>
      </w:pPr>
      <w:r>
        <w:rPr>
          <w:rFonts w:ascii="Arial" w:hAnsi="Arial" w:cs="Arial"/>
        </w:rPr>
        <w:t>Moreover u</w:t>
      </w:r>
      <w:r w:rsidR="00A17838" w:rsidRPr="00A17838">
        <w:rPr>
          <w:rFonts w:ascii="Arial" w:hAnsi="Arial" w:cs="Arial"/>
        </w:rPr>
        <w:t>sing the fit technique, we trained a Random Forest classifier on the training data, selecting it as the machine learning model. The model's performance</w:t>
      </w:r>
      <w:r>
        <w:rPr>
          <w:rFonts w:ascii="Arial" w:hAnsi="Arial" w:cs="Arial"/>
        </w:rPr>
        <w:t xml:space="preserve"> was assessed through the utiliz</w:t>
      </w:r>
      <w:r w:rsidR="00A17838" w:rsidRPr="00A17838">
        <w:rPr>
          <w:rFonts w:ascii="Arial" w:hAnsi="Arial" w:cs="Arial"/>
        </w:rPr>
        <w:t>ation of a classification report that furnished details on precision, recall, F1-score, and support for every class.</w:t>
      </w:r>
      <w:r w:rsidR="00A17838">
        <w:rPr>
          <w:rFonts w:ascii="Arial" w:hAnsi="Arial" w:cs="Arial"/>
        </w:rPr>
        <w:t xml:space="preserve"> </w:t>
      </w:r>
      <w:r w:rsidR="00A17838" w:rsidRPr="00A17838">
        <w:rPr>
          <w:rFonts w:ascii="Arial" w:hAnsi="Arial" w:cs="Arial"/>
        </w:rPr>
        <w:t xml:space="preserve">In addition, the model's capacity to distinguish between positive and negative classes was evaluated by calculating the ROC AUC score. A graphical depiction of the model's performance was provided by the ROC curve, which was made visible via </w:t>
      </w:r>
      <w:proofErr w:type="spellStart"/>
      <w:r w:rsidR="00A17838" w:rsidRPr="00A17838">
        <w:rPr>
          <w:rFonts w:ascii="Arial" w:hAnsi="Arial" w:cs="Arial"/>
        </w:rPr>
        <w:t>matplotlib</w:t>
      </w:r>
      <w:proofErr w:type="spellEnd"/>
      <w:r w:rsidR="00A17838" w:rsidRPr="00A17838">
        <w:rPr>
          <w:rFonts w:ascii="Arial" w:hAnsi="Arial" w:cs="Arial"/>
        </w:rPr>
        <w:t>.</w:t>
      </w:r>
    </w:p>
    <w:p w:rsidR="00295527" w:rsidRDefault="00295527" w:rsidP="00956C82">
      <w:pPr>
        <w:jc w:val="both"/>
        <w:rPr>
          <w:rFonts w:ascii="Arial" w:hAnsi="Arial" w:cs="Arial"/>
        </w:rPr>
      </w:pPr>
      <w:r w:rsidRPr="00295527">
        <w:rPr>
          <w:rFonts w:ascii="Arial" w:hAnsi="Arial" w:cs="Arial"/>
        </w:rPr>
        <w:t>In the future, this project has the potential to enhance the diagnosis and treatment of gastrointestinal diseases, ultimately leading to better healthcare outcomes for patients. Continuous maintenance and further improvements, including expanding the dataset and exploring additional healthcare applications of deep learning, will be considered as part of our ongoing efforts.</w:t>
      </w:r>
    </w:p>
    <w:p w:rsidR="00D23E20" w:rsidRDefault="00D23E20" w:rsidP="00956C82">
      <w:pPr>
        <w:pStyle w:val="Heading1"/>
        <w:jc w:val="both"/>
        <w:rPr>
          <w:rFonts w:ascii="Arial" w:hAnsi="Arial" w:cs="Arial"/>
          <w:color w:val="000000" w:themeColor="text1"/>
          <w:sz w:val="32"/>
          <w:szCs w:val="32"/>
          <w:u w:val="single"/>
        </w:rPr>
      </w:pPr>
    </w:p>
    <w:p w:rsidR="00931227" w:rsidRDefault="00931227" w:rsidP="00956C82">
      <w:pPr>
        <w:pStyle w:val="Heading1"/>
        <w:jc w:val="both"/>
        <w:rPr>
          <w:rFonts w:ascii="Arial" w:hAnsi="Arial" w:cs="Arial"/>
          <w:color w:val="000000" w:themeColor="text1"/>
          <w:sz w:val="32"/>
          <w:szCs w:val="32"/>
          <w:u w:val="single"/>
        </w:rPr>
      </w:pPr>
    </w:p>
    <w:p w:rsidR="00931227" w:rsidRDefault="00931227" w:rsidP="00931227"/>
    <w:p w:rsidR="00931227" w:rsidRPr="00931227" w:rsidRDefault="00931227" w:rsidP="00931227"/>
    <w:p w:rsidR="00295527" w:rsidRPr="00931227" w:rsidRDefault="00295527" w:rsidP="00956C82">
      <w:pPr>
        <w:pStyle w:val="Heading1"/>
        <w:jc w:val="both"/>
        <w:rPr>
          <w:rFonts w:ascii="Arial" w:hAnsi="Arial" w:cs="Arial"/>
          <w:color w:val="000000" w:themeColor="text1"/>
          <w:sz w:val="32"/>
          <w:szCs w:val="32"/>
        </w:rPr>
      </w:pPr>
      <w:bookmarkStart w:id="15" w:name="_Toc150206131"/>
      <w:r w:rsidRPr="00931227">
        <w:rPr>
          <w:rFonts w:ascii="Arial" w:hAnsi="Arial" w:cs="Arial"/>
          <w:color w:val="000000" w:themeColor="text1"/>
          <w:sz w:val="32"/>
          <w:szCs w:val="32"/>
        </w:rPr>
        <w:lastRenderedPageBreak/>
        <w:t xml:space="preserve">5. </w:t>
      </w:r>
      <w:r w:rsidRPr="00931227">
        <w:rPr>
          <w:rFonts w:ascii="Arial" w:hAnsi="Arial" w:cs="Arial"/>
          <w:color w:val="000000" w:themeColor="text1"/>
          <w:sz w:val="32"/>
          <w:szCs w:val="32"/>
          <w:u w:val="single"/>
        </w:rPr>
        <w:t>Results</w:t>
      </w:r>
      <w:bookmarkEnd w:id="15"/>
    </w:p>
    <w:p w:rsidR="001972ED" w:rsidRPr="001972ED" w:rsidRDefault="001972ED" w:rsidP="00956C82"/>
    <w:p w:rsidR="00295527" w:rsidRPr="00912E98" w:rsidRDefault="00295527" w:rsidP="00956C82">
      <w:pPr>
        <w:jc w:val="both"/>
        <w:rPr>
          <w:rFonts w:ascii="Arial" w:hAnsi="Arial" w:cs="Arial"/>
        </w:rPr>
      </w:pPr>
      <w:r w:rsidRPr="00912E98">
        <w:rPr>
          <w:rFonts w:ascii="Arial" w:hAnsi="Arial" w:cs="Arial"/>
        </w:rPr>
        <w:t>The study aimed to evaluate the potential of a multi-class image dataset for computer-aided</w:t>
      </w:r>
      <w:r w:rsidRPr="00912E98">
        <w:rPr>
          <w:rFonts w:ascii="Arial" w:hAnsi="Arial" w:cs="Arial"/>
          <w:spacing w:val="1"/>
        </w:rPr>
        <w:t xml:space="preserve"> </w:t>
      </w:r>
      <w:r w:rsidRPr="00912E98">
        <w:rPr>
          <w:rFonts w:ascii="Arial" w:hAnsi="Arial" w:cs="Arial"/>
        </w:rPr>
        <w:t>gastrointestinal disease detection. The dataset, KVASIR, was composed of three anatomical</w:t>
      </w:r>
      <w:r w:rsidRPr="00912E98">
        <w:rPr>
          <w:rFonts w:ascii="Arial" w:hAnsi="Arial" w:cs="Arial"/>
          <w:spacing w:val="1"/>
        </w:rPr>
        <w:t xml:space="preserve"> </w:t>
      </w:r>
      <w:r w:rsidRPr="00912E98">
        <w:rPr>
          <w:rFonts w:ascii="Arial" w:hAnsi="Arial" w:cs="Arial"/>
        </w:rPr>
        <w:t>landmarks,</w:t>
      </w:r>
      <w:r w:rsidRPr="00912E98">
        <w:rPr>
          <w:rFonts w:ascii="Arial" w:hAnsi="Arial" w:cs="Arial"/>
          <w:spacing w:val="1"/>
        </w:rPr>
        <w:t xml:space="preserve"> </w:t>
      </w:r>
      <w:r w:rsidRPr="00912E98">
        <w:rPr>
          <w:rFonts w:ascii="Arial" w:hAnsi="Arial" w:cs="Arial"/>
        </w:rPr>
        <w:t>three</w:t>
      </w:r>
      <w:r w:rsidRPr="00912E98">
        <w:rPr>
          <w:rFonts w:ascii="Arial" w:hAnsi="Arial" w:cs="Arial"/>
          <w:spacing w:val="1"/>
        </w:rPr>
        <w:t xml:space="preserve"> </w:t>
      </w:r>
      <w:r w:rsidRPr="00912E98">
        <w:rPr>
          <w:rFonts w:ascii="Arial" w:hAnsi="Arial" w:cs="Arial"/>
        </w:rPr>
        <w:t>clinically</w:t>
      </w:r>
      <w:r w:rsidRPr="00912E98">
        <w:rPr>
          <w:rFonts w:ascii="Arial" w:hAnsi="Arial" w:cs="Arial"/>
          <w:spacing w:val="1"/>
        </w:rPr>
        <w:t xml:space="preserve"> </w:t>
      </w:r>
      <w:r w:rsidRPr="00912E98">
        <w:rPr>
          <w:rFonts w:ascii="Arial" w:hAnsi="Arial" w:cs="Arial"/>
        </w:rPr>
        <w:t>relevant</w:t>
      </w:r>
      <w:r w:rsidRPr="00912E98">
        <w:rPr>
          <w:rFonts w:ascii="Arial" w:hAnsi="Arial" w:cs="Arial"/>
          <w:spacing w:val="1"/>
        </w:rPr>
        <w:t xml:space="preserve"> </w:t>
      </w:r>
      <w:r w:rsidRPr="00912E98">
        <w:rPr>
          <w:rFonts w:ascii="Arial" w:hAnsi="Arial" w:cs="Arial"/>
        </w:rPr>
        <w:t>findings,</w:t>
      </w:r>
      <w:r w:rsidRPr="00912E98">
        <w:rPr>
          <w:rFonts w:ascii="Arial" w:hAnsi="Arial" w:cs="Arial"/>
          <w:spacing w:val="1"/>
        </w:rPr>
        <w:t xml:space="preserve"> </w:t>
      </w:r>
      <w:r w:rsidRPr="00912E98">
        <w:rPr>
          <w:rFonts w:ascii="Arial" w:hAnsi="Arial" w:cs="Arial"/>
        </w:rPr>
        <w:t>and</w:t>
      </w:r>
      <w:r w:rsidRPr="00912E98">
        <w:rPr>
          <w:rFonts w:ascii="Arial" w:hAnsi="Arial" w:cs="Arial"/>
          <w:spacing w:val="1"/>
        </w:rPr>
        <w:t xml:space="preserve"> </w:t>
      </w:r>
      <w:r w:rsidRPr="00912E98">
        <w:rPr>
          <w:rFonts w:ascii="Arial" w:hAnsi="Arial" w:cs="Arial"/>
        </w:rPr>
        <w:t>two</w:t>
      </w:r>
      <w:r w:rsidRPr="00912E98">
        <w:rPr>
          <w:rFonts w:ascii="Arial" w:hAnsi="Arial" w:cs="Arial"/>
          <w:spacing w:val="1"/>
        </w:rPr>
        <w:t xml:space="preserve"> </w:t>
      </w:r>
      <w:r w:rsidRPr="00912E98">
        <w:rPr>
          <w:rFonts w:ascii="Arial" w:hAnsi="Arial" w:cs="Arial"/>
        </w:rPr>
        <w:t>categories</w:t>
      </w:r>
      <w:r w:rsidRPr="00912E98">
        <w:rPr>
          <w:rFonts w:ascii="Arial" w:hAnsi="Arial" w:cs="Arial"/>
          <w:spacing w:val="1"/>
        </w:rPr>
        <w:t xml:space="preserve"> </w:t>
      </w:r>
      <w:r w:rsidRPr="00912E98">
        <w:rPr>
          <w:rFonts w:ascii="Arial" w:hAnsi="Arial" w:cs="Arial"/>
        </w:rPr>
        <w:t>of</w:t>
      </w:r>
      <w:r w:rsidRPr="00912E98">
        <w:rPr>
          <w:rFonts w:ascii="Arial" w:hAnsi="Arial" w:cs="Arial"/>
          <w:spacing w:val="1"/>
        </w:rPr>
        <w:t xml:space="preserve"> </w:t>
      </w:r>
      <w:r w:rsidRPr="00912E98">
        <w:rPr>
          <w:rFonts w:ascii="Arial" w:hAnsi="Arial" w:cs="Arial"/>
        </w:rPr>
        <w:t>endoscopic</w:t>
      </w:r>
      <w:r w:rsidRPr="00912E98">
        <w:rPr>
          <w:rFonts w:ascii="Arial" w:hAnsi="Arial" w:cs="Arial"/>
          <w:spacing w:val="1"/>
        </w:rPr>
        <w:t xml:space="preserve"> </w:t>
      </w:r>
      <w:r w:rsidRPr="00912E98">
        <w:rPr>
          <w:rFonts w:ascii="Arial" w:hAnsi="Arial" w:cs="Arial"/>
        </w:rPr>
        <w:t>polyp</w:t>
      </w:r>
      <w:r w:rsidRPr="00912E98">
        <w:rPr>
          <w:rFonts w:ascii="Arial" w:hAnsi="Arial" w:cs="Arial"/>
          <w:spacing w:val="1"/>
        </w:rPr>
        <w:t xml:space="preserve"> </w:t>
      </w:r>
      <w:r w:rsidRPr="00912E98">
        <w:rPr>
          <w:rFonts w:ascii="Arial" w:hAnsi="Arial" w:cs="Arial"/>
        </w:rPr>
        <w:t xml:space="preserve">removal-related images. A multi-fused residual </w:t>
      </w:r>
      <w:proofErr w:type="spellStart"/>
      <w:r w:rsidRPr="00912E98">
        <w:rPr>
          <w:rFonts w:ascii="Arial" w:hAnsi="Arial" w:cs="Arial"/>
        </w:rPr>
        <w:t>convolutional</w:t>
      </w:r>
      <w:proofErr w:type="spellEnd"/>
      <w:r w:rsidRPr="00912E98">
        <w:rPr>
          <w:rFonts w:ascii="Arial" w:hAnsi="Arial" w:cs="Arial"/>
        </w:rPr>
        <w:t xml:space="preserve"> neural network (</w:t>
      </w:r>
      <w:proofErr w:type="spellStart"/>
      <w:r w:rsidRPr="00912E98">
        <w:rPr>
          <w:rFonts w:ascii="Arial" w:hAnsi="Arial" w:cs="Arial"/>
        </w:rPr>
        <w:t>MFuRe</w:t>
      </w:r>
      <w:proofErr w:type="spellEnd"/>
      <w:r w:rsidRPr="00912E98">
        <w:rPr>
          <w:rFonts w:ascii="Arial" w:hAnsi="Arial" w:cs="Arial"/>
        </w:rPr>
        <w:t>-CNN)</w:t>
      </w:r>
      <w:r w:rsidRPr="00912E98">
        <w:rPr>
          <w:rFonts w:ascii="Arial" w:hAnsi="Arial" w:cs="Arial"/>
          <w:spacing w:val="1"/>
        </w:rPr>
        <w:t xml:space="preserve"> </w:t>
      </w:r>
      <w:r w:rsidRPr="00912E98">
        <w:rPr>
          <w:rFonts w:ascii="Arial" w:hAnsi="Arial" w:cs="Arial"/>
        </w:rPr>
        <w:t xml:space="preserve">was used to classify the gastrointestinal diseases. The results showed that the </w:t>
      </w:r>
      <w:proofErr w:type="spellStart"/>
      <w:r w:rsidRPr="00912E98">
        <w:rPr>
          <w:rFonts w:ascii="Arial" w:hAnsi="Arial" w:cs="Arial"/>
        </w:rPr>
        <w:t>MFuRe</w:t>
      </w:r>
      <w:proofErr w:type="spellEnd"/>
      <w:r w:rsidRPr="00912E98">
        <w:rPr>
          <w:rFonts w:ascii="Arial" w:hAnsi="Arial" w:cs="Arial"/>
        </w:rPr>
        <w:t>-CNN</w:t>
      </w:r>
      <w:r w:rsidRPr="00912E98">
        <w:rPr>
          <w:rFonts w:ascii="Arial" w:hAnsi="Arial" w:cs="Arial"/>
          <w:spacing w:val="1"/>
        </w:rPr>
        <w:t xml:space="preserve"> </w:t>
      </w:r>
      <w:r w:rsidRPr="00912E98">
        <w:rPr>
          <w:rFonts w:ascii="Arial" w:hAnsi="Arial" w:cs="Arial"/>
        </w:rPr>
        <w:t>was</w:t>
      </w:r>
      <w:r w:rsidRPr="00912E98">
        <w:rPr>
          <w:rFonts w:ascii="Arial" w:hAnsi="Arial" w:cs="Arial"/>
          <w:spacing w:val="1"/>
        </w:rPr>
        <w:t xml:space="preserve"> </w:t>
      </w:r>
      <w:r w:rsidRPr="00912E98">
        <w:rPr>
          <w:rFonts w:ascii="Arial" w:hAnsi="Arial" w:cs="Arial"/>
        </w:rPr>
        <w:t>able</w:t>
      </w:r>
      <w:r w:rsidRPr="00912E98">
        <w:rPr>
          <w:rFonts w:ascii="Arial" w:hAnsi="Arial" w:cs="Arial"/>
          <w:spacing w:val="1"/>
        </w:rPr>
        <w:t xml:space="preserve"> </w:t>
      </w:r>
      <w:r w:rsidRPr="00912E98">
        <w:rPr>
          <w:rFonts w:ascii="Arial" w:hAnsi="Arial" w:cs="Arial"/>
        </w:rPr>
        <w:t>to</w:t>
      </w:r>
      <w:r w:rsidRPr="00912E98">
        <w:rPr>
          <w:rFonts w:ascii="Arial" w:hAnsi="Arial" w:cs="Arial"/>
          <w:spacing w:val="1"/>
        </w:rPr>
        <w:t xml:space="preserve"> </w:t>
      </w:r>
      <w:r w:rsidRPr="00912E98">
        <w:rPr>
          <w:rFonts w:ascii="Arial" w:hAnsi="Arial" w:cs="Arial"/>
        </w:rPr>
        <w:t>accurately</w:t>
      </w:r>
      <w:r w:rsidRPr="00912E98">
        <w:rPr>
          <w:rFonts w:ascii="Arial" w:hAnsi="Arial" w:cs="Arial"/>
          <w:spacing w:val="1"/>
        </w:rPr>
        <w:t xml:space="preserve"> </w:t>
      </w:r>
      <w:r w:rsidRPr="00912E98">
        <w:rPr>
          <w:rFonts w:ascii="Arial" w:hAnsi="Arial" w:cs="Arial"/>
        </w:rPr>
        <w:t>classify</w:t>
      </w:r>
      <w:r w:rsidRPr="00912E98">
        <w:rPr>
          <w:rFonts w:ascii="Arial" w:hAnsi="Arial" w:cs="Arial"/>
          <w:spacing w:val="1"/>
        </w:rPr>
        <w:t xml:space="preserve"> </w:t>
      </w:r>
      <w:r w:rsidRPr="00912E98">
        <w:rPr>
          <w:rFonts w:ascii="Arial" w:hAnsi="Arial" w:cs="Arial"/>
        </w:rPr>
        <w:t>the</w:t>
      </w:r>
      <w:r w:rsidRPr="00912E98">
        <w:rPr>
          <w:rFonts w:ascii="Arial" w:hAnsi="Arial" w:cs="Arial"/>
          <w:spacing w:val="1"/>
        </w:rPr>
        <w:t xml:space="preserve"> </w:t>
      </w:r>
      <w:r w:rsidRPr="00912E98">
        <w:rPr>
          <w:rFonts w:ascii="Arial" w:hAnsi="Arial" w:cs="Arial"/>
        </w:rPr>
        <w:t>gastrointestinal</w:t>
      </w:r>
      <w:r w:rsidRPr="00912E98">
        <w:rPr>
          <w:rFonts w:ascii="Arial" w:hAnsi="Arial" w:cs="Arial"/>
          <w:spacing w:val="1"/>
        </w:rPr>
        <w:t xml:space="preserve"> </w:t>
      </w:r>
      <w:r w:rsidRPr="00912E98">
        <w:rPr>
          <w:rFonts w:ascii="Arial" w:hAnsi="Arial" w:cs="Arial"/>
        </w:rPr>
        <w:t>diseases</w:t>
      </w:r>
      <w:r w:rsidRPr="00912E98">
        <w:rPr>
          <w:rFonts w:ascii="Arial" w:hAnsi="Arial" w:cs="Arial"/>
          <w:spacing w:val="1"/>
        </w:rPr>
        <w:t xml:space="preserve"> </w:t>
      </w:r>
      <w:r w:rsidRPr="00912E98">
        <w:rPr>
          <w:rFonts w:ascii="Arial" w:hAnsi="Arial" w:cs="Arial"/>
        </w:rPr>
        <w:t>in</w:t>
      </w:r>
      <w:r w:rsidRPr="00912E98">
        <w:rPr>
          <w:rFonts w:ascii="Arial" w:hAnsi="Arial" w:cs="Arial"/>
          <w:spacing w:val="1"/>
        </w:rPr>
        <w:t xml:space="preserve"> </w:t>
      </w:r>
      <w:r w:rsidRPr="00912E98">
        <w:rPr>
          <w:rFonts w:ascii="Arial" w:hAnsi="Arial" w:cs="Arial"/>
        </w:rPr>
        <w:t>the</w:t>
      </w:r>
      <w:r w:rsidRPr="00912E98">
        <w:rPr>
          <w:rFonts w:ascii="Arial" w:hAnsi="Arial" w:cs="Arial"/>
          <w:spacing w:val="1"/>
        </w:rPr>
        <w:t xml:space="preserve"> </w:t>
      </w:r>
      <w:r w:rsidRPr="00912E98">
        <w:rPr>
          <w:rFonts w:ascii="Arial" w:hAnsi="Arial" w:cs="Arial"/>
        </w:rPr>
        <w:t>KVASIR</w:t>
      </w:r>
      <w:r w:rsidRPr="00912E98">
        <w:rPr>
          <w:rFonts w:ascii="Arial" w:hAnsi="Arial" w:cs="Arial"/>
          <w:spacing w:val="1"/>
        </w:rPr>
        <w:t xml:space="preserve"> </w:t>
      </w:r>
      <w:r w:rsidRPr="00912E98">
        <w:rPr>
          <w:rFonts w:ascii="Arial" w:hAnsi="Arial" w:cs="Arial"/>
        </w:rPr>
        <w:t>dataset.</w:t>
      </w:r>
      <w:r w:rsidRPr="00912E98">
        <w:rPr>
          <w:rFonts w:ascii="Arial" w:hAnsi="Arial" w:cs="Arial"/>
          <w:spacing w:val="1"/>
        </w:rPr>
        <w:t xml:space="preserve"> </w:t>
      </w:r>
      <w:r w:rsidRPr="00912E98">
        <w:rPr>
          <w:rFonts w:ascii="Arial" w:hAnsi="Arial" w:cs="Arial"/>
        </w:rPr>
        <w:t>Specifically, the model achieved an overall accuracy of 97.7%, with a precision of 96.9%,</w:t>
      </w:r>
      <w:r w:rsidRPr="00912E98">
        <w:rPr>
          <w:rFonts w:ascii="Arial" w:hAnsi="Arial" w:cs="Arial"/>
          <w:spacing w:val="1"/>
        </w:rPr>
        <w:t xml:space="preserve"> </w:t>
      </w:r>
      <w:r w:rsidRPr="00912E98">
        <w:rPr>
          <w:rFonts w:ascii="Arial" w:hAnsi="Arial" w:cs="Arial"/>
        </w:rPr>
        <w:t>recall of 91.8%, and an F1-score of 94.2%. Furthermore, the model achieved a mean average</w:t>
      </w:r>
      <w:r w:rsidRPr="00912E98">
        <w:rPr>
          <w:rFonts w:ascii="Arial" w:hAnsi="Arial" w:cs="Arial"/>
          <w:spacing w:val="1"/>
        </w:rPr>
        <w:t xml:space="preserve"> </w:t>
      </w:r>
      <w:r w:rsidRPr="00912E98">
        <w:rPr>
          <w:rFonts w:ascii="Arial" w:hAnsi="Arial" w:cs="Arial"/>
        </w:rPr>
        <w:t>precision (</w:t>
      </w:r>
      <w:proofErr w:type="spellStart"/>
      <w:r w:rsidRPr="00912E98">
        <w:rPr>
          <w:rFonts w:ascii="Arial" w:hAnsi="Arial" w:cs="Arial"/>
        </w:rPr>
        <w:t>mAP</w:t>
      </w:r>
      <w:proofErr w:type="spellEnd"/>
      <w:r w:rsidRPr="00912E98">
        <w:rPr>
          <w:rFonts w:ascii="Arial" w:hAnsi="Arial" w:cs="Arial"/>
        </w:rPr>
        <w:t xml:space="preserve">) of 92.3% across all classes. These results demonstrate that the </w:t>
      </w:r>
      <w:proofErr w:type="spellStart"/>
      <w:r w:rsidRPr="00912E98">
        <w:rPr>
          <w:rFonts w:ascii="Arial" w:hAnsi="Arial" w:cs="Arial"/>
        </w:rPr>
        <w:t>MFuRe</w:t>
      </w:r>
      <w:proofErr w:type="spellEnd"/>
      <w:r w:rsidRPr="00912E98">
        <w:rPr>
          <w:rFonts w:ascii="Arial" w:hAnsi="Arial" w:cs="Arial"/>
        </w:rPr>
        <w:t>-CNN</w:t>
      </w:r>
      <w:r w:rsidRPr="00912E98">
        <w:rPr>
          <w:rFonts w:ascii="Arial" w:hAnsi="Arial" w:cs="Arial"/>
          <w:spacing w:val="-57"/>
        </w:rPr>
        <w:t xml:space="preserve"> </w:t>
      </w:r>
      <w:r w:rsidRPr="00912E98">
        <w:rPr>
          <w:rFonts w:ascii="Arial" w:hAnsi="Arial" w:cs="Arial"/>
        </w:rPr>
        <w:t>is an effective method for computer-aided gastrointestinal disease detection. The study also</w:t>
      </w:r>
      <w:r w:rsidRPr="00912E98">
        <w:rPr>
          <w:rFonts w:ascii="Arial" w:hAnsi="Arial" w:cs="Arial"/>
          <w:spacing w:val="1"/>
        </w:rPr>
        <w:t xml:space="preserve"> </w:t>
      </w:r>
      <w:r w:rsidRPr="00912E98">
        <w:rPr>
          <w:rFonts w:ascii="Arial" w:hAnsi="Arial" w:cs="Arial"/>
        </w:rPr>
        <w:t>highlighted the potential of deep learning in healthcare, as well as the importance of the</w:t>
      </w:r>
      <w:r w:rsidRPr="00912E98">
        <w:rPr>
          <w:rFonts w:ascii="Arial" w:hAnsi="Arial" w:cs="Arial"/>
          <w:spacing w:val="1"/>
        </w:rPr>
        <w:t xml:space="preserve"> </w:t>
      </w:r>
      <w:r w:rsidRPr="00912E98">
        <w:rPr>
          <w:rFonts w:ascii="Arial" w:hAnsi="Arial" w:cs="Arial"/>
        </w:rPr>
        <w:t>KVASIR</w:t>
      </w:r>
      <w:r w:rsidRPr="00912E98">
        <w:rPr>
          <w:rFonts w:ascii="Arial" w:hAnsi="Arial" w:cs="Arial"/>
          <w:spacing w:val="-1"/>
        </w:rPr>
        <w:t xml:space="preserve"> </w:t>
      </w:r>
      <w:r w:rsidRPr="00912E98">
        <w:rPr>
          <w:rFonts w:ascii="Arial" w:hAnsi="Arial" w:cs="Arial"/>
        </w:rPr>
        <w:t>dataset for advancing</w:t>
      </w:r>
      <w:r w:rsidRPr="00912E98">
        <w:rPr>
          <w:rFonts w:ascii="Arial" w:hAnsi="Arial" w:cs="Arial"/>
          <w:spacing w:val="-3"/>
        </w:rPr>
        <w:t xml:space="preserve"> </w:t>
      </w:r>
      <w:r w:rsidRPr="00912E98">
        <w:rPr>
          <w:rFonts w:ascii="Arial" w:hAnsi="Arial" w:cs="Arial"/>
        </w:rPr>
        <w:t>the</w:t>
      </w:r>
      <w:r w:rsidRPr="00912E98">
        <w:rPr>
          <w:rFonts w:ascii="Arial" w:hAnsi="Arial" w:cs="Arial"/>
          <w:spacing w:val="-1"/>
        </w:rPr>
        <w:t xml:space="preserve"> </w:t>
      </w:r>
      <w:r w:rsidRPr="00912E98">
        <w:rPr>
          <w:rFonts w:ascii="Arial" w:hAnsi="Arial" w:cs="Arial"/>
        </w:rPr>
        <w:t>research in this field.</w:t>
      </w:r>
    </w:p>
    <w:p w:rsidR="00295527" w:rsidRPr="001F082B" w:rsidRDefault="00295527" w:rsidP="00956C82">
      <w:pPr>
        <w:pStyle w:val="Heading1"/>
        <w:spacing w:before="167"/>
        <w:jc w:val="both"/>
        <w:rPr>
          <w:rFonts w:ascii="Arial" w:hAnsi="Arial" w:cs="Arial"/>
          <w:color w:val="000000" w:themeColor="text1"/>
          <w:u w:val="single"/>
        </w:rPr>
      </w:pPr>
      <w:bookmarkStart w:id="16" w:name="_Toc150206132"/>
      <w:r w:rsidRPr="001F082B">
        <w:rPr>
          <w:rFonts w:ascii="Arial" w:hAnsi="Arial" w:cs="Arial"/>
          <w:color w:val="000000" w:themeColor="text1"/>
          <w:u w:val="single"/>
        </w:rPr>
        <w:t>Model</w:t>
      </w:r>
      <w:r w:rsidRPr="001F082B">
        <w:rPr>
          <w:rFonts w:ascii="Arial" w:hAnsi="Arial" w:cs="Arial"/>
          <w:color w:val="000000" w:themeColor="text1"/>
          <w:spacing w:val="-3"/>
          <w:u w:val="single"/>
        </w:rPr>
        <w:t xml:space="preserve"> </w:t>
      </w:r>
      <w:r w:rsidRPr="001F082B">
        <w:rPr>
          <w:rFonts w:ascii="Arial" w:hAnsi="Arial" w:cs="Arial"/>
          <w:color w:val="000000" w:themeColor="text1"/>
          <w:u w:val="single"/>
        </w:rPr>
        <w:t>evaluation</w:t>
      </w:r>
      <w:r w:rsidRPr="001F082B">
        <w:rPr>
          <w:rFonts w:ascii="Arial" w:hAnsi="Arial" w:cs="Arial"/>
          <w:color w:val="000000" w:themeColor="text1"/>
          <w:spacing w:val="-1"/>
          <w:u w:val="single"/>
        </w:rPr>
        <w:t xml:space="preserve"> </w:t>
      </w:r>
      <w:r w:rsidRPr="001F082B">
        <w:rPr>
          <w:rFonts w:ascii="Arial" w:hAnsi="Arial" w:cs="Arial"/>
          <w:color w:val="000000" w:themeColor="text1"/>
          <w:u w:val="single"/>
        </w:rPr>
        <w:t>metrics</w:t>
      </w:r>
      <w:bookmarkEnd w:id="16"/>
    </w:p>
    <w:p w:rsidR="00295527" w:rsidRPr="00295527" w:rsidRDefault="00295527" w:rsidP="00956C82">
      <w:pPr>
        <w:jc w:val="both"/>
      </w:pPr>
    </w:p>
    <w:p w:rsidR="00295527" w:rsidRDefault="00295527" w:rsidP="00956C82">
      <w:pPr>
        <w:jc w:val="both"/>
        <w:rPr>
          <w:rFonts w:ascii="Arial" w:hAnsi="Arial" w:cs="Arial"/>
        </w:rPr>
      </w:pPr>
    </w:p>
    <w:p w:rsidR="006242C6" w:rsidRDefault="004736BA" w:rsidP="00956C82">
      <w:pPr>
        <w:keepNext/>
        <w:jc w:val="both"/>
      </w:pPr>
      <w:r>
        <w:rPr>
          <w:rFonts w:ascii="Arial" w:hAnsi="Arial" w:cs="Arial"/>
          <w:noProof/>
        </w:rPr>
        <w:drawing>
          <wp:inline distT="0" distB="0" distL="0" distR="0">
            <wp:extent cx="5886450" cy="2181225"/>
            <wp:effectExtent l="19050" t="0" r="0" b="0"/>
            <wp:docPr id="1" name="Picture 0" descr="CN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N 1.png"/>
                    <pic:cNvPicPr/>
                  </pic:nvPicPr>
                  <pic:blipFill>
                    <a:blip r:embed="rId12" cstate="print"/>
                    <a:stretch>
                      <a:fillRect/>
                    </a:stretch>
                  </pic:blipFill>
                  <pic:spPr>
                    <a:xfrm>
                      <a:off x="0" y="0"/>
                      <a:ext cx="5886450" cy="2181225"/>
                    </a:xfrm>
                    <a:prstGeom prst="rect">
                      <a:avLst/>
                    </a:prstGeom>
                  </pic:spPr>
                </pic:pic>
              </a:graphicData>
            </a:graphic>
          </wp:inline>
        </w:drawing>
      </w:r>
    </w:p>
    <w:p w:rsidR="001972ED" w:rsidRDefault="006242C6" w:rsidP="00956C82">
      <w:pPr>
        <w:pStyle w:val="Caption"/>
        <w:spacing w:line="276" w:lineRule="auto"/>
        <w:jc w:val="both"/>
      </w:pPr>
      <w:bookmarkStart w:id="17" w:name="_Toc150205657"/>
      <w:r>
        <w:t xml:space="preserve">Figure </w:t>
      </w:r>
      <w:fldSimple w:instr=" SEQ Figure \* ARABIC ">
        <w:r w:rsidR="0007456E">
          <w:rPr>
            <w:noProof/>
          </w:rPr>
          <w:t>2</w:t>
        </w:r>
        <w:bookmarkEnd w:id="17"/>
      </w:fldSimple>
    </w:p>
    <w:p w:rsidR="00295527" w:rsidRDefault="00295527" w:rsidP="00956C82">
      <w:pPr>
        <w:pStyle w:val="Caption"/>
        <w:spacing w:line="276" w:lineRule="auto"/>
        <w:jc w:val="center"/>
        <w:rPr>
          <w:rFonts w:ascii="Arial" w:hAnsi="Arial" w:cs="Arial"/>
        </w:rPr>
      </w:pPr>
    </w:p>
    <w:p w:rsidR="0007456E" w:rsidRDefault="004736BA" w:rsidP="00956C82">
      <w:pPr>
        <w:keepNext/>
        <w:jc w:val="both"/>
      </w:pPr>
      <w:r>
        <w:rPr>
          <w:rFonts w:ascii="Arial" w:hAnsi="Arial" w:cs="Arial"/>
          <w:noProof/>
        </w:rPr>
        <w:lastRenderedPageBreak/>
        <w:drawing>
          <wp:inline distT="0" distB="0" distL="0" distR="0">
            <wp:extent cx="5886450" cy="3448050"/>
            <wp:effectExtent l="19050" t="0" r="0" b="0"/>
            <wp:docPr id="2" name="Picture 1" descr="CN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N 2.png"/>
                    <pic:cNvPicPr/>
                  </pic:nvPicPr>
                  <pic:blipFill>
                    <a:blip r:embed="rId13" cstate="print"/>
                    <a:stretch>
                      <a:fillRect/>
                    </a:stretch>
                  </pic:blipFill>
                  <pic:spPr>
                    <a:xfrm>
                      <a:off x="0" y="0"/>
                      <a:ext cx="5886450" cy="3448050"/>
                    </a:xfrm>
                    <a:prstGeom prst="rect">
                      <a:avLst/>
                    </a:prstGeom>
                  </pic:spPr>
                </pic:pic>
              </a:graphicData>
            </a:graphic>
          </wp:inline>
        </w:drawing>
      </w:r>
    </w:p>
    <w:p w:rsidR="006242C6" w:rsidRDefault="0007456E" w:rsidP="00956C82">
      <w:pPr>
        <w:pStyle w:val="Caption"/>
        <w:spacing w:line="276" w:lineRule="auto"/>
        <w:jc w:val="both"/>
      </w:pPr>
      <w:bookmarkStart w:id="18" w:name="_Toc150205658"/>
      <w:r>
        <w:t xml:space="preserve">Figure </w:t>
      </w:r>
      <w:fldSimple w:instr=" SEQ Figure \* ARABIC ">
        <w:r>
          <w:rPr>
            <w:noProof/>
          </w:rPr>
          <w:t>3</w:t>
        </w:r>
        <w:bookmarkEnd w:id="18"/>
      </w:fldSimple>
    </w:p>
    <w:p w:rsidR="00295527" w:rsidRPr="0007456E" w:rsidRDefault="00295527" w:rsidP="00956C82">
      <w:pPr>
        <w:pStyle w:val="Caption"/>
        <w:spacing w:line="276" w:lineRule="auto"/>
        <w:jc w:val="both"/>
        <w:sectPr w:rsidR="00295527" w:rsidRPr="0007456E">
          <w:footerReference w:type="default" r:id="rId14"/>
          <w:pgSz w:w="11910" w:h="16840"/>
          <w:pgMar w:top="1340" w:right="1300" w:bottom="280" w:left="1340" w:header="720" w:footer="720" w:gutter="0"/>
          <w:cols w:space="720"/>
        </w:sectPr>
      </w:pPr>
    </w:p>
    <w:p w:rsidR="00295527" w:rsidRPr="00912E98" w:rsidRDefault="00295527" w:rsidP="00956C82">
      <w:pPr>
        <w:jc w:val="both"/>
        <w:rPr>
          <w:rFonts w:ascii="Arial" w:hAnsi="Arial" w:cs="Arial"/>
        </w:rPr>
      </w:pPr>
      <w:r w:rsidRPr="00912E98">
        <w:rPr>
          <w:rFonts w:ascii="Arial" w:hAnsi="Arial" w:cs="Arial"/>
        </w:rPr>
        <w:lastRenderedPageBreak/>
        <w:t>The accuracy metric of</w:t>
      </w:r>
      <w:r w:rsidRPr="00912E98">
        <w:rPr>
          <w:rFonts w:ascii="Arial" w:hAnsi="Arial" w:cs="Arial"/>
          <w:spacing w:val="1"/>
        </w:rPr>
        <w:t xml:space="preserve"> </w:t>
      </w:r>
      <w:r w:rsidRPr="00912E98">
        <w:rPr>
          <w:rFonts w:ascii="Arial" w:hAnsi="Arial" w:cs="Arial"/>
        </w:rPr>
        <w:t>0.9665 is a very good</w:t>
      </w:r>
      <w:r w:rsidRPr="00912E98">
        <w:rPr>
          <w:rFonts w:ascii="Arial" w:hAnsi="Arial" w:cs="Arial"/>
          <w:spacing w:val="1"/>
        </w:rPr>
        <w:t xml:space="preserve"> </w:t>
      </w:r>
      <w:r w:rsidRPr="00912E98">
        <w:rPr>
          <w:rFonts w:ascii="Arial" w:hAnsi="Arial" w:cs="Arial"/>
        </w:rPr>
        <w:t xml:space="preserve">result for the </w:t>
      </w:r>
      <w:proofErr w:type="spellStart"/>
      <w:r w:rsidRPr="00912E98">
        <w:rPr>
          <w:rFonts w:ascii="Arial" w:hAnsi="Arial" w:cs="Arial"/>
        </w:rPr>
        <w:t>MFuRe</w:t>
      </w:r>
      <w:proofErr w:type="spellEnd"/>
      <w:r w:rsidRPr="00912E98">
        <w:rPr>
          <w:rFonts w:ascii="Arial" w:hAnsi="Arial" w:cs="Arial"/>
        </w:rPr>
        <w:t>-CNN model, as it</w:t>
      </w:r>
      <w:r w:rsidRPr="00912E98">
        <w:rPr>
          <w:rFonts w:ascii="Arial" w:hAnsi="Arial" w:cs="Arial"/>
          <w:spacing w:val="1"/>
        </w:rPr>
        <w:t xml:space="preserve"> </w:t>
      </w:r>
      <w:r w:rsidRPr="00912E98">
        <w:rPr>
          <w:rFonts w:ascii="Arial" w:hAnsi="Arial" w:cs="Arial"/>
        </w:rPr>
        <w:t>indicates that the model is able to accurately classify most of the images. The Mean Squared</w:t>
      </w:r>
      <w:r w:rsidRPr="00912E98">
        <w:rPr>
          <w:rFonts w:ascii="Arial" w:hAnsi="Arial" w:cs="Arial"/>
          <w:spacing w:val="1"/>
        </w:rPr>
        <w:t xml:space="preserve"> </w:t>
      </w:r>
      <w:r w:rsidRPr="00912E98">
        <w:rPr>
          <w:rFonts w:ascii="Arial" w:hAnsi="Arial" w:cs="Arial"/>
        </w:rPr>
        <w:t>Error of 0.047 indicates that the model is predicting very close to the true values and is</w:t>
      </w:r>
      <w:r w:rsidRPr="00912E98">
        <w:rPr>
          <w:rFonts w:ascii="Arial" w:hAnsi="Arial" w:cs="Arial"/>
          <w:spacing w:val="1"/>
        </w:rPr>
        <w:t xml:space="preserve"> </w:t>
      </w:r>
      <w:r w:rsidRPr="00912E98">
        <w:rPr>
          <w:rFonts w:ascii="Arial" w:hAnsi="Arial" w:cs="Arial"/>
        </w:rPr>
        <w:t>therefore performing very well. The Mean Squared Log Error of 0.010472583070873199 is</w:t>
      </w:r>
      <w:r w:rsidRPr="00912E98">
        <w:rPr>
          <w:rFonts w:ascii="Arial" w:hAnsi="Arial" w:cs="Arial"/>
          <w:spacing w:val="1"/>
        </w:rPr>
        <w:t xml:space="preserve"> </w:t>
      </w:r>
      <w:r w:rsidRPr="00912E98">
        <w:rPr>
          <w:rFonts w:ascii="Arial" w:hAnsi="Arial" w:cs="Arial"/>
        </w:rPr>
        <w:t>also a good result as it shows that the model is able to accurately predict the logarithmic</w:t>
      </w:r>
      <w:r w:rsidRPr="00912E98">
        <w:rPr>
          <w:rFonts w:ascii="Arial" w:hAnsi="Arial" w:cs="Arial"/>
          <w:spacing w:val="1"/>
        </w:rPr>
        <w:t xml:space="preserve"> </w:t>
      </w:r>
      <w:r w:rsidRPr="00912E98">
        <w:rPr>
          <w:rFonts w:ascii="Arial" w:hAnsi="Arial" w:cs="Arial"/>
        </w:rPr>
        <w:t>values</w:t>
      </w:r>
      <w:r w:rsidRPr="00912E98">
        <w:rPr>
          <w:rFonts w:ascii="Arial" w:hAnsi="Arial" w:cs="Arial"/>
          <w:spacing w:val="15"/>
        </w:rPr>
        <w:t xml:space="preserve"> </w:t>
      </w:r>
      <w:r w:rsidRPr="00912E98">
        <w:rPr>
          <w:rFonts w:ascii="Arial" w:hAnsi="Arial" w:cs="Arial"/>
        </w:rPr>
        <w:t>of</w:t>
      </w:r>
      <w:r w:rsidRPr="00912E98">
        <w:rPr>
          <w:rFonts w:ascii="Arial" w:hAnsi="Arial" w:cs="Arial"/>
          <w:spacing w:val="14"/>
        </w:rPr>
        <w:t xml:space="preserve"> </w:t>
      </w:r>
      <w:r w:rsidRPr="00912E98">
        <w:rPr>
          <w:rFonts w:ascii="Arial" w:hAnsi="Arial" w:cs="Arial"/>
        </w:rPr>
        <w:t>the</w:t>
      </w:r>
      <w:r w:rsidRPr="00912E98">
        <w:rPr>
          <w:rFonts w:ascii="Arial" w:hAnsi="Arial" w:cs="Arial"/>
          <w:spacing w:val="15"/>
        </w:rPr>
        <w:t xml:space="preserve"> </w:t>
      </w:r>
      <w:r w:rsidRPr="00912E98">
        <w:rPr>
          <w:rFonts w:ascii="Arial" w:hAnsi="Arial" w:cs="Arial"/>
        </w:rPr>
        <w:t>images.</w:t>
      </w:r>
      <w:r w:rsidRPr="00912E98">
        <w:rPr>
          <w:rFonts w:ascii="Arial" w:hAnsi="Arial" w:cs="Arial"/>
          <w:spacing w:val="16"/>
        </w:rPr>
        <w:t xml:space="preserve"> </w:t>
      </w:r>
      <w:r w:rsidRPr="00912E98">
        <w:rPr>
          <w:rFonts w:ascii="Arial" w:hAnsi="Arial" w:cs="Arial"/>
        </w:rPr>
        <w:t>This</w:t>
      </w:r>
      <w:r w:rsidRPr="00912E98">
        <w:rPr>
          <w:rFonts w:ascii="Arial" w:hAnsi="Arial" w:cs="Arial"/>
          <w:spacing w:val="16"/>
        </w:rPr>
        <w:t xml:space="preserve"> </w:t>
      </w:r>
      <w:r w:rsidRPr="00912E98">
        <w:rPr>
          <w:rFonts w:ascii="Arial" w:hAnsi="Arial" w:cs="Arial"/>
        </w:rPr>
        <w:t>indicates</w:t>
      </w:r>
      <w:r w:rsidRPr="00912E98">
        <w:rPr>
          <w:rFonts w:ascii="Arial" w:hAnsi="Arial" w:cs="Arial"/>
          <w:spacing w:val="15"/>
        </w:rPr>
        <w:t xml:space="preserve"> </w:t>
      </w:r>
      <w:r w:rsidRPr="00912E98">
        <w:rPr>
          <w:rFonts w:ascii="Arial" w:hAnsi="Arial" w:cs="Arial"/>
        </w:rPr>
        <w:t>that</w:t>
      </w:r>
      <w:r w:rsidRPr="00912E98">
        <w:rPr>
          <w:rFonts w:ascii="Arial" w:hAnsi="Arial" w:cs="Arial"/>
          <w:spacing w:val="15"/>
        </w:rPr>
        <w:t xml:space="preserve"> </w:t>
      </w:r>
      <w:r w:rsidRPr="00912E98">
        <w:rPr>
          <w:rFonts w:ascii="Arial" w:hAnsi="Arial" w:cs="Arial"/>
        </w:rPr>
        <w:t>the</w:t>
      </w:r>
      <w:r w:rsidRPr="00912E98">
        <w:rPr>
          <w:rFonts w:ascii="Arial" w:hAnsi="Arial" w:cs="Arial"/>
          <w:spacing w:val="16"/>
        </w:rPr>
        <w:t xml:space="preserve"> </w:t>
      </w:r>
      <w:r w:rsidRPr="00912E98">
        <w:rPr>
          <w:rFonts w:ascii="Arial" w:hAnsi="Arial" w:cs="Arial"/>
        </w:rPr>
        <w:t>model</w:t>
      </w:r>
      <w:r w:rsidRPr="00912E98">
        <w:rPr>
          <w:rFonts w:ascii="Arial" w:hAnsi="Arial" w:cs="Arial"/>
          <w:spacing w:val="16"/>
        </w:rPr>
        <w:t xml:space="preserve"> </w:t>
      </w:r>
      <w:r w:rsidRPr="00912E98">
        <w:rPr>
          <w:rFonts w:ascii="Arial" w:hAnsi="Arial" w:cs="Arial"/>
        </w:rPr>
        <w:t>is</w:t>
      </w:r>
      <w:r w:rsidRPr="00912E98">
        <w:rPr>
          <w:rFonts w:ascii="Arial" w:hAnsi="Arial" w:cs="Arial"/>
          <w:spacing w:val="16"/>
        </w:rPr>
        <w:t xml:space="preserve"> </w:t>
      </w:r>
      <w:r w:rsidRPr="00912E98">
        <w:rPr>
          <w:rFonts w:ascii="Arial" w:hAnsi="Arial" w:cs="Arial"/>
        </w:rPr>
        <w:t>able</w:t>
      </w:r>
      <w:r w:rsidRPr="00912E98">
        <w:rPr>
          <w:rFonts w:ascii="Arial" w:hAnsi="Arial" w:cs="Arial"/>
          <w:spacing w:val="15"/>
        </w:rPr>
        <w:t xml:space="preserve"> </w:t>
      </w:r>
      <w:r w:rsidRPr="00912E98">
        <w:rPr>
          <w:rFonts w:ascii="Arial" w:hAnsi="Arial" w:cs="Arial"/>
        </w:rPr>
        <w:t>to</w:t>
      </w:r>
      <w:r w:rsidRPr="00912E98">
        <w:rPr>
          <w:rFonts w:ascii="Arial" w:hAnsi="Arial" w:cs="Arial"/>
          <w:spacing w:val="17"/>
        </w:rPr>
        <w:t xml:space="preserve"> </w:t>
      </w:r>
      <w:r w:rsidRPr="00912E98">
        <w:rPr>
          <w:rFonts w:ascii="Arial" w:hAnsi="Arial" w:cs="Arial"/>
        </w:rPr>
        <w:t>accurately</w:t>
      </w:r>
      <w:r w:rsidRPr="00912E98">
        <w:rPr>
          <w:rFonts w:ascii="Arial" w:hAnsi="Arial" w:cs="Arial"/>
          <w:spacing w:val="10"/>
        </w:rPr>
        <w:t xml:space="preserve"> </w:t>
      </w:r>
      <w:r w:rsidRPr="00912E98">
        <w:rPr>
          <w:rFonts w:ascii="Arial" w:hAnsi="Arial" w:cs="Arial"/>
        </w:rPr>
        <w:t>capture</w:t>
      </w:r>
      <w:r w:rsidRPr="00912E98">
        <w:rPr>
          <w:rFonts w:ascii="Arial" w:hAnsi="Arial" w:cs="Arial"/>
          <w:spacing w:val="14"/>
        </w:rPr>
        <w:t xml:space="preserve"> </w:t>
      </w:r>
      <w:r w:rsidRPr="00912E98">
        <w:rPr>
          <w:rFonts w:ascii="Arial" w:hAnsi="Arial" w:cs="Arial"/>
        </w:rPr>
        <w:t>the</w:t>
      </w:r>
      <w:r w:rsidRPr="00912E98">
        <w:rPr>
          <w:rFonts w:ascii="Arial" w:hAnsi="Arial" w:cs="Arial"/>
          <w:spacing w:val="16"/>
        </w:rPr>
        <w:t xml:space="preserve"> </w:t>
      </w:r>
      <w:r w:rsidRPr="00912E98">
        <w:rPr>
          <w:rFonts w:ascii="Arial" w:hAnsi="Arial" w:cs="Arial"/>
        </w:rPr>
        <w:t>nuances</w:t>
      </w:r>
      <w:r w:rsidRPr="00912E98">
        <w:rPr>
          <w:rFonts w:ascii="Arial" w:hAnsi="Arial" w:cs="Arial"/>
          <w:spacing w:val="-58"/>
        </w:rPr>
        <w:t xml:space="preserve"> </w:t>
      </w:r>
      <w:r w:rsidRPr="00912E98">
        <w:rPr>
          <w:rFonts w:ascii="Arial" w:hAnsi="Arial" w:cs="Arial"/>
        </w:rPr>
        <w:t xml:space="preserve">of the images. Overall, the accuracy metrics for the </w:t>
      </w:r>
      <w:proofErr w:type="spellStart"/>
      <w:r w:rsidRPr="00912E98">
        <w:rPr>
          <w:rFonts w:ascii="Arial" w:hAnsi="Arial" w:cs="Arial"/>
        </w:rPr>
        <w:t>MFuRe</w:t>
      </w:r>
      <w:proofErr w:type="spellEnd"/>
      <w:r w:rsidRPr="00912E98">
        <w:rPr>
          <w:rFonts w:ascii="Arial" w:hAnsi="Arial" w:cs="Arial"/>
        </w:rPr>
        <w:t>-CNN model indicate that it is</w:t>
      </w:r>
      <w:r w:rsidRPr="00912E98">
        <w:rPr>
          <w:rFonts w:ascii="Arial" w:hAnsi="Arial" w:cs="Arial"/>
          <w:spacing w:val="1"/>
        </w:rPr>
        <w:t xml:space="preserve"> </w:t>
      </w:r>
      <w:r w:rsidRPr="00912E98">
        <w:rPr>
          <w:rFonts w:ascii="Arial" w:hAnsi="Arial" w:cs="Arial"/>
        </w:rPr>
        <w:t>performing</w:t>
      </w:r>
      <w:r w:rsidRPr="00912E98">
        <w:rPr>
          <w:rFonts w:ascii="Arial" w:hAnsi="Arial" w:cs="Arial"/>
          <w:spacing w:val="-4"/>
        </w:rPr>
        <w:t xml:space="preserve"> </w:t>
      </w:r>
      <w:r w:rsidRPr="00912E98">
        <w:rPr>
          <w:rFonts w:ascii="Arial" w:hAnsi="Arial" w:cs="Arial"/>
        </w:rPr>
        <w:t>very</w:t>
      </w:r>
      <w:r w:rsidRPr="00912E98">
        <w:rPr>
          <w:rFonts w:ascii="Arial" w:hAnsi="Arial" w:cs="Arial"/>
          <w:spacing w:val="-5"/>
        </w:rPr>
        <w:t xml:space="preserve"> </w:t>
      </w:r>
      <w:r w:rsidRPr="00912E98">
        <w:rPr>
          <w:rFonts w:ascii="Arial" w:hAnsi="Arial" w:cs="Arial"/>
        </w:rPr>
        <w:t>well for</w:t>
      </w:r>
      <w:r w:rsidRPr="00912E98">
        <w:rPr>
          <w:rFonts w:ascii="Arial" w:hAnsi="Arial" w:cs="Arial"/>
          <w:spacing w:val="1"/>
        </w:rPr>
        <w:t xml:space="preserve"> </w:t>
      </w:r>
      <w:r w:rsidRPr="00912E98">
        <w:rPr>
          <w:rFonts w:ascii="Arial" w:hAnsi="Arial" w:cs="Arial"/>
        </w:rPr>
        <w:t>endoscopic polyp removal-related images.</w:t>
      </w:r>
    </w:p>
    <w:p w:rsidR="00295527" w:rsidRDefault="00295527" w:rsidP="00956C82">
      <w:pPr>
        <w:pStyle w:val="BodyText"/>
        <w:spacing w:line="276" w:lineRule="auto"/>
        <w:ind w:right="137"/>
        <w:jc w:val="both"/>
        <w:rPr>
          <w:rFonts w:ascii="Arial" w:hAnsi="Arial" w:cs="Arial"/>
          <w:sz w:val="22"/>
          <w:szCs w:val="22"/>
        </w:rPr>
      </w:pPr>
    </w:p>
    <w:p w:rsidR="00295527" w:rsidRPr="001F082B" w:rsidRDefault="00295527" w:rsidP="00956C82">
      <w:pPr>
        <w:pStyle w:val="BodyText"/>
        <w:spacing w:line="276" w:lineRule="auto"/>
        <w:ind w:right="137"/>
        <w:jc w:val="both"/>
        <w:rPr>
          <w:rFonts w:ascii="Arial" w:hAnsi="Arial" w:cs="Arial"/>
          <w:color w:val="000000" w:themeColor="text1"/>
          <w:sz w:val="32"/>
          <w:szCs w:val="32"/>
          <w:u w:val="single"/>
        </w:rPr>
      </w:pPr>
    </w:p>
    <w:p w:rsidR="00912E98" w:rsidRPr="001F082B" w:rsidRDefault="00912E98" w:rsidP="00956C82">
      <w:pPr>
        <w:pStyle w:val="Heading1"/>
        <w:spacing w:before="90"/>
        <w:jc w:val="both"/>
        <w:rPr>
          <w:rFonts w:ascii="Arial" w:hAnsi="Arial" w:cs="Arial"/>
          <w:color w:val="000000" w:themeColor="text1"/>
          <w:sz w:val="32"/>
          <w:szCs w:val="32"/>
          <w:u w:val="single"/>
        </w:rPr>
      </w:pPr>
      <w:bookmarkStart w:id="19" w:name="_Toc150206133"/>
      <w:r w:rsidRPr="001F082B">
        <w:rPr>
          <w:rFonts w:ascii="Arial" w:hAnsi="Arial" w:cs="Arial"/>
          <w:color w:val="000000" w:themeColor="text1"/>
          <w:sz w:val="32"/>
          <w:szCs w:val="32"/>
          <w:u w:val="single"/>
        </w:rPr>
        <w:t>Confusion</w:t>
      </w:r>
      <w:r w:rsidRPr="001F082B">
        <w:rPr>
          <w:rFonts w:ascii="Arial" w:hAnsi="Arial" w:cs="Arial"/>
          <w:color w:val="000000" w:themeColor="text1"/>
          <w:spacing w:val="-4"/>
          <w:sz w:val="32"/>
          <w:szCs w:val="32"/>
          <w:u w:val="single"/>
        </w:rPr>
        <w:t xml:space="preserve"> </w:t>
      </w:r>
      <w:r w:rsidRPr="001F082B">
        <w:rPr>
          <w:rFonts w:ascii="Arial" w:hAnsi="Arial" w:cs="Arial"/>
          <w:color w:val="000000" w:themeColor="text1"/>
          <w:sz w:val="32"/>
          <w:szCs w:val="32"/>
          <w:u w:val="single"/>
        </w:rPr>
        <w:t>matrix</w:t>
      </w:r>
      <w:bookmarkEnd w:id="19"/>
    </w:p>
    <w:p w:rsidR="00295527" w:rsidRPr="00295527" w:rsidRDefault="00295527" w:rsidP="00956C82">
      <w:pPr>
        <w:pStyle w:val="BodyText"/>
        <w:spacing w:line="276" w:lineRule="auto"/>
        <w:ind w:right="137"/>
        <w:jc w:val="both"/>
        <w:rPr>
          <w:rFonts w:ascii="Arial" w:hAnsi="Arial" w:cs="Arial"/>
          <w:sz w:val="22"/>
          <w:szCs w:val="22"/>
        </w:rPr>
      </w:pPr>
    </w:p>
    <w:p w:rsidR="00295527" w:rsidRPr="00295527" w:rsidRDefault="00295527" w:rsidP="00956C82">
      <w:pPr>
        <w:pStyle w:val="BodyText"/>
        <w:spacing w:line="276" w:lineRule="auto"/>
        <w:jc w:val="both"/>
        <w:rPr>
          <w:rFonts w:ascii="Arial" w:hAnsi="Arial" w:cs="Arial"/>
          <w:sz w:val="20"/>
        </w:rPr>
      </w:pPr>
    </w:p>
    <w:p w:rsidR="0007456E" w:rsidRDefault="004736BA" w:rsidP="00956C82">
      <w:pPr>
        <w:pStyle w:val="BodyText"/>
        <w:keepNext/>
        <w:spacing w:line="276" w:lineRule="auto"/>
        <w:jc w:val="both"/>
      </w:pPr>
      <w:r>
        <w:rPr>
          <w:rFonts w:ascii="Arial" w:hAnsi="Arial" w:cs="Arial"/>
          <w:b/>
          <w:noProof/>
          <w:sz w:val="20"/>
        </w:rPr>
        <w:drawing>
          <wp:inline distT="0" distB="0" distL="0" distR="0">
            <wp:extent cx="5943600" cy="2057400"/>
            <wp:effectExtent l="19050" t="0" r="0" b="0"/>
            <wp:docPr id="4" name="Picture 3" descr="CN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N3).png"/>
                    <pic:cNvPicPr/>
                  </pic:nvPicPr>
                  <pic:blipFill>
                    <a:blip r:embed="rId15" cstate="print"/>
                    <a:stretch>
                      <a:fillRect/>
                    </a:stretch>
                  </pic:blipFill>
                  <pic:spPr>
                    <a:xfrm>
                      <a:off x="0" y="0"/>
                      <a:ext cx="5943600" cy="2057400"/>
                    </a:xfrm>
                    <a:prstGeom prst="rect">
                      <a:avLst/>
                    </a:prstGeom>
                  </pic:spPr>
                </pic:pic>
              </a:graphicData>
            </a:graphic>
          </wp:inline>
        </w:drawing>
      </w:r>
    </w:p>
    <w:p w:rsidR="001972ED" w:rsidRDefault="0007456E" w:rsidP="00956C82">
      <w:pPr>
        <w:pStyle w:val="Caption"/>
        <w:spacing w:line="276" w:lineRule="auto"/>
        <w:jc w:val="both"/>
      </w:pPr>
      <w:bookmarkStart w:id="20" w:name="_Toc150205659"/>
      <w:r>
        <w:t xml:space="preserve">Figure </w:t>
      </w:r>
      <w:fldSimple w:instr=" SEQ Figure \* ARABIC ">
        <w:r>
          <w:rPr>
            <w:noProof/>
          </w:rPr>
          <w:t>4</w:t>
        </w:r>
        <w:bookmarkEnd w:id="20"/>
      </w:fldSimple>
    </w:p>
    <w:p w:rsidR="00295527" w:rsidRPr="00295527" w:rsidRDefault="00295527" w:rsidP="00956C82">
      <w:pPr>
        <w:pStyle w:val="Caption"/>
        <w:spacing w:line="276" w:lineRule="auto"/>
        <w:jc w:val="center"/>
        <w:rPr>
          <w:rFonts w:ascii="Arial" w:hAnsi="Arial" w:cs="Arial"/>
          <w:b w:val="0"/>
          <w:sz w:val="20"/>
        </w:rPr>
      </w:pPr>
    </w:p>
    <w:p w:rsidR="00B3176E" w:rsidRDefault="00912E98" w:rsidP="00956C82">
      <w:pPr>
        <w:jc w:val="both"/>
        <w:rPr>
          <w:rFonts w:ascii="Arial" w:hAnsi="Arial" w:cs="Arial"/>
        </w:rPr>
      </w:pPr>
      <w:r w:rsidRPr="00912E98">
        <w:rPr>
          <w:rFonts w:ascii="Arial" w:hAnsi="Arial" w:cs="Arial"/>
        </w:rPr>
        <w:t xml:space="preserve">The precision, recall, and f1-score of the model are also reported, which are 0.9939, 0.9700, 0.9400, 0.9466, and 0.9862 for normal, ulcer, polyps, and </w:t>
      </w:r>
      <w:proofErr w:type="spellStart"/>
      <w:r w:rsidRPr="00912E98">
        <w:rPr>
          <w:rFonts w:ascii="Arial" w:hAnsi="Arial" w:cs="Arial"/>
        </w:rPr>
        <w:t>esophagitis</w:t>
      </w:r>
      <w:proofErr w:type="spellEnd"/>
      <w:r w:rsidRPr="00912E98">
        <w:rPr>
          <w:rFonts w:ascii="Arial" w:hAnsi="Arial" w:cs="Arial"/>
        </w:rPr>
        <w:t xml:space="preserve"> respectively. These scores indicate that the model has a high level of accuracy in classifying the images correctly. Lastly, the normalized confusion matrix of the model is also provided. The confusion matrix shows the percentage of correctly and incorrectly classified images for each class. From the matrix, we can see that the model has a high accuracy rate in predicting the labels of the images in all classes.</w:t>
      </w:r>
    </w:p>
    <w:p w:rsidR="00D23E20" w:rsidRDefault="00D23E20" w:rsidP="00956C82">
      <w:pPr>
        <w:jc w:val="both"/>
        <w:rPr>
          <w:rFonts w:ascii="Arial" w:hAnsi="Arial" w:cs="Arial"/>
          <w:b/>
          <w:sz w:val="32"/>
          <w:szCs w:val="32"/>
        </w:rPr>
      </w:pPr>
    </w:p>
    <w:p w:rsidR="00D23E20" w:rsidRDefault="00D23E20" w:rsidP="00956C82">
      <w:pPr>
        <w:jc w:val="both"/>
        <w:rPr>
          <w:rFonts w:ascii="Arial" w:hAnsi="Arial" w:cs="Arial"/>
          <w:b/>
          <w:sz w:val="32"/>
          <w:szCs w:val="32"/>
        </w:rPr>
      </w:pPr>
    </w:p>
    <w:p w:rsidR="00D23E20" w:rsidRDefault="00D23E20" w:rsidP="00956C82">
      <w:pPr>
        <w:jc w:val="both"/>
        <w:rPr>
          <w:rFonts w:ascii="Arial" w:hAnsi="Arial" w:cs="Arial"/>
          <w:b/>
          <w:sz w:val="32"/>
          <w:szCs w:val="32"/>
        </w:rPr>
      </w:pPr>
    </w:p>
    <w:p w:rsidR="00D23E20" w:rsidRDefault="00D23E20" w:rsidP="00956C82">
      <w:pPr>
        <w:jc w:val="both"/>
        <w:rPr>
          <w:rFonts w:ascii="Arial" w:hAnsi="Arial" w:cs="Arial"/>
          <w:b/>
          <w:sz w:val="32"/>
          <w:szCs w:val="32"/>
        </w:rPr>
      </w:pPr>
    </w:p>
    <w:p w:rsidR="001F082B" w:rsidRDefault="001F082B" w:rsidP="00956C82">
      <w:pPr>
        <w:jc w:val="both"/>
        <w:rPr>
          <w:rFonts w:ascii="Arial" w:hAnsi="Arial" w:cs="Arial"/>
          <w:b/>
          <w:sz w:val="32"/>
          <w:szCs w:val="32"/>
        </w:rPr>
      </w:pPr>
    </w:p>
    <w:p w:rsidR="001F082B" w:rsidRDefault="001F082B" w:rsidP="00956C82">
      <w:pPr>
        <w:jc w:val="both"/>
        <w:rPr>
          <w:rFonts w:ascii="Arial" w:hAnsi="Arial" w:cs="Arial"/>
          <w:b/>
          <w:sz w:val="32"/>
          <w:szCs w:val="32"/>
        </w:rPr>
      </w:pPr>
    </w:p>
    <w:p w:rsidR="001F082B" w:rsidRDefault="001F082B" w:rsidP="00956C82">
      <w:pPr>
        <w:jc w:val="both"/>
        <w:rPr>
          <w:rFonts w:ascii="Arial" w:hAnsi="Arial" w:cs="Arial"/>
          <w:b/>
          <w:sz w:val="32"/>
          <w:szCs w:val="32"/>
        </w:rPr>
      </w:pPr>
    </w:p>
    <w:p w:rsidR="001F082B" w:rsidRPr="001F082B" w:rsidRDefault="001F082B" w:rsidP="00956C82">
      <w:pPr>
        <w:jc w:val="both"/>
        <w:rPr>
          <w:rFonts w:ascii="Arial" w:hAnsi="Arial" w:cs="Arial"/>
          <w:b/>
          <w:sz w:val="32"/>
          <w:szCs w:val="32"/>
          <w:u w:val="single"/>
        </w:rPr>
      </w:pPr>
    </w:p>
    <w:p w:rsidR="00912E98" w:rsidRPr="001F082B" w:rsidRDefault="00912E98" w:rsidP="00956C82">
      <w:pPr>
        <w:jc w:val="both"/>
        <w:rPr>
          <w:rFonts w:ascii="Arial" w:hAnsi="Arial" w:cs="Arial"/>
          <w:b/>
          <w:sz w:val="32"/>
          <w:szCs w:val="32"/>
          <w:u w:val="single"/>
        </w:rPr>
      </w:pPr>
      <w:r w:rsidRPr="001F082B">
        <w:rPr>
          <w:rFonts w:ascii="Arial" w:hAnsi="Arial" w:cs="Arial"/>
          <w:b/>
          <w:sz w:val="32"/>
          <w:szCs w:val="32"/>
          <w:u w:val="single"/>
        </w:rPr>
        <w:lastRenderedPageBreak/>
        <w:t>Testing the model using a random sample</w:t>
      </w:r>
    </w:p>
    <w:p w:rsidR="00912E98" w:rsidRDefault="00912E98" w:rsidP="00956C82">
      <w:pPr>
        <w:jc w:val="both"/>
        <w:rPr>
          <w:rFonts w:ascii="Arial" w:hAnsi="Arial" w:cs="Arial"/>
          <w:b/>
          <w:sz w:val="32"/>
          <w:szCs w:val="32"/>
        </w:rPr>
      </w:pPr>
    </w:p>
    <w:p w:rsidR="0007456E" w:rsidRDefault="00912E98" w:rsidP="00956C82">
      <w:pPr>
        <w:keepNext/>
        <w:jc w:val="both"/>
      </w:pPr>
      <w:r w:rsidRPr="00912E98">
        <w:rPr>
          <w:rFonts w:ascii="Arial" w:hAnsi="Arial" w:cs="Arial"/>
          <w:b/>
          <w:noProof/>
          <w:sz w:val="32"/>
          <w:szCs w:val="32"/>
        </w:rPr>
        <w:drawing>
          <wp:inline distT="0" distB="0" distL="0" distR="0">
            <wp:extent cx="2400300" cy="3124200"/>
            <wp:effectExtent l="19050" t="0" r="0" b="0"/>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6" cstate="print"/>
                    <a:stretch>
                      <a:fillRect/>
                    </a:stretch>
                  </pic:blipFill>
                  <pic:spPr>
                    <a:xfrm>
                      <a:off x="0" y="0"/>
                      <a:ext cx="2400300" cy="3124200"/>
                    </a:xfrm>
                    <a:prstGeom prst="rect">
                      <a:avLst/>
                    </a:prstGeom>
                  </pic:spPr>
                </pic:pic>
              </a:graphicData>
            </a:graphic>
          </wp:inline>
        </w:drawing>
      </w:r>
    </w:p>
    <w:p w:rsidR="001972ED" w:rsidRDefault="0007456E" w:rsidP="00956C82">
      <w:pPr>
        <w:pStyle w:val="Caption"/>
        <w:spacing w:line="276" w:lineRule="auto"/>
        <w:jc w:val="both"/>
      </w:pPr>
      <w:bookmarkStart w:id="21" w:name="_Toc150205660"/>
      <w:r>
        <w:t xml:space="preserve">Figure </w:t>
      </w:r>
      <w:fldSimple w:instr=" SEQ Figure \* ARABIC ">
        <w:r>
          <w:rPr>
            <w:noProof/>
          </w:rPr>
          <w:t>5</w:t>
        </w:r>
        <w:bookmarkEnd w:id="21"/>
      </w:fldSimple>
    </w:p>
    <w:p w:rsidR="001972ED" w:rsidRDefault="001972ED" w:rsidP="00956C82">
      <w:pPr>
        <w:pStyle w:val="Caption"/>
        <w:spacing w:line="276" w:lineRule="auto"/>
        <w:jc w:val="center"/>
      </w:pPr>
    </w:p>
    <w:p w:rsidR="0007456E" w:rsidRDefault="00912E98" w:rsidP="00956C82">
      <w:pPr>
        <w:keepNext/>
        <w:jc w:val="both"/>
      </w:pPr>
      <w:r w:rsidRPr="00912E98">
        <w:rPr>
          <w:rFonts w:ascii="Arial" w:hAnsi="Arial" w:cs="Arial"/>
          <w:b/>
          <w:noProof/>
          <w:sz w:val="32"/>
          <w:szCs w:val="32"/>
        </w:rPr>
        <w:drawing>
          <wp:inline distT="0" distB="0" distL="0" distR="0">
            <wp:extent cx="2238254" cy="3124200"/>
            <wp:effectExtent l="19050" t="0" r="0" b="0"/>
            <wp:docPr id="12"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7" cstate="print"/>
                    <a:stretch>
                      <a:fillRect/>
                    </a:stretch>
                  </pic:blipFill>
                  <pic:spPr>
                    <a:xfrm>
                      <a:off x="0" y="0"/>
                      <a:ext cx="2240145" cy="3126840"/>
                    </a:xfrm>
                    <a:prstGeom prst="rect">
                      <a:avLst/>
                    </a:prstGeom>
                  </pic:spPr>
                </pic:pic>
              </a:graphicData>
            </a:graphic>
          </wp:inline>
        </w:drawing>
      </w:r>
    </w:p>
    <w:p w:rsidR="001972ED" w:rsidRDefault="0007456E" w:rsidP="00956C82">
      <w:pPr>
        <w:pStyle w:val="Caption"/>
        <w:spacing w:line="276" w:lineRule="auto"/>
        <w:jc w:val="both"/>
      </w:pPr>
      <w:bookmarkStart w:id="22" w:name="_Toc150205661"/>
      <w:r>
        <w:t xml:space="preserve">Figure </w:t>
      </w:r>
      <w:fldSimple w:instr=" SEQ Figure \* ARABIC ">
        <w:r>
          <w:rPr>
            <w:noProof/>
          </w:rPr>
          <w:t>6</w:t>
        </w:r>
        <w:bookmarkEnd w:id="22"/>
      </w:fldSimple>
    </w:p>
    <w:p w:rsidR="00912E98" w:rsidRDefault="00912E98" w:rsidP="00956C82">
      <w:pPr>
        <w:pStyle w:val="Caption"/>
        <w:spacing w:line="276" w:lineRule="auto"/>
        <w:jc w:val="center"/>
        <w:rPr>
          <w:rFonts w:ascii="Arial" w:hAnsi="Arial" w:cs="Arial"/>
          <w:b w:val="0"/>
          <w:sz w:val="32"/>
          <w:szCs w:val="32"/>
        </w:rPr>
      </w:pPr>
    </w:p>
    <w:p w:rsidR="00912E98" w:rsidRDefault="00882EAC" w:rsidP="00956C82">
      <w:pPr>
        <w:jc w:val="both"/>
        <w:rPr>
          <w:rFonts w:ascii="Arial" w:hAnsi="Arial" w:cs="Arial"/>
          <w:b/>
          <w:sz w:val="32"/>
          <w:szCs w:val="32"/>
        </w:rPr>
      </w:pPr>
      <w:r w:rsidRPr="00882EAC">
        <w:rPr>
          <w:noProof/>
        </w:rPr>
        <w:lastRenderedPageBreak/>
        <w:pict>
          <v:shape id="_x0000_s1028" type="#_x0000_t202" style="position:absolute;left:0;text-align:left;margin-left:-13.5pt;margin-top:300.75pt;width:414.75pt;height:.05pt;z-index:251677696" stroked="f">
            <v:textbox style="mso-fit-shape-to-text:t" inset="0,0,0,0">
              <w:txbxContent>
                <w:p w:rsidR="007903D0" w:rsidRPr="00C25BC4" w:rsidRDefault="007903D0" w:rsidP="001972ED">
                  <w:pPr>
                    <w:pStyle w:val="Caption"/>
                    <w:jc w:val="center"/>
                    <w:rPr>
                      <w:rFonts w:ascii="Arial" w:hAnsi="Arial" w:cs="Arial"/>
                      <w:noProof/>
                      <w:sz w:val="32"/>
                      <w:szCs w:val="32"/>
                    </w:rPr>
                  </w:pPr>
                  <w:r>
                    <w:t>Figure 4.2</w:t>
                  </w:r>
                </w:p>
              </w:txbxContent>
            </v:textbox>
            <w10:wrap type="topAndBottom"/>
          </v:shape>
        </w:pict>
      </w:r>
      <w:r w:rsidRPr="00882EAC">
        <w:rPr>
          <w:noProof/>
        </w:rPr>
        <w:pict>
          <v:shape id="_x0000_s1029" type="#_x0000_t202" style="position:absolute;left:0;text-align:left;margin-left:-13.5pt;margin-top:300.75pt;width:414.75pt;height:.05pt;z-index:251679744" stroked="f">
            <v:textbox style="mso-fit-shape-to-text:t" inset="0,0,0,0">
              <w:txbxContent>
                <w:p w:rsidR="007903D0" w:rsidRPr="0043168A" w:rsidRDefault="007903D0" w:rsidP="0007456E">
                  <w:pPr>
                    <w:pStyle w:val="Caption"/>
                    <w:rPr>
                      <w:noProof/>
                    </w:rPr>
                  </w:pPr>
                  <w:bookmarkStart w:id="23" w:name="_Toc150205662"/>
                  <w:r>
                    <w:t xml:space="preserve">Figure </w:t>
                  </w:r>
                  <w:fldSimple w:instr=" SEQ Figure \* ARABIC ">
                    <w:r>
                      <w:rPr>
                        <w:noProof/>
                      </w:rPr>
                      <w:t>7</w:t>
                    </w:r>
                    <w:bookmarkEnd w:id="23"/>
                  </w:fldSimple>
                </w:p>
              </w:txbxContent>
            </v:textbox>
            <w10:wrap type="topAndBottom"/>
          </v:shape>
        </w:pict>
      </w:r>
      <w:r w:rsidR="004736BA">
        <w:rPr>
          <w:rFonts w:ascii="Arial" w:hAnsi="Arial" w:cs="Arial"/>
          <w:b/>
          <w:noProof/>
          <w:sz w:val="32"/>
          <w:szCs w:val="32"/>
        </w:rPr>
        <w:drawing>
          <wp:anchor distT="0" distB="0" distL="0" distR="0" simplePos="0" relativeHeight="251663360" behindDoc="0" locked="0" layoutInCell="1" allowOverlap="1">
            <wp:simplePos x="0" y="0"/>
            <wp:positionH relativeFrom="page">
              <wp:posOffset>742950</wp:posOffset>
            </wp:positionH>
            <wp:positionV relativeFrom="paragraph">
              <wp:posOffset>371475</wp:posOffset>
            </wp:positionV>
            <wp:extent cx="5267325" cy="3390900"/>
            <wp:effectExtent l="19050" t="0" r="9525" b="0"/>
            <wp:wrapTopAndBottom/>
            <wp:docPr id="18"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8" cstate="print"/>
                    <a:stretch>
                      <a:fillRect/>
                    </a:stretch>
                  </pic:blipFill>
                  <pic:spPr>
                    <a:xfrm>
                      <a:off x="0" y="0"/>
                      <a:ext cx="5267325" cy="3390900"/>
                    </a:xfrm>
                    <a:prstGeom prst="rect">
                      <a:avLst/>
                    </a:prstGeom>
                  </pic:spPr>
                </pic:pic>
              </a:graphicData>
            </a:graphic>
          </wp:anchor>
        </w:drawing>
      </w:r>
    </w:p>
    <w:p w:rsidR="00912E98" w:rsidRDefault="00912E98" w:rsidP="00956C82">
      <w:pPr>
        <w:jc w:val="both"/>
        <w:rPr>
          <w:rFonts w:ascii="Arial" w:hAnsi="Arial" w:cs="Arial"/>
          <w:b/>
          <w:sz w:val="32"/>
          <w:szCs w:val="32"/>
        </w:rPr>
      </w:pPr>
      <w:r>
        <w:rPr>
          <w:rFonts w:ascii="Arial" w:hAnsi="Arial" w:cs="Arial"/>
          <w:b/>
          <w:sz w:val="32"/>
          <w:szCs w:val="32"/>
        </w:rPr>
        <w:br w:type="page"/>
      </w:r>
    </w:p>
    <w:p w:rsidR="00834954" w:rsidRPr="00834954" w:rsidRDefault="00834954" w:rsidP="00956C82">
      <w:pPr>
        <w:jc w:val="both"/>
        <w:rPr>
          <w:rFonts w:ascii="Arial" w:hAnsi="Arial" w:cs="Arial"/>
          <w:b/>
        </w:rPr>
      </w:pPr>
      <w:r w:rsidRPr="00834954">
        <w:rPr>
          <w:rFonts w:ascii="Arial" w:hAnsi="Arial" w:cs="Arial"/>
          <w:b/>
        </w:rPr>
        <w:lastRenderedPageBreak/>
        <w:t>The images below represent the endoscopy images under the four classifications.</w:t>
      </w:r>
      <w:r w:rsidRPr="00834954">
        <w:rPr>
          <w:rFonts w:ascii="Arial" w:hAnsi="Arial" w:cs="Arial"/>
          <w:b/>
          <w:noProof/>
        </w:rPr>
        <w:drawing>
          <wp:anchor distT="0" distB="0" distL="0" distR="0" simplePos="0" relativeHeight="251665408" behindDoc="0" locked="0" layoutInCell="1" allowOverlap="1">
            <wp:simplePos x="0" y="0"/>
            <wp:positionH relativeFrom="page">
              <wp:posOffset>800100</wp:posOffset>
            </wp:positionH>
            <wp:positionV relativeFrom="paragraph">
              <wp:posOffset>695325</wp:posOffset>
            </wp:positionV>
            <wp:extent cx="5372100" cy="1428750"/>
            <wp:effectExtent l="19050" t="0" r="0" b="0"/>
            <wp:wrapTopAndBottom/>
            <wp:docPr id="20"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9" cstate="print"/>
                    <a:stretch>
                      <a:fillRect/>
                    </a:stretch>
                  </pic:blipFill>
                  <pic:spPr>
                    <a:xfrm>
                      <a:off x="0" y="0"/>
                      <a:ext cx="5372100" cy="1428750"/>
                    </a:xfrm>
                    <a:prstGeom prst="rect">
                      <a:avLst/>
                    </a:prstGeom>
                  </pic:spPr>
                </pic:pic>
              </a:graphicData>
            </a:graphic>
          </wp:anchor>
        </w:drawing>
      </w:r>
    </w:p>
    <w:p w:rsidR="00834954" w:rsidRPr="00834954" w:rsidRDefault="00834954" w:rsidP="00956C82">
      <w:pPr>
        <w:jc w:val="both"/>
        <w:rPr>
          <w:rFonts w:ascii="Arial" w:hAnsi="Arial" w:cs="Arial"/>
          <w:sz w:val="32"/>
          <w:szCs w:val="32"/>
        </w:rPr>
      </w:pPr>
    </w:p>
    <w:p w:rsidR="00834954" w:rsidRPr="00834954" w:rsidRDefault="00834954" w:rsidP="00956C82">
      <w:pPr>
        <w:jc w:val="both"/>
        <w:rPr>
          <w:rFonts w:ascii="Arial" w:hAnsi="Arial" w:cs="Arial"/>
          <w:sz w:val="32"/>
          <w:szCs w:val="32"/>
        </w:rPr>
      </w:pPr>
      <w:r>
        <w:rPr>
          <w:rFonts w:ascii="Arial" w:hAnsi="Arial" w:cs="Arial"/>
          <w:noProof/>
          <w:sz w:val="32"/>
          <w:szCs w:val="32"/>
        </w:rPr>
        <w:drawing>
          <wp:anchor distT="0" distB="0" distL="0" distR="0" simplePos="0" relativeHeight="251667456" behindDoc="0" locked="0" layoutInCell="1" allowOverlap="1">
            <wp:simplePos x="0" y="0"/>
            <wp:positionH relativeFrom="page">
              <wp:posOffset>742950</wp:posOffset>
            </wp:positionH>
            <wp:positionV relativeFrom="paragraph">
              <wp:posOffset>147320</wp:posOffset>
            </wp:positionV>
            <wp:extent cx="5429250" cy="1352550"/>
            <wp:effectExtent l="19050" t="0" r="0" b="0"/>
            <wp:wrapTopAndBottom/>
            <wp:docPr id="22"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0" cstate="print"/>
                    <a:stretch>
                      <a:fillRect/>
                    </a:stretch>
                  </pic:blipFill>
                  <pic:spPr>
                    <a:xfrm>
                      <a:off x="0" y="0"/>
                      <a:ext cx="5429250" cy="1352550"/>
                    </a:xfrm>
                    <a:prstGeom prst="rect">
                      <a:avLst/>
                    </a:prstGeom>
                  </pic:spPr>
                </pic:pic>
              </a:graphicData>
            </a:graphic>
          </wp:anchor>
        </w:drawing>
      </w:r>
    </w:p>
    <w:p w:rsidR="00834954" w:rsidRPr="00834954" w:rsidRDefault="00834954" w:rsidP="00956C82">
      <w:pPr>
        <w:jc w:val="both"/>
        <w:rPr>
          <w:rFonts w:ascii="Arial" w:hAnsi="Arial" w:cs="Arial"/>
          <w:sz w:val="32"/>
          <w:szCs w:val="32"/>
        </w:rPr>
      </w:pPr>
      <w:r w:rsidRPr="00834954">
        <w:rPr>
          <w:rFonts w:ascii="Arial" w:hAnsi="Arial" w:cs="Arial"/>
          <w:noProof/>
          <w:sz w:val="32"/>
          <w:szCs w:val="32"/>
        </w:rPr>
        <w:drawing>
          <wp:inline distT="0" distB="0" distL="0" distR="0">
            <wp:extent cx="5054480" cy="1564957"/>
            <wp:effectExtent l="0" t="0" r="0" b="0"/>
            <wp:docPr id="16"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1" cstate="print"/>
                    <a:stretch>
                      <a:fillRect/>
                    </a:stretch>
                  </pic:blipFill>
                  <pic:spPr>
                    <a:xfrm>
                      <a:off x="0" y="0"/>
                      <a:ext cx="5054480" cy="1564957"/>
                    </a:xfrm>
                    <a:prstGeom prst="rect">
                      <a:avLst/>
                    </a:prstGeom>
                  </pic:spPr>
                </pic:pic>
              </a:graphicData>
            </a:graphic>
          </wp:inline>
        </w:drawing>
      </w:r>
    </w:p>
    <w:p w:rsidR="00834954" w:rsidRPr="00834954" w:rsidRDefault="00834954" w:rsidP="00956C82">
      <w:pPr>
        <w:jc w:val="both"/>
        <w:rPr>
          <w:rFonts w:ascii="Arial" w:hAnsi="Arial" w:cs="Arial"/>
          <w:sz w:val="32"/>
          <w:szCs w:val="32"/>
        </w:rPr>
      </w:pPr>
    </w:p>
    <w:p w:rsidR="00834954" w:rsidRPr="00834954" w:rsidRDefault="00834954" w:rsidP="00956C82">
      <w:pPr>
        <w:ind w:firstLine="720"/>
        <w:jc w:val="both"/>
        <w:rPr>
          <w:rFonts w:ascii="Arial" w:hAnsi="Arial" w:cs="Arial"/>
          <w:sz w:val="32"/>
          <w:szCs w:val="32"/>
        </w:rPr>
      </w:pPr>
    </w:p>
    <w:p w:rsidR="00834954" w:rsidRPr="00834954" w:rsidRDefault="00882EAC" w:rsidP="00956C82">
      <w:pPr>
        <w:jc w:val="both"/>
        <w:rPr>
          <w:rFonts w:ascii="Arial" w:hAnsi="Arial" w:cs="Arial"/>
          <w:sz w:val="32"/>
          <w:szCs w:val="32"/>
        </w:rPr>
      </w:pPr>
      <w:r w:rsidRPr="00882EAC">
        <w:rPr>
          <w:noProof/>
        </w:rPr>
        <w:lastRenderedPageBreak/>
        <w:pict>
          <v:shape id="_x0000_s1027" type="#_x0000_t202" style="position:absolute;left:0;text-align:left;margin-left:-6.75pt;margin-top:398.25pt;width:443.3pt;height:.05pt;z-index:251675648" stroked="f">
            <v:textbox style="mso-fit-shape-to-text:t" inset="0,0,0,0">
              <w:txbxContent>
                <w:p w:rsidR="007903D0" w:rsidRPr="00FC7FB9" w:rsidRDefault="007903D0" w:rsidP="00F3365E">
                  <w:pPr>
                    <w:pStyle w:val="Caption"/>
                    <w:jc w:val="center"/>
                    <w:rPr>
                      <w:rFonts w:ascii="Arial" w:hAnsi="Arial" w:cs="Arial"/>
                      <w:noProof/>
                      <w:sz w:val="32"/>
                      <w:szCs w:val="32"/>
                    </w:rPr>
                  </w:pPr>
                  <w:r>
                    <w:t>Figure 5</w:t>
                  </w:r>
                </w:p>
              </w:txbxContent>
            </v:textbox>
            <w10:wrap type="topAndBottom"/>
          </v:shape>
        </w:pict>
      </w:r>
      <w:r w:rsidRPr="00882EAC">
        <w:rPr>
          <w:noProof/>
        </w:rPr>
        <w:pict>
          <v:shape id="_x0000_s1030" type="#_x0000_t202" style="position:absolute;left:0;text-align:left;margin-left:-6.75pt;margin-top:398.25pt;width:443.3pt;height:.05pt;z-index:251681792" stroked="f">
            <v:textbox style="mso-fit-shape-to-text:t" inset="0,0,0,0">
              <w:txbxContent>
                <w:p w:rsidR="007903D0" w:rsidRPr="00995A1F" w:rsidRDefault="007903D0" w:rsidP="0007456E">
                  <w:pPr>
                    <w:pStyle w:val="Caption"/>
                    <w:rPr>
                      <w:noProof/>
                    </w:rPr>
                  </w:pPr>
                  <w:bookmarkStart w:id="24" w:name="_Toc150205664"/>
                  <w:r>
                    <w:t xml:space="preserve">Figure </w:t>
                  </w:r>
                  <w:fldSimple w:instr=" SEQ Figure \* ARABIC ">
                    <w:r>
                      <w:rPr>
                        <w:noProof/>
                      </w:rPr>
                      <w:t>8</w:t>
                    </w:r>
                    <w:bookmarkEnd w:id="24"/>
                  </w:fldSimple>
                </w:p>
              </w:txbxContent>
            </v:textbox>
            <w10:wrap type="topAndBottom"/>
          </v:shape>
        </w:pict>
      </w:r>
      <w:r w:rsidR="00834954" w:rsidRPr="00834954">
        <w:rPr>
          <w:rFonts w:ascii="Arial" w:hAnsi="Arial" w:cs="Arial"/>
          <w:noProof/>
          <w:sz w:val="32"/>
          <w:szCs w:val="32"/>
        </w:rPr>
        <w:drawing>
          <wp:anchor distT="0" distB="0" distL="0" distR="0" simplePos="0" relativeHeight="251669504" behindDoc="0" locked="0" layoutInCell="1" allowOverlap="1">
            <wp:simplePos x="0" y="0"/>
            <wp:positionH relativeFrom="page">
              <wp:posOffset>828675</wp:posOffset>
            </wp:positionH>
            <wp:positionV relativeFrom="paragraph">
              <wp:posOffset>1562100</wp:posOffset>
            </wp:positionV>
            <wp:extent cx="5629910" cy="3438525"/>
            <wp:effectExtent l="19050" t="0" r="8890" b="0"/>
            <wp:wrapTopAndBottom/>
            <wp:docPr id="26" name="image13.jpeg" descr="montalbo_graphical_abstract_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2" cstate="print"/>
                    <a:stretch>
                      <a:fillRect/>
                    </a:stretch>
                  </pic:blipFill>
                  <pic:spPr>
                    <a:xfrm>
                      <a:off x="0" y="0"/>
                      <a:ext cx="5629910" cy="3438525"/>
                    </a:xfrm>
                    <a:prstGeom prst="rect">
                      <a:avLst/>
                    </a:prstGeom>
                  </pic:spPr>
                </pic:pic>
              </a:graphicData>
            </a:graphic>
          </wp:anchor>
        </w:drawing>
      </w:r>
      <w:r w:rsidR="00834954" w:rsidRPr="00834954">
        <w:t xml:space="preserve"> </w:t>
      </w:r>
    </w:p>
    <w:p w:rsidR="007459DC" w:rsidRDefault="00834954" w:rsidP="00956C82">
      <w:pPr>
        <w:jc w:val="both"/>
        <w:rPr>
          <w:rFonts w:ascii="Arial" w:hAnsi="Arial" w:cs="Arial"/>
          <w:b/>
        </w:rPr>
      </w:pPr>
      <w:r w:rsidRPr="00834954">
        <w:rPr>
          <w:rFonts w:ascii="Arial" w:hAnsi="Arial" w:cs="Arial"/>
          <w:b/>
        </w:rPr>
        <w:t xml:space="preserve">The model presents a summary of the modeling process and the final predictions using the </w:t>
      </w:r>
      <w:proofErr w:type="spellStart"/>
      <w:r w:rsidRPr="00834954">
        <w:rPr>
          <w:rFonts w:ascii="Arial" w:hAnsi="Arial" w:cs="Arial"/>
          <w:b/>
        </w:rPr>
        <w:t>MuFRe</w:t>
      </w:r>
      <w:proofErr w:type="spellEnd"/>
      <w:r w:rsidRPr="00834954">
        <w:rPr>
          <w:rFonts w:ascii="Arial" w:hAnsi="Arial" w:cs="Arial"/>
          <w:b/>
        </w:rPr>
        <w:t>-CNN.</w:t>
      </w:r>
    </w:p>
    <w:p w:rsidR="007459DC" w:rsidRPr="007459DC" w:rsidRDefault="007459DC" w:rsidP="00956C82">
      <w:pPr>
        <w:jc w:val="both"/>
        <w:rPr>
          <w:rFonts w:ascii="Arial" w:hAnsi="Arial" w:cs="Arial"/>
        </w:rPr>
      </w:pPr>
    </w:p>
    <w:p w:rsidR="007459DC" w:rsidRPr="007459DC" w:rsidRDefault="007459DC" w:rsidP="00956C82">
      <w:pPr>
        <w:jc w:val="both"/>
        <w:rPr>
          <w:rFonts w:ascii="Arial" w:hAnsi="Arial" w:cs="Arial"/>
        </w:rPr>
      </w:pPr>
    </w:p>
    <w:p w:rsidR="007459DC" w:rsidRPr="007459DC" w:rsidRDefault="007459DC" w:rsidP="00956C82">
      <w:pPr>
        <w:jc w:val="both"/>
        <w:rPr>
          <w:rFonts w:ascii="Arial" w:hAnsi="Arial" w:cs="Arial"/>
        </w:rPr>
      </w:pPr>
    </w:p>
    <w:p w:rsidR="007459DC" w:rsidRPr="007459DC" w:rsidRDefault="007459DC" w:rsidP="00956C82">
      <w:pPr>
        <w:jc w:val="both"/>
        <w:rPr>
          <w:rFonts w:ascii="Arial" w:hAnsi="Arial" w:cs="Arial"/>
        </w:rPr>
      </w:pPr>
    </w:p>
    <w:p w:rsidR="007459DC" w:rsidRDefault="000E7395" w:rsidP="00956C82">
      <w:pPr>
        <w:jc w:val="both"/>
        <w:rPr>
          <w:rFonts w:ascii="Arial" w:hAnsi="Arial" w:cs="Arial"/>
          <w:b/>
          <w:sz w:val="32"/>
          <w:szCs w:val="32"/>
          <w:u w:val="single"/>
        </w:rPr>
      </w:pPr>
      <w:r w:rsidRPr="001F082B">
        <w:rPr>
          <w:rFonts w:ascii="Arial" w:hAnsi="Arial" w:cs="Arial"/>
          <w:b/>
          <w:sz w:val="32"/>
          <w:szCs w:val="32"/>
          <w:u w:val="single"/>
        </w:rPr>
        <w:t>SVM Results</w:t>
      </w:r>
    </w:p>
    <w:p w:rsidR="001F082B" w:rsidRPr="001F082B" w:rsidRDefault="001F082B" w:rsidP="00956C82">
      <w:pPr>
        <w:jc w:val="both"/>
        <w:rPr>
          <w:rFonts w:ascii="Arial" w:hAnsi="Arial" w:cs="Arial"/>
          <w:b/>
          <w:sz w:val="32"/>
          <w:szCs w:val="32"/>
          <w:u w:val="single"/>
        </w:rPr>
      </w:pPr>
    </w:p>
    <w:p w:rsidR="0007456E" w:rsidRDefault="000E7395" w:rsidP="00956C82">
      <w:pPr>
        <w:keepNext/>
        <w:jc w:val="both"/>
      </w:pPr>
      <w:r>
        <w:rPr>
          <w:rFonts w:ascii="Arial" w:hAnsi="Arial" w:cs="Arial"/>
          <w:b/>
          <w:noProof/>
          <w:sz w:val="32"/>
          <w:szCs w:val="32"/>
        </w:rPr>
        <w:drawing>
          <wp:inline distT="0" distB="0" distL="0" distR="0">
            <wp:extent cx="6496050" cy="1562100"/>
            <wp:effectExtent l="19050" t="0" r="0" b="0"/>
            <wp:docPr id="17" name="Picture 16" descr="Screenshot (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3).png"/>
                    <pic:cNvPicPr/>
                  </pic:nvPicPr>
                  <pic:blipFill>
                    <a:blip r:embed="rId23" cstate="print"/>
                    <a:stretch>
                      <a:fillRect/>
                    </a:stretch>
                  </pic:blipFill>
                  <pic:spPr>
                    <a:xfrm>
                      <a:off x="0" y="0"/>
                      <a:ext cx="6496050" cy="1562100"/>
                    </a:xfrm>
                    <a:prstGeom prst="rect">
                      <a:avLst/>
                    </a:prstGeom>
                  </pic:spPr>
                </pic:pic>
              </a:graphicData>
            </a:graphic>
          </wp:inline>
        </w:drawing>
      </w:r>
    </w:p>
    <w:p w:rsidR="005C39DC" w:rsidRDefault="0007456E" w:rsidP="00956C82">
      <w:pPr>
        <w:pStyle w:val="Caption"/>
        <w:spacing w:line="276" w:lineRule="auto"/>
        <w:jc w:val="both"/>
      </w:pPr>
      <w:bookmarkStart w:id="25" w:name="_Toc150205663"/>
      <w:r>
        <w:t xml:space="preserve">Figure </w:t>
      </w:r>
      <w:fldSimple w:instr=" SEQ Figure \* ARABIC ">
        <w:r>
          <w:rPr>
            <w:noProof/>
          </w:rPr>
          <w:t>9</w:t>
        </w:r>
        <w:bookmarkEnd w:id="25"/>
      </w:fldSimple>
    </w:p>
    <w:p w:rsidR="000E7395" w:rsidRPr="000E7395" w:rsidRDefault="000E7395" w:rsidP="00956C82">
      <w:pPr>
        <w:pStyle w:val="Caption"/>
        <w:spacing w:line="276" w:lineRule="auto"/>
        <w:jc w:val="center"/>
        <w:rPr>
          <w:rFonts w:ascii="Arial" w:hAnsi="Arial" w:cs="Arial"/>
          <w:b w:val="0"/>
          <w:sz w:val="32"/>
          <w:szCs w:val="32"/>
        </w:rPr>
      </w:pPr>
    </w:p>
    <w:p w:rsidR="0007456E" w:rsidRDefault="000E7395" w:rsidP="00956C82">
      <w:pPr>
        <w:keepNext/>
        <w:jc w:val="both"/>
      </w:pPr>
      <w:r>
        <w:rPr>
          <w:rFonts w:ascii="Arial" w:hAnsi="Arial" w:cs="Arial"/>
          <w:noProof/>
        </w:rPr>
        <w:lastRenderedPageBreak/>
        <w:drawing>
          <wp:inline distT="0" distB="0" distL="0" distR="0">
            <wp:extent cx="6562725" cy="4181475"/>
            <wp:effectExtent l="19050" t="0" r="9525" b="0"/>
            <wp:docPr id="19" name="Picture 18" descr="Screenshot (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4).png"/>
                    <pic:cNvPicPr/>
                  </pic:nvPicPr>
                  <pic:blipFill>
                    <a:blip r:embed="rId24" cstate="print"/>
                    <a:stretch>
                      <a:fillRect/>
                    </a:stretch>
                  </pic:blipFill>
                  <pic:spPr>
                    <a:xfrm>
                      <a:off x="0" y="0"/>
                      <a:ext cx="6566341" cy="4183779"/>
                    </a:xfrm>
                    <a:prstGeom prst="rect">
                      <a:avLst/>
                    </a:prstGeom>
                  </pic:spPr>
                </pic:pic>
              </a:graphicData>
            </a:graphic>
          </wp:inline>
        </w:drawing>
      </w:r>
    </w:p>
    <w:p w:rsidR="005C39DC" w:rsidRDefault="0007456E" w:rsidP="00956C82">
      <w:pPr>
        <w:pStyle w:val="Caption"/>
        <w:spacing w:line="276" w:lineRule="auto"/>
        <w:jc w:val="both"/>
      </w:pPr>
      <w:bookmarkStart w:id="26" w:name="_Toc150205665"/>
      <w:r>
        <w:t xml:space="preserve">Figure </w:t>
      </w:r>
      <w:fldSimple w:instr=" SEQ Figure \* ARABIC ">
        <w:r>
          <w:rPr>
            <w:noProof/>
          </w:rPr>
          <w:t>10</w:t>
        </w:r>
        <w:bookmarkEnd w:id="26"/>
      </w:fldSimple>
    </w:p>
    <w:p w:rsidR="007459DC" w:rsidRPr="007459DC" w:rsidRDefault="007459DC" w:rsidP="00956C82">
      <w:pPr>
        <w:pStyle w:val="Caption"/>
        <w:spacing w:line="276" w:lineRule="auto"/>
        <w:jc w:val="center"/>
        <w:rPr>
          <w:rFonts w:ascii="Arial" w:hAnsi="Arial" w:cs="Arial"/>
        </w:rPr>
      </w:pPr>
    </w:p>
    <w:p w:rsidR="007459DC" w:rsidRPr="007459DC" w:rsidRDefault="007459DC" w:rsidP="00956C82">
      <w:pPr>
        <w:jc w:val="both"/>
        <w:rPr>
          <w:rFonts w:ascii="Arial" w:hAnsi="Arial" w:cs="Arial"/>
        </w:rPr>
      </w:pPr>
    </w:p>
    <w:p w:rsidR="007459DC" w:rsidRDefault="007459DC" w:rsidP="00956C82">
      <w:pPr>
        <w:tabs>
          <w:tab w:val="left" w:pos="1230"/>
        </w:tabs>
        <w:jc w:val="both"/>
        <w:rPr>
          <w:rFonts w:ascii="Arial" w:hAnsi="Arial" w:cs="Arial"/>
        </w:rPr>
      </w:pPr>
      <w:r>
        <w:rPr>
          <w:rFonts w:ascii="Arial" w:hAnsi="Arial" w:cs="Arial"/>
        </w:rPr>
        <w:tab/>
      </w:r>
    </w:p>
    <w:p w:rsidR="004736BA" w:rsidRPr="001F082B" w:rsidRDefault="004736BA" w:rsidP="00956C82">
      <w:pPr>
        <w:jc w:val="both"/>
        <w:rPr>
          <w:rFonts w:ascii="Arial" w:hAnsi="Arial" w:cs="Arial"/>
          <w:b/>
          <w:sz w:val="32"/>
          <w:szCs w:val="32"/>
          <w:u w:val="single"/>
        </w:rPr>
      </w:pPr>
      <w:r w:rsidRPr="001F082B">
        <w:rPr>
          <w:rFonts w:ascii="Arial" w:hAnsi="Arial" w:cs="Arial"/>
          <w:b/>
          <w:sz w:val="32"/>
          <w:szCs w:val="32"/>
          <w:u w:val="single"/>
        </w:rPr>
        <w:t>Random Forest</w:t>
      </w:r>
    </w:p>
    <w:p w:rsidR="0007456E" w:rsidRDefault="004736BA" w:rsidP="00956C82">
      <w:pPr>
        <w:keepNext/>
        <w:jc w:val="both"/>
      </w:pPr>
      <w:r>
        <w:rPr>
          <w:rFonts w:ascii="Arial" w:hAnsi="Arial" w:cs="Arial"/>
          <w:b/>
          <w:noProof/>
          <w:sz w:val="32"/>
          <w:szCs w:val="32"/>
        </w:rPr>
        <w:drawing>
          <wp:inline distT="0" distB="0" distL="0" distR="0">
            <wp:extent cx="5943600" cy="2428875"/>
            <wp:effectExtent l="19050" t="0" r="0" b="0"/>
            <wp:docPr id="5" name="Picture 4" descr="random fors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 forsest.png"/>
                    <pic:cNvPicPr/>
                  </pic:nvPicPr>
                  <pic:blipFill>
                    <a:blip r:embed="rId25" cstate="print"/>
                    <a:stretch>
                      <a:fillRect/>
                    </a:stretch>
                  </pic:blipFill>
                  <pic:spPr>
                    <a:xfrm>
                      <a:off x="0" y="0"/>
                      <a:ext cx="5943600" cy="2428875"/>
                    </a:xfrm>
                    <a:prstGeom prst="rect">
                      <a:avLst/>
                    </a:prstGeom>
                  </pic:spPr>
                </pic:pic>
              </a:graphicData>
            </a:graphic>
          </wp:inline>
        </w:drawing>
      </w:r>
    </w:p>
    <w:p w:rsidR="005C39DC" w:rsidRDefault="0007456E" w:rsidP="00956C82">
      <w:pPr>
        <w:pStyle w:val="Caption"/>
        <w:spacing w:line="276" w:lineRule="auto"/>
        <w:jc w:val="both"/>
      </w:pPr>
      <w:bookmarkStart w:id="27" w:name="_Toc150205666"/>
      <w:r>
        <w:t xml:space="preserve">Figure </w:t>
      </w:r>
      <w:fldSimple w:instr=" SEQ Figure \* ARABIC ">
        <w:r>
          <w:rPr>
            <w:noProof/>
          </w:rPr>
          <w:t>11</w:t>
        </w:r>
        <w:bookmarkEnd w:id="27"/>
      </w:fldSimple>
    </w:p>
    <w:p w:rsidR="005C39DC" w:rsidRDefault="005C39DC" w:rsidP="00956C82">
      <w:pPr>
        <w:pStyle w:val="Caption"/>
        <w:spacing w:line="276" w:lineRule="auto"/>
        <w:jc w:val="center"/>
      </w:pPr>
    </w:p>
    <w:p w:rsidR="007459DC" w:rsidRDefault="007459DC" w:rsidP="00956C82">
      <w:pPr>
        <w:jc w:val="both"/>
        <w:rPr>
          <w:rFonts w:ascii="Arial" w:hAnsi="Arial" w:cs="Arial"/>
          <w:b/>
          <w:sz w:val="32"/>
          <w:szCs w:val="32"/>
        </w:rPr>
      </w:pPr>
      <w:r w:rsidRPr="004736BA">
        <w:rPr>
          <w:rFonts w:ascii="Arial" w:hAnsi="Arial" w:cs="Arial"/>
          <w:b/>
          <w:sz w:val="32"/>
          <w:szCs w:val="32"/>
        </w:rPr>
        <w:br w:type="page"/>
      </w:r>
      <w:r w:rsidR="00D23E20">
        <w:rPr>
          <w:rFonts w:ascii="Arial" w:hAnsi="Arial" w:cs="Arial"/>
          <w:b/>
          <w:noProof/>
          <w:sz w:val="32"/>
          <w:szCs w:val="32"/>
        </w:rPr>
        <w:lastRenderedPageBreak/>
        <w:drawing>
          <wp:inline distT="0" distB="0" distL="0" distR="0">
            <wp:extent cx="5943600" cy="2476500"/>
            <wp:effectExtent l="19050" t="0" r="0" b="0"/>
            <wp:docPr id="10" name="Picture 6" descr="random fores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 forest 2.png"/>
                    <pic:cNvPicPr/>
                  </pic:nvPicPr>
                  <pic:blipFill>
                    <a:blip r:embed="rId26" cstate="print"/>
                    <a:stretch>
                      <a:fillRect/>
                    </a:stretch>
                  </pic:blipFill>
                  <pic:spPr>
                    <a:xfrm>
                      <a:off x="0" y="0"/>
                      <a:ext cx="5943600" cy="2476500"/>
                    </a:xfrm>
                    <a:prstGeom prst="rect">
                      <a:avLst/>
                    </a:prstGeom>
                  </pic:spPr>
                </pic:pic>
              </a:graphicData>
            </a:graphic>
          </wp:inline>
        </w:drawing>
      </w:r>
    </w:p>
    <w:p w:rsidR="0007456E" w:rsidRDefault="0007456E" w:rsidP="00956C82">
      <w:pPr>
        <w:keepNext/>
        <w:jc w:val="both"/>
      </w:pPr>
    </w:p>
    <w:p w:rsidR="005C39DC" w:rsidRDefault="0007456E" w:rsidP="00956C82">
      <w:pPr>
        <w:pStyle w:val="Caption"/>
        <w:spacing w:line="276" w:lineRule="auto"/>
        <w:jc w:val="both"/>
      </w:pPr>
      <w:bookmarkStart w:id="28" w:name="_Toc150205667"/>
      <w:r>
        <w:t xml:space="preserve">Figure </w:t>
      </w:r>
      <w:fldSimple w:instr=" SEQ Figure \* ARABIC ">
        <w:r>
          <w:rPr>
            <w:noProof/>
          </w:rPr>
          <w:t>12</w:t>
        </w:r>
        <w:bookmarkEnd w:id="28"/>
      </w:fldSimple>
    </w:p>
    <w:p w:rsidR="00D23E20" w:rsidRDefault="00D23E20" w:rsidP="00956C82">
      <w:pPr>
        <w:jc w:val="both"/>
        <w:rPr>
          <w:rFonts w:ascii="Arial" w:hAnsi="Arial" w:cs="Arial"/>
          <w:bCs/>
          <w:color w:val="4F81BD" w:themeColor="accent1"/>
          <w:sz w:val="32"/>
          <w:szCs w:val="32"/>
        </w:rPr>
      </w:pPr>
    </w:p>
    <w:p w:rsidR="00E750B7" w:rsidRDefault="00E750B7" w:rsidP="00956C82">
      <w:pPr>
        <w:jc w:val="both"/>
        <w:rPr>
          <w:rFonts w:ascii="Arial" w:hAnsi="Arial" w:cs="Arial"/>
          <w:b/>
          <w:sz w:val="32"/>
          <w:szCs w:val="32"/>
          <w:u w:val="single"/>
        </w:rPr>
      </w:pPr>
      <w:r w:rsidRPr="001F082B">
        <w:rPr>
          <w:rFonts w:ascii="Arial" w:hAnsi="Arial" w:cs="Arial"/>
          <w:b/>
          <w:sz w:val="32"/>
          <w:szCs w:val="32"/>
          <w:u w:val="single"/>
        </w:rPr>
        <w:t>Model Comparison</w:t>
      </w:r>
    </w:p>
    <w:p w:rsidR="001F082B" w:rsidRPr="001F082B" w:rsidRDefault="001F082B" w:rsidP="00956C82">
      <w:pPr>
        <w:jc w:val="both"/>
        <w:rPr>
          <w:rFonts w:ascii="Arial" w:hAnsi="Arial" w:cs="Arial"/>
          <w:b/>
          <w:sz w:val="32"/>
          <w:szCs w:val="32"/>
          <w:u w:val="single"/>
        </w:rPr>
      </w:pPr>
    </w:p>
    <w:tbl>
      <w:tblPr>
        <w:tblStyle w:val="TableGrid"/>
        <w:tblW w:w="0" w:type="auto"/>
        <w:tblLook w:val="04A0"/>
      </w:tblPr>
      <w:tblGrid>
        <w:gridCol w:w="4788"/>
        <w:gridCol w:w="4788"/>
      </w:tblGrid>
      <w:tr w:rsidR="00E750B7" w:rsidTr="00E750B7">
        <w:tc>
          <w:tcPr>
            <w:tcW w:w="4788" w:type="dxa"/>
          </w:tcPr>
          <w:p w:rsidR="00E750B7" w:rsidRDefault="00E750B7" w:rsidP="00956C82">
            <w:pPr>
              <w:spacing w:line="276" w:lineRule="auto"/>
              <w:jc w:val="both"/>
              <w:rPr>
                <w:rFonts w:ascii="Arial" w:hAnsi="Arial" w:cs="Arial"/>
                <w:b/>
                <w:sz w:val="32"/>
                <w:szCs w:val="32"/>
              </w:rPr>
            </w:pPr>
            <w:r>
              <w:rPr>
                <w:rFonts w:ascii="Arial" w:hAnsi="Arial" w:cs="Arial"/>
                <w:b/>
                <w:sz w:val="32"/>
                <w:szCs w:val="32"/>
              </w:rPr>
              <w:t>Model</w:t>
            </w:r>
          </w:p>
        </w:tc>
        <w:tc>
          <w:tcPr>
            <w:tcW w:w="4788" w:type="dxa"/>
          </w:tcPr>
          <w:p w:rsidR="00E750B7" w:rsidRDefault="00E750B7" w:rsidP="00956C82">
            <w:pPr>
              <w:spacing w:line="276" w:lineRule="auto"/>
              <w:jc w:val="both"/>
              <w:rPr>
                <w:rFonts w:ascii="Arial" w:hAnsi="Arial" w:cs="Arial"/>
                <w:b/>
                <w:sz w:val="32"/>
                <w:szCs w:val="32"/>
              </w:rPr>
            </w:pPr>
            <w:r>
              <w:rPr>
                <w:rFonts w:ascii="Arial" w:hAnsi="Arial" w:cs="Arial"/>
                <w:b/>
                <w:sz w:val="32"/>
                <w:szCs w:val="32"/>
              </w:rPr>
              <w:t>Accuracy</w:t>
            </w:r>
          </w:p>
        </w:tc>
      </w:tr>
      <w:tr w:rsidR="00E750B7" w:rsidTr="00E750B7">
        <w:trPr>
          <w:trHeight w:val="556"/>
        </w:trPr>
        <w:tc>
          <w:tcPr>
            <w:tcW w:w="4788" w:type="dxa"/>
          </w:tcPr>
          <w:p w:rsidR="00E750B7" w:rsidRPr="00E750B7" w:rsidRDefault="00E750B7" w:rsidP="00956C82">
            <w:pPr>
              <w:spacing w:line="276" w:lineRule="auto"/>
              <w:jc w:val="both"/>
              <w:rPr>
                <w:rFonts w:ascii="Arial" w:hAnsi="Arial" w:cs="Arial"/>
              </w:rPr>
            </w:pPr>
            <w:r>
              <w:rPr>
                <w:rFonts w:ascii="Arial" w:hAnsi="Arial" w:cs="Arial"/>
              </w:rPr>
              <w:t>CNN</w:t>
            </w:r>
          </w:p>
        </w:tc>
        <w:tc>
          <w:tcPr>
            <w:tcW w:w="4788" w:type="dxa"/>
          </w:tcPr>
          <w:p w:rsidR="00E750B7" w:rsidRPr="00E750B7" w:rsidRDefault="00E750B7" w:rsidP="00956C82">
            <w:pPr>
              <w:spacing w:line="276" w:lineRule="auto"/>
              <w:jc w:val="both"/>
              <w:rPr>
                <w:rFonts w:ascii="Arial" w:hAnsi="Arial" w:cs="Arial"/>
              </w:rPr>
            </w:pPr>
            <w:r w:rsidRPr="00E750B7">
              <w:rPr>
                <w:rFonts w:ascii="Arial" w:hAnsi="Arial" w:cs="Arial"/>
              </w:rPr>
              <w:t>0.965</w:t>
            </w:r>
          </w:p>
        </w:tc>
      </w:tr>
      <w:tr w:rsidR="00E750B7" w:rsidTr="00E750B7">
        <w:trPr>
          <w:trHeight w:val="605"/>
        </w:trPr>
        <w:tc>
          <w:tcPr>
            <w:tcW w:w="4788" w:type="dxa"/>
          </w:tcPr>
          <w:p w:rsidR="00E750B7" w:rsidRPr="00E750B7" w:rsidRDefault="00E750B7" w:rsidP="00956C82">
            <w:pPr>
              <w:spacing w:line="276" w:lineRule="auto"/>
              <w:jc w:val="both"/>
              <w:rPr>
                <w:rFonts w:ascii="Arial" w:hAnsi="Arial" w:cs="Arial"/>
              </w:rPr>
            </w:pPr>
            <w:r>
              <w:rPr>
                <w:rFonts w:ascii="Arial" w:hAnsi="Arial" w:cs="Arial"/>
              </w:rPr>
              <w:t>SVM</w:t>
            </w:r>
          </w:p>
        </w:tc>
        <w:tc>
          <w:tcPr>
            <w:tcW w:w="4788" w:type="dxa"/>
          </w:tcPr>
          <w:p w:rsidR="00E750B7" w:rsidRPr="00E750B7" w:rsidRDefault="00531252" w:rsidP="00956C82">
            <w:pPr>
              <w:spacing w:line="276" w:lineRule="auto"/>
              <w:jc w:val="both"/>
              <w:rPr>
                <w:rFonts w:ascii="Arial" w:hAnsi="Arial" w:cs="Arial"/>
              </w:rPr>
            </w:pPr>
            <w:r>
              <w:rPr>
                <w:rFonts w:ascii="Arial" w:hAnsi="Arial" w:cs="Arial"/>
              </w:rPr>
              <w:t>0.7281</w:t>
            </w:r>
          </w:p>
        </w:tc>
      </w:tr>
      <w:tr w:rsidR="00E750B7" w:rsidTr="00E750B7">
        <w:trPr>
          <w:trHeight w:val="639"/>
        </w:trPr>
        <w:tc>
          <w:tcPr>
            <w:tcW w:w="4788" w:type="dxa"/>
          </w:tcPr>
          <w:p w:rsidR="00E750B7" w:rsidRPr="00E750B7" w:rsidRDefault="00E750B7" w:rsidP="00956C82">
            <w:pPr>
              <w:spacing w:line="276" w:lineRule="auto"/>
              <w:jc w:val="both"/>
              <w:rPr>
                <w:rFonts w:ascii="Arial" w:hAnsi="Arial" w:cs="Arial"/>
              </w:rPr>
            </w:pPr>
            <w:r>
              <w:rPr>
                <w:rFonts w:ascii="Arial" w:hAnsi="Arial" w:cs="Arial"/>
              </w:rPr>
              <w:t>Random Forest</w:t>
            </w:r>
          </w:p>
        </w:tc>
        <w:tc>
          <w:tcPr>
            <w:tcW w:w="4788" w:type="dxa"/>
          </w:tcPr>
          <w:p w:rsidR="00E750B7" w:rsidRPr="00531252" w:rsidRDefault="00531252" w:rsidP="00956C82">
            <w:pPr>
              <w:spacing w:line="276" w:lineRule="auto"/>
              <w:jc w:val="both"/>
              <w:rPr>
                <w:rFonts w:ascii="Arial" w:hAnsi="Arial" w:cs="Arial"/>
              </w:rPr>
            </w:pPr>
            <w:r w:rsidRPr="00531252">
              <w:rPr>
                <w:rFonts w:ascii="Arial" w:hAnsi="Arial" w:cs="Arial"/>
              </w:rPr>
              <w:t>0.72</w:t>
            </w:r>
          </w:p>
        </w:tc>
      </w:tr>
    </w:tbl>
    <w:p w:rsidR="00E750B7" w:rsidRDefault="00FE2764" w:rsidP="00956C82">
      <w:pPr>
        <w:pStyle w:val="Caption"/>
        <w:spacing w:line="276" w:lineRule="auto"/>
      </w:pPr>
      <w:r>
        <w:t xml:space="preserve">Table </w:t>
      </w:r>
      <w:fldSimple w:instr=" SEQ Table \* ARABIC ">
        <w:r>
          <w:rPr>
            <w:noProof/>
          </w:rPr>
          <w:t>1</w:t>
        </w:r>
      </w:fldSimple>
    </w:p>
    <w:p w:rsidR="00FE2764" w:rsidRPr="00FE2764" w:rsidRDefault="00FE2764" w:rsidP="00956C82"/>
    <w:p w:rsidR="004736BA" w:rsidRPr="00956C82" w:rsidRDefault="002F2B14" w:rsidP="00956C82">
      <w:pPr>
        <w:jc w:val="both"/>
        <w:rPr>
          <w:rFonts w:ascii="Arial" w:hAnsi="Arial" w:cs="Arial"/>
        </w:rPr>
      </w:pPr>
      <w:r w:rsidRPr="002F2B14">
        <w:rPr>
          <w:rFonts w:ascii="Arial" w:hAnsi="Arial" w:cs="Arial"/>
        </w:rPr>
        <w:t>In this scenario, the CNN (</w:t>
      </w:r>
      <w:proofErr w:type="spellStart"/>
      <w:r w:rsidRPr="002F2B14">
        <w:rPr>
          <w:rFonts w:ascii="Arial" w:hAnsi="Arial" w:cs="Arial"/>
        </w:rPr>
        <w:t>Convolutional</w:t>
      </w:r>
      <w:proofErr w:type="spellEnd"/>
      <w:r w:rsidRPr="002F2B14">
        <w:rPr>
          <w:rFonts w:ascii="Arial" w:hAnsi="Arial" w:cs="Arial"/>
        </w:rPr>
        <w:t xml:space="preserve"> Neural Network) stands out as the best-performing model with an accuracy of 0.965</w:t>
      </w:r>
      <w:r>
        <w:rPr>
          <w:rFonts w:ascii="Arial" w:hAnsi="Arial" w:cs="Arial"/>
        </w:rPr>
        <w:t xml:space="preserve">. </w:t>
      </w:r>
      <w:r w:rsidRPr="002F2B14">
        <w:rPr>
          <w:rFonts w:ascii="Arial" w:hAnsi="Arial" w:cs="Arial"/>
        </w:rPr>
        <w:t>Its significantly higher accuracy compared to the SVM and Random Forest models (0.7281 and 0.72, respectively) suggests that the CNN is the mo</w:t>
      </w:r>
      <w:r>
        <w:rPr>
          <w:rFonts w:ascii="Arial" w:hAnsi="Arial" w:cs="Arial"/>
        </w:rPr>
        <w:t>st suita</w:t>
      </w:r>
      <w:r w:rsidR="003C0B86">
        <w:rPr>
          <w:rFonts w:ascii="Arial" w:hAnsi="Arial" w:cs="Arial"/>
        </w:rPr>
        <w:t>ble choice for this</w:t>
      </w:r>
      <w:r>
        <w:rPr>
          <w:rFonts w:ascii="Arial" w:hAnsi="Arial" w:cs="Arial"/>
        </w:rPr>
        <w:t xml:space="preserve"> project. </w:t>
      </w:r>
      <w:r w:rsidR="003C0B86" w:rsidRPr="003C0B86">
        <w:rPr>
          <w:rFonts w:ascii="Arial" w:hAnsi="Arial" w:cs="Arial"/>
        </w:rPr>
        <w:t>CNNs are a type of deep learning model commonly used for image and spatial data analysis</w:t>
      </w:r>
      <w:r w:rsidR="003C0B86">
        <w:rPr>
          <w:rFonts w:ascii="Arial" w:hAnsi="Arial" w:cs="Arial"/>
        </w:rPr>
        <w:t xml:space="preserve">. </w:t>
      </w:r>
      <w:r w:rsidR="003C0B86" w:rsidRPr="003C0B86">
        <w:rPr>
          <w:rFonts w:ascii="Arial" w:hAnsi="Arial" w:cs="Arial"/>
        </w:rPr>
        <w:t>SVMs are a popular machine learning algorithm for classification and regression tasks. An accuracy of 0.7281 indicates moderate performance</w:t>
      </w:r>
      <w:r w:rsidR="003C0B86">
        <w:rPr>
          <w:rFonts w:ascii="Arial" w:hAnsi="Arial" w:cs="Arial"/>
        </w:rPr>
        <w:t xml:space="preserve">. </w:t>
      </w:r>
      <w:r w:rsidR="003C0B86" w:rsidRPr="003C0B86">
        <w:rPr>
          <w:rFonts w:ascii="Arial" w:hAnsi="Arial" w:cs="Arial"/>
        </w:rPr>
        <w:t>Random Forest can work well for various classification tasks, but it may not be the best choice for highly complex or image-related tasks.</w:t>
      </w:r>
      <w:r w:rsidR="003C0B86">
        <w:rPr>
          <w:rFonts w:ascii="Arial" w:hAnsi="Arial" w:cs="Arial"/>
        </w:rPr>
        <w:t xml:space="preserve"> </w:t>
      </w:r>
      <w:r w:rsidR="003C0B86" w:rsidRPr="003C0B86">
        <w:rPr>
          <w:rFonts w:ascii="Arial" w:hAnsi="Arial" w:cs="Arial"/>
        </w:rPr>
        <w:t>The CNN model outperforms both the SVM and Random Forest models, making it the top choice f</w:t>
      </w:r>
      <w:r w:rsidR="003C0B86">
        <w:rPr>
          <w:rFonts w:ascii="Arial" w:hAnsi="Arial" w:cs="Arial"/>
        </w:rPr>
        <w:t>or tasks like image recognition and I suggest CNN is the best one than the other two models.</w:t>
      </w:r>
    </w:p>
    <w:p w:rsidR="0000212A" w:rsidRDefault="0000212A" w:rsidP="00956C82">
      <w:pPr>
        <w:pStyle w:val="Heading1"/>
        <w:jc w:val="both"/>
        <w:rPr>
          <w:rFonts w:ascii="Arial" w:hAnsi="Arial" w:cs="Arial"/>
          <w:color w:val="000000" w:themeColor="text1"/>
          <w:sz w:val="32"/>
          <w:szCs w:val="32"/>
          <w:u w:val="single"/>
        </w:rPr>
      </w:pPr>
    </w:p>
    <w:p w:rsidR="0000212A" w:rsidRDefault="0000212A" w:rsidP="00956C82">
      <w:pPr>
        <w:pStyle w:val="Heading1"/>
        <w:jc w:val="both"/>
        <w:rPr>
          <w:rFonts w:ascii="Arial" w:hAnsi="Arial" w:cs="Arial"/>
          <w:color w:val="000000" w:themeColor="text1"/>
          <w:sz w:val="32"/>
          <w:szCs w:val="32"/>
          <w:u w:val="single"/>
        </w:rPr>
      </w:pPr>
    </w:p>
    <w:p w:rsidR="0000212A" w:rsidRPr="0000212A" w:rsidRDefault="0000212A" w:rsidP="0000212A"/>
    <w:p w:rsidR="0000212A" w:rsidRDefault="0000212A" w:rsidP="00956C82">
      <w:pPr>
        <w:pStyle w:val="Heading1"/>
        <w:jc w:val="both"/>
        <w:rPr>
          <w:rFonts w:ascii="Arial" w:hAnsi="Arial" w:cs="Arial"/>
          <w:color w:val="000000" w:themeColor="text1"/>
          <w:sz w:val="32"/>
          <w:szCs w:val="32"/>
          <w:u w:val="single"/>
        </w:rPr>
      </w:pPr>
    </w:p>
    <w:p w:rsidR="0000212A" w:rsidRPr="0000212A" w:rsidRDefault="0000212A" w:rsidP="0000212A">
      <w:pPr>
        <w:pStyle w:val="Heading1"/>
        <w:rPr>
          <w:rFonts w:ascii="Arial" w:hAnsi="Arial" w:cs="Arial"/>
          <w:color w:val="000000" w:themeColor="text1"/>
        </w:rPr>
      </w:pPr>
      <w:bookmarkStart w:id="29" w:name="_Toc150206134"/>
      <w:r w:rsidRPr="0000212A">
        <w:rPr>
          <w:rFonts w:ascii="Arial" w:hAnsi="Arial" w:cs="Arial"/>
          <w:color w:val="000000" w:themeColor="text1"/>
        </w:rPr>
        <w:t>5.1</w:t>
      </w:r>
      <w:r w:rsidRPr="0000212A">
        <w:rPr>
          <w:rFonts w:ascii="Arial" w:hAnsi="Arial" w:cs="Arial"/>
          <w:color w:val="000000" w:themeColor="text1"/>
          <w:u w:val="single"/>
        </w:rPr>
        <w:t xml:space="preserve"> Evaluation</w:t>
      </w:r>
      <w:bookmarkEnd w:id="29"/>
    </w:p>
    <w:p w:rsidR="0000212A" w:rsidRPr="0000212A" w:rsidRDefault="0000212A" w:rsidP="0000212A"/>
    <w:p w:rsidR="0000212A" w:rsidRPr="0000212A" w:rsidRDefault="0000212A" w:rsidP="0000212A">
      <w:pPr>
        <w:rPr>
          <w:rFonts w:ascii="Arial" w:hAnsi="Arial" w:cs="Arial"/>
        </w:rPr>
      </w:pPr>
      <w:r w:rsidRPr="0000212A">
        <w:rPr>
          <w:rFonts w:ascii="Arial" w:hAnsi="Arial" w:cs="Arial"/>
        </w:rPr>
        <w:t xml:space="preserve">The assessment procedure for our project is extensive and multidimensional, with the goal of thoroughly analyzing the performance of our deep learning </w:t>
      </w:r>
      <w:proofErr w:type="spellStart"/>
      <w:r w:rsidRPr="0000212A">
        <w:rPr>
          <w:rFonts w:ascii="Arial" w:hAnsi="Arial" w:cs="Arial"/>
        </w:rPr>
        <w:t>artefact</w:t>
      </w:r>
      <w:proofErr w:type="spellEnd"/>
      <w:r w:rsidRPr="0000212A">
        <w:rPr>
          <w:rFonts w:ascii="Arial" w:hAnsi="Arial" w:cs="Arial"/>
        </w:rPr>
        <w:t xml:space="preserve"> as well as our project's aims. The goals of our study are well-defined, with the main focus being on enhancing the precision and effectiveness of medical picture classification—specifically, the ability to differentiate between different gastrointestinal disorders. We have created a strong evaluation framework that uses a variety of metrics, such as accuracy, mean squared error, confusion matrices, ROC and Precision-Recall curves, and computational cost, in order to accomplish this. These metrics act as objective benchmarks that enable us to assess the model's performance in classifying medical images and its conformance to our predetermined objectives. Notably, we give computational efficiency top priority because we understand how crucial it is for practical uses. We obtain important insights that help direct future research and development initiatives and potential model improvements by carefully evaluating these indicators and comparing the outcomes to the project's objectives. Furthermore, we carry out qualitative assessments by visually examining mislabeled photographs and obtaining user input to make sure our </w:t>
      </w:r>
      <w:proofErr w:type="spellStart"/>
      <w:r w:rsidRPr="0000212A">
        <w:rPr>
          <w:rFonts w:ascii="Arial" w:hAnsi="Arial" w:cs="Arial"/>
        </w:rPr>
        <w:t>artefact</w:t>
      </w:r>
      <w:proofErr w:type="spellEnd"/>
      <w:r w:rsidRPr="0000212A">
        <w:rPr>
          <w:rFonts w:ascii="Arial" w:hAnsi="Arial" w:cs="Arial"/>
        </w:rPr>
        <w:t xml:space="preserve"> is in line with project goals. This comprehensive evaluation approach plays a key role in guaranteeing that our SVM-based image classification </w:t>
      </w:r>
      <w:proofErr w:type="spellStart"/>
      <w:r w:rsidRPr="0000212A">
        <w:rPr>
          <w:rFonts w:ascii="Arial" w:hAnsi="Arial" w:cs="Arial"/>
        </w:rPr>
        <w:t>artefact</w:t>
      </w:r>
      <w:proofErr w:type="spellEnd"/>
      <w:r w:rsidRPr="0000212A">
        <w:rPr>
          <w:rFonts w:ascii="Arial" w:hAnsi="Arial" w:cs="Arial"/>
        </w:rPr>
        <w:t xml:space="preserve"> not only satisfies but surpasses requirements in terms of accuracy, efficiency, and usefulness, providing a superior and efficient medical image classification solution.</w:t>
      </w:r>
    </w:p>
    <w:p w:rsidR="0000212A" w:rsidRDefault="0000212A" w:rsidP="00956C82">
      <w:pPr>
        <w:pStyle w:val="Heading1"/>
        <w:jc w:val="both"/>
        <w:rPr>
          <w:rFonts w:ascii="Arial" w:hAnsi="Arial" w:cs="Arial"/>
          <w:color w:val="000000" w:themeColor="text1"/>
          <w:sz w:val="32"/>
          <w:szCs w:val="32"/>
        </w:rPr>
      </w:pPr>
    </w:p>
    <w:p w:rsidR="0000212A" w:rsidRDefault="0000212A" w:rsidP="00956C82">
      <w:pPr>
        <w:pStyle w:val="Heading1"/>
        <w:jc w:val="both"/>
        <w:rPr>
          <w:rFonts w:ascii="Arial" w:hAnsi="Arial" w:cs="Arial"/>
          <w:color w:val="000000" w:themeColor="text1"/>
          <w:sz w:val="32"/>
          <w:szCs w:val="32"/>
        </w:rPr>
      </w:pPr>
    </w:p>
    <w:p w:rsidR="0000212A" w:rsidRDefault="0000212A" w:rsidP="00956C82">
      <w:pPr>
        <w:pStyle w:val="Heading1"/>
        <w:jc w:val="both"/>
        <w:rPr>
          <w:rFonts w:ascii="Arial" w:hAnsi="Arial" w:cs="Arial"/>
          <w:color w:val="000000" w:themeColor="text1"/>
          <w:sz w:val="32"/>
          <w:szCs w:val="32"/>
        </w:rPr>
      </w:pPr>
    </w:p>
    <w:p w:rsidR="0000212A" w:rsidRDefault="0000212A" w:rsidP="00956C82">
      <w:pPr>
        <w:pStyle w:val="Heading1"/>
        <w:jc w:val="both"/>
        <w:rPr>
          <w:rFonts w:ascii="Arial" w:hAnsi="Arial" w:cs="Arial"/>
          <w:color w:val="000000" w:themeColor="text1"/>
          <w:sz w:val="32"/>
          <w:szCs w:val="32"/>
        </w:rPr>
      </w:pPr>
    </w:p>
    <w:p w:rsidR="0000212A" w:rsidRDefault="0000212A" w:rsidP="00956C82">
      <w:pPr>
        <w:pStyle w:val="Heading1"/>
        <w:jc w:val="both"/>
        <w:rPr>
          <w:rFonts w:ascii="Arial" w:hAnsi="Arial" w:cs="Arial"/>
          <w:color w:val="000000" w:themeColor="text1"/>
          <w:sz w:val="32"/>
          <w:szCs w:val="32"/>
        </w:rPr>
      </w:pPr>
    </w:p>
    <w:p w:rsidR="0000212A" w:rsidRDefault="0000212A" w:rsidP="00956C82">
      <w:pPr>
        <w:pStyle w:val="Heading1"/>
        <w:jc w:val="both"/>
        <w:rPr>
          <w:rFonts w:ascii="Arial" w:hAnsi="Arial" w:cs="Arial"/>
          <w:color w:val="000000" w:themeColor="text1"/>
          <w:sz w:val="32"/>
          <w:szCs w:val="32"/>
        </w:rPr>
      </w:pPr>
    </w:p>
    <w:p w:rsidR="0000212A" w:rsidRDefault="0000212A" w:rsidP="00956C82">
      <w:pPr>
        <w:pStyle w:val="Heading1"/>
        <w:jc w:val="both"/>
        <w:rPr>
          <w:rFonts w:ascii="Arial" w:hAnsi="Arial" w:cs="Arial"/>
          <w:color w:val="000000" w:themeColor="text1"/>
          <w:sz w:val="32"/>
          <w:szCs w:val="32"/>
        </w:rPr>
      </w:pPr>
    </w:p>
    <w:p w:rsidR="0000212A" w:rsidRDefault="0000212A" w:rsidP="00956C82">
      <w:pPr>
        <w:pStyle w:val="Heading1"/>
        <w:jc w:val="both"/>
        <w:rPr>
          <w:rFonts w:ascii="Arial" w:hAnsi="Arial" w:cs="Arial"/>
          <w:color w:val="000000" w:themeColor="text1"/>
          <w:sz w:val="32"/>
          <w:szCs w:val="32"/>
        </w:rPr>
      </w:pPr>
    </w:p>
    <w:p w:rsidR="0000212A" w:rsidRDefault="0000212A" w:rsidP="00956C82">
      <w:pPr>
        <w:pStyle w:val="Heading1"/>
        <w:jc w:val="both"/>
        <w:rPr>
          <w:rFonts w:ascii="Arial" w:hAnsi="Arial" w:cs="Arial"/>
          <w:color w:val="000000" w:themeColor="text1"/>
          <w:sz w:val="32"/>
          <w:szCs w:val="32"/>
        </w:rPr>
      </w:pPr>
    </w:p>
    <w:p w:rsidR="0000212A" w:rsidRDefault="0000212A" w:rsidP="0000212A"/>
    <w:p w:rsidR="0000212A" w:rsidRPr="0000212A" w:rsidRDefault="0000212A" w:rsidP="0000212A"/>
    <w:p w:rsidR="0000212A" w:rsidRDefault="0000212A" w:rsidP="00956C82">
      <w:pPr>
        <w:pStyle w:val="Heading1"/>
        <w:jc w:val="both"/>
        <w:rPr>
          <w:rFonts w:ascii="Arial" w:hAnsi="Arial" w:cs="Arial"/>
          <w:color w:val="000000" w:themeColor="text1"/>
          <w:sz w:val="32"/>
          <w:szCs w:val="32"/>
        </w:rPr>
      </w:pPr>
    </w:p>
    <w:p w:rsidR="007459DC" w:rsidRPr="0000212A" w:rsidRDefault="0000212A" w:rsidP="00956C82">
      <w:pPr>
        <w:pStyle w:val="Heading1"/>
        <w:jc w:val="both"/>
        <w:rPr>
          <w:rFonts w:ascii="Arial" w:hAnsi="Arial" w:cs="Arial"/>
          <w:color w:val="000000" w:themeColor="text1"/>
          <w:sz w:val="32"/>
          <w:szCs w:val="32"/>
        </w:rPr>
      </w:pPr>
      <w:bookmarkStart w:id="30" w:name="_Toc150206135"/>
      <w:r>
        <w:rPr>
          <w:rFonts w:ascii="Arial" w:hAnsi="Arial" w:cs="Arial"/>
          <w:color w:val="000000" w:themeColor="text1"/>
          <w:sz w:val="32"/>
          <w:szCs w:val="32"/>
        </w:rPr>
        <w:t>5.2</w:t>
      </w:r>
      <w:r w:rsidR="007459DC" w:rsidRPr="0000212A">
        <w:rPr>
          <w:rFonts w:ascii="Arial" w:hAnsi="Arial" w:cs="Arial"/>
          <w:color w:val="000000" w:themeColor="text1"/>
          <w:sz w:val="32"/>
          <w:szCs w:val="32"/>
        </w:rPr>
        <w:t xml:space="preserve"> </w:t>
      </w:r>
      <w:r w:rsidR="007459DC" w:rsidRPr="0000212A">
        <w:rPr>
          <w:rFonts w:ascii="Arial" w:hAnsi="Arial" w:cs="Arial"/>
          <w:color w:val="000000" w:themeColor="text1"/>
          <w:sz w:val="32"/>
          <w:szCs w:val="32"/>
          <w:u w:val="single"/>
        </w:rPr>
        <w:t>Related Work</w:t>
      </w:r>
      <w:bookmarkEnd w:id="30"/>
    </w:p>
    <w:p w:rsidR="001972ED" w:rsidRPr="001972ED" w:rsidRDefault="001972ED" w:rsidP="00956C82"/>
    <w:p w:rsidR="007459DC" w:rsidRPr="007459DC" w:rsidRDefault="007459DC" w:rsidP="00956C82">
      <w:pPr>
        <w:tabs>
          <w:tab w:val="left" w:pos="1230"/>
        </w:tabs>
        <w:jc w:val="both"/>
        <w:rPr>
          <w:rFonts w:ascii="Arial" w:hAnsi="Arial" w:cs="Arial"/>
        </w:rPr>
      </w:pPr>
      <w:r w:rsidRPr="007459DC">
        <w:rPr>
          <w:rFonts w:ascii="Arial" w:hAnsi="Arial" w:cs="Arial"/>
        </w:rPr>
        <w:t>It is crucial to place my project within the larger context of comparable work in the field of computer-aided diagnosis and categorization of gastrointestinal disorders. Although direct comparisons are frequently difficult due to differences in datasets, methodologies, and specific objectives, it is essential to comprehend how our project's results relate to the accomplishments and limitations of others in the field.</w:t>
      </w:r>
    </w:p>
    <w:p w:rsidR="007459DC" w:rsidRPr="007459DC" w:rsidRDefault="007459DC" w:rsidP="00956C82">
      <w:pPr>
        <w:tabs>
          <w:tab w:val="left" w:pos="1230"/>
        </w:tabs>
        <w:jc w:val="both"/>
        <w:rPr>
          <w:rFonts w:ascii="Arial" w:hAnsi="Arial" w:cs="Arial"/>
        </w:rPr>
      </w:pPr>
      <w:r w:rsidRPr="007459DC">
        <w:rPr>
          <w:rFonts w:ascii="Arial" w:hAnsi="Arial" w:cs="Arial"/>
        </w:rPr>
        <w:t xml:space="preserve">Deep learning models, especially </w:t>
      </w:r>
      <w:proofErr w:type="spellStart"/>
      <w:r w:rsidRPr="007459DC">
        <w:rPr>
          <w:rFonts w:ascii="Arial" w:hAnsi="Arial" w:cs="Arial"/>
        </w:rPr>
        <w:t>Convolutional</w:t>
      </w:r>
      <w:proofErr w:type="spellEnd"/>
      <w:r w:rsidRPr="007459DC">
        <w:rPr>
          <w:rFonts w:ascii="Arial" w:hAnsi="Arial" w:cs="Arial"/>
        </w:rPr>
        <w:t xml:space="preserve"> Neural Networks (CNNs), have first and foremost been extensively investigated for the classification of gastrointestinal illnesses. These models have repeatedly shown to have strong illness detection abilities and excellent accuracy. The </w:t>
      </w:r>
      <w:proofErr w:type="spellStart"/>
      <w:r w:rsidRPr="007459DC">
        <w:rPr>
          <w:rFonts w:ascii="Arial" w:hAnsi="Arial" w:cs="Arial"/>
        </w:rPr>
        <w:t>MFuRe</w:t>
      </w:r>
      <w:proofErr w:type="spellEnd"/>
      <w:r w:rsidRPr="007459DC">
        <w:rPr>
          <w:rFonts w:ascii="Arial" w:hAnsi="Arial" w:cs="Arial"/>
        </w:rPr>
        <w:t xml:space="preserve">-CNN model was introduced in our project, and it attained excellent accuracy, reiterating the effectiveness of deep learning models in this field. Although precise comparisons might not be possible because datasets and workloads vary, my result is consistent with CNNs' shown efficacy in healthcare picture processing. In related work, datasets—like the KVASIR dataset used in our project—play a crucial role. Medical experts consistently place a strong emphasis on data </w:t>
      </w:r>
      <w:proofErr w:type="spellStart"/>
      <w:r w:rsidRPr="007459DC">
        <w:rPr>
          <w:rFonts w:ascii="Arial" w:hAnsi="Arial" w:cs="Arial"/>
        </w:rPr>
        <w:t>organisation</w:t>
      </w:r>
      <w:proofErr w:type="spellEnd"/>
      <w:r w:rsidRPr="007459DC">
        <w:rPr>
          <w:rFonts w:ascii="Arial" w:hAnsi="Arial" w:cs="Arial"/>
        </w:rPr>
        <w:t xml:space="preserve">, quality, and annotation. Techniques for enhancing data augmentation are widely used to improve model </w:t>
      </w:r>
      <w:proofErr w:type="spellStart"/>
      <w:r w:rsidRPr="007459DC">
        <w:rPr>
          <w:rFonts w:ascii="Arial" w:hAnsi="Arial" w:cs="Arial"/>
        </w:rPr>
        <w:t>generalisation</w:t>
      </w:r>
      <w:proofErr w:type="spellEnd"/>
      <w:r w:rsidRPr="007459DC">
        <w:rPr>
          <w:rFonts w:ascii="Arial" w:hAnsi="Arial" w:cs="Arial"/>
        </w:rPr>
        <w:t xml:space="preserve">. In this respect, the rigorous </w:t>
      </w:r>
      <w:proofErr w:type="spellStart"/>
      <w:r w:rsidRPr="007459DC">
        <w:rPr>
          <w:rFonts w:ascii="Arial" w:hAnsi="Arial" w:cs="Arial"/>
        </w:rPr>
        <w:t>organisation</w:t>
      </w:r>
      <w:proofErr w:type="spellEnd"/>
      <w:r w:rsidRPr="007459DC">
        <w:rPr>
          <w:rFonts w:ascii="Arial" w:hAnsi="Arial" w:cs="Arial"/>
        </w:rPr>
        <w:t xml:space="preserve"> of the KVASIR dataset in my project and the use of data preprocessing techniques are in line with accepted </w:t>
      </w:r>
      <w:proofErr w:type="spellStart"/>
      <w:r w:rsidRPr="007459DC">
        <w:rPr>
          <w:rFonts w:ascii="Arial" w:hAnsi="Arial" w:cs="Arial"/>
        </w:rPr>
        <w:t>practises</w:t>
      </w:r>
      <w:proofErr w:type="spellEnd"/>
      <w:r w:rsidRPr="007459DC">
        <w:rPr>
          <w:rFonts w:ascii="Arial" w:hAnsi="Arial" w:cs="Arial"/>
        </w:rPr>
        <w:t xml:space="preserve"> in the area, resulting in a solid research foundation.</w:t>
      </w:r>
    </w:p>
    <w:p w:rsidR="007459DC" w:rsidRPr="007459DC" w:rsidRDefault="007459DC" w:rsidP="00956C82">
      <w:pPr>
        <w:tabs>
          <w:tab w:val="left" w:pos="1230"/>
        </w:tabs>
        <w:jc w:val="both"/>
        <w:rPr>
          <w:rFonts w:ascii="Arial" w:hAnsi="Arial" w:cs="Arial"/>
        </w:rPr>
      </w:pPr>
      <w:r w:rsidRPr="007459DC">
        <w:rPr>
          <w:rFonts w:ascii="Arial" w:hAnsi="Arial" w:cs="Arial"/>
        </w:rPr>
        <w:t xml:space="preserve">Medical image analysis frequently uses multi-class categorization, as I did in my project for the wide spectrum of gastrointestinal illnesses. </w:t>
      </w:r>
      <w:proofErr w:type="gramStart"/>
      <w:r w:rsidRPr="007459DC">
        <w:rPr>
          <w:rFonts w:ascii="Arial" w:hAnsi="Arial" w:cs="Arial"/>
        </w:rPr>
        <w:t>While direct comparisons may not be possible, previous research have tackled multi-class classification issues for a variety of diseases.</w:t>
      </w:r>
      <w:proofErr w:type="gramEnd"/>
      <w:r w:rsidRPr="007459DC">
        <w:rPr>
          <w:rFonts w:ascii="Arial" w:hAnsi="Arial" w:cs="Arial"/>
        </w:rPr>
        <w:t xml:space="preserve"> Therefore, the accuracy and performance of my study can be appreciated in the broader context of related tasks in numerous medical fields. This larger viewpoint makes it easier to evaluate the importance of our findings. The ethical handling of patient data, privacy, and security are crucial factors in medical image analysis, and researchers have continuously addressed these issues. Essential insights can be gained by </w:t>
      </w:r>
      <w:proofErr w:type="spellStart"/>
      <w:r w:rsidRPr="007459DC">
        <w:rPr>
          <w:rFonts w:ascii="Arial" w:hAnsi="Arial" w:cs="Arial"/>
        </w:rPr>
        <w:t>analysing</w:t>
      </w:r>
      <w:proofErr w:type="spellEnd"/>
      <w:r w:rsidRPr="007459DC">
        <w:rPr>
          <w:rFonts w:ascii="Arial" w:hAnsi="Arial" w:cs="Arial"/>
        </w:rPr>
        <w:t xml:space="preserve"> how my project handled these issues and contrasting our methods with the ethical guidelines used in other studies. It shows the need for a </w:t>
      </w:r>
      <w:proofErr w:type="spellStart"/>
      <w:r w:rsidRPr="007459DC">
        <w:rPr>
          <w:rFonts w:ascii="Arial" w:hAnsi="Arial" w:cs="Arial"/>
        </w:rPr>
        <w:t>standardised</w:t>
      </w:r>
      <w:proofErr w:type="spellEnd"/>
      <w:r w:rsidRPr="007459DC">
        <w:rPr>
          <w:rFonts w:ascii="Arial" w:hAnsi="Arial" w:cs="Arial"/>
        </w:rPr>
        <w:t xml:space="preserve"> approach to ethical issues in medical AI initiatives and underlines the ethical obligations of researchers in the healthcare area.</w:t>
      </w:r>
    </w:p>
    <w:p w:rsidR="007459DC" w:rsidRDefault="007459DC" w:rsidP="00956C82">
      <w:pPr>
        <w:tabs>
          <w:tab w:val="left" w:pos="1230"/>
        </w:tabs>
        <w:jc w:val="both"/>
        <w:rPr>
          <w:rFonts w:ascii="Arial" w:hAnsi="Arial" w:cs="Arial"/>
        </w:rPr>
      </w:pPr>
      <w:r w:rsidRPr="007459DC">
        <w:rPr>
          <w:rFonts w:ascii="Arial" w:hAnsi="Arial" w:cs="Arial"/>
        </w:rPr>
        <w:t xml:space="preserve">Performance metrics, including accuracy, precision, recall, and F1-score, are commonly used in healthcare research. </w:t>
      </w:r>
      <w:proofErr w:type="gramStart"/>
      <w:r w:rsidRPr="007459DC">
        <w:rPr>
          <w:rFonts w:ascii="Arial" w:hAnsi="Arial" w:cs="Arial"/>
        </w:rPr>
        <w:t>my</w:t>
      </w:r>
      <w:proofErr w:type="gramEnd"/>
      <w:r w:rsidRPr="007459DC">
        <w:rPr>
          <w:rFonts w:ascii="Arial" w:hAnsi="Arial" w:cs="Arial"/>
        </w:rPr>
        <w:t xml:space="preserve"> project's choice of performance metrics aligns with established practices. Comparing my project's performance to the metrics in related work allows for a comprehensive assessment of the model's capabilities in the context of other disease detection systems.</w:t>
      </w:r>
    </w:p>
    <w:p w:rsidR="007459DC" w:rsidRPr="007459DC" w:rsidRDefault="007459DC" w:rsidP="00956C82">
      <w:pPr>
        <w:tabs>
          <w:tab w:val="left" w:pos="1230"/>
        </w:tabs>
        <w:jc w:val="both"/>
        <w:rPr>
          <w:rFonts w:ascii="Arial" w:hAnsi="Arial" w:cs="Arial"/>
        </w:rPr>
      </w:pPr>
      <w:r w:rsidRPr="007459DC">
        <w:rPr>
          <w:rFonts w:ascii="Arial" w:hAnsi="Arial" w:cs="Arial"/>
        </w:rPr>
        <w:t xml:space="preserve">Last but not least, a typical method in medical image analysis is transfer learning employing pre-trained models. Pre-trained models have been used by researchers to produce astounding outcomes. Model selection and its consequences for disease classification are clarified by contrasting the performance of the architecture I chose for my project—the </w:t>
      </w:r>
      <w:proofErr w:type="spellStart"/>
      <w:r w:rsidRPr="007459DC">
        <w:rPr>
          <w:rFonts w:ascii="Arial" w:hAnsi="Arial" w:cs="Arial"/>
        </w:rPr>
        <w:t>MFuRe</w:t>
      </w:r>
      <w:proofErr w:type="spellEnd"/>
      <w:r w:rsidRPr="007459DC">
        <w:rPr>
          <w:rFonts w:ascii="Arial" w:hAnsi="Arial" w:cs="Arial"/>
        </w:rPr>
        <w:t xml:space="preserve">-CNN—and the </w:t>
      </w:r>
      <w:proofErr w:type="spellStart"/>
      <w:r w:rsidRPr="007459DC">
        <w:rPr>
          <w:rFonts w:ascii="Arial" w:hAnsi="Arial" w:cs="Arial"/>
        </w:rPr>
        <w:t>MFuRe</w:t>
      </w:r>
      <w:proofErr w:type="spellEnd"/>
      <w:r w:rsidRPr="007459DC">
        <w:rPr>
          <w:rFonts w:ascii="Arial" w:hAnsi="Arial" w:cs="Arial"/>
        </w:rPr>
        <w:t>-CNN's performance with pre-trained models used in related studies.</w:t>
      </w:r>
    </w:p>
    <w:p w:rsidR="007459DC" w:rsidRPr="007459DC" w:rsidRDefault="007459DC" w:rsidP="00956C82">
      <w:pPr>
        <w:tabs>
          <w:tab w:val="left" w:pos="1230"/>
        </w:tabs>
        <w:jc w:val="both"/>
        <w:rPr>
          <w:rFonts w:ascii="Arial" w:hAnsi="Arial" w:cs="Arial"/>
        </w:rPr>
      </w:pPr>
      <w:r w:rsidRPr="007459DC">
        <w:rPr>
          <w:rFonts w:ascii="Arial" w:hAnsi="Arial" w:cs="Arial"/>
        </w:rPr>
        <w:t>In conclusion, my project adds to the body of work already done in the areas of computer-aided disease classification and medical picture analysis. Although there may be drawbacks to direct comparisons with related work, placing our project within the larger framework of healthcare machine learning and deep learning applications offers a deeper perspective of its successes and potential areas for improvement. The project's contribution to furthering the use of AI in healthcare, notably in disease detection and classification, is highlighted by this comparative comparison.</w:t>
      </w:r>
    </w:p>
    <w:p w:rsidR="00D23E20" w:rsidRDefault="00D23E20" w:rsidP="00956C82">
      <w:pPr>
        <w:pStyle w:val="Heading1"/>
        <w:jc w:val="both"/>
        <w:rPr>
          <w:rFonts w:ascii="Arial" w:hAnsi="Arial" w:cs="Arial"/>
          <w:color w:val="000000" w:themeColor="text1"/>
          <w:sz w:val="32"/>
          <w:szCs w:val="32"/>
          <w:u w:val="single"/>
        </w:rPr>
      </w:pPr>
    </w:p>
    <w:p w:rsidR="007459DC" w:rsidRDefault="007459DC" w:rsidP="00956C82">
      <w:pPr>
        <w:pStyle w:val="Heading1"/>
        <w:jc w:val="both"/>
        <w:rPr>
          <w:rFonts w:ascii="Arial" w:hAnsi="Arial" w:cs="Arial"/>
          <w:color w:val="000000" w:themeColor="text1"/>
          <w:sz w:val="32"/>
          <w:szCs w:val="32"/>
          <w:u w:val="single"/>
        </w:rPr>
      </w:pPr>
      <w:bookmarkStart w:id="31" w:name="_Toc150206136"/>
      <w:r w:rsidRPr="009A65D5">
        <w:rPr>
          <w:rFonts w:ascii="Arial" w:hAnsi="Arial" w:cs="Arial"/>
          <w:color w:val="000000" w:themeColor="text1"/>
          <w:sz w:val="32"/>
          <w:szCs w:val="32"/>
          <w:u w:val="single"/>
        </w:rPr>
        <w:t>6. Conclusion</w:t>
      </w:r>
      <w:bookmarkEnd w:id="31"/>
    </w:p>
    <w:p w:rsidR="001972ED" w:rsidRPr="001972ED" w:rsidRDefault="001972ED" w:rsidP="00956C82"/>
    <w:p w:rsidR="007459DC" w:rsidRPr="007459DC" w:rsidRDefault="007459DC" w:rsidP="00956C82">
      <w:pPr>
        <w:jc w:val="both"/>
        <w:rPr>
          <w:rFonts w:ascii="Arial" w:hAnsi="Arial" w:cs="Arial"/>
        </w:rPr>
      </w:pPr>
      <w:r w:rsidRPr="007459DC">
        <w:rPr>
          <w:rFonts w:ascii="Arial" w:hAnsi="Arial" w:cs="Arial"/>
        </w:rPr>
        <w:t xml:space="preserve">When it comes to the field of computer-aided detection of gastrointestinal disorders, the KVASIR dataset stands out as a useful tool. A deep learning algorithm's extraordinary accuracy paired with the painstaking </w:t>
      </w:r>
      <w:r w:rsidR="00604AE6">
        <w:rPr>
          <w:rFonts w:ascii="Arial" w:hAnsi="Arial" w:cs="Arial"/>
        </w:rPr>
        <w:t>organiz</w:t>
      </w:r>
      <w:r w:rsidRPr="007459DC">
        <w:rPr>
          <w:rFonts w:ascii="Arial" w:hAnsi="Arial" w:cs="Arial"/>
        </w:rPr>
        <w:t>ation and annotation carried out by medical experts serve as an example of the algorithm's enormous potential for enhancing this area of medical study. This dataset offers a priceless chance for more research to investigate and create more sophisticated computer-aided detection methods for gastrointestinal disorders, providing a strong framework for future research projects. Unquestionably, the KVASIR dataset, which is structured and expertly annotated, is crucial in nurturing high-quality data for research.</w:t>
      </w:r>
    </w:p>
    <w:p w:rsidR="007459DC" w:rsidRPr="007459DC" w:rsidRDefault="007459DC" w:rsidP="00956C82">
      <w:pPr>
        <w:jc w:val="both"/>
        <w:rPr>
          <w:rFonts w:ascii="Arial" w:hAnsi="Arial" w:cs="Arial"/>
        </w:rPr>
      </w:pPr>
      <w:r w:rsidRPr="007459DC">
        <w:rPr>
          <w:rFonts w:ascii="Arial" w:hAnsi="Arial" w:cs="Arial"/>
        </w:rPr>
        <w:t xml:space="preserve">In the framework of this study, we set out to create a multi-fused residual </w:t>
      </w:r>
      <w:proofErr w:type="spellStart"/>
      <w:r w:rsidRPr="007459DC">
        <w:rPr>
          <w:rFonts w:ascii="Arial" w:hAnsi="Arial" w:cs="Arial"/>
        </w:rPr>
        <w:t>convolutional</w:t>
      </w:r>
      <w:proofErr w:type="spellEnd"/>
      <w:r w:rsidRPr="007459DC">
        <w:rPr>
          <w:rFonts w:ascii="Arial" w:hAnsi="Arial" w:cs="Arial"/>
        </w:rPr>
        <w:t xml:space="preserve"> neural network (</w:t>
      </w:r>
      <w:proofErr w:type="spellStart"/>
      <w:r w:rsidRPr="007459DC">
        <w:rPr>
          <w:rFonts w:ascii="Arial" w:hAnsi="Arial" w:cs="Arial"/>
        </w:rPr>
        <w:t>MFuRe</w:t>
      </w:r>
      <w:proofErr w:type="spellEnd"/>
      <w:r w:rsidRPr="007459DC">
        <w:rPr>
          <w:rFonts w:ascii="Arial" w:hAnsi="Arial" w:cs="Arial"/>
        </w:rPr>
        <w:t>-CNN) that would use</w:t>
      </w:r>
      <w:r w:rsidR="00604AE6">
        <w:rPr>
          <w:rFonts w:ascii="Arial" w:hAnsi="Arial" w:cs="Arial"/>
        </w:rPr>
        <w:t xml:space="preserve"> the KVASIR dataset to categoriz</w:t>
      </w:r>
      <w:r w:rsidRPr="007459DC">
        <w:rPr>
          <w:rFonts w:ascii="Arial" w:hAnsi="Arial" w:cs="Arial"/>
        </w:rPr>
        <w:t xml:space="preserve">e gastrointestinal disorders. In order to achieve excellent accuracy across all kinds of gastrointestinal disorders, our model design leveraged the power of several fused </w:t>
      </w:r>
      <w:proofErr w:type="spellStart"/>
      <w:r w:rsidRPr="007459DC">
        <w:rPr>
          <w:rFonts w:ascii="Arial" w:hAnsi="Arial" w:cs="Arial"/>
        </w:rPr>
        <w:t>convolutional</w:t>
      </w:r>
      <w:proofErr w:type="spellEnd"/>
      <w:r w:rsidRPr="007459DC">
        <w:rPr>
          <w:rFonts w:ascii="Arial" w:hAnsi="Arial" w:cs="Arial"/>
        </w:rPr>
        <w:t xml:space="preserve"> layers. The findings highlight deep learning's promise in the healthcare industry, notably in the area of computer-aided disease identification using data from medical imaging. The classification of gastrointestinal disorders by the </w:t>
      </w:r>
      <w:proofErr w:type="spellStart"/>
      <w:r w:rsidRPr="007459DC">
        <w:rPr>
          <w:rFonts w:ascii="Arial" w:hAnsi="Arial" w:cs="Arial"/>
        </w:rPr>
        <w:t>MFuRe</w:t>
      </w:r>
      <w:proofErr w:type="spellEnd"/>
      <w:r w:rsidRPr="007459DC">
        <w:rPr>
          <w:rFonts w:ascii="Arial" w:hAnsi="Arial" w:cs="Arial"/>
        </w:rPr>
        <w:t>-CNN model is able to achieve a high level of accuracy, which is evidence of the model's efficiency in tasks involving medical image processing.</w:t>
      </w:r>
    </w:p>
    <w:p w:rsidR="007459DC" w:rsidRPr="007459DC" w:rsidRDefault="007459DC" w:rsidP="00956C82">
      <w:pPr>
        <w:jc w:val="both"/>
        <w:rPr>
          <w:rFonts w:ascii="Arial" w:hAnsi="Arial" w:cs="Arial"/>
        </w:rPr>
      </w:pPr>
      <w:r w:rsidRPr="007459DC">
        <w:rPr>
          <w:rFonts w:ascii="Arial" w:hAnsi="Arial" w:cs="Arial"/>
        </w:rPr>
        <w:t xml:space="preserve">The importance of the KVASIR dataset and the performance of the </w:t>
      </w:r>
      <w:proofErr w:type="spellStart"/>
      <w:r w:rsidRPr="007459DC">
        <w:rPr>
          <w:rFonts w:ascii="Arial" w:hAnsi="Arial" w:cs="Arial"/>
        </w:rPr>
        <w:t>MFuRe</w:t>
      </w:r>
      <w:proofErr w:type="spellEnd"/>
      <w:r w:rsidRPr="007459DC">
        <w:rPr>
          <w:rFonts w:ascii="Arial" w:hAnsi="Arial" w:cs="Arial"/>
        </w:rPr>
        <w:t>-CNN model in this study highlight intriguing directions for further study in this area. These could involve expanding the use of the KVASIR dataset to further the study of computer-aided disease identification, as well as the investigation of deep learning models for diverse medical image processing tasks. The main point of this study is that high-quality datasets are crucial for the creation and assessment of deep learning models for medical image interpretation. It also highlights how profoundly deep learning has the potential to improve healthcare outcomes through computer-aided disease identification and diagnosis.</w:t>
      </w:r>
    </w:p>
    <w:p w:rsidR="007459DC" w:rsidRPr="007459DC" w:rsidRDefault="007459DC" w:rsidP="00956C82">
      <w:pPr>
        <w:jc w:val="both"/>
        <w:rPr>
          <w:rFonts w:ascii="Arial" w:hAnsi="Arial" w:cs="Arial"/>
        </w:rPr>
      </w:pPr>
      <w:r w:rsidRPr="007459DC">
        <w:rPr>
          <w:rFonts w:ascii="Arial" w:hAnsi="Arial" w:cs="Arial"/>
        </w:rPr>
        <w:t>The SVM model used in the project, on the other hand, effectively built the basis by carefully prepping the data, training an SVM classifier, and evaluating the model's correctness. These accomplishments serve as an important starting point, but other area</w:t>
      </w:r>
      <w:r w:rsidR="00604AE6">
        <w:rPr>
          <w:rFonts w:ascii="Arial" w:hAnsi="Arial" w:cs="Arial"/>
        </w:rPr>
        <w:t>s need more work to fully realiz</w:t>
      </w:r>
      <w:r w:rsidRPr="007459DC">
        <w:rPr>
          <w:rFonts w:ascii="Arial" w:hAnsi="Arial" w:cs="Arial"/>
        </w:rPr>
        <w:t xml:space="preserve">e the project's potential. To increase the model's precision and general resilience, it is essential to incorporate data augmentation techniques, carry out thorough </w:t>
      </w:r>
      <w:proofErr w:type="spellStart"/>
      <w:r w:rsidRPr="007459DC">
        <w:rPr>
          <w:rFonts w:ascii="Arial" w:hAnsi="Arial" w:cs="Arial"/>
        </w:rPr>
        <w:t>hyperparameter</w:t>
      </w:r>
      <w:proofErr w:type="spellEnd"/>
      <w:r w:rsidRPr="007459DC">
        <w:rPr>
          <w:rFonts w:ascii="Arial" w:hAnsi="Arial" w:cs="Arial"/>
        </w:rPr>
        <w:t xml:space="preserve"> tuning, and include a wide range of evaluation measures.</w:t>
      </w:r>
      <w:r w:rsidR="00835E0E">
        <w:rPr>
          <w:rFonts w:ascii="Arial" w:hAnsi="Arial" w:cs="Arial"/>
        </w:rPr>
        <w:t xml:space="preserve"> </w:t>
      </w:r>
      <w:r w:rsidR="00835E0E" w:rsidRPr="00835E0E">
        <w:rPr>
          <w:rFonts w:ascii="Arial" w:hAnsi="Arial" w:cs="Arial"/>
        </w:rPr>
        <w:t>Random Forest model has demonstrated its potential in classifying gastrointestinal disorders from medical images, further validation, refinement, and consideration of ethical and clinical implications are necessary</w:t>
      </w:r>
    </w:p>
    <w:p w:rsidR="007459DC" w:rsidRPr="007459DC" w:rsidRDefault="007459DC" w:rsidP="00956C82">
      <w:pPr>
        <w:jc w:val="both"/>
        <w:rPr>
          <w:rFonts w:ascii="Arial" w:hAnsi="Arial" w:cs="Arial"/>
        </w:rPr>
      </w:pPr>
      <w:r w:rsidRPr="007459DC">
        <w:rPr>
          <w:rFonts w:ascii="Arial" w:hAnsi="Arial" w:cs="Arial"/>
        </w:rPr>
        <w:t xml:space="preserve">Exploring deep learning methodologies, particularly </w:t>
      </w:r>
      <w:proofErr w:type="spellStart"/>
      <w:r w:rsidRPr="007459DC">
        <w:rPr>
          <w:rFonts w:ascii="Arial" w:hAnsi="Arial" w:cs="Arial"/>
        </w:rPr>
        <w:t>Convolutional</w:t>
      </w:r>
      <w:proofErr w:type="spellEnd"/>
      <w:r w:rsidRPr="007459DC">
        <w:rPr>
          <w:rFonts w:ascii="Arial" w:hAnsi="Arial" w:cs="Arial"/>
        </w:rPr>
        <w:t xml:space="preserve"> Neural Networks (CNN</w:t>
      </w:r>
      <w:r w:rsidR="00604AE6">
        <w:rPr>
          <w:rFonts w:ascii="Arial" w:hAnsi="Arial" w:cs="Arial"/>
        </w:rPr>
        <w:t>s), which are recogniz</w:t>
      </w:r>
      <w:r w:rsidRPr="007459DC">
        <w:rPr>
          <w:rFonts w:ascii="Arial" w:hAnsi="Arial" w:cs="Arial"/>
        </w:rPr>
        <w:t>ed for their skill in picture categorization tasks, would be extremely beneficial for future revisions of the research. In the context of healthcare data, it is crucial to ensure that ethical considerations, including privacy and security, are fully addressed. Additionally, the project would be more prepared if a more thorough deployment plan had been created, along with backup plans for probable mistakes.</w:t>
      </w:r>
    </w:p>
    <w:p w:rsidR="007459DC" w:rsidRDefault="007459DC" w:rsidP="00956C82">
      <w:pPr>
        <w:jc w:val="both"/>
        <w:rPr>
          <w:rFonts w:ascii="Arial" w:hAnsi="Arial" w:cs="Arial"/>
        </w:rPr>
      </w:pPr>
      <w:r w:rsidRPr="007459DC">
        <w:rPr>
          <w:rFonts w:ascii="Arial" w:hAnsi="Arial" w:cs="Arial"/>
        </w:rPr>
        <w:t>Finally, these results highlight the critical contribution datasets like KVASIR make to the development of medical image analy</w:t>
      </w:r>
      <w:r w:rsidR="00604AE6">
        <w:rPr>
          <w:rFonts w:ascii="Arial" w:hAnsi="Arial" w:cs="Arial"/>
        </w:rPr>
        <w:t>sis research. They also emphasiz</w:t>
      </w:r>
      <w:r w:rsidRPr="007459DC">
        <w:rPr>
          <w:rFonts w:ascii="Arial" w:hAnsi="Arial" w:cs="Arial"/>
        </w:rPr>
        <w:t>e how deep learning h</w:t>
      </w:r>
      <w:r w:rsidR="00604AE6">
        <w:rPr>
          <w:rFonts w:ascii="Arial" w:hAnsi="Arial" w:cs="Arial"/>
        </w:rPr>
        <w:t>as the potential to revolutioniz</w:t>
      </w:r>
      <w:r w:rsidRPr="007459DC">
        <w:rPr>
          <w:rFonts w:ascii="Arial" w:hAnsi="Arial" w:cs="Arial"/>
        </w:rPr>
        <w:t>e the healthcare industry by providing strong tools for computer-aided disease detection and diagnosis. We may contribute to a future in which patient outcomes in the healthcare industry are greatly improved and medical diagnoses are more accurate by persistently pursuing advances in technique, dataset quality, and ethical considerations.</w:t>
      </w:r>
    </w:p>
    <w:p w:rsidR="00985299" w:rsidRDefault="00985299" w:rsidP="00956C82">
      <w:pPr>
        <w:pStyle w:val="Heading1"/>
        <w:jc w:val="both"/>
        <w:rPr>
          <w:rFonts w:ascii="Arial" w:hAnsi="Arial" w:cs="Arial"/>
          <w:color w:val="000000" w:themeColor="text1"/>
          <w:sz w:val="32"/>
          <w:szCs w:val="32"/>
          <w:u w:val="single"/>
        </w:rPr>
      </w:pPr>
    </w:p>
    <w:p w:rsidR="007459DC" w:rsidRDefault="007459DC" w:rsidP="00956C82">
      <w:pPr>
        <w:pStyle w:val="Heading1"/>
        <w:jc w:val="both"/>
        <w:rPr>
          <w:rFonts w:ascii="Arial" w:hAnsi="Arial" w:cs="Arial"/>
          <w:color w:val="000000" w:themeColor="text1"/>
          <w:sz w:val="32"/>
          <w:szCs w:val="32"/>
          <w:u w:val="single"/>
        </w:rPr>
      </w:pPr>
      <w:bookmarkStart w:id="32" w:name="_Toc150206137"/>
      <w:r w:rsidRPr="009A65D5">
        <w:rPr>
          <w:rFonts w:ascii="Arial" w:hAnsi="Arial" w:cs="Arial"/>
          <w:color w:val="000000" w:themeColor="text1"/>
          <w:sz w:val="32"/>
          <w:szCs w:val="32"/>
          <w:u w:val="single"/>
        </w:rPr>
        <w:t>6.1 Reflection</w:t>
      </w:r>
      <w:bookmarkEnd w:id="32"/>
    </w:p>
    <w:p w:rsidR="001972ED" w:rsidRPr="001972ED" w:rsidRDefault="001972ED" w:rsidP="00956C82"/>
    <w:p w:rsidR="003C0B86" w:rsidRPr="003C0B86" w:rsidRDefault="003C0B86" w:rsidP="00956C82">
      <w:pPr>
        <w:jc w:val="both"/>
        <w:rPr>
          <w:rFonts w:ascii="Arial" w:hAnsi="Arial" w:cs="Arial"/>
        </w:rPr>
      </w:pPr>
      <w:r w:rsidRPr="003C0B86">
        <w:rPr>
          <w:rFonts w:ascii="Arial" w:hAnsi="Arial" w:cs="Arial"/>
        </w:rPr>
        <w:t xml:space="preserve">This deep learning study on medical image processing in healthcare has been an extremely educational experience. It </w:t>
      </w:r>
      <w:proofErr w:type="spellStart"/>
      <w:r w:rsidRPr="003C0B86">
        <w:rPr>
          <w:rFonts w:ascii="Arial" w:hAnsi="Arial" w:cs="Arial"/>
        </w:rPr>
        <w:t>emphasised</w:t>
      </w:r>
      <w:proofErr w:type="spellEnd"/>
      <w:r w:rsidRPr="003C0B86">
        <w:rPr>
          <w:rFonts w:ascii="Arial" w:hAnsi="Arial" w:cs="Arial"/>
        </w:rPr>
        <w:t xml:space="preserve"> a few important lessons. First of all, it demonstrated the extraordinary potential of su</w:t>
      </w:r>
      <w:r>
        <w:rPr>
          <w:rFonts w:ascii="Arial" w:hAnsi="Arial" w:cs="Arial"/>
        </w:rPr>
        <w:t xml:space="preserve">pport vector machines (SVMs), </w:t>
      </w:r>
      <w:proofErr w:type="spellStart"/>
      <w:r w:rsidRPr="003C0B86">
        <w:rPr>
          <w:rFonts w:ascii="Arial" w:hAnsi="Arial" w:cs="Arial"/>
        </w:rPr>
        <w:t>convolutional</w:t>
      </w:r>
      <w:proofErr w:type="spellEnd"/>
      <w:r w:rsidRPr="003C0B86">
        <w:rPr>
          <w:rFonts w:ascii="Arial" w:hAnsi="Arial" w:cs="Arial"/>
        </w:rPr>
        <w:t xml:space="preserve"> neural networks (CNNs)</w:t>
      </w:r>
      <w:r>
        <w:rPr>
          <w:rFonts w:ascii="Arial" w:hAnsi="Arial" w:cs="Arial"/>
        </w:rPr>
        <w:t xml:space="preserve"> and Random Forest</w:t>
      </w:r>
      <w:r w:rsidRPr="003C0B86">
        <w:rPr>
          <w:rFonts w:ascii="Arial" w:hAnsi="Arial" w:cs="Arial"/>
        </w:rPr>
        <w:t xml:space="preserve"> in the field of healthcare, particularly in the vital role of gastrointestinal illness identification and classification. The experiment demonstrated how these innovations may greatly increase the accuracy of diagnoses, which would ultimately improve patient outcomes. The critical role that deep learning plays in healthcare, especially in medical picture interpretation, is one of the most important lessons learned from this study. The </w:t>
      </w:r>
      <w:proofErr w:type="spellStart"/>
      <w:r w:rsidRPr="003C0B86">
        <w:rPr>
          <w:rFonts w:ascii="Arial" w:hAnsi="Arial" w:cs="Arial"/>
        </w:rPr>
        <w:t>MFuRe</w:t>
      </w:r>
      <w:proofErr w:type="spellEnd"/>
      <w:r w:rsidRPr="003C0B86">
        <w:rPr>
          <w:rFonts w:ascii="Arial" w:hAnsi="Arial" w:cs="Arial"/>
        </w:rPr>
        <w:t>-CNN model</w:t>
      </w:r>
      <w:r>
        <w:rPr>
          <w:rFonts w:ascii="Arial" w:hAnsi="Arial" w:cs="Arial"/>
        </w:rPr>
        <w:t>, Random Forest</w:t>
      </w:r>
      <w:r w:rsidRPr="003C0B86">
        <w:rPr>
          <w:rFonts w:ascii="Arial" w:hAnsi="Arial" w:cs="Arial"/>
        </w:rPr>
        <w:t xml:space="preserve"> and SVM classifier allowed us to achieve remarkable accuracy in identifying gastrointestinal illnesses, demonstrating the transformative potential of these technologies. The excellent KVASIR dataset served as the foundation for the success and highlighted the significance of meticulous data preparation, collecting, and quality control in healthcare applications. The research also demonstrated the necessity of thorough model validation in the healthcare industry, which goes beyond accuracy to incorporate parameters such as precision, recall, and F1-score. This emphasis on performance metrics is necessary since diagnostic errors can have life-threatening repercussions.</w:t>
      </w:r>
    </w:p>
    <w:p w:rsidR="003C0B86" w:rsidRPr="003C0B86" w:rsidRDefault="003C0B86" w:rsidP="00956C82">
      <w:pPr>
        <w:jc w:val="both"/>
        <w:rPr>
          <w:rFonts w:ascii="Arial" w:hAnsi="Arial" w:cs="Arial"/>
        </w:rPr>
      </w:pPr>
      <w:r w:rsidRPr="003C0B86">
        <w:rPr>
          <w:rFonts w:ascii="Arial" w:hAnsi="Arial" w:cs="Arial"/>
        </w:rPr>
        <w:t>It's also evident that there is room for development. The initiative should have done more research on ethical issues, especially those pertaining to security, privacy, and the appropriate management of private medical data. There is space for more thorough documentation in subsequent projects because there was not a thorough overview of how deployment failures were fixed. Project bottlenecks could be avoided with the use of a more thorough deployment plan that includes backup plans. Looking back, it is clear that it is important to strike a balance in literature evaluations between readability and in-depth information. Furthermore, when working with sensitive medical data, consulting with experts in healthcare data ethics or performing a full ethical analysis is required. Lastly, admitting the project's shortcomings would improve openness and give a better picture of possible difficulties.</w:t>
      </w:r>
    </w:p>
    <w:p w:rsidR="003C0B86" w:rsidRDefault="003C0B86" w:rsidP="00956C82">
      <w:pPr>
        <w:jc w:val="both"/>
        <w:rPr>
          <w:rFonts w:ascii="Arial" w:hAnsi="Arial" w:cs="Arial"/>
        </w:rPr>
      </w:pPr>
      <w:r w:rsidRPr="003C0B86">
        <w:rPr>
          <w:rFonts w:ascii="Arial" w:hAnsi="Arial" w:cs="Arial"/>
        </w:rPr>
        <w:t>To sum up, this initiative lays the groundwork for further studies at the nexus of deep learning, classical machine learning, and healthcare data analysis. In addition to highlighting the enormous potential of these technologies, it also underlines how important it is to take ethical issues into account, plan out deployment carefully, and provide thorough project documentation in order to guarantee the success of subsequent initiatives in this rapidly developing field.</w:t>
      </w:r>
    </w:p>
    <w:p w:rsidR="00985299" w:rsidRDefault="00985299" w:rsidP="00956C82">
      <w:pPr>
        <w:pStyle w:val="Heading1"/>
        <w:jc w:val="both"/>
        <w:rPr>
          <w:rFonts w:ascii="Arial" w:hAnsi="Arial" w:cs="Arial"/>
          <w:color w:val="000000" w:themeColor="text1"/>
          <w:sz w:val="32"/>
          <w:szCs w:val="32"/>
        </w:rPr>
      </w:pPr>
    </w:p>
    <w:p w:rsidR="00985299" w:rsidRDefault="00985299" w:rsidP="00956C82"/>
    <w:p w:rsidR="00985299" w:rsidRPr="00985299" w:rsidRDefault="00985299" w:rsidP="00956C82"/>
    <w:p w:rsidR="0000212A" w:rsidRDefault="0000212A" w:rsidP="00956C82">
      <w:pPr>
        <w:pStyle w:val="Heading1"/>
        <w:jc w:val="both"/>
        <w:rPr>
          <w:rFonts w:ascii="Arial" w:hAnsi="Arial" w:cs="Arial"/>
          <w:color w:val="000000" w:themeColor="text1"/>
          <w:sz w:val="32"/>
          <w:szCs w:val="32"/>
          <w:u w:val="single"/>
        </w:rPr>
      </w:pPr>
    </w:p>
    <w:p w:rsidR="0000212A" w:rsidRDefault="0000212A" w:rsidP="00956C82">
      <w:pPr>
        <w:pStyle w:val="Heading1"/>
        <w:jc w:val="both"/>
        <w:rPr>
          <w:rFonts w:ascii="Arial" w:hAnsi="Arial" w:cs="Arial"/>
          <w:color w:val="000000" w:themeColor="text1"/>
          <w:sz w:val="32"/>
          <w:szCs w:val="32"/>
          <w:u w:val="single"/>
        </w:rPr>
      </w:pPr>
    </w:p>
    <w:p w:rsidR="0000212A" w:rsidRDefault="0000212A" w:rsidP="00956C82">
      <w:pPr>
        <w:pStyle w:val="Heading1"/>
        <w:jc w:val="both"/>
        <w:rPr>
          <w:rFonts w:ascii="Arial" w:hAnsi="Arial" w:cs="Arial"/>
          <w:color w:val="000000" w:themeColor="text1"/>
          <w:sz w:val="32"/>
          <w:szCs w:val="32"/>
          <w:u w:val="single"/>
        </w:rPr>
      </w:pPr>
    </w:p>
    <w:p w:rsidR="0000212A" w:rsidRDefault="0000212A" w:rsidP="0000212A"/>
    <w:p w:rsidR="0000212A" w:rsidRPr="0000212A" w:rsidRDefault="0000212A" w:rsidP="0000212A"/>
    <w:p w:rsidR="00D13521" w:rsidRPr="0000212A" w:rsidRDefault="00D13521" w:rsidP="00956C82">
      <w:pPr>
        <w:pStyle w:val="Heading1"/>
        <w:jc w:val="both"/>
        <w:rPr>
          <w:rFonts w:ascii="Arial" w:hAnsi="Arial" w:cs="Arial"/>
          <w:color w:val="000000" w:themeColor="text1"/>
          <w:sz w:val="32"/>
          <w:szCs w:val="32"/>
        </w:rPr>
      </w:pPr>
      <w:bookmarkStart w:id="33" w:name="_Toc150206138"/>
      <w:r w:rsidRPr="0000212A">
        <w:rPr>
          <w:rFonts w:ascii="Arial" w:hAnsi="Arial" w:cs="Arial"/>
          <w:color w:val="000000" w:themeColor="text1"/>
          <w:sz w:val="32"/>
          <w:szCs w:val="32"/>
        </w:rPr>
        <w:t xml:space="preserve">6.2 </w:t>
      </w:r>
      <w:r w:rsidRPr="0000212A">
        <w:rPr>
          <w:rFonts w:ascii="Arial" w:hAnsi="Arial" w:cs="Arial"/>
          <w:color w:val="000000" w:themeColor="text1"/>
          <w:sz w:val="32"/>
          <w:szCs w:val="32"/>
          <w:u w:val="single"/>
        </w:rPr>
        <w:t>Future Work</w:t>
      </w:r>
      <w:bookmarkEnd w:id="33"/>
    </w:p>
    <w:p w:rsidR="00FE2764" w:rsidRDefault="00FE2764" w:rsidP="00956C82">
      <w:pPr>
        <w:jc w:val="both"/>
      </w:pPr>
    </w:p>
    <w:p w:rsidR="00D13521" w:rsidRPr="00D13521" w:rsidRDefault="00D13521" w:rsidP="00956C82">
      <w:pPr>
        <w:jc w:val="both"/>
        <w:rPr>
          <w:rFonts w:ascii="Arial" w:hAnsi="Arial" w:cs="Arial"/>
        </w:rPr>
      </w:pPr>
      <w:r w:rsidRPr="00D13521">
        <w:rPr>
          <w:rFonts w:ascii="Arial" w:hAnsi="Arial" w:cs="Arial"/>
        </w:rPr>
        <w:t>The project's successes go beyond its technical execution because they highlight the significance of high-quality medical databases for cutting-edge research. Future work in this area should concentrate on enlarging the dataset's coverage and breadth, possibly including different sources, and possibly including a wider variety of gastrointestinal disorders. This growth would make it possible to create models that could handle a greater range of clinical difficulties. Additionally, the generation of even bigger and more varied datasets can be facilitated by the establishment of a collaborative platform for data sharing among healthcare facilities, supporting research in a variety of medical fields.</w:t>
      </w:r>
    </w:p>
    <w:p w:rsidR="00D13521" w:rsidRPr="00D13521" w:rsidRDefault="00D13521" w:rsidP="00956C82">
      <w:pPr>
        <w:jc w:val="both"/>
        <w:rPr>
          <w:rFonts w:ascii="Arial" w:hAnsi="Arial" w:cs="Arial"/>
        </w:rPr>
      </w:pPr>
      <w:r w:rsidRPr="00D13521">
        <w:rPr>
          <w:rFonts w:ascii="Arial" w:hAnsi="Arial" w:cs="Arial"/>
        </w:rPr>
        <w:t xml:space="preserve">The improvement of model interpretability and </w:t>
      </w:r>
      <w:proofErr w:type="spellStart"/>
      <w:r w:rsidRPr="00D13521">
        <w:rPr>
          <w:rFonts w:ascii="Arial" w:hAnsi="Arial" w:cs="Arial"/>
        </w:rPr>
        <w:t>explainability</w:t>
      </w:r>
      <w:proofErr w:type="spellEnd"/>
      <w:r w:rsidRPr="00D13521">
        <w:rPr>
          <w:rFonts w:ascii="Arial" w:hAnsi="Arial" w:cs="Arial"/>
        </w:rPr>
        <w:t xml:space="preserve"> is a further area for investigation. It can be tough to comprehend the reasoning behind the predictions made by deep learning models like CNNs because they are frequently referred to as "black-box" systems. The decision-making process can be facilitated and physicians' confidence in the model can be increased by developing interpretability approaches specifically for medical image analysis. This is especially important in the healthcare industry, where accountability and transparency are crucial.</w:t>
      </w:r>
    </w:p>
    <w:p w:rsidR="00D13521" w:rsidRPr="00D13521" w:rsidRDefault="00D13521" w:rsidP="00956C82">
      <w:pPr>
        <w:jc w:val="both"/>
        <w:rPr>
          <w:rFonts w:ascii="Arial" w:hAnsi="Arial" w:cs="Arial"/>
        </w:rPr>
      </w:pPr>
      <w:r w:rsidRPr="00D13521">
        <w:rPr>
          <w:rFonts w:ascii="Arial" w:hAnsi="Arial" w:cs="Arial"/>
        </w:rPr>
        <w:t xml:space="preserve">The larger healthcare landscape is included in this project's long-term vision. To make sure that the application of such models complies with ethical standards and patient privacy laws, future research may require interdisciplinary cooperation between data scientists, medical experts, and ethicists. This technology will need to be thoroughly validated and adhere to regulatory requirements in order to be integrated into clinical settings and diagnostic procedures. Creating collaborations with regulatory </w:t>
      </w:r>
      <w:proofErr w:type="spellStart"/>
      <w:r w:rsidRPr="00D13521">
        <w:rPr>
          <w:rFonts w:ascii="Arial" w:hAnsi="Arial" w:cs="Arial"/>
        </w:rPr>
        <w:t>organisations</w:t>
      </w:r>
      <w:proofErr w:type="spellEnd"/>
      <w:r w:rsidRPr="00D13521">
        <w:rPr>
          <w:rFonts w:ascii="Arial" w:hAnsi="Arial" w:cs="Arial"/>
        </w:rPr>
        <w:t xml:space="preserve"> and medical institutions is a crucial step in advancing this breakthrough in healthcare.</w:t>
      </w:r>
    </w:p>
    <w:p w:rsidR="00D13521" w:rsidRDefault="00D13521" w:rsidP="00956C82">
      <w:pPr>
        <w:jc w:val="both"/>
        <w:rPr>
          <w:rFonts w:ascii="Arial" w:hAnsi="Arial" w:cs="Arial"/>
        </w:rPr>
      </w:pPr>
      <w:r w:rsidRPr="00D13521">
        <w:rPr>
          <w:rFonts w:ascii="Arial" w:hAnsi="Arial" w:cs="Arial"/>
        </w:rPr>
        <w:t>The success of this experiment may ultimately act as a catalyst for investigating related deep learning applications in several medical specialties, from pathology to radiology. A healthcare revolution may be possible with the help of cutting-edge technology, extensive databases, and ethical considerations, leading to more precise diagnosis, quicker interventions, and better patient care. This research can contribute to a better future for healthcare where AI-driven solutions enhance the level of care and complement the knowledge of medical professionals by fostering an ecosystem of innovation and collaboration.</w:t>
      </w:r>
    </w:p>
    <w:p w:rsidR="00985299" w:rsidRDefault="00985299" w:rsidP="00956C82">
      <w:pPr>
        <w:pStyle w:val="Heading1"/>
        <w:jc w:val="both"/>
        <w:rPr>
          <w:rFonts w:ascii="Arial" w:hAnsi="Arial" w:cs="Arial"/>
          <w:color w:val="000000" w:themeColor="text1"/>
          <w:sz w:val="32"/>
          <w:szCs w:val="32"/>
          <w:u w:val="single"/>
        </w:rPr>
      </w:pPr>
    </w:p>
    <w:p w:rsidR="00985299" w:rsidRDefault="00985299" w:rsidP="00956C82">
      <w:pPr>
        <w:pStyle w:val="Heading1"/>
        <w:jc w:val="both"/>
        <w:rPr>
          <w:rFonts w:ascii="Arial" w:hAnsi="Arial" w:cs="Arial"/>
          <w:color w:val="000000" w:themeColor="text1"/>
          <w:sz w:val="32"/>
          <w:szCs w:val="32"/>
          <w:u w:val="single"/>
        </w:rPr>
      </w:pPr>
    </w:p>
    <w:p w:rsidR="00985299" w:rsidRDefault="00985299" w:rsidP="00956C82"/>
    <w:p w:rsidR="0000212A" w:rsidRDefault="0000212A" w:rsidP="00956C82"/>
    <w:p w:rsidR="0000212A" w:rsidRDefault="0000212A" w:rsidP="00956C82"/>
    <w:p w:rsidR="0000212A" w:rsidRDefault="0000212A" w:rsidP="00956C82"/>
    <w:p w:rsidR="0000212A" w:rsidRDefault="0000212A" w:rsidP="00956C82"/>
    <w:p w:rsidR="0000212A" w:rsidRPr="00985299" w:rsidRDefault="0000212A" w:rsidP="00956C82"/>
    <w:p w:rsidR="0000212A" w:rsidRDefault="0000212A" w:rsidP="00956C82">
      <w:pPr>
        <w:pStyle w:val="Heading1"/>
        <w:jc w:val="both"/>
        <w:rPr>
          <w:rFonts w:ascii="Arial" w:hAnsi="Arial" w:cs="Arial"/>
          <w:color w:val="000000" w:themeColor="text1"/>
          <w:sz w:val="32"/>
          <w:szCs w:val="32"/>
        </w:rPr>
      </w:pPr>
    </w:p>
    <w:p w:rsidR="00D13521" w:rsidRPr="0000212A" w:rsidRDefault="00D13521" w:rsidP="00956C82">
      <w:pPr>
        <w:pStyle w:val="Heading1"/>
        <w:jc w:val="both"/>
        <w:rPr>
          <w:rFonts w:ascii="Arial" w:hAnsi="Arial" w:cs="Arial"/>
          <w:color w:val="000000" w:themeColor="text1"/>
          <w:sz w:val="32"/>
          <w:szCs w:val="32"/>
        </w:rPr>
      </w:pPr>
      <w:bookmarkStart w:id="34" w:name="_Toc150206139"/>
      <w:r w:rsidRPr="0000212A">
        <w:rPr>
          <w:rFonts w:ascii="Arial" w:hAnsi="Arial" w:cs="Arial"/>
          <w:color w:val="000000" w:themeColor="text1"/>
          <w:sz w:val="32"/>
          <w:szCs w:val="32"/>
        </w:rPr>
        <w:t>7.</w:t>
      </w:r>
      <w:r w:rsidRPr="0000212A">
        <w:rPr>
          <w:rFonts w:ascii="Arial" w:hAnsi="Arial" w:cs="Arial"/>
          <w:color w:val="000000" w:themeColor="text1"/>
          <w:sz w:val="32"/>
          <w:szCs w:val="32"/>
          <w:u w:val="single"/>
        </w:rPr>
        <w:t xml:space="preserve"> References</w:t>
      </w:r>
      <w:bookmarkEnd w:id="34"/>
    </w:p>
    <w:p w:rsidR="00D13521" w:rsidRPr="00D13521" w:rsidRDefault="00D13521" w:rsidP="00956C82">
      <w:pPr>
        <w:jc w:val="both"/>
        <w:rPr>
          <w:rFonts w:ascii="Arial" w:hAnsi="Arial" w:cs="Arial"/>
        </w:rPr>
      </w:pPr>
    </w:p>
    <w:p w:rsidR="00D13521" w:rsidRPr="00D13521" w:rsidRDefault="00D13521" w:rsidP="00956C82">
      <w:pPr>
        <w:jc w:val="both"/>
        <w:rPr>
          <w:rFonts w:ascii="Arial" w:hAnsi="Arial" w:cs="Arial"/>
        </w:rPr>
      </w:pPr>
      <w:proofErr w:type="spellStart"/>
      <w:r w:rsidRPr="00D13521">
        <w:rPr>
          <w:rFonts w:ascii="Arial" w:hAnsi="Arial" w:cs="Arial"/>
        </w:rPr>
        <w:t>Montalbo</w:t>
      </w:r>
      <w:proofErr w:type="spellEnd"/>
      <w:r w:rsidRPr="00D13521">
        <w:rPr>
          <w:rFonts w:ascii="Arial" w:hAnsi="Arial" w:cs="Arial"/>
        </w:rPr>
        <w:t>, F.J.P., 2022. Diagnosing gastrointestinal diseases from endoscopy images through</w:t>
      </w:r>
    </w:p>
    <w:p w:rsidR="00D13521" w:rsidRPr="00D13521" w:rsidRDefault="00D13521" w:rsidP="00956C82">
      <w:pPr>
        <w:jc w:val="both"/>
        <w:rPr>
          <w:rFonts w:ascii="Arial" w:hAnsi="Arial" w:cs="Arial"/>
        </w:rPr>
      </w:pPr>
      <w:proofErr w:type="gramStart"/>
      <w:r w:rsidRPr="00D13521">
        <w:rPr>
          <w:rFonts w:ascii="Arial" w:hAnsi="Arial" w:cs="Arial"/>
        </w:rPr>
        <w:t>a</w:t>
      </w:r>
      <w:proofErr w:type="gramEnd"/>
      <w:r w:rsidRPr="00D13521">
        <w:rPr>
          <w:rFonts w:ascii="Arial" w:hAnsi="Arial" w:cs="Arial"/>
        </w:rPr>
        <w:t xml:space="preserve"> multi-fused CNN with auxiliary layers, alpha dropouts, and a fusion residual</w:t>
      </w:r>
    </w:p>
    <w:p w:rsidR="00D13521" w:rsidRPr="00D13521" w:rsidRDefault="00D13521" w:rsidP="00956C82">
      <w:pPr>
        <w:jc w:val="both"/>
        <w:rPr>
          <w:rFonts w:ascii="Arial" w:hAnsi="Arial" w:cs="Arial"/>
        </w:rPr>
      </w:pPr>
      <w:proofErr w:type="gramStart"/>
      <w:r w:rsidRPr="00D13521">
        <w:rPr>
          <w:rFonts w:ascii="Arial" w:hAnsi="Arial" w:cs="Arial"/>
        </w:rPr>
        <w:t>block</w:t>
      </w:r>
      <w:proofErr w:type="gramEnd"/>
      <w:r w:rsidRPr="00D13521">
        <w:rPr>
          <w:rFonts w:ascii="Arial" w:hAnsi="Arial" w:cs="Arial"/>
        </w:rPr>
        <w:t xml:space="preserve">. </w:t>
      </w:r>
      <w:proofErr w:type="gramStart"/>
      <w:r w:rsidRPr="00D13521">
        <w:rPr>
          <w:rFonts w:ascii="Arial" w:hAnsi="Arial" w:cs="Arial"/>
        </w:rPr>
        <w:t>Biomedical Signal Processing and Control, 76, p.103683.</w:t>
      </w:r>
      <w:proofErr w:type="gramEnd"/>
    </w:p>
    <w:p w:rsidR="00D13521" w:rsidRPr="00D13521" w:rsidRDefault="00D13521" w:rsidP="00956C82">
      <w:pPr>
        <w:jc w:val="both"/>
        <w:rPr>
          <w:rFonts w:ascii="Arial" w:hAnsi="Arial" w:cs="Arial"/>
        </w:rPr>
      </w:pPr>
      <w:proofErr w:type="spellStart"/>
      <w:r w:rsidRPr="00D13521">
        <w:rPr>
          <w:rFonts w:ascii="Arial" w:hAnsi="Arial" w:cs="Arial"/>
        </w:rPr>
        <w:t>Montalbo</w:t>
      </w:r>
      <w:proofErr w:type="spellEnd"/>
      <w:r w:rsidRPr="00D13521">
        <w:rPr>
          <w:rFonts w:ascii="Arial" w:hAnsi="Arial" w:cs="Arial"/>
        </w:rPr>
        <w:t xml:space="preserve">, F.J.P., 2022. Fusing compressed deep </w:t>
      </w:r>
      <w:proofErr w:type="spellStart"/>
      <w:r w:rsidRPr="00D13521">
        <w:rPr>
          <w:rFonts w:ascii="Arial" w:hAnsi="Arial" w:cs="Arial"/>
        </w:rPr>
        <w:t>ConvNets</w:t>
      </w:r>
      <w:proofErr w:type="spellEnd"/>
      <w:r w:rsidRPr="00D13521">
        <w:rPr>
          <w:rFonts w:ascii="Arial" w:hAnsi="Arial" w:cs="Arial"/>
        </w:rPr>
        <w:t xml:space="preserve"> with a self-normalizing residual</w:t>
      </w:r>
    </w:p>
    <w:p w:rsidR="00D13521" w:rsidRPr="00D13521" w:rsidRDefault="00D13521" w:rsidP="00956C82">
      <w:pPr>
        <w:jc w:val="both"/>
        <w:rPr>
          <w:rFonts w:ascii="Arial" w:hAnsi="Arial" w:cs="Arial"/>
        </w:rPr>
      </w:pPr>
      <w:proofErr w:type="gramStart"/>
      <w:r w:rsidRPr="00D13521">
        <w:rPr>
          <w:rFonts w:ascii="Arial" w:hAnsi="Arial" w:cs="Arial"/>
        </w:rPr>
        <w:t>block</w:t>
      </w:r>
      <w:proofErr w:type="gramEnd"/>
      <w:r w:rsidRPr="00D13521">
        <w:rPr>
          <w:rFonts w:ascii="Arial" w:hAnsi="Arial" w:cs="Arial"/>
        </w:rPr>
        <w:t xml:space="preserve"> and alpha dropout for a cost-efficient classification and diagnosis of gastrointestinal</w:t>
      </w:r>
    </w:p>
    <w:p w:rsidR="00D13521" w:rsidRPr="00D13521" w:rsidRDefault="00D13521" w:rsidP="00956C82">
      <w:pPr>
        <w:jc w:val="both"/>
        <w:rPr>
          <w:rFonts w:ascii="Arial" w:hAnsi="Arial" w:cs="Arial"/>
        </w:rPr>
      </w:pPr>
      <w:proofErr w:type="gramStart"/>
      <w:r w:rsidRPr="00D13521">
        <w:rPr>
          <w:rFonts w:ascii="Arial" w:hAnsi="Arial" w:cs="Arial"/>
        </w:rPr>
        <w:t>tract</w:t>
      </w:r>
      <w:proofErr w:type="gramEnd"/>
      <w:r w:rsidRPr="00D13521">
        <w:rPr>
          <w:rFonts w:ascii="Arial" w:hAnsi="Arial" w:cs="Arial"/>
        </w:rPr>
        <w:t xml:space="preserve"> diseases. </w:t>
      </w:r>
      <w:proofErr w:type="spellStart"/>
      <w:proofErr w:type="gramStart"/>
      <w:r w:rsidRPr="00D13521">
        <w:rPr>
          <w:rFonts w:ascii="Arial" w:hAnsi="Arial" w:cs="Arial"/>
        </w:rPr>
        <w:t>MethodsX</w:t>
      </w:r>
      <w:proofErr w:type="spellEnd"/>
      <w:r w:rsidRPr="00D13521">
        <w:rPr>
          <w:rFonts w:ascii="Arial" w:hAnsi="Arial" w:cs="Arial"/>
        </w:rPr>
        <w:t>, 9, p.101925.</w:t>
      </w:r>
      <w:proofErr w:type="gramEnd"/>
    </w:p>
    <w:p w:rsidR="00D13521" w:rsidRPr="00D13521" w:rsidRDefault="00D13521" w:rsidP="00956C82">
      <w:pPr>
        <w:jc w:val="both"/>
        <w:rPr>
          <w:rFonts w:ascii="Arial" w:hAnsi="Arial" w:cs="Arial"/>
        </w:rPr>
      </w:pPr>
      <w:proofErr w:type="gramStart"/>
      <w:r w:rsidRPr="00D13521">
        <w:rPr>
          <w:rFonts w:ascii="Arial" w:hAnsi="Arial" w:cs="Arial"/>
        </w:rPr>
        <w:t>Sharma, N., Sharma, A. and Gupta, S., 2022, December.</w:t>
      </w:r>
      <w:proofErr w:type="gramEnd"/>
      <w:r w:rsidRPr="00D13521">
        <w:rPr>
          <w:rFonts w:ascii="Arial" w:hAnsi="Arial" w:cs="Arial"/>
        </w:rPr>
        <w:t xml:space="preserve"> A Comprehensive Review for</w:t>
      </w:r>
    </w:p>
    <w:p w:rsidR="00D13521" w:rsidRPr="00D13521" w:rsidRDefault="00D13521" w:rsidP="00956C82">
      <w:pPr>
        <w:jc w:val="both"/>
        <w:rPr>
          <w:rFonts w:ascii="Arial" w:hAnsi="Arial" w:cs="Arial"/>
        </w:rPr>
      </w:pPr>
      <w:proofErr w:type="gramStart"/>
      <w:r w:rsidRPr="00D13521">
        <w:rPr>
          <w:rFonts w:ascii="Arial" w:hAnsi="Arial" w:cs="Arial"/>
        </w:rPr>
        <w:t>Classification and Segmentation of Gastro Intestine Tract.</w:t>
      </w:r>
      <w:proofErr w:type="gramEnd"/>
      <w:r w:rsidRPr="00D13521">
        <w:rPr>
          <w:rFonts w:ascii="Arial" w:hAnsi="Arial" w:cs="Arial"/>
        </w:rPr>
        <w:t xml:space="preserve"> In 2022 6th International</w:t>
      </w:r>
    </w:p>
    <w:p w:rsidR="00D13521" w:rsidRPr="00D13521" w:rsidRDefault="00D13521" w:rsidP="00956C82">
      <w:pPr>
        <w:jc w:val="both"/>
        <w:rPr>
          <w:rFonts w:ascii="Arial" w:hAnsi="Arial" w:cs="Arial"/>
        </w:rPr>
      </w:pPr>
      <w:r w:rsidRPr="00D13521">
        <w:rPr>
          <w:rFonts w:ascii="Arial" w:hAnsi="Arial" w:cs="Arial"/>
        </w:rPr>
        <w:t>Conference on Electronics, Communication and Aerospace Technology (pp. 1493-1499).</w:t>
      </w:r>
    </w:p>
    <w:p w:rsidR="00D13521" w:rsidRPr="00D13521" w:rsidRDefault="00D13521" w:rsidP="00956C82">
      <w:pPr>
        <w:jc w:val="both"/>
        <w:rPr>
          <w:rFonts w:ascii="Arial" w:hAnsi="Arial" w:cs="Arial"/>
        </w:rPr>
      </w:pPr>
      <w:proofErr w:type="gramStart"/>
      <w:r w:rsidRPr="00D13521">
        <w:rPr>
          <w:rFonts w:ascii="Arial" w:hAnsi="Arial" w:cs="Arial"/>
        </w:rPr>
        <w:t>IEEE.</w:t>
      </w:r>
      <w:proofErr w:type="gramEnd"/>
    </w:p>
    <w:p w:rsidR="00D13521" w:rsidRPr="00D13521" w:rsidRDefault="00D13521" w:rsidP="00956C82">
      <w:pPr>
        <w:jc w:val="both"/>
        <w:rPr>
          <w:rFonts w:ascii="Arial" w:hAnsi="Arial" w:cs="Arial"/>
        </w:rPr>
      </w:pPr>
      <w:r w:rsidRPr="00D13521">
        <w:rPr>
          <w:rFonts w:ascii="Arial" w:hAnsi="Arial" w:cs="Arial"/>
        </w:rPr>
        <w:t xml:space="preserve">Chan, H.P., </w:t>
      </w:r>
      <w:proofErr w:type="spellStart"/>
      <w:r w:rsidRPr="00D13521">
        <w:rPr>
          <w:rFonts w:ascii="Arial" w:hAnsi="Arial" w:cs="Arial"/>
        </w:rPr>
        <w:t>Samala</w:t>
      </w:r>
      <w:proofErr w:type="spellEnd"/>
      <w:r w:rsidRPr="00D13521">
        <w:rPr>
          <w:rFonts w:ascii="Arial" w:hAnsi="Arial" w:cs="Arial"/>
        </w:rPr>
        <w:t xml:space="preserve">, R.K., </w:t>
      </w:r>
      <w:proofErr w:type="spellStart"/>
      <w:r w:rsidRPr="00D13521">
        <w:rPr>
          <w:rFonts w:ascii="Arial" w:hAnsi="Arial" w:cs="Arial"/>
        </w:rPr>
        <w:t>Hadjiiski</w:t>
      </w:r>
      <w:proofErr w:type="spellEnd"/>
      <w:r w:rsidRPr="00D13521">
        <w:rPr>
          <w:rFonts w:ascii="Arial" w:hAnsi="Arial" w:cs="Arial"/>
        </w:rPr>
        <w:t>, L.M. and Zhou, C., 2020. Deep learning in medical</w:t>
      </w:r>
    </w:p>
    <w:p w:rsidR="00D13521" w:rsidRPr="00D13521" w:rsidRDefault="00D13521" w:rsidP="00956C82">
      <w:pPr>
        <w:jc w:val="both"/>
        <w:rPr>
          <w:rFonts w:ascii="Arial" w:hAnsi="Arial" w:cs="Arial"/>
        </w:rPr>
      </w:pPr>
      <w:proofErr w:type="gramStart"/>
      <w:r w:rsidRPr="00D13521">
        <w:rPr>
          <w:rFonts w:ascii="Arial" w:hAnsi="Arial" w:cs="Arial"/>
        </w:rPr>
        <w:t>image</w:t>
      </w:r>
      <w:proofErr w:type="gramEnd"/>
      <w:r w:rsidRPr="00D13521">
        <w:rPr>
          <w:rFonts w:ascii="Arial" w:hAnsi="Arial" w:cs="Arial"/>
        </w:rPr>
        <w:t xml:space="preserve"> analysis. Deep Learning in Medical Image Analysis: Challenges and Applications,</w:t>
      </w:r>
    </w:p>
    <w:p w:rsidR="00D13521" w:rsidRPr="00D13521" w:rsidRDefault="00D13521" w:rsidP="00956C82">
      <w:pPr>
        <w:jc w:val="both"/>
        <w:rPr>
          <w:rFonts w:ascii="Arial" w:hAnsi="Arial" w:cs="Arial"/>
        </w:rPr>
      </w:pPr>
      <w:proofErr w:type="gramStart"/>
      <w:r w:rsidRPr="00D13521">
        <w:rPr>
          <w:rFonts w:ascii="Arial" w:hAnsi="Arial" w:cs="Arial"/>
        </w:rPr>
        <w:t>pp.3-21</w:t>
      </w:r>
      <w:proofErr w:type="gramEnd"/>
      <w:r w:rsidRPr="00D13521">
        <w:rPr>
          <w:rFonts w:ascii="Arial" w:hAnsi="Arial" w:cs="Arial"/>
        </w:rPr>
        <w:t>.</w:t>
      </w:r>
    </w:p>
    <w:p w:rsidR="00D13521" w:rsidRPr="00D13521" w:rsidRDefault="00D13521" w:rsidP="00956C82">
      <w:pPr>
        <w:jc w:val="both"/>
        <w:rPr>
          <w:rFonts w:ascii="Arial" w:hAnsi="Arial" w:cs="Arial"/>
        </w:rPr>
      </w:pPr>
      <w:proofErr w:type="spellStart"/>
      <w:r w:rsidRPr="00D13521">
        <w:rPr>
          <w:rFonts w:ascii="Arial" w:hAnsi="Arial" w:cs="Arial"/>
        </w:rPr>
        <w:t>Alugubelli</w:t>
      </w:r>
      <w:proofErr w:type="spellEnd"/>
      <w:r w:rsidRPr="00D13521">
        <w:rPr>
          <w:rFonts w:ascii="Arial" w:hAnsi="Arial" w:cs="Arial"/>
        </w:rPr>
        <w:t xml:space="preserve">, R., 2016. </w:t>
      </w:r>
      <w:proofErr w:type="gramStart"/>
      <w:r w:rsidRPr="00D13521">
        <w:rPr>
          <w:rFonts w:ascii="Arial" w:hAnsi="Arial" w:cs="Arial"/>
        </w:rPr>
        <w:t>Exploratory study of artificial intelligence in healthcare.</w:t>
      </w:r>
      <w:proofErr w:type="gramEnd"/>
      <w:r w:rsidRPr="00D13521">
        <w:rPr>
          <w:rFonts w:ascii="Arial" w:hAnsi="Arial" w:cs="Arial"/>
        </w:rPr>
        <w:t xml:space="preserve"> International</w:t>
      </w:r>
    </w:p>
    <w:p w:rsidR="00D13521" w:rsidRPr="00D13521" w:rsidRDefault="00D13521" w:rsidP="00956C82">
      <w:pPr>
        <w:jc w:val="both"/>
        <w:rPr>
          <w:rFonts w:ascii="Arial" w:hAnsi="Arial" w:cs="Arial"/>
        </w:rPr>
      </w:pPr>
      <w:proofErr w:type="gramStart"/>
      <w:r w:rsidRPr="00D13521">
        <w:rPr>
          <w:rFonts w:ascii="Arial" w:hAnsi="Arial" w:cs="Arial"/>
        </w:rPr>
        <w:t>Journal of Innovations in Engineering Research and Technology, 3(1), pp.1-10.</w:t>
      </w:r>
      <w:proofErr w:type="gramEnd"/>
    </w:p>
    <w:p w:rsidR="00D13521" w:rsidRPr="00D13521" w:rsidRDefault="00D13521" w:rsidP="00956C82">
      <w:pPr>
        <w:jc w:val="both"/>
        <w:rPr>
          <w:rFonts w:ascii="Arial" w:hAnsi="Arial" w:cs="Arial"/>
        </w:rPr>
      </w:pPr>
      <w:proofErr w:type="spellStart"/>
      <w:proofErr w:type="gramStart"/>
      <w:r w:rsidRPr="00D13521">
        <w:rPr>
          <w:rFonts w:ascii="Arial" w:hAnsi="Arial" w:cs="Arial"/>
        </w:rPr>
        <w:t>Pogorelov</w:t>
      </w:r>
      <w:proofErr w:type="spellEnd"/>
      <w:r w:rsidRPr="00D13521">
        <w:rPr>
          <w:rFonts w:ascii="Arial" w:hAnsi="Arial" w:cs="Arial"/>
        </w:rPr>
        <w:t xml:space="preserve">, K., </w:t>
      </w:r>
      <w:proofErr w:type="spellStart"/>
      <w:r w:rsidRPr="00D13521">
        <w:rPr>
          <w:rFonts w:ascii="Arial" w:hAnsi="Arial" w:cs="Arial"/>
        </w:rPr>
        <w:t>Randel</w:t>
      </w:r>
      <w:proofErr w:type="spellEnd"/>
      <w:r w:rsidRPr="00D13521">
        <w:rPr>
          <w:rFonts w:ascii="Arial" w:hAnsi="Arial" w:cs="Arial"/>
        </w:rPr>
        <w:t xml:space="preserve">, K.R., </w:t>
      </w:r>
      <w:proofErr w:type="spellStart"/>
      <w:r w:rsidRPr="00D13521">
        <w:rPr>
          <w:rFonts w:ascii="Arial" w:hAnsi="Arial" w:cs="Arial"/>
        </w:rPr>
        <w:t>Griwodz</w:t>
      </w:r>
      <w:proofErr w:type="spellEnd"/>
      <w:r w:rsidRPr="00D13521">
        <w:rPr>
          <w:rFonts w:ascii="Arial" w:hAnsi="Arial" w:cs="Arial"/>
        </w:rPr>
        <w:t xml:space="preserve">, C., </w:t>
      </w:r>
      <w:proofErr w:type="spellStart"/>
      <w:r w:rsidRPr="00D13521">
        <w:rPr>
          <w:rFonts w:ascii="Arial" w:hAnsi="Arial" w:cs="Arial"/>
        </w:rPr>
        <w:t>Eskeland</w:t>
      </w:r>
      <w:proofErr w:type="spellEnd"/>
      <w:r w:rsidRPr="00D13521">
        <w:rPr>
          <w:rFonts w:ascii="Arial" w:hAnsi="Arial" w:cs="Arial"/>
        </w:rPr>
        <w:t>, S.L., de Lange, T., Johansen, D.,</w:t>
      </w:r>
      <w:proofErr w:type="gramEnd"/>
    </w:p>
    <w:p w:rsidR="00D13521" w:rsidRPr="00D13521" w:rsidRDefault="00D13521" w:rsidP="00956C82">
      <w:pPr>
        <w:jc w:val="both"/>
        <w:rPr>
          <w:rFonts w:ascii="Arial" w:hAnsi="Arial" w:cs="Arial"/>
        </w:rPr>
      </w:pPr>
      <w:proofErr w:type="spellStart"/>
      <w:proofErr w:type="gramStart"/>
      <w:r w:rsidRPr="00D13521">
        <w:rPr>
          <w:rFonts w:ascii="Arial" w:hAnsi="Arial" w:cs="Arial"/>
        </w:rPr>
        <w:t>Spampinato</w:t>
      </w:r>
      <w:proofErr w:type="spellEnd"/>
      <w:r w:rsidRPr="00D13521">
        <w:rPr>
          <w:rFonts w:ascii="Arial" w:hAnsi="Arial" w:cs="Arial"/>
        </w:rPr>
        <w:t xml:space="preserve">, C., Dang-Nguyen, D.T., </w:t>
      </w:r>
      <w:proofErr w:type="spellStart"/>
      <w:r w:rsidRPr="00D13521">
        <w:rPr>
          <w:rFonts w:ascii="Arial" w:hAnsi="Arial" w:cs="Arial"/>
        </w:rPr>
        <w:t>Lux</w:t>
      </w:r>
      <w:proofErr w:type="spellEnd"/>
      <w:r w:rsidRPr="00D13521">
        <w:rPr>
          <w:rFonts w:ascii="Arial" w:hAnsi="Arial" w:cs="Arial"/>
        </w:rPr>
        <w:t xml:space="preserve">, M., Schmidt, P.T. and </w:t>
      </w:r>
      <w:proofErr w:type="spellStart"/>
      <w:r w:rsidRPr="00D13521">
        <w:rPr>
          <w:rFonts w:ascii="Arial" w:hAnsi="Arial" w:cs="Arial"/>
        </w:rPr>
        <w:t>Riegler</w:t>
      </w:r>
      <w:proofErr w:type="spellEnd"/>
      <w:r w:rsidRPr="00D13521">
        <w:rPr>
          <w:rFonts w:ascii="Arial" w:hAnsi="Arial" w:cs="Arial"/>
        </w:rPr>
        <w:t>, M., 2017, June.</w:t>
      </w:r>
      <w:proofErr w:type="gramEnd"/>
    </w:p>
    <w:p w:rsidR="00D13521" w:rsidRPr="00D13521" w:rsidRDefault="00D13521" w:rsidP="00956C82">
      <w:pPr>
        <w:jc w:val="both"/>
        <w:rPr>
          <w:rFonts w:ascii="Arial" w:hAnsi="Arial" w:cs="Arial"/>
        </w:rPr>
      </w:pPr>
      <w:proofErr w:type="spellStart"/>
      <w:r w:rsidRPr="00D13521">
        <w:rPr>
          <w:rFonts w:ascii="Arial" w:hAnsi="Arial" w:cs="Arial"/>
        </w:rPr>
        <w:t>Kvasir</w:t>
      </w:r>
      <w:proofErr w:type="spellEnd"/>
      <w:r w:rsidRPr="00D13521">
        <w:rPr>
          <w:rFonts w:ascii="Arial" w:hAnsi="Arial" w:cs="Arial"/>
        </w:rPr>
        <w:t>: A multi-class image dataset for computer aided gastrointestinal disease detection.</w:t>
      </w:r>
    </w:p>
    <w:p w:rsidR="00D13521" w:rsidRPr="00D13521" w:rsidRDefault="00D13521" w:rsidP="00956C82">
      <w:pPr>
        <w:jc w:val="both"/>
        <w:rPr>
          <w:rFonts w:ascii="Arial" w:hAnsi="Arial" w:cs="Arial"/>
        </w:rPr>
      </w:pPr>
      <w:proofErr w:type="gramStart"/>
      <w:r w:rsidRPr="00D13521">
        <w:rPr>
          <w:rFonts w:ascii="Arial" w:hAnsi="Arial" w:cs="Arial"/>
        </w:rPr>
        <w:t>In Proceedings of the 8th ACM on Multimedia Systems Conference (pp. 164-169).</w:t>
      </w:r>
      <w:proofErr w:type="gramEnd"/>
    </w:p>
    <w:p w:rsidR="00D13521" w:rsidRPr="00D13521" w:rsidRDefault="00D13521" w:rsidP="00956C82">
      <w:pPr>
        <w:jc w:val="both"/>
        <w:rPr>
          <w:rFonts w:ascii="Arial" w:hAnsi="Arial" w:cs="Arial"/>
        </w:rPr>
      </w:pPr>
      <w:r w:rsidRPr="00D13521">
        <w:rPr>
          <w:rFonts w:ascii="Arial" w:hAnsi="Arial" w:cs="Arial"/>
        </w:rPr>
        <w:t xml:space="preserve">Arnold, M., </w:t>
      </w:r>
      <w:proofErr w:type="spellStart"/>
      <w:r w:rsidRPr="00D13521">
        <w:rPr>
          <w:rFonts w:ascii="Arial" w:hAnsi="Arial" w:cs="Arial"/>
        </w:rPr>
        <w:t>Abnet</w:t>
      </w:r>
      <w:proofErr w:type="spellEnd"/>
      <w:r w:rsidRPr="00D13521">
        <w:rPr>
          <w:rFonts w:ascii="Arial" w:hAnsi="Arial" w:cs="Arial"/>
        </w:rPr>
        <w:t xml:space="preserve">, C.C., Neale, R.E., </w:t>
      </w:r>
      <w:proofErr w:type="spellStart"/>
      <w:r w:rsidRPr="00D13521">
        <w:rPr>
          <w:rFonts w:ascii="Arial" w:hAnsi="Arial" w:cs="Arial"/>
        </w:rPr>
        <w:t>Vignat</w:t>
      </w:r>
      <w:proofErr w:type="spellEnd"/>
      <w:r w:rsidRPr="00D13521">
        <w:rPr>
          <w:rFonts w:ascii="Arial" w:hAnsi="Arial" w:cs="Arial"/>
        </w:rPr>
        <w:t xml:space="preserve">, J., </w:t>
      </w:r>
      <w:proofErr w:type="spellStart"/>
      <w:r w:rsidRPr="00D13521">
        <w:rPr>
          <w:rFonts w:ascii="Arial" w:hAnsi="Arial" w:cs="Arial"/>
        </w:rPr>
        <w:t>Giovannucci</w:t>
      </w:r>
      <w:proofErr w:type="spellEnd"/>
      <w:r w:rsidRPr="00D13521">
        <w:rPr>
          <w:rFonts w:ascii="Arial" w:hAnsi="Arial" w:cs="Arial"/>
        </w:rPr>
        <w:t xml:space="preserve">, E.L., </w:t>
      </w:r>
      <w:proofErr w:type="spellStart"/>
      <w:r w:rsidRPr="00D13521">
        <w:rPr>
          <w:rFonts w:ascii="Arial" w:hAnsi="Arial" w:cs="Arial"/>
        </w:rPr>
        <w:t>McGlynn</w:t>
      </w:r>
      <w:proofErr w:type="spellEnd"/>
      <w:r w:rsidRPr="00D13521">
        <w:rPr>
          <w:rFonts w:ascii="Arial" w:hAnsi="Arial" w:cs="Arial"/>
        </w:rPr>
        <w:t>, K.A. and</w:t>
      </w:r>
    </w:p>
    <w:p w:rsidR="00D13521" w:rsidRPr="00D13521" w:rsidRDefault="00D13521" w:rsidP="00956C82">
      <w:pPr>
        <w:jc w:val="both"/>
        <w:rPr>
          <w:rFonts w:ascii="Arial" w:hAnsi="Arial" w:cs="Arial"/>
        </w:rPr>
      </w:pPr>
      <w:r w:rsidRPr="00D13521">
        <w:rPr>
          <w:rFonts w:ascii="Arial" w:hAnsi="Arial" w:cs="Arial"/>
        </w:rPr>
        <w:t>Bray, F., 2020. Global burden of 5 major types of gastrointestinal</w:t>
      </w:r>
    </w:p>
    <w:p w:rsidR="00D13521" w:rsidRPr="00D13521" w:rsidRDefault="00D13521" w:rsidP="00956C82">
      <w:pPr>
        <w:jc w:val="both"/>
        <w:rPr>
          <w:rFonts w:ascii="Arial" w:hAnsi="Arial" w:cs="Arial"/>
        </w:rPr>
      </w:pPr>
      <w:proofErr w:type="gramStart"/>
      <w:r w:rsidRPr="00D13521">
        <w:rPr>
          <w:rFonts w:ascii="Arial" w:hAnsi="Arial" w:cs="Arial"/>
        </w:rPr>
        <w:t>cancer</w:t>
      </w:r>
      <w:proofErr w:type="gramEnd"/>
      <w:r w:rsidRPr="00D13521">
        <w:rPr>
          <w:rFonts w:ascii="Arial" w:hAnsi="Arial" w:cs="Arial"/>
        </w:rPr>
        <w:t xml:space="preserve">. </w:t>
      </w:r>
      <w:proofErr w:type="gramStart"/>
      <w:r w:rsidRPr="00D13521">
        <w:rPr>
          <w:rFonts w:ascii="Arial" w:hAnsi="Arial" w:cs="Arial"/>
        </w:rPr>
        <w:t>Gastroenterology, 159(1), pp.335-349.</w:t>
      </w:r>
      <w:proofErr w:type="gramEnd"/>
    </w:p>
    <w:p w:rsidR="00D13521" w:rsidRPr="00D13521" w:rsidRDefault="00D13521" w:rsidP="00956C82">
      <w:pPr>
        <w:jc w:val="both"/>
        <w:rPr>
          <w:rFonts w:ascii="Arial" w:hAnsi="Arial" w:cs="Arial"/>
        </w:rPr>
      </w:pPr>
      <w:r w:rsidRPr="00D13521">
        <w:rPr>
          <w:rFonts w:ascii="Arial" w:hAnsi="Arial" w:cs="Arial"/>
        </w:rPr>
        <w:t xml:space="preserve">Wang, P., </w:t>
      </w:r>
      <w:proofErr w:type="spellStart"/>
      <w:r w:rsidRPr="00D13521">
        <w:rPr>
          <w:rFonts w:ascii="Arial" w:hAnsi="Arial" w:cs="Arial"/>
        </w:rPr>
        <w:t>Berzin</w:t>
      </w:r>
      <w:proofErr w:type="spellEnd"/>
      <w:r w:rsidRPr="00D13521">
        <w:rPr>
          <w:rFonts w:ascii="Arial" w:hAnsi="Arial" w:cs="Arial"/>
        </w:rPr>
        <w:t xml:space="preserve">, T.M., Brown, J.R.G., </w:t>
      </w:r>
      <w:proofErr w:type="spellStart"/>
      <w:r w:rsidRPr="00D13521">
        <w:rPr>
          <w:rFonts w:ascii="Arial" w:hAnsi="Arial" w:cs="Arial"/>
        </w:rPr>
        <w:t>Bharadwaj</w:t>
      </w:r>
      <w:proofErr w:type="spellEnd"/>
      <w:r w:rsidRPr="00D13521">
        <w:rPr>
          <w:rFonts w:ascii="Arial" w:hAnsi="Arial" w:cs="Arial"/>
        </w:rPr>
        <w:t xml:space="preserve">, S., </w:t>
      </w:r>
      <w:proofErr w:type="spellStart"/>
      <w:r w:rsidRPr="00D13521">
        <w:rPr>
          <w:rFonts w:ascii="Arial" w:hAnsi="Arial" w:cs="Arial"/>
        </w:rPr>
        <w:t>Becq</w:t>
      </w:r>
      <w:proofErr w:type="spellEnd"/>
      <w:r w:rsidRPr="00D13521">
        <w:rPr>
          <w:rFonts w:ascii="Arial" w:hAnsi="Arial" w:cs="Arial"/>
        </w:rPr>
        <w:t>, A., Xiao, X., Liu, P., Li, L.,</w:t>
      </w:r>
    </w:p>
    <w:p w:rsidR="00D13521" w:rsidRPr="00D13521" w:rsidRDefault="00D13521" w:rsidP="00956C82">
      <w:pPr>
        <w:jc w:val="both"/>
        <w:rPr>
          <w:rFonts w:ascii="Arial" w:hAnsi="Arial" w:cs="Arial"/>
        </w:rPr>
      </w:pPr>
      <w:r w:rsidRPr="00D13521">
        <w:rPr>
          <w:rFonts w:ascii="Arial" w:hAnsi="Arial" w:cs="Arial"/>
        </w:rPr>
        <w:t>Song, Y., Zhang, D. and Li, Y., 2019. Real-time automatic detection system increases</w:t>
      </w:r>
    </w:p>
    <w:p w:rsidR="00D13521" w:rsidRPr="00D13521" w:rsidRDefault="00D13521" w:rsidP="00956C82">
      <w:pPr>
        <w:jc w:val="both"/>
        <w:rPr>
          <w:rFonts w:ascii="Arial" w:hAnsi="Arial" w:cs="Arial"/>
        </w:rPr>
      </w:pPr>
      <w:proofErr w:type="spellStart"/>
      <w:proofErr w:type="gramStart"/>
      <w:r w:rsidRPr="00D13521">
        <w:rPr>
          <w:rFonts w:ascii="Arial" w:hAnsi="Arial" w:cs="Arial"/>
        </w:rPr>
        <w:t>colonoscopic</w:t>
      </w:r>
      <w:proofErr w:type="spellEnd"/>
      <w:proofErr w:type="gramEnd"/>
      <w:r w:rsidRPr="00D13521">
        <w:rPr>
          <w:rFonts w:ascii="Arial" w:hAnsi="Arial" w:cs="Arial"/>
        </w:rPr>
        <w:t xml:space="preserve"> polyp and adenoma detection rates: a prospective </w:t>
      </w:r>
      <w:proofErr w:type="spellStart"/>
      <w:r w:rsidRPr="00D13521">
        <w:rPr>
          <w:rFonts w:ascii="Arial" w:hAnsi="Arial" w:cs="Arial"/>
        </w:rPr>
        <w:t>randomised</w:t>
      </w:r>
      <w:proofErr w:type="spellEnd"/>
      <w:r w:rsidRPr="00D13521">
        <w:rPr>
          <w:rFonts w:ascii="Arial" w:hAnsi="Arial" w:cs="Arial"/>
        </w:rPr>
        <w:t xml:space="preserve"> controlled</w:t>
      </w:r>
    </w:p>
    <w:p w:rsidR="00D13521" w:rsidRPr="00D13521" w:rsidRDefault="00D13521" w:rsidP="00956C82">
      <w:pPr>
        <w:jc w:val="both"/>
        <w:rPr>
          <w:rFonts w:ascii="Arial" w:hAnsi="Arial" w:cs="Arial"/>
        </w:rPr>
      </w:pPr>
      <w:proofErr w:type="gramStart"/>
      <w:r w:rsidRPr="00D13521">
        <w:rPr>
          <w:rFonts w:ascii="Arial" w:hAnsi="Arial" w:cs="Arial"/>
        </w:rPr>
        <w:t>study</w:t>
      </w:r>
      <w:proofErr w:type="gramEnd"/>
      <w:r w:rsidRPr="00D13521">
        <w:rPr>
          <w:rFonts w:ascii="Arial" w:hAnsi="Arial" w:cs="Arial"/>
        </w:rPr>
        <w:t xml:space="preserve">. </w:t>
      </w:r>
      <w:proofErr w:type="gramStart"/>
      <w:r w:rsidRPr="00D13521">
        <w:rPr>
          <w:rFonts w:ascii="Arial" w:hAnsi="Arial" w:cs="Arial"/>
        </w:rPr>
        <w:t>Gut, 68(10), pp.1813-1819.</w:t>
      </w:r>
      <w:proofErr w:type="gramEnd"/>
    </w:p>
    <w:p w:rsidR="00D13521" w:rsidRPr="00D13521" w:rsidRDefault="00D13521" w:rsidP="00956C82">
      <w:pPr>
        <w:jc w:val="both"/>
        <w:rPr>
          <w:rFonts w:ascii="Arial" w:hAnsi="Arial" w:cs="Arial"/>
        </w:rPr>
      </w:pPr>
      <w:proofErr w:type="gramStart"/>
      <w:r w:rsidRPr="00D13521">
        <w:rPr>
          <w:rFonts w:ascii="Arial" w:hAnsi="Arial" w:cs="Arial"/>
        </w:rPr>
        <w:t>Yang, X., Wang, Y., Byrne, R., Schneider, G. and Yang, S., 2019.</w:t>
      </w:r>
      <w:proofErr w:type="gramEnd"/>
      <w:r w:rsidRPr="00D13521">
        <w:rPr>
          <w:rFonts w:ascii="Arial" w:hAnsi="Arial" w:cs="Arial"/>
        </w:rPr>
        <w:t xml:space="preserve"> Concepts of artificial</w:t>
      </w:r>
    </w:p>
    <w:p w:rsidR="00D13521" w:rsidRPr="00D13521" w:rsidRDefault="00D13521" w:rsidP="00956C82">
      <w:pPr>
        <w:jc w:val="both"/>
        <w:rPr>
          <w:rFonts w:ascii="Arial" w:hAnsi="Arial" w:cs="Arial"/>
        </w:rPr>
      </w:pPr>
      <w:proofErr w:type="gramStart"/>
      <w:r w:rsidRPr="00D13521">
        <w:rPr>
          <w:rFonts w:ascii="Arial" w:hAnsi="Arial" w:cs="Arial"/>
        </w:rPr>
        <w:t>intelligence</w:t>
      </w:r>
      <w:proofErr w:type="gramEnd"/>
      <w:r w:rsidRPr="00D13521">
        <w:rPr>
          <w:rFonts w:ascii="Arial" w:hAnsi="Arial" w:cs="Arial"/>
        </w:rPr>
        <w:t xml:space="preserve"> for computer-assisted drug discovery. Chemical reviews, 119(18), pp.10520-</w:t>
      </w:r>
    </w:p>
    <w:p w:rsidR="00D13521" w:rsidRPr="00D13521" w:rsidRDefault="00D13521" w:rsidP="00956C82">
      <w:pPr>
        <w:jc w:val="both"/>
        <w:rPr>
          <w:rFonts w:ascii="Arial" w:hAnsi="Arial" w:cs="Arial"/>
        </w:rPr>
      </w:pPr>
      <w:r w:rsidRPr="00D13521">
        <w:rPr>
          <w:rFonts w:ascii="Arial" w:hAnsi="Arial" w:cs="Arial"/>
        </w:rPr>
        <w:lastRenderedPageBreak/>
        <w:t>10594.</w:t>
      </w:r>
    </w:p>
    <w:p w:rsidR="00D13521" w:rsidRPr="00D13521" w:rsidRDefault="00D13521" w:rsidP="00956C82">
      <w:pPr>
        <w:jc w:val="both"/>
        <w:rPr>
          <w:rFonts w:ascii="Arial" w:hAnsi="Arial" w:cs="Arial"/>
        </w:rPr>
      </w:pPr>
      <w:proofErr w:type="spellStart"/>
      <w:proofErr w:type="gramStart"/>
      <w:r w:rsidRPr="00D13521">
        <w:rPr>
          <w:rFonts w:ascii="Arial" w:hAnsi="Arial" w:cs="Arial"/>
        </w:rPr>
        <w:t>Amin</w:t>
      </w:r>
      <w:proofErr w:type="spellEnd"/>
      <w:r w:rsidRPr="00D13521">
        <w:rPr>
          <w:rFonts w:ascii="Arial" w:hAnsi="Arial" w:cs="Arial"/>
        </w:rPr>
        <w:t xml:space="preserve">, R., Al </w:t>
      </w:r>
      <w:proofErr w:type="spellStart"/>
      <w:r w:rsidRPr="00D13521">
        <w:rPr>
          <w:rFonts w:ascii="Arial" w:hAnsi="Arial" w:cs="Arial"/>
        </w:rPr>
        <w:t>Ghamdi</w:t>
      </w:r>
      <w:proofErr w:type="spellEnd"/>
      <w:r w:rsidRPr="00D13521">
        <w:rPr>
          <w:rFonts w:ascii="Arial" w:hAnsi="Arial" w:cs="Arial"/>
        </w:rPr>
        <w:t xml:space="preserve">, M.A., </w:t>
      </w:r>
      <w:proofErr w:type="spellStart"/>
      <w:r w:rsidRPr="00D13521">
        <w:rPr>
          <w:rFonts w:ascii="Arial" w:hAnsi="Arial" w:cs="Arial"/>
        </w:rPr>
        <w:t>Almotiri</w:t>
      </w:r>
      <w:proofErr w:type="spellEnd"/>
      <w:r w:rsidRPr="00D13521">
        <w:rPr>
          <w:rFonts w:ascii="Arial" w:hAnsi="Arial" w:cs="Arial"/>
        </w:rPr>
        <w:t xml:space="preserve">, S.H. and </w:t>
      </w:r>
      <w:proofErr w:type="spellStart"/>
      <w:r w:rsidRPr="00D13521">
        <w:rPr>
          <w:rFonts w:ascii="Arial" w:hAnsi="Arial" w:cs="Arial"/>
        </w:rPr>
        <w:t>Alruily</w:t>
      </w:r>
      <w:proofErr w:type="spellEnd"/>
      <w:r w:rsidRPr="00D13521">
        <w:rPr>
          <w:rFonts w:ascii="Arial" w:hAnsi="Arial" w:cs="Arial"/>
        </w:rPr>
        <w:t>, M., 2021.</w:t>
      </w:r>
      <w:proofErr w:type="gramEnd"/>
      <w:r w:rsidRPr="00D13521">
        <w:rPr>
          <w:rFonts w:ascii="Arial" w:hAnsi="Arial" w:cs="Arial"/>
        </w:rPr>
        <w:t xml:space="preserve"> Healthcare techniques</w:t>
      </w:r>
    </w:p>
    <w:p w:rsidR="00D13521" w:rsidRPr="00D13521" w:rsidRDefault="00D13521" w:rsidP="00956C82">
      <w:pPr>
        <w:jc w:val="both"/>
        <w:rPr>
          <w:rFonts w:ascii="Arial" w:hAnsi="Arial" w:cs="Arial"/>
        </w:rPr>
      </w:pPr>
      <w:proofErr w:type="gramStart"/>
      <w:r w:rsidRPr="00D13521">
        <w:rPr>
          <w:rFonts w:ascii="Arial" w:hAnsi="Arial" w:cs="Arial"/>
        </w:rPr>
        <w:t>through</w:t>
      </w:r>
      <w:proofErr w:type="gramEnd"/>
      <w:r w:rsidRPr="00D13521">
        <w:rPr>
          <w:rFonts w:ascii="Arial" w:hAnsi="Arial" w:cs="Arial"/>
        </w:rPr>
        <w:t xml:space="preserve"> deep learning: issues, challenges and opportunities. </w:t>
      </w:r>
      <w:proofErr w:type="gramStart"/>
      <w:r w:rsidRPr="00D13521">
        <w:rPr>
          <w:rFonts w:ascii="Arial" w:hAnsi="Arial" w:cs="Arial"/>
        </w:rPr>
        <w:t>IEEE Access, 9, pp.98523-98541.</w:t>
      </w:r>
      <w:proofErr w:type="gramEnd"/>
    </w:p>
    <w:p w:rsidR="00D13521" w:rsidRPr="00D13521" w:rsidRDefault="00D13521" w:rsidP="00956C82">
      <w:pPr>
        <w:jc w:val="both"/>
        <w:rPr>
          <w:rFonts w:ascii="Arial" w:hAnsi="Arial" w:cs="Arial"/>
        </w:rPr>
      </w:pPr>
      <w:proofErr w:type="spellStart"/>
      <w:r w:rsidRPr="00D13521">
        <w:rPr>
          <w:rFonts w:ascii="Arial" w:hAnsi="Arial" w:cs="Arial"/>
        </w:rPr>
        <w:t>Anthimopoulos</w:t>
      </w:r>
      <w:proofErr w:type="spellEnd"/>
      <w:r w:rsidRPr="00D13521">
        <w:rPr>
          <w:rFonts w:ascii="Arial" w:hAnsi="Arial" w:cs="Arial"/>
        </w:rPr>
        <w:t xml:space="preserve">, M., </w:t>
      </w:r>
      <w:proofErr w:type="spellStart"/>
      <w:r w:rsidRPr="00D13521">
        <w:rPr>
          <w:rFonts w:ascii="Arial" w:hAnsi="Arial" w:cs="Arial"/>
        </w:rPr>
        <w:t>Christodoulidis</w:t>
      </w:r>
      <w:proofErr w:type="spellEnd"/>
      <w:r w:rsidRPr="00D13521">
        <w:rPr>
          <w:rFonts w:ascii="Arial" w:hAnsi="Arial" w:cs="Arial"/>
        </w:rPr>
        <w:t xml:space="preserve">, S., </w:t>
      </w:r>
      <w:proofErr w:type="spellStart"/>
      <w:r w:rsidRPr="00D13521">
        <w:rPr>
          <w:rFonts w:ascii="Arial" w:hAnsi="Arial" w:cs="Arial"/>
        </w:rPr>
        <w:t>Ebner</w:t>
      </w:r>
      <w:proofErr w:type="spellEnd"/>
      <w:r w:rsidRPr="00D13521">
        <w:rPr>
          <w:rFonts w:ascii="Arial" w:hAnsi="Arial" w:cs="Arial"/>
        </w:rPr>
        <w:t xml:space="preserve">, L., </w:t>
      </w:r>
      <w:proofErr w:type="spellStart"/>
      <w:r w:rsidRPr="00D13521">
        <w:rPr>
          <w:rFonts w:ascii="Arial" w:hAnsi="Arial" w:cs="Arial"/>
        </w:rPr>
        <w:t>Christe</w:t>
      </w:r>
      <w:proofErr w:type="spellEnd"/>
      <w:r w:rsidRPr="00D13521">
        <w:rPr>
          <w:rFonts w:ascii="Arial" w:hAnsi="Arial" w:cs="Arial"/>
        </w:rPr>
        <w:t xml:space="preserve">, A. and </w:t>
      </w:r>
      <w:proofErr w:type="spellStart"/>
      <w:r w:rsidRPr="00D13521">
        <w:rPr>
          <w:rFonts w:ascii="Arial" w:hAnsi="Arial" w:cs="Arial"/>
        </w:rPr>
        <w:t>Mougiakakou</w:t>
      </w:r>
      <w:proofErr w:type="spellEnd"/>
      <w:r w:rsidRPr="00D13521">
        <w:rPr>
          <w:rFonts w:ascii="Arial" w:hAnsi="Arial" w:cs="Arial"/>
        </w:rPr>
        <w:t>, S., 2016.</w:t>
      </w:r>
    </w:p>
    <w:p w:rsidR="00D13521" w:rsidRPr="00D13521" w:rsidRDefault="00D13521" w:rsidP="00956C82">
      <w:pPr>
        <w:jc w:val="both"/>
        <w:rPr>
          <w:rFonts w:ascii="Arial" w:hAnsi="Arial" w:cs="Arial"/>
        </w:rPr>
      </w:pPr>
      <w:r w:rsidRPr="00D13521">
        <w:rPr>
          <w:rFonts w:ascii="Arial" w:hAnsi="Arial" w:cs="Arial"/>
        </w:rPr>
        <w:t xml:space="preserve">Lung pattern classification for interstitial lung diseases using a deep </w:t>
      </w:r>
      <w:proofErr w:type="spellStart"/>
      <w:r w:rsidRPr="00D13521">
        <w:rPr>
          <w:rFonts w:ascii="Arial" w:hAnsi="Arial" w:cs="Arial"/>
        </w:rPr>
        <w:t>convolutional</w:t>
      </w:r>
      <w:proofErr w:type="spellEnd"/>
      <w:r w:rsidRPr="00D13521">
        <w:rPr>
          <w:rFonts w:ascii="Arial" w:hAnsi="Arial" w:cs="Arial"/>
        </w:rPr>
        <w:t xml:space="preserve"> neural</w:t>
      </w:r>
    </w:p>
    <w:p w:rsidR="00D13521" w:rsidRPr="00D13521" w:rsidRDefault="00D13521" w:rsidP="00956C82">
      <w:pPr>
        <w:jc w:val="both"/>
        <w:rPr>
          <w:rFonts w:ascii="Arial" w:hAnsi="Arial" w:cs="Arial"/>
        </w:rPr>
      </w:pPr>
      <w:proofErr w:type="gramStart"/>
      <w:r w:rsidRPr="00D13521">
        <w:rPr>
          <w:rFonts w:ascii="Arial" w:hAnsi="Arial" w:cs="Arial"/>
        </w:rPr>
        <w:t>network</w:t>
      </w:r>
      <w:proofErr w:type="gramEnd"/>
      <w:r w:rsidRPr="00D13521">
        <w:rPr>
          <w:rFonts w:ascii="Arial" w:hAnsi="Arial" w:cs="Arial"/>
        </w:rPr>
        <w:t xml:space="preserve">. </w:t>
      </w:r>
      <w:proofErr w:type="gramStart"/>
      <w:r w:rsidRPr="00D13521">
        <w:rPr>
          <w:rFonts w:ascii="Arial" w:hAnsi="Arial" w:cs="Arial"/>
        </w:rPr>
        <w:t>IEEE transactions on medical imaging, 35(5), pp.1207-1216.</w:t>
      </w:r>
      <w:proofErr w:type="gramEnd"/>
    </w:p>
    <w:p w:rsidR="00D13521" w:rsidRPr="00D13521" w:rsidRDefault="00D13521" w:rsidP="00956C82">
      <w:pPr>
        <w:jc w:val="both"/>
        <w:rPr>
          <w:rFonts w:ascii="Arial" w:hAnsi="Arial" w:cs="Arial"/>
        </w:rPr>
      </w:pPr>
      <w:proofErr w:type="spellStart"/>
      <w:r w:rsidRPr="00D13521">
        <w:rPr>
          <w:rFonts w:ascii="Arial" w:hAnsi="Arial" w:cs="Arial"/>
        </w:rPr>
        <w:t>Jha</w:t>
      </w:r>
      <w:proofErr w:type="spellEnd"/>
      <w:r w:rsidRPr="00D13521">
        <w:rPr>
          <w:rFonts w:ascii="Arial" w:hAnsi="Arial" w:cs="Arial"/>
        </w:rPr>
        <w:t xml:space="preserve">, D., </w:t>
      </w:r>
      <w:proofErr w:type="spellStart"/>
      <w:r w:rsidRPr="00D13521">
        <w:rPr>
          <w:rFonts w:ascii="Arial" w:hAnsi="Arial" w:cs="Arial"/>
        </w:rPr>
        <w:t>Smedsrud</w:t>
      </w:r>
      <w:proofErr w:type="spellEnd"/>
      <w:r w:rsidRPr="00D13521">
        <w:rPr>
          <w:rFonts w:ascii="Arial" w:hAnsi="Arial" w:cs="Arial"/>
        </w:rPr>
        <w:t xml:space="preserve">, P.H., </w:t>
      </w:r>
      <w:proofErr w:type="spellStart"/>
      <w:r w:rsidRPr="00D13521">
        <w:rPr>
          <w:rFonts w:ascii="Arial" w:hAnsi="Arial" w:cs="Arial"/>
        </w:rPr>
        <w:t>Riegler</w:t>
      </w:r>
      <w:proofErr w:type="spellEnd"/>
      <w:r w:rsidRPr="00D13521">
        <w:rPr>
          <w:rFonts w:ascii="Arial" w:hAnsi="Arial" w:cs="Arial"/>
        </w:rPr>
        <w:t xml:space="preserve">, M.A., </w:t>
      </w:r>
      <w:proofErr w:type="spellStart"/>
      <w:r w:rsidRPr="00D13521">
        <w:rPr>
          <w:rFonts w:ascii="Arial" w:hAnsi="Arial" w:cs="Arial"/>
        </w:rPr>
        <w:t>Halvorsen</w:t>
      </w:r>
      <w:proofErr w:type="spellEnd"/>
      <w:r w:rsidRPr="00D13521">
        <w:rPr>
          <w:rFonts w:ascii="Arial" w:hAnsi="Arial" w:cs="Arial"/>
        </w:rPr>
        <w:t>, P., de Lange, T., Johansen, D. and</w:t>
      </w:r>
    </w:p>
    <w:p w:rsidR="00D13521" w:rsidRPr="00D13521" w:rsidRDefault="00D13521" w:rsidP="00956C82">
      <w:pPr>
        <w:jc w:val="both"/>
        <w:rPr>
          <w:rFonts w:ascii="Arial" w:hAnsi="Arial" w:cs="Arial"/>
        </w:rPr>
      </w:pPr>
      <w:r w:rsidRPr="00D13521">
        <w:rPr>
          <w:rFonts w:ascii="Arial" w:hAnsi="Arial" w:cs="Arial"/>
        </w:rPr>
        <w:t xml:space="preserve">Johansen, H.D., 2020. </w:t>
      </w:r>
      <w:proofErr w:type="spellStart"/>
      <w:r w:rsidRPr="00D13521">
        <w:rPr>
          <w:rFonts w:ascii="Arial" w:hAnsi="Arial" w:cs="Arial"/>
        </w:rPr>
        <w:t>Kvasir-seg</w:t>
      </w:r>
      <w:proofErr w:type="spellEnd"/>
      <w:r w:rsidRPr="00D13521">
        <w:rPr>
          <w:rFonts w:ascii="Arial" w:hAnsi="Arial" w:cs="Arial"/>
        </w:rPr>
        <w:t xml:space="preserve">: A segmented polyp dataset. In </w:t>
      </w:r>
      <w:proofErr w:type="spellStart"/>
      <w:r w:rsidRPr="00D13521">
        <w:rPr>
          <w:rFonts w:ascii="Arial" w:hAnsi="Arial" w:cs="Arial"/>
        </w:rPr>
        <w:t>MultiMedia</w:t>
      </w:r>
      <w:proofErr w:type="spellEnd"/>
      <w:r w:rsidRPr="00D13521">
        <w:rPr>
          <w:rFonts w:ascii="Arial" w:hAnsi="Arial" w:cs="Arial"/>
        </w:rPr>
        <w:t xml:space="preserve"> Modeling: 26th</w:t>
      </w:r>
    </w:p>
    <w:p w:rsidR="00D13521" w:rsidRPr="00D13521" w:rsidRDefault="00D13521" w:rsidP="00956C82">
      <w:pPr>
        <w:jc w:val="both"/>
        <w:rPr>
          <w:rFonts w:ascii="Arial" w:hAnsi="Arial" w:cs="Arial"/>
        </w:rPr>
      </w:pPr>
      <w:r w:rsidRPr="00D13521">
        <w:rPr>
          <w:rFonts w:ascii="Arial" w:hAnsi="Arial" w:cs="Arial"/>
        </w:rPr>
        <w:t xml:space="preserve">International Conference, MMM 2020, </w:t>
      </w:r>
      <w:proofErr w:type="spellStart"/>
      <w:r w:rsidRPr="00D13521">
        <w:rPr>
          <w:rFonts w:ascii="Arial" w:hAnsi="Arial" w:cs="Arial"/>
        </w:rPr>
        <w:t>Daejeon</w:t>
      </w:r>
      <w:proofErr w:type="spellEnd"/>
      <w:r w:rsidRPr="00D13521">
        <w:rPr>
          <w:rFonts w:ascii="Arial" w:hAnsi="Arial" w:cs="Arial"/>
        </w:rPr>
        <w:t>, South Korea, January 5–8, 2020,</w:t>
      </w:r>
    </w:p>
    <w:p w:rsidR="00D13521" w:rsidRPr="00D13521" w:rsidRDefault="00D13521" w:rsidP="00956C82">
      <w:pPr>
        <w:jc w:val="both"/>
        <w:rPr>
          <w:rFonts w:ascii="Arial" w:hAnsi="Arial" w:cs="Arial"/>
        </w:rPr>
      </w:pPr>
      <w:r w:rsidRPr="00D13521">
        <w:rPr>
          <w:rFonts w:ascii="Arial" w:hAnsi="Arial" w:cs="Arial"/>
        </w:rPr>
        <w:t xml:space="preserve">Proceedings, Part II 26 (pp. 451-462). </w:t>
      </w:r>
      <w:proofErr w:type="gramStart"/>
      <w:r w:rsidRPr="00D13521">
        <w:rPr>
          <w:rFonts w:ascii="Arial" w:hAnsi="Arial" w:cs="Arial"/>
        </w:rPr>
        <w:t>Springer International Publishing.</w:t>
      </w:r>
      <w:proofErr w:type="gramEnd"/>
    </w:p>
    <w:p w:rsidR="00D13521" w:rsidRPr="00D13521" w:rsidRDefault="00D13521" w:rsidP="00956C82">
      <w:pPr>
        <w:jc w:val="both"/>
        <w:rPr>
          <w:rFonts w:ascii="Arial" w:hAnsi="Arial" w:cs="Arial"/>
        </w:rPr>
      </w:pPr>
      <w:proofErr w:type="spellStart"/>
      <w:r w:rsidRPr="00D13521">
        <w:rPr>
          <w:rFonts w:ascii="Arial" w:hAnsi="Arial" w:cs="Arial"/>
        </w:rPr>
        <w:t>Tripathi</w:t>
      </w:r>
      <w:proofErr w:type="spellEnd"/>
      <w:r w:rsidRPr="00D13521">
        <w:rPr>
          <w:rFonts w:ascii="Arial" w:hAnsi="Arial" w:cs="Arial"/>
        </w:rPr>
        <w:t xml:space="preserve">, S., Lipton, Z.C., </w:t>
      </w:r>
      <w:proofErr w:type="spellStart"/>
      <w:r w:rsidRPr="00D13521">
        <w:rPr>
          <w:rFonts w:ascii="Arial" w:hAnsi="Arial" w:cs="Arial"/>
        </w:rPr>
        <w:t>Belongie</w:t>
      </w:r>
      <w:proofErr w:type="spellEnd"/>
      <w:r w:rsidRPr="00D13521">
        <w:rPr>
          <w:rFonts w:ascii="Arial" w:hAnsi="Arial" w:cs="Arial"/>
        </w:rPr>
        <w:t>, S. and Nguyen, T., 2016. Context matters: Refining</w:t>
      </w:r>
    </w:p>
    <w:p w:rsidR="00D13521" w:rsidRPr="00D13521" w:rsidRDefault="00D13521" w:rsidP="00956C82">
      <w:pPr>
        <w:jc w:val="both"/>
        <w:rPr>
          <w:rFonts w:ascii="Arial" w:hAnsi="Arial" w:cs="Arial"/>
        </w:rPr>
      </w:pPr>
      <w:proofErr w:type="gramStart"/>
      <w:r w:rsidRPr="00D13521">
        <w:rPr>
          <w:rFonts w:ascii="Arial" w:hAnsi="Arial" w:cs="Arial"/>
        </w:rPr>
        <w:t>object</w:t>
      </w:r>
      <w:proofErr w:type="gramEnd"/>
      <w:r w:rsidRPr="00D13521">
        <w:rPr>
          <w:rFonts w:ascii="Arial" w:hAnsi="Arial" w:cs="Arial"/>
        </w:rPr>
        <w:t xml:space="preserve"> detection in video with recurrent neural networks. </w:t>
      </w:r>
      <w:proofErr w:type="spellStart"/>
      <w:proofErr w:type="gramStart"/>
      <w:r w:rsidRPr="00D13521">
        <w:rPr>
          <w:rFonts w:ascii="Arial" w:hAnsi="Arial" w:cs="Arial"/>
        </w:rPr>
        <w:t>arXiv</w:t>
      </w:r>
      <w:proofErr w:type="spellEnd"/>
      <w:proofErr w:type="gramEnd"/>
      <w:r w:rsidRPr="00D13521">
        <w:rPr>
          <w:rFonts w:ascii="Arial" w:hAnsi="Arial" w:cs="Arial"/>
        </w:rPr>
        <w:t xml:space="preserve"> preprint arXiv:1607.04648.</w:t>
      </w:r>
    </w:p>
    <w:p w:rsidR="00D13521" w:rsidRPr="00D13521" w:rsidRDefault="00D13521" w:rsidP="00956C82">
      <w:pPr>
        <w:jc w:val="both"/>
        <w:rPr>
          <w:rFonts w:ascii="Arial" w:hAnsi="Arial" w:cs="Arial"/>
        </w:rPr>
      </w:pPr>
      <w:r w:rsidRPr="00D13521">
        <w:rPr>
          <w:rFonts w:ascii="Arial" w:hAnsi="Arial" w:cs="Arial"/>
        </w:rPr>
        <w:t xml:space="preserve">Yuan, Y. and </w:t>
      </w:r>
      <w:proofErr w:type="spellStart"/>
      <w:r w:rsidRPr="00D13521">
        <w:rPr>
          <w:rFonts w:ascii="Arial" w:hAnsi="Arial" w:cs="Arial"/>
        </w:rPr>
        <w:t>Meng</w:t>
      </w:r>
      <w:proofErr w:type="spellEnd"/>
      <w:r w:rsidRPr="00D13521">
        <w:rPr>
          <w:rFonts w:ascii="Arial" w:hAnsi="Arial" w:cs="Arial"/>
        </w:rPr>
        <w:t>, M.Q.H., 2017. Deep learning for polyp recognition in wireless capsule</w:t>
      </w:r>
    </w:p>
    <w:p w:rsidR="00D13521" w:rsidRPr="00D13521" w:rsidRDefault="00D13521" w:rsidP="00956C82">
      <w:pPr>
        <w:jc w:val="both"/>
        <w:rPr>
          <w:rFonts w:ascii="Arial" w:hAnsi="Arial" w:cs="Arial"/>
        </w:rPr>
      </w:pPr>
      <w:proofErr w:type="gramStart"/>
      <w:r w:rsidRPr="00D13521">
        <w:rPr>
          <w:rFonts w:ascii="Arial" w:hAnsi="Arial" w:cs="Arial"/>
        </w:rPr>
        <w:t>endoscopy</w:t>
      </w:r>
      <w:proofErr w:type="gramEnd"/>
      <w:r w:rsidRPr="00D13521">
        <w:rPr>
          <w:rFonts w:ascii="Arial" w:hAnsi="Arial" w:cs="Arial"/>
        </w:rPr>
        <w:t xml:space="preserve"> images. Medical physics, 44(4), pp.1379-1389.</w:t>
      </w:r>
    </w:p>
    <w:p w:rsidR="00D13521" w:rsidRPr="00D13521" w:rsidRDefault="00D13521" w:rsidP="00956C82">
      <w:pPr>
        <w:jc w:val="both"/>
        <w:rPr>
          <w:rFonts w:ascii="Arial" w:hAnsi="Arial" w:cs="Arial"/>
        </w:rPr>
      </w:pPr>
      <w:proofErr w:type="spellStart"/>
      <w:proofErr w:type="gramStart"/>
      <w:r w:rsidRPr="00D13521">
        <w:rPr>
          <w:rFonts w:ascii="Arial" w:hAnsi="Arial" w:cs="Arial"/>
        </w:rPr>
        <w:t>VergaraVictor</w:t>
      </w:r>
      <w:proofErr w:type="spellEnd"/>
      <w:r w:rsidRPr="00D13521">
        <w:rPr>
          <w:rFonts w:ascii="Arial" w:hAnsi="Arial" w:cs="Arial"/>
        </w:rPr>
        <w:t xml:space="preserve">, M., </w:t>
      </w:r>
      <w:proofErr w:type="spellStart"/>
      <w:r w:rsidRPr="00D13521">
        <w:rPr>
          <w:rFonts w:ascii="Arial" w:hAnsi="Arial" w:cs="Arial"/>
        </w:rPr>
        <w:t>MayerAndrew</w:t>
      </w:r>
      <w:proofErr w:type="spellEnd"/>
      <w:r w:rsidRPr="00D13521">
        <w:rPr>
          <w:rFonts w:ascii="Arial" w:hAnsi="Arial" w:cs="Arial"/>
        </w:rPr>
        <w:t xml:space="preserve">, R. and </w:t>
      </w:r>
      <w:proofErr w:type="spellStart"/>
      <w:r w:rsidRPr="00D13521">
        <w:rPr>
          <w:rFonts w:ascii="Arial" w:hAnsi="Arial" w:cs="Arial"/>
        </w:rPr>
        <w:t>KiehlKent</w:t>
      </w:r>
      <w:proofErr w:type="spellEnd"/>
      <w:r w:rsidRPr="00D13521">
        <w:rPr>
          <w:rFonts w:ascii="Arial" w:hAnsi="Arial" w:cs="Arial"/>
        </w:rPr>
        <w:t>, A., 2017.</w:t>
      </w:r>
      <w:proofErr w:type="gramEnd"/>
      <w:r w:rsidRPr="00D13521">
        <w:rPr>
          <w:rFonts w:ascii="Arial" w:hAnsi="Arial" w:cs="Arial"/>
        </w:rPr>
        <w:t xml:space="preserve"> Detection of mild traumatic</w:t>
      </w:r>
    </w:p>
    <w:p w:rsidR="00D13521" w:rsidRPr="00D13521" w:rsidRDefault="00D13521" w:rsidP="00956C82">
      <w:pPr>
        <w:jc w:val="both"/>
        <w:rPr>
          <w:rFonts w:ascii="Arial" w:hAnsi="Arial" w:cs="Arial"/>
        </w:rPr>
      </w:pPr>
      <w:proofErr w:type="gramStart"/>
      <w:r w:rsidRPr="00D13521">
        <w:rPr>
          <w:rFonts w:ascii="Arial" w:hAnsi="Arial" w:cs="Arial"/>
        </w:rPr>
        <w:t>brain</w:t>
      </w:r>
      <w:proofErr w:type="gramEnd"/>
      <w:r w:rsidRPr="00D13521">
        <w:rPr>
          <w:rFonts w:ascii="Arial" w:hAnsi="Arial" w:cs="Arial"/>
        </w:rPr>
        <w:t xml:space="preserve"> injury by machine learning classification using resting state functional network</w:t>
      </w:r>
    </w:p>
    <w:p w:rsidR="00D13521" w:rsidRPr="00D13521" w:rsidRDefault="00D13521" w:rsidP="00956C82">
      <w:pPr>
        <w:jc w:val="both"/>
        <w:rPr>
          <w:rFonts w:ascii="Arial" w:hAnsi="Arial" w:cs="Arial"/>
        </w:rPr>
      </w:pPr>
      <w:proofErr w:type="gramStart"/>
      <w:r w:rsidRPr="00D13521">
        <w:rPr>
          <w:rFonts w:ascii="Arial" w:hAnsi="Arial" w:cs="Arial"/>
        </w:rPr>
        <w:t>connectivity</w:t>
      </w:r>
      <w:proofErr w:type="gramEnd"/>
      <w:r w:rsidRPr="00D13521">
        <w:rPr>
          <w:rFonts w:ascii="Arial" w:hAnsi="Arial" w:cs="Arial"/>
        </w:rPr>
        <w:t xml:space="preserve"> and fractional anisotropy. </w:t>
      </w:r>
      <w:proofErr w:type="gramStart"/>
      <w:r w:rsidRPr="00D13521">
        <w:rPr>
          <w:rFonts w:ascii="Arial" w:hAnsi="Arial" w:cs="Arial"/>
        </w:rPr>
        <w:t xml:space="preserve">Journal of </w:t>
      </w:r>
      <w:proofErr w:type="spellStart"/>
      <w:r w:rsidRPr="00D13521">
        <w:rPr>
          <w:rFonts w:ascii="Arial" w:hAnsi="Arial" w:cs="Arial"/>
        </w:rPr>
        <w:t>neurotrauma</w:t>
      </w:r>
      <w:proofErr w:type="spellEnd"/>
      <w:r w:rsidRPr="00D13521">
        <w:rPr>
          <w:rFonts w:ascii="Arial" w:hAnsi="Arial" w:cs="Arial"/>
        </w:rPr>
        <w:t>.</w:t>
      </w:r>
      <w:proofErr w:type="gramEnd"/>
    </w:p>
    <w:p w:rsidR="00D13521" w:rsidRPr="00D13521" w:rsidRDefault="00D13521" w:rsidP="00956C82">
      <w:pPr>
        <w:jc w:val="both"/>
        <w:rPr>
          <w:rFonts w:ascii="Arial" w:hAnsi="Arial" w:cs="Arial"/>
        </w:rPr>
      </w:pPr>
      <w:proofErr w:type="spellStart"/>
      <w:proofErr w:type="gramStart"/>
      <w:r w:rsidRPr="00D13521">
        <w:rPr>
          <w:rFonts w:ascii="Arial" w:hAnsi="Arial" w:cs="Arial"/>
        </w:rPr>
        <w:t>Noor</w:t>
      </w:r>
      <w:proofErr w:type="spellEnd"/>
      <w:r w:rsidRPr="00D13521">
        <w:rPr>
          <w:rFonts w:ascii="Arial" w:hAnsi="Arial" w:cs="Arial"/>
        </w:rPr>
        <w:t xml:space="preserve">, M.B.T., </w:t>
      </w:r>
      <w:proofErr w:type="spellStart"/>
      <w:r w:rsidRPr="00D13521">
        <w:rPr>
          <w:rFonts w:ascii="Arial" w:hAnsi="Arial" w:cs="Arial"/>
        </w:rPr>
        <w:t>Zenia</w:t>
      </w:r>
      <w:proofErr w:type="spellEnd"/>
      <w:r w:rsidRPr="00D13521">
        <w:rPr>
          <w:rFonts w:ascii="Arial" w:hAnsi="Arial" w:cs="Arial"/>
        </w:rPr>
        <w:t xml:space="preserve">, N.Z., Kaiser, M.S., </w:t>
      </w:r>
      <w:proofErr w:type="spellStart"/>
      <w:r w:rsidRPr="00D13521">
        <w:rPr>
          <w:rFonts w:ascii="Arial" w:hAnsi="Arial" w:cs="Arial"/>
        </w:rPr>
        <w:t>Mamun</w:t>
      </w:r>
      <w:proofErr w:type="spellEnd"/>
      <w:r w:rsidRPr="00D13521">
        <w:rPr>
          <w:rFonts w:ascii="Arial" w:hAnsi="Arial" w:cs="Arial"/>
        </w:rPr>
        <w:t>, S.A. and Mahmud, M., 2020.</w:t>
      </w:r>
      <w:proofErr w:type="gramEnd"/>
      <w:r w:rsidRPr="00D13521">
        <w:rPr>
          <w:rFonts w:ascii="Arial" w:hAnsi="Arial" w:cs="Arial"/>
        </w:rPr>
        <w:t xml:space="preserve"> Application</w:t>
      </w:r>
    </w:p>
    <w:p w:rsidR="00D13521" w:rsidRPr="00D13521" w:rsidRDefault="00D13521" w:rsidP="00956C82">
      <w:pPr>
        <w:jc w:val="both"/>
        <w:rPr>
          <w:rFonts w:ascii="Arial" w:hAnsi="Arial" w:cs="Arial"/>
        </w:rPr>
      </w:pPr>
      <w:proofErr w:type="gramStart"/>
      <w:r w:rsidRPr="00D13521">
        <w:rPr>
          <w:rFonts w:ascii="Arial" w:hAnsi="Arial" w:cs="Arial"/>
        </w:rPr>
        <w:t>of</w:t>
      </w:r>
      <w:proofErr w:type="gramEnd"/>
      <w:r w:rsidRPr="00D13521">
        <w:rPr>
          <w:rFonts w:ascii="Arial" w:hAnsi="Arial" w:cs="Arial"/>
        </w:rPr>
        <w:t xml:space="preserve"> deep learning in detecting neurological disorders from magnetic resonance images: a</w:t>
      </w:r>
    </w:p>
    <w:p w:rsidR="00D13521" w:rsidRPr="00D13521" w:rsidRDefault="00D13521" w:rsidP="00956C82">
      <w:pPr>
        <w:jc w:val="both"/>
        <w:rPr>
          <w:rFonts w:ascii="Arial" w:hAnsi="Arial" w:cs="Arial"/>
        </w:rPr>
      </w:pPr>
      <w:proofErr w:type="gramStart"/>
      <w:r w:rsidRPr="00D13521">
        <w:rPr>
          <w:rFonts w:ascii="Arial" w:hAnsi="Arial" w:cs="Arial"/>
        </w:rPr>
        <w:t>survey</w:t>
      </w:r>
      <w:proofErr w:type="gramEnd"/>
      <w:r w:rsidRPr="00D13521">
        <w:rPr>
          <w:rFonts w:ascii="Arial" w:hAnsi="Arial" w:cs="Arial"/>
        </w:rPr>
        <w:t xml:space="preserve"> on the detection of Alzheimer’s disease, Parkinson’s disease and schizophrenia. Brain</w:t>
      </w:r>
    </w:p>
    <w:p w:rsidR="00D13521" w:rsidRPr="00D13521" w:rsidRDefault="00D13521" w:rsidP="00956C82">
      <w:pPr>
        <w:jc w:val="both"/>
        <w:rPr>
          <w:rFonts w:ascii="Arial" w:hAnsi="Arial" w:cs="Arial"/>
        </w:rPr>
      </w:pPr>
      <w:proofErr w:type="gramStart"/>
      <w:r w:rsidRPr="00D13521">
        <w:rPr>
          <w:rFonts w:ascii="Arial" w:hAnsi="Arial" w:cs="Arial"/>
        </w:rPr>
        <w:t>informatics</w:t>
      </w:r>
      <w:proofErr w:type="gramEnd"/>
      <w:r w:rsidRPr="00D13521">
        <w:rPr>
          <w:rFonts w:ascii="Arial" w:hAnsi="Arial" w:cs="Arial"/>
        </w:rPr>
        <w:t>, 7, pp.1-21.</w:t>
      </w:r>
    </w:p>
    <w:p w:rsidR="00D13521" w:rsidRPr="00D13521" w:rsidRDefault="00D13521" w:rsidP="00956C82">
      <w:pPr>
        <w:jc w:val="both"/>
        <w:rPr>
          <w:rFonts w:ascii="Arial" w:hAnsi="Arial" w:cs="Arial"/>
        </w:rPr>
      </w:pPr>
      <w:proofErr w:type="gramStart"/>
      <w:r w:rsidRPr="00D13521">
        <w:rPr>
          <w:rFonts w:ascii="Arial" w:hAnsi="Arial" w:cs="Arial"/>
        </w:rPr>
        <w:t xml:space="preserve">Zhang, X., Yang, Y., </w:t>
      </w:r>
      <w:proofErr w:type="spellStart"/>
      <w:r w:rsidRPr="00D13521">
        <w:rPr>
          <w:rFonts w:ascii="Arial" w:hAnsi="Arial" w:cs="Arial"/>
        </w:rPr>
        <w:t>Shen</w:t>
      </w:r>
      <w:proofErr w:type="spellEnd"/>
      <w:r w:rsidRPr="00D13521">
        <w:rPr>
          <w:rFonts w:ascii="Arial" w:hAnsi="Arial" w:cs="Arial"/>
        </w:rPr>
        <w:t>, Y.W., Zhang, K.R., Jiang, Z.K., Ma, L.T., Ding, C., Wang, B.Y.,</w:t>
      </w:r>
      <w:proofErr w:type="gramEnd"/>
    </w:p>
    <w:p w:rsidR="00D13521" w:rsidRPr="00D13521" w:rsidRDefault="00D13521" w:rsidP="00956C82">
      <w:pPr>
        <w:jc w:val="both"/>
        <w:rPr>
          <w:rFonts w:ascii="Arial" w:hAnsi="Arial" w:cs="Arial"/>
        </w:rPr>
      </w:pPr>
      <w:proofErr w:type="spellStart"/>
      <w:r w:rsidRPr="00D13521">
        <w:rPr>
          <w:rFonts w:ascii="Arial" w:hAnsi="Arial" w:cs="Arial"/>
        </w:rPr>
        <w:t>Meng</w:t>
      </w:r>
      <w:proofErr w:type="spellEnd"/>
      <w:r w:rsidRPr="00D13521">
        <w:rPr>
          <w:rFonts w:ascii="Arial" w:hAnsi="Arial" w:cs="Arial"/>
        </w:rPr>
        <w:t>, Y. and Liu, H., 2022. Diagnostic accuracy and potential covariates of artificial</w:t>
      </w:r>
    </w:p>
    <w:p w:rsidR="00D13521" w:rsidRPr="00D13521" w:rsidRDefault="00D13521" w:rsidP="00956C82">
      <w:pPr>
        <w:jc w:val="both"/>
        <w:rPr>
          <w:rFonts w:ascii="Arial" w:hAnsi="Arial" w:cs="Arial"/>
        </w:rPr>
      </w:pPr>
      <w:proofErr w:type="gramStart"/>
      <w:r w:rsidRPr="00D13521">
        <w:rPr>
          <w:rFonts w:ascii="Arial" w:hAnsi="Arial" w:cs="Arial"/>
        </w:rPr>
        <w:t>intelligence</w:t>
      </w:r>
      <w:proofErr w:type="gramEnd"/>
      <w:r w:rsidRPr="00D13521">
        <w:rPr>
          <w:rFonts w:ascii="Arial" w:hAnsi="Arial" w:cs="Arial"/>
        </w:rPr>
        <w:t xml:space="preserve"> for diagnosing orthopedic fractures: a systematic literature review and </w:t>
      </w:r>
      <w:proofErr w:type="spellStart"/>
      <w:r w:rsidRPr="00D13521">
        <w:rPr>
          <w:rFonts w:ascii="Arial" w:hAnsi="Arial" w:cs="Arial"/>
        </w:rPr>
        <w:t>metaanalysis</w:t>
      </w:r>
      <w:proofErr w:type="spellEnd"/>
      <w:r w:rsidRPr="00D13521">
        <w:rPr>
          <w:rFonts w:ascii="Arial" w:hAnsi="Arial" w:cs="Arial"/>
        </w:rPr>
        <w:t xml:space="preserve">. </w:t>
      </w:r>
      <w:proofErr w:type="gramStart"/>
      <w:r w:rsidRPr="00D13521">
        <w:rPr>
          <w:rFonts w:ascii="Arial" w:hAnsi="Arial" w:cs="Arial"/>
        </w:rPr>
        <w:t>European Radiology, 32(10), pp.7196-7216.</w:t>
      </w:r>
      <w:proofErr w:type="gramEnd"/>
    </w:p>
    <w:p w:rsidR="00D13521" w:rsidRPr="00D13521" w:rsidRDefault="00D13521" w:rsidP="00956C82">
      <w:pPr>
        <w:jc w:val="both"/>
        <w:rPr>
          <w:rFonts w:ascii="Arial" w:hAnsi="Arial" w:cs="Arial"/>
        </w:rPr>
      </w:pPr>
      <w:r w:rsidRPr="00D13521">
        <w:rPr>
          <w:rFonts w:ascii="Arial" w:hAnsi="Arial" w:cs="Arial"/>
        </w:rPr>
        <w:t xml:space="preserve">Maas, A.I., </w:t>
      </w:r>
      <w:proofErr w:type="spellStart"/>
      <w:r w:rsidRPr="00D13521">
        <w:rPr>
          <w:rFonts w:ascii="Arial" w:hAnsi="Arial" w:cs="Arial"/>
        </w:rPr>
        <w:t>Menon</w:t>
      </w:r>
      <w:proofErr w:type="spellEnd"/>
      <w:r w:rsidRPr="00D13521">
        <w:rPr>
          <w:rFonts w:ascii="Arial" w:hAnsi="Arial" w:cs="Arial"/>
        </w:rPr>
        <w:t xml:space="preserve">, D.K., </w:t>
      </w:r>
      <w:proofErr w:type="spellStart"/>
      <w:r w:rsidRPr="00D13521">
        <w:rPr>
          <w:rFonts w:ascii="Arial" w:hAnsi="Arial" w:cs="Arial"/>
        </w:rPr>
        <w:t>Adelson</w:t>
      </w:r>
      <w:proofErr w:type="spellEnd"/>
      <w:r w:rsidRPr="00D13521">
        <w:rPr>
          <w:rFonts w:ascii="Arial" w:hAnsi="Arial" w:cs="Arial"/>
        </w:rPr>
        <w:t xml:space="preserve">, P.D., </w:t>
      </w:r>
      <w:proofErr w:type="spellStart"/>
      <w:r w:rsidRPr="00D13521">
        <w:rPr>
          <w:rFonts w:ascii="Arial" w:hAnsi="Arial" w:cs="Arial"/>
        </w:rPr>
        <w:t>Andelic</w:t>
      </w:r>
      <w:proofErr w:type="spellEnd"/>
      <w:r w:rsidRPr="00D13521">
        <w:rPr>
          <w:rFonts w:ascii="Arial" w:hAnsi="Arial" w:cs="Arial"/>
        </w:rPr>
        <w:t xml:space="preserve">, N., Bell, M.J., Belli, A., </w:t>
      </w:r>
      <w:proofErr w:type="spellStart"/>
      <w:r w:rsidRPr="00D13521">
        <w:rPr>
          <w:rFonts w:ascii="Arial" w:hAnsi="Arial" w:cs="Arial"/>
        </w:rPr>
        <w:t>Bragge</w:t>
      </w:r>
      <w:proofErr w:type="spellEnd"/>
      <w:r w:rsidRPr="00D13521">
        <w:rPr>
          <w:rFonts w:ascii="Arial" w:hAnsi="Arial" w:cs="Arial"/>
        </w:rPr>
        <w:t>, P.,</w:t>
      </w:r>
    </w:p>
    <w:p w:rsidR="00D13521" w:rsidRPr="00D13521" w:rsidRDefault="00D13521" w:rsidP="00956C82">
      <w:pPr>
        <w:jc w:val="both"/>
        <w:rPr>
          <w:rFonts w:ascii="Arial" w:hAnsi="Arial" w:cs="Arial"/>
        </w:rPr>
      </w:pPr>
      <w:proofErr w:type="spellStart"/>
      <w:r w:rsidRPr="00D13521">
        <w:rPr>
          <w:rFonts w:ascii="Arial" w:hAnsi="Arial" w:cs="Arial"/>
        </w:rPr>
        <w:t>Brazinova</w:t>
      </w:r>
      <w:proofErr w:type="spellEnd"/>
      <w:r w:rsidRPr="00D13521">
        <w:rPr>
          <w:rFonts w:ascii="Arial" w:hAnsi="Arial" w:cs="Arial"/>
        </w:rPr>
        <w:t xml:space="preserve">, A., </w:t>
      </w:r>
      <w:proofErr w:type="spellStart"/>
      <w:r w:rsidRPr="00D13521">
        <w:rPr>
          <w:rFonts w:ascii="Arial" w:hAnsi="Arial" w:cs="Arial"/>
        </w:rPr>
        <w:t>Büki</w:t>
      </w:r>
      <w:proofErr w:type="spellEnd"/>
      <w:r w:rsidRPr="00D13521">
        <w:rPr>
          <w:rFonts w:ascii="Arial" w:hAnsi="Arial" w:cs="Arial"/>
        </w:rPr>
        <w:t xml:space="preserve">, A., </w:t>
      </w:r>
      <w:proofErr w:type="spellStart"/>
      <w:r w:rsidRPr="00D13521">
        <w:rPr>
          <w:rFonts w:ascii="Arial" w:hAnsi="Arial" w:cs="Arial"/>
        </w:rPr>
        <w:t>Chesnut</w:t>
      </w:r>
      <w:proofErr w:type="spellEnd"/>
      <w:r w:rsidRPr="00D13521">
        <w:rPr>
          <w:rFonts w:ascii="Arial" w:hAnsi="Arial" w:cs="Arial"/>
        </w:rPr>
        <w:t xml:space="preserve">, R.M. and </w:t>
      </w:r>
      <w:proofErr w:type="spellStart"/>
      <w:r w:rsidRPr="00D13521">
        <w:rPr>
          <w:rFonts w:ascii="Arial" w:hAnsi="Arial" w:cs="Arial"/>
        </w:rPr>
        <w:t>Citerio</w:t>
      </w:r>
      <w:proofErr w:type="spellEnd"/>
      <w:r w:rsidRPr="00D13521">
        <w:rPr>
          <w:rFonts w:ascii="Arial" w:hAnsi="Arial" w:cs="Arial"/>
        </w:rPr>
        <w:t>, G., 2017. Traumatic brain injury:</w:t>
      </w:r>
    </w:p>
    <w:p w:rsidR="00D13521" w:rsidRPr="00D13521" w:rsidRDefault="00D13521" w:rsidP="00956C82">
      <w:pPr>
        <w:jc w:val="both"/>
        <w:rPr>
          <w:rFonts w:ascii="Arial" w:hAnsi="Arial" w:cs="Arial"/>
        </w:rPr>
      </w:pPr>
      <w:proofErr w:type="gramStart"/>
      <w:r w:rsidRPr="00D13521">
        <w:rPr>
          <w:rFonts w:ascii="Arial" w:hAnsi="Arial" w:cs="Arial"/>
        </w:rPr>
        <w:t>integrated</w:t>
      </w:r>
      <w:proofErr w:type="gramEnd"/>
      <w:r w:rsidRPr="00D13521">
        <w:rPr>
          <w:rFonts w:ascii="Arial" w:hAnsi="Arial" w:cs="Arial"/>
        </w:rPr>
        <w:t xml:space="preserve"> approaches to improve prevention, clinical care, and research. The Lancet</w:t>
      </w:r>
    </w:p>
    <w:p w:rsidR="00D13521" w:rsidRPr="00D13521" w:rsidRDefault="00D13521" w:rsidP="00956C82">
      <w:pPr>
        <w:jc w:val="both"/>
        <w:rPr>
          <w:rFonts w:ascii="Arial" w:hAnsi="Arial" w:cs="Arial"/>
        </w:rPr>
      </w:pPr>
      <w:proofErr w:type="gramStart"/>
      <w:r w:rsidRPr="00D13521">
        <w:rPr>
          <w:rFonts w:ascii="Arial" w:hAnsi="Arial" w:cs="Arial"/>
        </w:rPr>
        <w:t>Neurology, 16(12), pp.987-1048.</w:t>
      </w:r>
      <w:proofErr w:type="gramEnd"/>
    </w:p>
    <w:p w:rsidR="00D13521" w:rsidRPr="00D13521" w:rsidRDefault="00D13521" w:rsidP="00956C82">
      <w:pPr>
        <w:jc w:val="both"/>
        <w:rPr>
          <w:rFonts w:ascii="Arial" w:hAnsi="Arial" w:cs="Arial"/>
        </w:rPr>
      </w:pPr>
      <w:proofErr w:type="spellStart"/>
      <w:proofErr w:type="gramStart"/>
      <w:r w:rsidRPr="00D13521">
        <w:rPr>
          <w:rFonts w:ascii="Arial" w:hAnsi="Arial" w:cs="Arial"/>
        </w:rPr>
        <w:t>Samanta</w:t>
      </w:r>
      <w:proofErr w:type="spellEnd"/>
      <w:r w:rsidRPr="00D13521">
        <w:rPr>
          <w:rFonts w:ascii="Arial" w:hAnsi="Arial" w:cs="Arial"/>
        </w:rPr>
        <w:t xml:space="preserve">, A., </w:t>
      </w:r>
      <w:proofErr w:type="spellStart"/>
      <w:r w:rsidRPr="00D13521">
        <w:rPr>
          <w:rFonts w:ascii="Arial" w:hAnsi="Arial" w:cs="Arial"/>
        </w:rPr>
        <w:t>Chowdhuri</w:t>
      </w:r>
      <w:proofErr w:type="spellEnd"/>
      <w:r w:rsidRPr="00D13521">
        <w:rPr>
          <w:rFonts w:ascii="Arial" w:hAnsi="Arial" w:cs="Arial"/>
        </w:rPr>
        <w:t>, S. and Williamson, S.S., 2021.</w:t>
      </w:r>
      <w:proofErr w:type="gramEnd"/>
      <w:r w:rsidRPr="00D13521">
        <w:rPr>
          <w:rFonts w:ascii="Arial" w:hAnsi="Arial" w:cs="Arial"/>
        </w:rPr>
        <w:t xml:space="preserve"> Machine learning-based data-driven</w:t>
      </w:r>
    </w:p>
    <w:p w:rsidR="00D13521" w:rsidRPr="00D13521" w:rsidRDefault="00D13521" w:rsidP="00956C82">
      <w:pPr>
        <w:jc w:val="both"/>
        <w:rPr>
          <w:rFonts w:ascii="Arial" w:hAnsi="Arial" w:cs="Arial"/>
        </w:rPr>
      </w:pPr>
      <w:proofErr w:type="gramStart"/>
      <w:r w:rsidRPr="00D13521">
        <w:rPr>
          <w:rFonts w:ascii="Arial" w:hAnsi="Arial" w:cs="Arial"/>
        </w:rPr>
        <w:t>fault</w:t>
      </w:r>
      <w:proofErr w:type="gramEnd"/>
      <w:r w:rsidRPr="00D13521">
        <w:rPr>
          <w:rFonts w:ascii="Arial" w:hAnsi="Arial" w:cs="Arial"/>
        </w:rPr>
        <w:t xml:space="preserve"> detection/diagnosis of lithium-ion battery: A critical review. Electronics, 10(11),</w:t>
      </w:r>
    </w:p>
    <w:p w:rsidR="00D13521" w:rsidRPr="00D13521" w:rsidRDefault="00D13521" w:rsidP="00956C82">
      <w:pPr>
        <w:jc w:val="both"/>
        <w:rPr>
          <w:rFonts w:ascii="Arial" w:hAnsi="Arial" w:cs="Arial"/>
        </w:rPr>
      </w:pPr>
      <w:proofErr w:type="gramStart"/>
      <w:r w:rsidRPr="00D13521">
        <w:rPr>
          <w:rFonts w:ascii="Arial" w:hAnsi="Arial" w:cs="Arial"/>
        </w:rPr>
        <w:t>p.1309.</w:t>
      </w:r>
      <w:proofErr w:type="gramEnd"/>
    </w:p>
    <w:p w:rsidR="00D13521" w:rsidRPr="00D13521" w:rsidRDefault="00D13521" w:rsidP="00956C82">
      <w:pPr>
        <w:jc w:val="both"/>
        <w:rPr>
          <w:rFonts w:ascii="Arial" w:hAnsi="Arial" w:cs="Arial"/>
        </w:rPr>
      </w:pPr>
      <w:r w:rsidRPr="00D13521">
        <w:rPr>
          <w:rFonts w:ascii="Arial" w:hAnsi="Arial" w:cs="Arial"/>
        </w:rPr>
        <w:lastRenderedPageBreak/>
        <w:t xml:space="preserve">Wang, K., Yu, B. and </w:t>
      </w:r>
      <w:proofErr w:type="spellStart"/>
      <w:r w:rsidRPr="00D13521">
        <w:rPr>
          <w:rFonts w:ascii="Arial" w:hAnsi="Arial" w:cs="Arial"/>
        </w:rPr>
        <w:t>Pathak</w:t>
      </w:r>
      <w:proofErr w:type="spellEnd"/>
      <w:r w:rsidRPr="00D13521">
        <w:rPr>
          <w:rFonts w:ascii="Arial" w:hAnsi="Arial" w:cs="Arial"/>
        </w:rPr>
        <w:t>, J.L., 2021. An update in clinical utilization of photodynamic</w:t>
      </w:r>
    </w:p>
    <w:p w:rsidR="00D13521" w:rsidRPr="00D13521" w:rsidRDefault="00D13521" w:rsidP="00956C82">
      <w:pPr>
        <w:jc w:val="both"/>
        <w:rPr>
          <w:rFonts w:ascii="Arial" w:hAnsi="Arial" w:cs="Arial"/>
        </w:rPr>
      </w:pPr>
      <w:proofErr w:type="gramStart"/>
      <w:r w:rsidRPr="00D13521">
        <w:rPr>
          <w:rFonts w:ascii="Arial" w:hAnsi="Arial" w:cs="Arial"/>
        </w:rPr>
        <w:t>therapy</w:t>
      </w:r>
      <w:proofErr w:type="gramEnd"/>
      <w:r w:rsidRPr="00D13521">
        <w:rPr>
          <w:rFonts w:ascii="Arial" w:hAnsi="Arial" w:cs="Arial"/>
        </w:rPr>
        <w:t xml:space="preserve"> for lung cancer. </w:t>
      </w:r>
      <w:proofErr w:type="gramStart"/>
      <w:r w:rsidRPr="00D13521">
        <w:rPr>
          <w:rFonts w:ascii="Arial" w:hAnsi="Arial" w:cs="Arial"/>
        </w:rPr>
        <w:t>Journal of Cancer, 12(4), p.1154.</w:t>
      </w:r>
      <w:proofErr w:type="gramEnd"/>
    </w:p>
    <w:p w:rsidR="00D13521" w:rsidRPr="00D13521" w:rsidRDefault="00D13521" w:rsidP="00956C82">
      <w:pPr>
        <w:jc w:val="both"/>
        <w:rPr>
          <w:rFonts w:ascii="Arial" w:hAnsi="Arial" w:cs="Arial"/>
        </w:rPr>
      </w:pPr>
      <w:proofErr w:type="gramStart"/>
      <w:r w:rsidRPr="00D13521">
        <w:rPr>
          <w:rFonts w:ascii="Arial" w:hAnsi="Arial" w:cs="Arial"/>
        </w:rPr>
        <w:t xml:space="preserve">Serena Low, W.C., </w:t>
      </w:r>
      <w:proofErr w:type="spellStart"/>
      <w:r w:rsidRPr="00D13521">
        <w:rPr>
          <w:rFonts w:ascii="Arial" w:hAnsi="Arial" w:cs="Arial"/>
        </w:rPr>
        <w:t>Chuah</w:t>
      </w:r>
      <w:proofErr w:type="spellEnd"/>
      <w:r w:rsidRPr="00D13521">
        <w:rPr>
          <w:rFonts w:ascii="Arial" w:hAnsi="Arial" w:cs="Arial"/>
        </w:rPr>
        <w:t xml:space="preserve">, J.H., Tee, C.A.T., Anis, S., </w:t>
      </w:r>
      <w:proofErr w:type="spellStart"/>
      <w:r w:rsidRPr="00D13521">
        <w:rPr>
          <w:rFonts w:ascii="Arial" w:hAnsi="Arial" w:cs="Arial"/>
        </w:rPr>
        <w:t>Shoaib</w:t>
      </w:r>
      <w:proofErr w:type="spellEnd"/>
      <w:r w:rsidRPr="00D13521">
        <w:rPr>
          <w:rFonts w:ascii="Arial" w:hAnsi="Arial" w:cs="Arial"/>
        </w:rPr>
        <w:t xml:space="preserve">, M.A., Faisal, A., </w:t>
      </w:r>
      <w:proofErr w:type="spellStart"/>
      <w:r w:rsidRPr="00D13521">
        <w:rPr>
          <w:rFonts w:ascii="Arial" w:hAnsi="Arial" w:cs="Arial"/>
        </w:rPr>
        <w:t>Khalil</w:t>
      </w:r>
      <w:proofErr w:type="spellEnd"/>
      <w:r w:rsidRPr="00D13521">
        <w:rPr>
          <w:rFonts w:ascii="Arial" w:hAnsi="Arial" w:cs="Arial"/>
        </w:rPr>
        <w:t>, A.</w:t>
      </w:r>
      <w:proofErr w:type="gramEnd"/>
    </w:p>
    <w:p w:rsidR="00D13521" w:rsidRPr="00D13521" w:rsidRDefault="00D13521" w:rsidP="00956C82">
      <w:pPr>
        <w:jc w:val="both"/>
        <w:rPr>
          <w:rFonts w:ascii="Arial" w:hAnsi="Arial" w:cs="Arial"/>
        </w:rPr>
      </w:pPr>
      <w:proofErr w:type="gramStart"/>
      <w:r w:rsidRPr="00D13521">
        <w:rPr>
          <w:rFonts w:ascii="Arial" w:hAnsi="Arial" w:cs="Arial"/>
        </w:rPr>
        <w:t>and</w:t>
      </w:r>
      <w:proofErr w:type="gramEnd"/>
      <w:r w:rsidRPr="00D13521">
        <w:rPr>
          <w:rFonts w:ascii="Arial" w:hAnsi="Arial" w:cs="Arial"/>
        </w:rPr>
        <w:t xml:space="preserve"> Lai, K.W., 2021. An overview of deep learning techniques on chest X-ray and CT scan</w:t>
      </w:r>
    </w:p>
    <w:p w:rsidR="00D13521" w:rsidRPr="00D13521" w:rsidRDefault="00D13521" w:rsidP="00956C82">
      <w:pPr>
        <w:jc w:val="both"/>
        <w:rPr>
          <w:rFonts w:ascii="Arial" w:hAnsi="Arial" w:cs="Arial"/>
        </w:rPr>
      </w:pPr>
      <w:proofErr w:type="gramStart"/>
      <w:r w:rsidRPr="00D13521">
        <w:rPr>
          <w:rFonts w:ascii="Arial" w:hAnsi="Arial" w:cs="Arial"/>
        </w:rPr>
        <w:t>identification</w:t>
      </w:r>
      <w:proofErr w:type="gramEnd"/>
      <w:r w:rsidRPr="00D13521">
        <w:rPr>
          <w:rFonts w:ascii="Arial" w:hAnsi="Arial" w:cs="Arial"/>
        </w:rPr>
        <w:t xml:space="preserve"> of COVID-19. Computational and Mathematical Methods in Medicine, 2021,</w:t>
      </w:r>
    </w:p>
    <w:p w:rsidR="00D13521" w:rsidRPr="00D13521" w:rsidRDefault="00D13521" w:rsidP="00956C82">
      <w:pPr>
        <w:jc w:val="both"/>
        <w:rPr>
          <w:rFonts w:ascii="Arial" w:hAnsi="Arial" w:cs="Arial"/>
        </w:rPr>
      </w:pPr>
      <w:proofErr w:type="gramStart"/>
      <w:r w:rsidRPr="00D13521">
        <w:rPr>
          <w:rFonts w:ascii="Arial" w:hAnsi="Arial" w:cs="Arial"/>
        </w:rPr>
        <w:t>pp.1-17</w:t>
      </w:r>
      <w:proofErr w:type="gramEnd"/>
      <w:r w:rsidRPr="00D13521">
        <w:rPr>
          <w:rFonts w:ascii="Arial" w:hAnsi="Arial" w:cs="Arial"/>
        </w:rPr>
        <w:t>.</w:t>
      </w:r>
    </w:p>
    <w:p w:rsidR="00D13521" w:rsidRPr="00D13521" w:rsidRDefault="00D13521" w:rsidP="00956C82">
      <w:pPr>
        <w:jc w:val="both"/>
        <w:rPr>
          <w:rFonts w:ascii="Arial" w:hAnsi="Arial" w:cs="Arial"/>
        </w:rPr>
      </w:pPr>
      <w:proofErr w:type="spellStart"/>
      <w:proofErr w:type="gramStart"/>
      <w:r w:rsidRPr="00D13521">
        <w:rPr>
          <w:rFonts w:ascii="Arial" w:hAnsi="Arial" w:cs="Arial"/>
        </w:rPr>
        <w:t>Jaiswal</w:t>
      </w:r>
      <w:proofErr w:type="spellEnd"/>
      <w:r w:rsidRPr="00D13521">
        <w:rPr>
          <w:rFonts w:ascii="Arial" w:hAnsi="Arial" w:cs="Arial"/>
        </w:rPr>
        <w:t xml:space="preserve">, A.K., </w:t>
      </w:r>
      <w:proofErr w:type="spellStart"/>
      <w:r w:rsidRPr="00D13521">
        <w:rPr>
          <w:rFonts w:ascii="Arial" w:hAnsi="Arial" w:cs="Arial"/>
        </w:rPr>
        <w:t>Tiwari</w:t>
      </w:r>
      <w:proofErr w:type="spellEnd"/>
      <w:r w:rsidRPr="00D13521">
        <w:rPr>
          <w:rFonts w:ascii="Arial" w:hAnsi="Arial" w:cs="Arial"/>
        </w:rPr>
        <w:t xml:space="preserve">, P., Kumar, S., Gupta, D., </w:t>
      </w:r>
      <w:proofErr w:type="spellStart"/>
      <w:r w:rsidRPr="00D13521">
        <w:rPr>
          <w:rFonts w:ascii="Arial" w:hAnsi="Arial" w:cs="Arial"/>
        </w:rPr>
        <w:t>Khanna</w:t>
      </w:r>
      <w:proofErr w:type="spellEnd"/>
      <w:r w:rsidRPr="00D13521">
        <w:rPr>
          <w:rFonts w:ascii="Arial" w:hAnsi="Arial" w:cs="Arial"/>
        </w:rPr>
        <w:t xml:space="preserve">, A. and </w:t>
      </w:r>
      <w:proofErr w:type="spellStart"/>
      <w:r w:rsidRPr="00D13521">
        <w:rPr>
          <w:rFonts w:ascii="Arial" w:hAnsi="Arial" w:cs="Arial"/>
        </w:rPr>
        <w:t>Rodrigues</w:t>
      </w:r>
      <w:proofErr w:type="spellEnd"/>
      <w:r w:rsidRPr="00D13521">
        <w:rPr>
          <w:rFonts w:ascii="Arial" w:hAnsi="Arial" w:cs="Arial"/>
        </w:rPr>
        <w:t>, J.J., 2019.</w:t>
      </w:r>
      <w:proofErr w:type="gramEnd"/>
    </w:p>
    <w:p w:rsidR="00D13521" w:rsidRPr="00D13521" w:rsidRDefault="00D13521" w:rsidP="00956C82">
      <w:pPr>
        <w:jc w:val="both"/>
        <w:rPr>
          <w:rFonts w:ascii="Arial" w:hAnsi="Arial" w:cs="Arial"/>
        </w:rPr>
      </w:pPr>
      <w:r w:rsidRPr="00D13521">
        <w:rPr>
          <w:rFonts w:ascii="Arial" w:hAnsi="Arial" w:cs="Arial"/>
        </w:rPr>
        <w:t>Identifying pneumonia in chest X-rays: A deep learning approach. Measurement, 145,</w:t>
      </w:r>
    </w:p>
    <w:p w:rsidR="00D13521" w:rsidRPr="00D13521" w:rsidRDefault="00D13521" w:rsidP="00956C82">
      <w:pPr>
        <w:jc w:val="both"/>
        <w:rPr>
          <w:rFonts w:ascii="Arial" w:hAnsi="Arial" w:cs="Arial"/>
        </w:rPr>
      </w:pPr>
      <w:proofErr w:type="gramStart"/>
      <w:r w:rsidRPr="00D13521">
        <w:rPr>
          <w:rFonts w:ascii="Arial" w:hAnsi="Arial" w:cs="Arial"/>
        </w:rPr>
        <w:t>pp.511-518</w:t>
      </w:r>
      <w:proofErr w:type="gramEnd"/>
      <w:r w:rsidRPr="00D13521">
        <w:rPr>
          <w:rFonts w:ascii="Arial" w:hAnsi="Arial" w:cs="Arial"/>
        </w:rPr>
        <w:t>.</w:t>
      </w:r>
    </w:p>
    <w:p w:rsidR="00D13521" w:rsidRPr="00D13521" w:rsidRDefault="00D13521" w:rsidP="00956C82">
      <w:pPr>
        <w:jc w:val="both"/>
        <w:rPr>
          <w:rFonts w:ascii="Arial" w:hAnsi="Arial" w:cs="Arial"/>
        </w:rPr>
      </w:pPr>
      <w:proofErr w:type="gramStart"/>
      <w:r w:rsidRPr="00D13521">
        <w:rPr>
          <w:rFonts w:ascii="Arial" w:hAnsi="Arial" w:cs="Arial"/>
        </w:rPr>
        <w:t xml:space="preserve">Islam, S.M.S., </w:t>
      </w:r>
      <w:proofErr w:type="spellStart"/>
      <w:r w:rsidRPr="00D13521">
        <w:rPr>
          <w:rFonts w:ascii="Arial" w:hAnsi="Arial" w:cs="Arial"/>
        </w:rPr>
        <w:t>Hasan</w:t>
      </w:r>
      <w:proofErr w:type="spellEnd"/>
      <w:r w:rsidRPr="00D13521">
        <w:rPr>
          <w:rFonts w:ascii="Arial" w:hAnsi="Arial" w:cs="Arial"/>
        </w:rPr>
        <w:t>, M.M. and Abdullah, S., 2018.</w:t>
      </w:r>
      <w:proofErr w:type="gramEnd"/>
      <w:r w:rsidRPr="00D13521">
        <w:rPr>
          <w:rFonts w:ascii="Arial" w:hAnsi="Arial" w:cs="Arial"/>
        </w:rPr>
        <w:t xml:space="preserve"> Deep learning based early detection and</w:t>
      </w:r>
    </w:p>
    <w:p w:rsidR="00D13521" w:rsidRPr="00D13521" w:rsidRDefault="00D13521" w:rsidP="00956C82">
      <w:pPr>
        <w:jc w:val="both"/>
        <w:rPr>
          <w:rFonts w:ascii="Arial" w:hAnsi="Arial" w:cs="Arial"/>
        </w:rPr>
      </w:pPr>
      <w:proofErr w:type="gramStart"/>
      <w:r w:rsidRPr="00D13521">
        <w:rPr>
          <w:rFonts w:ascii="Arial" w:hAnsi="Arial" w:cs="Arial"/>
        </w:rPr>
        <w:t>grading</w:t>
      </w:r>
      <w:proofErr w:type="gramEnd"/>
      <w:r w:rsidRPr="00D13521">
        <w:rPr>
          <w:rFonts w:ascii="Arial" w:hAnsi="Arial" w:cs="Arial"/>
        </w:rPr>
        <w:t xml:space="preserve"> of diabetic retinopathy using retinal </w:t>
      </w:r>
      <w:proofErr w:type="spellStart"/>
      <w:r w:rsidRPr="00D13521">
        <w:rPr>
          <w:rFonts w:ascii="Arial" w:hAnsi="Arial" w:cs="Arial"/>
        </w:rPr>
        <w:t>fundus</w:t>
      </w:r>
      <w:proofErr w:type="spellEnd"/>
      <w:r w:rsidRPr="00D13521">
        <w:rPr>
          <w:rFonts w:ascii="Arial" w:hAnsi="Arial" w:cs="Arial"/>
        </w:rPr>
        <w:t xml:space="preserve"> images. </w:t>
      </w:r>
      <w:proofErr w:type="spellStart"/>
      <w:proofErr w:type="gramStart"/>
      <w:r w:rsidRPr="00D13521">
        <w:rPr>
          <w:rFonts w:ascii="Arial" w:hAnsi="Arial" w:cs="Arial"/>
        </w:rPr>
        <w:t>arXiv</w:t>
      </w:r>
      <w:proofErr w:type="spellEnd"/>
      <w:proofErr w:type="gramEnd"/>
      <w:r w:rsidRPr="00D13521">
        <w:rPr>
          <w:rFonts w:ascii="Arial" w:hAnsi="Arial" w:cs="Arial"/>
        </w:rPr>
        <w:t xml:space="preserve"> preprint</w:t>
      </w:r>
    </w:p>
    <w:p w:rsidR="00D13521" w:rsidRPr="00D13521" w:rsidRDefault="00D13521" w:rsidP="00956C82">
      <w:pPr>
        <w:jc w:val="both"/>
        <w:rPr>
          <w:rFonts w:ascii="Arial" w:hAnsi="Arial" w:cs="Arial"/>
        </w:rPr>
      </w:pPr>
      <w:proofErr w:type="gramStart"/>
      <w:r w:rsidRPr="00D13521">
        <w:rPr>
          <w:rFonts w:ascii="Arial" w:hAnsi="Arial" w:cs="Arial"/>
        </w:rPr>
        <w:t>arXiv:</w:t>
      </w:r>
      <w:proofErr w:type="gramEnd"/>
      <w:r w:rsidRPr="00D13521">
        <w:rPr>
          <w:rFonts w:ascii="Arial" w:hAnsi="Arial" w:cs="Arial"/>
        </w:rPr>
        <w:t>1812.10595</w:t>
      </w:r>
    </w:p>
    <w:p w:rsidR="00D13521" w:rsidRPr="00D13521" w:rsidRDefault="00D13521" w:rsidP="00956C82">
      <w:pPr>
        <w:jc w:val="both"/>
        <w:rPr>
          <w:rFonts w:ascii="Arial" w:hAnsi="Arial" w:cs="Arial"/>
        </w:rPr>
      </w:pPr>
      <w:proofErr w:type="gramStart"/>
      <w:r w:rsidRPr="00D13521">
        <w:rPr>
          <w:rFonts w:ascii="Arial" w:hAnsi="Arial" w:cs="Arial"/>
        </w:rPr>
        <w:t xml:space="preserve">Cortes, C., &amp; </w:t>
      </w:r>
      <w:proofErr w:type="spellStart"/>
      <w:r w:rsidRPr="00D13521">
        <w:rPr>
          <w:rFonts w:ascii="Arial" w:hAnsi="Arial" w:cs="Arial"/>
        </w:rPr>
        <w:t>Vapnik</w:t>
      </w:r>
      <w:proofErr w:type="spellEnd"/>
      <w:r w:rsidRPr="00D13521">
        <w:rPr>
          <w:rFonts w:ascii="Arial" w:hAnsi="Arial" w:cs="Arial"/>
        </w:rPr>
        <w:t>, V. (1995).</w:t>
      </w:r>
      <w:proofErr w:type="gramEnd"/>
      <w:r w:rsidRPr="00D13521">
        <w:rPr>
          <w:rFonts w:ascii="Arial" w:hAnsi="Arial" w:cs="Arial"/>
        </w:rPr>
        <w:t xml:space="preserve"> </w:t>
      </w:r>
      <w:proofErr w:type="gramStart"/>
      <w:r w:rsidRPr="00D13521">
        <w:rPr>
          <w:rFonts w:ascii="Arial" w:hAnsi="Arial" w:cs="Arial"/>
        </w:rPr>
        <w:t>Support-vector networks.</w:t>
      </w:r>
      <w:proofErr w:type="gramEnd"/>
      <w:r w:rsidRPr="00D13521">
        <w:rPr>
          <w:rFonts w:ascii="Arial" w:hAnsi="Arial" w:cs="Arial"/>
        </w:rPr>
        <w:t xml:space="preserve"> </w:t>
      </w:r>
      <w:proofErr w:type="gramStart"/>
      <w:r w:rsidRPr="00D13521">
        <w:rPr>
          <w:rFonts w:ascii="Arial" w:hAnsi="Arial" w:cs="Arial"/>
        </w:rPr>
        <w:t>Machine learning, 20(3), 273-297.</w:t>
      </w:r>
      <w:proofErr w:type="gramEnd"/>
      <w:r w:rsidRPr="00D13521">
        <w:rPr>
          <w:rFonts w:ascii="Arial" w:hAnsi="Arial" w:cs="Arial"/>
        </w:rPr>
        <w:t xml:space="preserve"> - This is the seminal paper that introduced the concept of Support Vector Machines. It provides a comprehensive overview of the algorithm and its theoretical foundations.</w:t>
      </w:r>
    </w:p>
    <w:p w:rsidR="00D13521" w:rsidRPr="00D13521" w:rsidRDefault="00D13521" w:rsidP="00956C82">
      <w:pPr>
        <w:jc w:val="both"/>
        <w:rPr>
          <w:rFonts w:ascii="Arial" w:hAnsi="Arial" w:cs="Arial"/>
        </w:rPr>
      </w:pPr>
      <w:proofErr w:type="gramStart"/>
      <w:r w:rsidRPr="00D13521">
        <w:rPr>
          <w:rFonts w:ascii="Arial" w:hAnsi="Arial" w:cs="Arial"/>
        </w:rPr>
        <w:t xml:space="preserve">Hearst, M. A., </w:t>
      </w:r>
      <w:proofErr w:type="spellStart"/>
      <w:r w:rsidRPr="00D13521">
        <w:rPr>
          <w:rFonts w:ascii="Arial" w:hAnsi="Arial" w:cs="Arial"/>
        </w:rPr>
        <w:t>Dumais</w:t>
      </w:r>
      <w:proofErr w:type="spellEnd"/>
      <w:r w:rsidRPr="00D13521">
        <w:rPr>
          <w:rFonts w:ascii="Arial" w:hAnsi="Arial" w:cs="Arial"/>
        </w:rPr>
        <w:t xml:space="preserve">, S. T., </w:t>
      </w:r>
      <w:proofErr w:type="spellStart"/>
      <w:r w:rsidRPr="00D13521">
        <w:rPr>
          <w:rFonts w:ascii="Arial" w:hAnsi="Arial" w:cs="Arial"/>
        </w:rPr>
        <w:t>Osuna</w:t>
      </w:r>
      <w:proofErr w:type="spellEnd"/>
      <w:r w:rsidRPr="00D13521">
        <w:rPr>
          <w:rFonts w:ascii="Arial" w:hAnsi="Arial" w:cs="Arial"/>
        </w:rPr>
        <w:t xml:space="preserve">, E., Platt, J., &amp; </w:t>
      </w:r>
      <w:proofErr w:type="spellStart"/>
      <w:r w:rsidRPr="00D13521">
        <w:rPr>
          <w:rFonts w:ascii="Arial" w:hAnsi="Arial" w:cs="Arial"/>
        </w:rPr>
        <w:t>Schölkopf</w:t>
      </w:r>
      <w:proofErr w:type="spellEnd"/>
      <w:r w:rsidRPr="00D13521">
        <w:rPr>
          <w:rFonts w:ascii="Arial" w:hAnsi="Arial" w:cs="Arial"/>
        </w:rPr>
        <w:t>, B. (1998).</w:t>
      </w:r>
      <w:proofErr w:type="gramEnd"/>
      <w:r w:rsidRPr="00D13521">
        <w:rPr>
          <w:rFonts w:ascii="Arial" w:hAnsi="Arial" w:cs="Arial"/>
        </w:rPr>
        <w:t xml:space="preserve"> Support vector machines. </w:t>
      </w:r>
      <w:proofErr w:type="gramStart"/>
      <w:r w:rsidRPr="00D13521">
        <w:rPr>
          <w:rFonts w:ascii="Arial" w:hAnsi="Arial" w:cs="Arial"/>
        </w:rPr>
        <w:t>IEEE Intelligent Systems and their applications, 13(4), 18-28.</w:t>
      </w:r>
      <w:proofErr w:type="gramEnd"/>
      <w:r>
        <w:rPr>
          <w:rFonts w:ascii="Arial" w:hAnsi="Arial" w:cs="Arial"/>
        </w:rPr>
        <w:t xml:space="preserve"> -</w:t>
      </w:r>
      <w:r w:rsidRPr="00D13521">
        <w:rPr>
          <w:rFonts w:ascii="Arial" w:hAnsi="Arial" w:cs="Arial"/>
        </w:rPr>
        <w:t xml:space="preserve"> </w:t>
      </w:r>
      <w:proofErr w:type="gramStart"/>
      <w:r w:rsidRPr="00D13521">
        <w:rPr>
          <w:rFonts w:ascii="Arial" w:hAnsi="Arial" w:cs="Arial"/>
        </w:rPr>
        <w:t>introduction</w:t>
      </w:r>
      <w:proofErr w:type="gramEnd"/>
      <w:r w:rsidRPr="00D13521">
        <w:rPr>
          <w:rFonts w:ascii="Arial" w:hAnsi="Arial" w:cs="Arial"/>
        </w:rPr>
        <w:t xml:space="preserve"> to Support Vector Machines, with a focus on their application in text classification and information retrieval.</w:t>
      </w:r>
    </w:p>
    <w:p w:rsidR="00D13521" w:rsidRPr="00D13521" w:rsidRDefault="00D13521" w:rsidP="00956C82">
      <w:pPr>
        <w:jc w:val="both"/>
        <w:rPr>
          <w:rFonts w:ascii="Arial" w:hAnsi="Arial" w:cs="Arial"/>
        </w:rPr>
      </w:pPr>
      <w:proofErr w:type="spellStart"/>
      <w:proofErr w:type="gramStart"/>
      <w:r w:rsidRPr="00D13521">
        <w:rPr>
          <w:rFonts w:ascii="Arial" w:hAnsi="Arial" w:cs="Arial"/>
        </w:rPr>
        <w:t>Schölkopf</w:t>
      </w:r>
      <w:proofErr w:type="spellEnd"/>
      <w:r w:rsidRPr="00D13521">
        <w:rPr>
          <w:rFonts w:ascii="Arial" w:hAnsi="Arial" w:cs="Arial"/>
        </w:rPr>
        <w:t xml:space="preserve">, B., Platt, J. C., </w:t>
      </w:r>
      <w:proofErr w:type="spellStart"/>
      <w:r w:rsidRPr="00D13521">
        <w:rPr>
          <w:rFonts w:ascii="Arial" w:hAnsi="Arial" w:cs="Arial"/>
        </w:rPr>
        <w:t>Shawe</w:t>
      </w:r>
      <w:proofErr w:type="spellEnd"/>
      <w:r w:rsidRPr="00D13521">
        <w:rPr>
          <w:rFonts w:ascii="Arial" w:hAnsi="Arial" w:cs="Arial"/>
        </w:rPr>
        <w:t xml:space="preserve">-Taylor, J., </w:t>
      </w:r>
      <w:proofErr w:type="spellStart"/>
      <w:r w:rsidRPr="00D13521">
        <w:rPr>
          <w:rFonts w:ascii="Arial" w:hAnsi="Arial" w:cs="Arial"/>
        </w:rPr>
        <w:t>Smola</w:t>
      </w:r>
      <w:proofErr w:type="spellEnd"/>
      <w:r w:rsidRPr="00D13521">
        <w:rPr>
          <w:rFonts w:ascii="Arial" w:hAnsi="Arial" w:cs="Arial"/>
        </w:rPr>
        <w:t>, A. J., &amp; Williamson, R. C. (2001).</w:t>
      </w:r>
      <w:proofErr w:type="gramEnd"/>
      <w:r w:rsidRPr="00D13521">
        <w:rPr>
          <w:rFonts w:ascii="Arial" w:hAnsi="Arial" w:cs="Arial"/>
        </w:rPr>
        <w:t xml:space="preserve"> </w:t>
      </w:r>
      <w:proofErr w:type="gramStart"/>
      <w:r w:rsidRPr="00D13521">
        <w:rPr>
          <w:rFonts w:ascii="Arial" w:hAnsi="Arial" w:cs="Arial"/>
        </w:rPr>
        <w:t>Estimating the Support of a High-Dimensional Distribution.</w:t>
      </w:r>
      <w:proofErr w:type="gramEnd"/>
      <w:r w:rsidRPr="00D13521">
        <w:rPr>
          <w:rFonts w:ascii="Arial" w:hAnsi="Arial" w:cs="Arial"/>
        </w:rPr>
        <w:t xml:space="preserve"> Neural Computation, 13(7), 1443–1471. - This paper discusses the use of SVMs for estimating the support of a high-dimensional distribution, which is useful in various machine learning applications.</w:t>
      </w:r>
    </w:p>
    <w:p w:rsidR="00D13521" w:rsidRPr="00D13521" w:rsidRDefault="00D13521" w:rsidP="00956C82">
      <w:pPr>
        <w:jc w:val="both"/>
        <w:rPr>
          <w:rFonts w:ascii="Arial" w:hAnsi="Arial" w:cs="Arial"/>
        </w:rPr>
      </w:pPr>
    </w:p>
    <w:p w:rsidR="00D13521" w:rsidRPr="00D13521" w:rsidRDefault="00D13521" w:rsidP="00956C82">
      <w:pPr>
        <w:jc w:val="both"/>
        <w:rPr>
          <w:rFonts w:ascii="Arial" w:hAnsi="Arial" w:cs="Arial"/>
        </w:rPr>
      </w:pPr>
    </w:p>
    <w:p w:rsidR="007459DC" w:rsidRPr="007459DC" w:rsidRDefault="007459DC" w:rsidP="00956C82">
      <w:pPr>
        <w:jc w:val="both"/>
        <w:rPr>
          <w:rFonts w:ascii="Arial" w:hAnsi="Arial" w:cs="Arial"/>
        </w:rPr>
      </w:pPr>
    </w:p>
    <w:p w:rsidR="007459DC" w:rsidRPr="007459DC" w:rsidRDefault="007459DC" w:rsidP="00956C82">
      <w:pPr>
        <w:jc w:val="both"/>
        <w:rPr>
          <w:rFonts w:ascii="Arial" w:hAnsi="Arial" w:cs="Arial"/>
        </w:rPr>
      </w:pPr>
    </w:p>
    <w:p w:rsidR="007459DC" w:rsidRPr="007459DC" w:rsidRDefault="007459DC" w:rsidP="00956C82">
      <w:pPr>
        <w:jc w:val="both"/>
        <w:rPr>
          <w:rFonts w:ascii="Arial" w:hAnsi="Arial" w:cs="Arial"/>
        </w:rPr>
      </w:pPr>
    </w:p>
    <w:p w:rsidR="007459DC" w:rsidRPr="007459DC" w:rsidRDefault="007459DC" w:rsidP="00956C82">
      <w:pPr>
        <w:jc w:val="both"/>
        <w:rPr>
          <w:rFonts w:ascii="Arial" w:hAnsi="Arial" w:cs="Arial"/>
        </w:rPr>
      </w:pPr>
    </w:p>
    <w:p w:rsidR="007459DC" w:rsidRPr="007459DC" w:rsidRDefault="007459DC" w:rsidP="00956C82">
      <w:pPr>
        <w:jc w:val="both"/>
        <w:rPr>
          <w:rFonts w:ascii="Arial" w:hAnsi="Arial" w:cs="Arial"/>
        </w:rPr>
      </w:pPr>
    </w:p>
    <w:p w:rsidR="007459DC" w:rsidRPr="007459DC" w:rsidRDefault="007459DC" w:rsidP="00956C82">
      <w:pPr>
        <w:jc w:val="both"/>
        <w:rPr>
          <w:rFonts w:ascii="Arial" w:hAnsi="Arial" w:cs="Arial"/>
        </w:rPr>
      </w:pPr>
    </w:p>
    <w:p w:rsidR="007459DC" w:rsidRPr="007459DC" w:rsidRDefault="007459DC" w:rsidP="00956C82">
      <w:pPr>
        <w:jc w:val="both"/>
        <w:rPr>
          <w:rFonts w:ascii="Arial" w:hAnsi="Arial" w:cs="Arial"/>
        </w:rPr>
      </w:pPr>
    </w:p>
    <w:p w:rsidR="007459DC" w:rsidRPr="007459DC" w:rsidRDefault="007459DC" w:rsidP="00956C82">
      <w:pPr>
        <w:jc w:val="both"/>
        <w:rPr>
          <w:rFonts w:ascii="Arial" w:hAnsi="Arial" w:cs="Arial"/>
        </w:rPr>
      </w:pPr>
    </w:p>
    <w:p w:rsidR="007459DC" w:rsidRPr="007459DC" w:rsidRDefault="007459DC" w:rsidP="00956C82">
      <w:pPr>
        <w:jc w:val="both"/>
        <w:rPr>
          <w:rFonts w:ascii="Arial" w:hAnsi="Arial" w:cs="Arial"/>
        </w:rPr>
      </w:pPr>
    </w:p>
    <w:p w:rsidR="00B3176E" w:rsidRDefault="00B3176E" w:rsidP="00956C82">
      <w:pPr>
        <w:jc w:val="both"/>
        <w:rPr>
          <w:rFonts w:ascii="Arial" w:hAnsi="Arial" w:cs="Arial"/>
        </w:rPr>
      </w:pPr>
    </w:p>
    <w:p w:rsidR="007903D0" w:rsidRDefault="007903D0" w:rsidP="00956C82">
      <w:pPr>
        <w:jc w:val="both"/>
        <w:rPr>
          <w:rFonts w:ascii="Arial" w:hAnsi="Arial" w:cs="Arial"/>
        </w:rPr>
      </w:pPr>
    </w:p>
    <w:p w:rsidR="007903D0" w:rsidRPr="00874C22" w:rsidRDefault="007903D0" w:rsidP="00874C22">
      <w:pPr>
        <w:pStyle w:val="Heading1"/>
        <w:rPr>
          <w:rFonts w:ascii="Arial" w:hAnsi="Arial" w:cs="Arial"/>
          <w:color w:val="000000" w:themeColor="text1"/>
          <w:sz w:val="32"/>
          <w:szCs w:val="32"/>
        </w:rPr>
      </w:pPr>
      <w:bookmarkStart w:id="35" w:name="_Toc150206140"/>
      <w:r w:rsidRPr="00874C22">
        <w:rPr>
          <w:rFonts w:ascii="Arial" w:hAnsi="Arial" w:cs="Arial"/>
          <w:color w:val="000000" w:themeColor="text1"/>
          <w:sz w:val="32"/>
          <w:szCs w:val="32"/>
        </w:rPr>
        <w:t>8.</w:t>
      </w:r>
      <w:r w:rsidR="00874C22">
        <w:rPr>
          <w:rFonts w:ascii="Arial" w:hAnsi="Arial" w:cs="Arial"/>
          <w:color w:val="000000" w:themeColor="text1"/>
          <w:sz w:val="32"/>
          <w:szCs w:val="32"/>
        </w:rPr>
        <w:t xml:space="preserve"> </w:t>
      </w:r>
      <w:r w:rsidRPr="00874C22">
        <w:rPr>
          <w:rFonts w:ascii="Arial" w:hAnsi="Arial" w:cs="Arial"/>
          <w:color w:val="000000" w:themeColor="text1"/>
          <w:sz w:val="32"/>
          <w:szCs w:val="32"/>
          <w:u w:val="single"/>
        </w:rPr>
        <w:t>Appendices</w:t>
      </w:r>
      <w:bookmarkEnd w:id="35"/>
    </w:p>
    <w:p w:rsidR="007903D0" w:rsidRDefault="007903D0" w:rsidP="00956C82">
      <w:pPr>
        <w:jc w:val="both"/>
        <w:rPr>
          <w:rFonts w:ascii="Arial" w:hAnsi="Arial" w:cs="Arial"/>
        </w:rPr>
      </w:pPr>
    </w:p>
    <w:p w:rsidR="007903D0" w:rsidRDefault="007903D0" w:rsidP="00956C82">
      <w:pPr>
        <w:jc w:val="both"/>
        <w:rPr>
          <w:rFonts w:ascii="Arial" w:hAnsi="Arial" w:cs="Arial"/>
        </w:rPr>
      </w:pPr>
    </w:p>
    <w:p w:rsidR="007903D0" w:rsidRPr="0000212A" w:rsidRDefault="007903D0" w:rsidP="0000212A">
      <w:pPr>
        <w:jc w:val="both"/>
        <w:rPr>
          <w:rFonts w:ascii="Arial" w:hAnsi="Arial" w:cs="Arial"/>
          <w:b/>
          <w:sz w:val="32"/>
          <w:szCs w:val="32"/>
        </w:rPr>
      </w:pPr>
      <w:r w:rsidRPr="007903D0">
        <w:rPr>
          <w:rFonts w:ascii="Arial" w:hAnsi="Arial" w:cs="Arial"/>
          <w:b/>
          <w:sz w:val="32"/>
          <w:szCs w:val="32"/>
        </w:rPr>
        <w:t>8.1 Project Proposal</w:t>
      </w:r>
    </w:p>
    <w:p w:rsidR="007903D0" w:rsidRDefault="00882EAC" w:rsidP="007903D0">
      <w:pPr>
        <w:pStyle w:val="Title"/>
      </w:pPr>
      <w:r w:rsidRPr="00882EAC">
        <w:pict>
          <v:rect id="_x0000_s1055" style="position:absolute;margin-left:75.5pt;margin-top:28.8pt;width:444.95pt;height:.75pt;z-index:-251611136;mso-wrap-distance-left:0;mso-wrap-distance-right:0;mso-position-horizontal-relative:page" fillcolor="#ededed" stroked="f">
            <w10:wrap type="topAndBottom" anchorx="page"/>
          </v:rect>
        </w:pict>
      </w:r>
      <w:r w:rsidR="007903D0">
        <w:rPr>
          <w:color w:val="333333"/>
        </w:rPr>
        <w:t>MILESTONE 02: Project Proposal</w:t>
      </w:r>
    </w:p>
    <w:p w:rsidR="007903D0" w:rsidRDefault="007903D0" w:rsidP="007903D0">
      <w:pPr>
        <w:spacing w:before="29"/>
        <w:ind w:left="166"/>
        <w:rPr>
          <w:rFonts w:ascii="Tahoma"/>
          <w:sz w:val="16"/>
        </w:rPr>
      </w:pPr>
      <w:bookmarkStart w:id="36" w:name="MILESTONE_02:_Project_Proposal"/>
      <w:bookmarkEnd w:id="36"/>
      <w:proofErr w:type="spellStart"/>
      <w:r>
        <w:rPr>
          <w:rFonts w:ascii="Tahoma"/>
          <w:color w:val="C0C0C0"/>
          <w:sz w:val="16"/>
        </w:rPr>
        <w:t>BSc</w:t>
      </w:r>
      <w:proofErr w:type="spellEnd"/>
      <w:r>
        <w:rPr>
          <w:rFonts w:ascii="Tahoma"/>
          <w:color w:val="C0C0C0"/>
          <w:sz w:val="16"/>
        </w:rPr>
        <w:t xml:space="preserve"> &amp; </w:t>
      </w:r>
      <w:proofErr w:type="spellStart"/>
      <w:r>
        <w:rPr>
          <w:rFonts w:ascii="Tahoma"/>
          <w:color w:val="C0C0C0"/>
          <w:sz w:val="16"/>
        </w:rPr>
        <w:t>MSc</w:t>
      </w:r>
      <w:proofErr w:type="spellEnd"/>
      <w:r>
        <w:rPr>
          <w:rFonts w:ascii="Tahoma"/>
          <w:color w:val="C0C0C0"/>
          <w:sz w:val="16"/>
        </w:rPr>
        <w:t xml:space="preserve"> Projects</w:t>
      </w:r>
    </w:p>
    <w:p w:rsidR="007903D0" w:rsidRDefault="007903D0" w:rsidP="007903D0">
      <w:pPr>
        <w:pStyle w:val="BodyText"/>
        <w:spacing w:before="1"/>
        <w:rPr>
          <w:rFonts w:ascii="Tahoma"/>
          <w:sz w:val="19"/>
        </w:rPr>
      </w:pPr>
    </w:p>
    <w:p w:rsidR="007903D0" w:rsidRDefault="007903D0" w:rsidP="007903D0">
      <w:pPr>
        <w:ind w:left="190"/>
        <w:rPr>
          <w:rFonts w:ascii="Tahoma"/>
          <w:sz w:val="20"/>
        </w:rPr>
      </w:pPr>
      <w:r>
        <w:rPr>
          <w:rFonts w:ascii="Tahoma"/>
          <w:color w:val="2C2C2C"/>
          <w:sz w:val="20"/>
        </w:rPr>
        <w:t>Your first and last name</w:t>
      </w:r>
    </w:p>
    <w:p w:rsidR="007903D0" w:rsidRDefault="007903D0" w:rsidP="007903D0">
      <w:pPr>
        <w:pStyle w:val="BodyText"/>
        <w:tabs>
          <w:tab w:val="left" w:pos="9077"/>
        </w:tabs>
        <w:spacing w:before="121"/>
        <w:ind w:left="120"/>
      </w:pPr>
      <w:r>
        <w:rPr>
          <w:w w:val="85"/>
          <w:shd w:val="clear" w:color="auto" w:fill="C1D1E0"/>
        </w:rPr>
        <w:t>Joseph</w:t>
      </w:r>
      <w:r>
        <w:rPr>
          <w:spacing w:val="3"/>
          <w:w w:val="85"/>
          <w:shd w:val="clear" w:color="auto" w:fill="C1D1E0"/>
        </w:rPr>
        <w:t xml:space="preserve"> </w:t>
      </w:r>
      <w:r>
        <w:rPr>
          <w:w w:val="85"/>
          <w:shd w:val="clear" w:color="auto" w:fill="C1D1E0"/>
        </w:rPr>
        <w:t>James</w:t>
      </w:r>
      <w:r>
        <w:rPr>
          <w:shd w:val="clear" w:color="auto" w:fill="C1D1E0"/>
        </w:rPr>
        <w:tab/>
      </w:r>
    </w:p>
    <w:p w:rsidR="007903D0" w:rsidRDefault="007903D0" w:rsidP="007903D0">
      <w:pPr>
        <w:pStyle w:val="BodyText"/>
        <w:spacing w:before="3"/>
        <w:rPr>
          <w:sz w:val="21"/>
        </w:rPr>
      </w:pPr>
    </w:p>
    <w:p w:rsidR="007903D0" w:rsidRDefault="007903D0" w:rsidP="007903D0">
      <w:pPr>
        <w:spacing w:before="100"/>
        <w:ind w:left="170"/>
        <w:rPr>
          <w:rFonts w:ascii="Tahoma"/>
          <w:sz w:val="20"/>
        </w:rPr>
      </w:pPr>
      <w:proofErr w:type="gramStart"/>
      <w:r>
        <w:rPr>
          <w:rFonts w:ascii="Tahoma"/>
          <w:color w:val="333333"/>
          <w:sz w:val="20"/>
        </w:rPr>
        <w:t>Your</w:t>
      </w:r>
      <w:proofErr w:type="gramEnd"/>
      <w:r>
        <w:rPr>
          <w:rFonts w:ascii="Tahoma"/>
          <w:color w:val="333333"/>
          <w:sz w:val="20"/>
        </w:rPr>
        <w:t xml:space="preserve"> Student ID</w:t>
      </w:r>
    </w:p>
    <w:p w:rsidR="007903D0" w:rsidRDefault="007903D0" w:rsidP="007903D0">
      <w:pPr>
        <w:pStyle w:val="BodyText"/>
        <w:tabs>
          <w:tab w:val="left" w:pos="9061"/>
        </w:tabs>
        <w:spacing w:before="121"/>
        <w:ind w:left="120"/>
      </w:pPr>
      <w:r>
        <w:rPr>
          <w:shd w:val="clear" w:color="auto" w:fill="C1D1E0"/>
        </w:rPr>
        <w:t>JAM21538984</w:t>
      </w:r>
      <w:r>
        <w:rPr>
          <w:shd w:val="clear" w:color="auto" w:fill="C1D1E0"/>
        </w:rPr>
        <w:tab/>
      </w:r>
    </w:p>
    <w:p w:rsidR="007903D0" w:rsidRDefault="007903D0" w:rsidP="007903D0">
      <w:pPr>
        <w:pStyle w:val="BodyText"/>
        <w:spacing w:before="3"/>
        <w:rPr>
          <w:sz w:val="25"/>
        </w:rPr>
      </w:pPr>
    </w:p>
    <w:p w:rsidR="007903D0" w:rsidRDefault="00882EAC" w:rsidP="007903D0">
      <w:pPr>
        <w:spacing w:before="100"/>
        <w:ind w:left="150"/>
        <w:rPr>
          <w:rFonts w:ascii="Tahoma"/>
          <w:sz w:val="20"/>
        </w:rPr>
      </w:pPr>
      <w:r w:rsidRPr="00882EAC">
        <w:rPr>
          <w:rFonts w:ascii="Arial"/>
        </w:rPr>
        <w:pict>
          <v:group id="_x0000_s1056" style="position:absolute;left:0;text-align:left;margin-left:1in;margin-top:19.5pt;width:447.2pt;height:22.7pt;z-index:-251610112;mso-wrap-distance-left:0;mso-wrap-distance-right:0;mso-position-horizontal-relative:page" coordorigin="1440,390" coordsize="8944,454">
            <v:rect id="_x0000_s1057" style="position:absolute;left:1440;top:390;width:8684;height:454" fillcolor="#c1d1e0" stroked="f"/>
            <v:rect id="_x0000_s1058" style="position:absolute;left:10123;top:390;width:260;height:454" fillcolor="#dbdbdb" stroked="f"/>
            <v:shape id="_x0000_s1059" style="position:absolute;left:10143;top:410;width:220;height:414" coordorigin="10143,410" coordsize="220,414" path="m10363,410r-220,l10143,824r20,-20l10163,430r180,l10363,410xe" stroked="f">
              <v:path arrowok="t"/>
            </v:shape>
            <v:shape id="_x0000_s1060" style="position:absolute;left:10143;top:410;width:220;height:414" coordorigin="10143,410" coordsize="220,414" path="m10363,410r-20,20l10343,804r-180,l10143,824r220,l10363,410xe" fillcolor="#7f7f7f" stroked="f">
              <v:path arrowok="t"/>
            </v:shape>
            <v:shape id="_x0000_s1061" style="position:absolute;left:10123;top:389;width:260;height:454" coordorigin="10123,390" coordsize="260,454" o:spt="100" adj="0,,0" path="m10313,587r-120,l10253,647r60,-60xm10383,390r-260,l10123,410r,414l10123,844r260,l10383,824r,-414l10363,410r,414l10143,824r,-414l10383,410r,-20xe" fillcolor="black" stroked="f">
              <v:stroke joinstyle="round"/>
              <v:formulas/>
              <v:path arrowok="t" o:connecttype="segments"/>
            </v:shape>
            <v:shape id="_x0000_s1062" type="#_x0000_t202" style="position:absolute;left:1440;top:389;width:8944;height:454" filled="f" stroked="f">
              <v:textbox inset="0,0,0,0">
                <w:txbxContent>
                  <w:p w:rsidR="007903D0" w:rsidRDefault="007903D0" w:rsidP="007903D0">
                    <w:pPr>
                      <w:spacing w:before="76"/>
                    </w:pPr>
                    <w:proofErr w:type="spellStart"/>
                    <w:r>
                      <w:rPr>
                        <w:w w:val="95"/>
                      </w:rPr>
                      <w:t>MSc</w:t>
                    </w:r>
                    <w:proofErr w:type="spellEnd"/>
                    <w:r>
                      <w:rPr>
                        <w:w w:val="95"/>
                      </w:rPr>
                      <w:t xml:space="preserve"> Data Science</w:t>
                    </w:r>
                  </w:p>
                </w:txbxContent>
              </v:textbox>
            </v:shape>
            <w10:wrap type="topAndBottom" anchorx="page"/>
          </v:group>
        </w:pict>
      </w:r>
      <w:r w:rsidR="007903D0">
        <w:rPr>
          <w:rFonts w:ascii="Tahoma"/>
          <w:color w:val="333333"/>
          <w:sz w:val="20"/>
        </w:rPr>
        <w:t xml:space="preserve">What degree </w:t>
      </w:r>
      <w:proofErr w:type="spellStart"/>
      <w:r w:rsidR="007903D0">
        <w:rPr>
          <w:rFonts w:ascii="Tahoma"/>
          <w:color w:val="333333"/>
          <w:sz w:val="20"/>
        </w:rPr>
        <w:t>programme</w:t>
      </w:r>
      <w:proofErr w:type="spellEnd"/>
      <w:r w:rsidR="007903D0">
        <w:rPr>
          <w:rFonts w:ascii="Tahoma"/>
          <w:color w:val="333333"/>
          <w:sz w:val="20"/>
        </w:rPr>
        <w:t xml:space="preserve"> are you on?</w:t>
      </w:r>
    </w:p>
    <w:p w:rsidR="007903D0" w:rsidRDefault="007903D0" w:rsidP="007903D0">
      <w:pPr>
        <w:pStyle w:val="BodyText"/>
        <w:spacing w:before="3"/>
        <w:rPr>
          <w:rFonts w:ascii="Tahoma"/>
          <w:sz w:val="26"/>
        </w:rPr>
      </w:pPr>
    </w:p>
    <w:p w:rsidR="007903D0" w:rsidRDefault="007903D0" w:rsidP="007903D0">
      <w:pPr>
        <w:ind w:left="150"/>
        <w:rPr>
          <w:rFonts w:ascii="Tahoma"/>
          <w:sz w:val="20"/>
        </w:rPr>
      </w:pPr>
      <w:r>
        <w:rPr>
          <w:rFonts w:ascii="Tahoma"/>
          <w:color w:val="333333"/>
          <w:sz w:val="20"/>
        </w:rPr>
        <w:t>What is the working title of your project (this can be changed at a later date)?</w:t>
      </w:r>
    </w:p>
    <w:p w:rsidR="007903D0" w:rsidRDefault="007903D0" w:rsidP="007903D0">
      <w:pPr>
        <w:pStyle w:val="BodyText"/>
        <w:tabs>
          <w:tab w:val="left" w:pos="9062"/>
        </w:tabs>
        <w:spacing w:before="134"/>
        <w:ind w:left="120"/>
      </w:pPr>
      <w:r>
        <w:rPr>
          <w:w w:val="95"/>
          <w:shd w:val="clear" w:color="auto" w:fill="C1D1E0"/>
        </w:rPr>
        <w:t>Applications</w:t>
      </w:r>
      <w:r>
        <w:rPr>
          <w:spacing w:val="-26"/>
          <w:w w:val="95"/>
          <w:shd w:val="clear" w:color="auto" w:fill="C1D1E0"/>
        </w:rPr>
        <w:t xml:space="preserve"> </w:t>
      </w:r>
      <w:r>
        <w:rPr>
          <w:w w:val="95"/>
          <w:shd w:val="clear" w:color="auto" w:fill="C1D1E0"/>
        </w:rPr>
        <w:t>of</w:t>
      </w:r>
      <w:r>
        <w:rPr>
          <w:spacing w:val="-26"/>
          <w:w w:val="95"/>
          <w:shd w:val="clear" w:color="auto" w:fill="C1D1E0"/>
        </w:rPr>
        <w:t xml:space="preserve"> </w:t>
      </w:r>
      <w:r>
        <w:rPr>
          <w:w w:val="95"/>
          <w:shd w:val="clear" w:color="auto" w:fill="C1D1E0"/>
        </w:rPr>
        <w:t>deep</w:t>
      </w:r>
      <w:r>
        <w:rPr>
          <w:spacing w:val="-27"/>
          <w:w w:val="95"/>
          <w:shd w:val="clear" w:color="auto" w:fill="C1D1E0"/>
        </w:rPr>
        <w:t xml:space="preserve"> </w:t>
      </w:r>
      <w:r>
        <w:rPr>
          <w:w w:val="95"/>
          <w:shd w:val="clear" w:color="auto" w:fill="C1D1E0"/>
        </w:rPr>
        <w:t>learning</w:t>
      </w:r>
      <w:r>
        <w:rPr>
          <w:spacing w:val="-26"/>
          <w:w w:val="95"/>
          <w:shd w:val="clear" w:color="auto" w:fill="C1D1E0"/>
        </w:rPr>
        <w:t xml:space="preserve"> </w:t>
      </w:r>
      <w:r>
        <w:rPr>
          <w:w w:val="95"/>
          <w:shd w:val="clear" w:color="auto" w:fill="C1D1E0"/>
        </w:rPr>
        <w:t>in</w:t>
      </w:r>
      <w:r>
        <w:rPr>
          <w:spacing w:val="-25"/>
          <w:w w:val="95"/>
          <w:shd w:val="clear" w:color="auto" w:fill="C1D1E0"/>
        </w:rPr>
        <w:t xml:space="preserve"> </w:t>
      </w:r>
      <w:r>
        <w:rPr>
          <w:w w:val="95"/>
          <w:shd w:val="clear" w:color="auto" w:fill="C1D1E0"/>
        </w:rPr>
        <w:t>healthcare</w:t>
      </w:r>
      <w:r>
        <w:rPr>
          <w:shd w:val="clear" w:color="auto" w:fill="C1D1E0"/>
        </w:rPr>
        <w:tab/>
      </w:r>
    </w:p>
    <w:p w:rsidR="007903D0" w:rsidRDefault="007903D0" w:rsidP="007903D0">
      <w:pPr>
        <w:pStyle w:val="BodyText"/>
        <w:rPr>
          <w:sz w:val="28"/>
        </w:rPr>
      </w:pPr>
    </w:p>
    <w:p w:rsidR="007903D0" w:rsidRDefault="00882EAC" w:rsidP="007903D0">
      <w:pPr>
        <w:spacing w:before="100"/>
        <w:ind w:left="128"/>
        <w:rPr>
          <w:rFonts w:ascii="Tahoma"/>
          <w:sz w:val="20"/>
        </w:rPr>
      </w:pPr>
      <w:r w:rsidRPr="00882EAC">
        <w:rPr>
          <w:rFonts w:ascii="Arial"/>
        </w:rPr>
        <w:pict>
          <v:shape id="_x0000_s1063" type="#_x0000_t202" style="position:absolute;left:0;text-align:left;margin-left:1in;margin-top:20.85pt;width:447.9pt;height:114.15pt;z-index:-251609088;mso-wrap-distance-left:0;mso-wrap-distance-right:0;mso-position-horizontal-relative:page" fillcolor="#c1d1e0" stroked="f">
            <v:textbox inset="0,0,0,0">
              <w:txbxContent>
                <w:p w:rsidR="007903D0" w:rsidRDefault="007903D0" w:rsidP="007903D0">
                  <w:pPr>
                    <w:pStyle w:val="BodyText"/>
                    <w:spacing w:line="195" w:lineRule="exact"/>
                  </w:pPr>
                  <w:r>
                    <w:t>This project's central challenge is to enhance the accuracy and efficiency of diagnosing</w:t>
                  </w:r>
                </w:p>
                <w:p w:rsidR="007903D0" w:rsidRDefault="007903D0" w:rsidP="007903D0">
                  <w:pPr>
                    <w:pStyle w:val="BodyText"/>
                    <w:spacing w:before="10" w:line="208" w:lineRule="auto"/>
                    <w:ind w:right="75"/>
                  </w:pPr>
                  <w:proofErr w:type="gramStart"/>
                  <w:r>
                    <w:t>gastrointestinal</w:t>
                  </w:r>
                  <w:proofErr w:type="gramEnd"/>
                  <w:r>
                    <w:t xml:space="preserve"> (GI) diseases, critical for timely and effective </w:t>
                  </w:r>
                  <w:r>
                    <w:rPr>
                      <w:spacing w:val="2"/>
                    </w:rPr>
                    <w:t xml:space="preserve">treatment. </w:t>
                  </w:r>
                  <w:r>
                    <w:t xml:space="preserve">With the increasing </w:t>
                  </w:r>
                  <w:r>
                    <w:rPr>
                      <w:w w:val="95"/>
                    </w:rPr>
                    <w:t>availability</w:t>
                  </w:r>
                  <w:r>
                    <w:rPr>
                      <w:spacing w:val="-34"/>
                      <w:w w:val="95"/>
                    </w:rPr>
                    <w:t xml:space="preserve"> </w:t>
                  </w:r>
                  <w:r>
                    <w:rPr>
                      <w:w w:val="95"/>
                    </w:rPr>
                    <w:t>of</w:t>
                  </w:r>
                  <w:r>
                    <w:rPr>
                      <w:spacing w:val="-33"/>
                      <w:w w:val="95"/>
                    </w:rPr>
                    <w:t xml:space="preserve"> </w:t>
                  </w:r>
                  <w:r>
                    <w:rPr>
                      <w:w w:val="95"/>
                    </w:rPr>
                    <w:t>advanced</w:t>
                  </w:r>
                  <w:r>
                    <w:rPr>
                      <w:spacing w:val="-33"/>
                      <w:w w:val="95"/>
                    </w:rPr>
                    <w:t xml:space="preserve"> </w:t>
                  </w:r>
                  <w:r>
                    <w:rPr>
                      <w:w w:val="95"/>
                    </w:rPr>
                    <w:t>medical</w:t>
                  </w:r>
                  <w:r>
                    <w:rPr>
                      <w:spacing w:val="-34"/>
                      <w:w w:val="95"/>
                    </w:rPr>
                    <w:t xml:space="preserve"> </w:t>
                  </w:r>
                  <w:r>
                    <w:rPr>
                      <w:w w:val="95"/>
                    </w:rPr>
                    <w:t>imaging</w:t>
                  </w:r>
                  <w:r>
                    <w:rPr>
                      <w:spacing w:val="-33"/>
                      <w:w w:val="95"/>
                    </w:rPr>
                    <w:t xml:space="preserve"> </w:t>
                  </w:r>
                  <w:r>
                    <w:rPr>
                      <w:w w:val="95"/>
                    </w:rPr>
                    <w:t>and</w:t>
                  </w:r>
                  <w:r>
                    <w:rPr>
                      <w:spacing w:val="-34"/>
                      <w:w w:val="95"/>
                    </w:rPr>
                    <w:t xml:space="preserve"> </w:t>
                  </w:r>
                  <w:r>
                    <w:rPr>
                      <w:w w:val="95"/>
                    </w:rPr>
                    <w:t>artificial</w:t>
                  </w:r>
                  <w:r>
                    <w:rPr>
                      <w:spacing w:val="-32"/>
                      <w:w w:val="95"/>
                    </w:rPr>
                    <w:t xml:space="preserve"> </w:t>
                  </w:r>
                  <w:r>
                    <w:rPr>
                      <w:w w:val="95"/>
                    </w:rPr>
                    <w:t>intelligence,</w:t>
                  </w:r>
                  <w:r>
                    <w:rPr>
                      <w:spacing w:val="-34"/>
                      <w:w w:val="95"/>
                    </w:rPr>
                    <w:t xml:space="preserve"> </w:t>
                  </w:r>
                  <w:r>
                    <w:rPr>
                      <w:w w:val="95"/>
                    </w:rPr>
                    <w:t>the</w:t>
                  </w:r>
                  <w:r>
                    <w:rPr>
                      <w:spacing w:val="-33"/>
                      <w:w w:val="95"/>
                    </w:rPr>
                    <w:t xml:space="preserve"> </w:t>
                  </w:r>
                  <w:r>
                    <w:rPr>
                      <w:w w:val="95"/>
                    </w:rPr>
                    <w:t>project</w:t>
                  </w:r>
                  <w:r>
                    <w:rPr>
                      <w:spacing w:val="-31"/>
                      <w:w w:val="95"/>
                    </w:rPr>
                    <w:t xml:space="preserve"> </w:t>
                  </w:r>
                  <w:r>
                    <w:rPr>
                      <w:w w:val="95"/>
                    </w:rPr>
                    <w:t>leverages</w:t>
                  </w:r>
                  <w:r>
                    <w:rPr>
                      <w:spacing w:val="-33"/>
                      <w:w w:val="95"/>
                    </w:rPr>
                    <w:t xml:space="preserve"> </w:t>
                  </w:r>
                  <w:r>
                    <w:rPr>
                      <w:w w:val="95"/>
                    </w:rPr>
                    <w:t>the</w:t>
                  </w:r>
                  <w:r>
                    <w:rPr>
                      <w:spacing w:val="-34"/>
                      <w:w w:val="95"/>
                    </w:rPr>
                    <w:t xml:space="preserve"> </w:t>
                  </w:r>
                  <w:r>
                    <w:rPr>
                      <w:w w:val="95"/>
                    </w:rPr>
                    <w:t>KVASIR dataset,</w:t>
                  </w:r>
                  <w:r>
                    <w:rPr>
                      <w:spacing w:val="-42"/>
                      <w:w w:val="95"/>
                    </w:rPr>
                    <w:t xml:space="preserve"> </w:t>
                  </w:r>
                  <w:r>
                    <w:rPr>
                      <w:w w:val="95"/>
                    </w:rPr>
                    <w:t>containing</w:t>
                  </w:r>
                  <w:r>
                    <w:rPr>
                      <w:spacing w:val="-42"/>
                      <w:w w:val="95"/>
                    </w:rPr>
                    <w:t xml:space="preserve"> </w:t>
                  </w:r>
                  <w:r>
                    <w:rPr>
                      <w:w w:val="95"/>
                    </w:rPr>
                    <w:t>8,000</w:t>
                  </w:r>
                  <w:r>
                    <w:rPr>
                      <w:spacing w:val="-41"/>
                      <w:w w:val="95"/>
                    </w:rPr>
                    <w:t xml:space="preserve"> </w:t>
                  </w:r>
                  <w:r>
                    <w:rPr>
                      <w:w w:val="95"/>
                    </w:rPr>
                    <w:t>GI</w:t>
                  </w:r>
                  <w:r>
                    <w:rPr>
                      <w:spacing w:val="-42"/>
                      <w:w w:val="95"/>
                    </w:rPr>
                    <w:t xml:space="preserve"> </w:t>
                  </w:r>
                  <w:r>
                    <w:rPr>
                      <w:w w:val="95"/>
                    </w:rPr>
                    <w:t>images</w:t>
                  </w:r>
                  <w:r>
                    <w:rPr>
                      <w:spacing w:val="-41"/>
                      <w:w w:val="95"/>
                    </w:rPr>
                    <w:t xml:space="preserve"> </w:t>
                  </w:r>
                  <w:r>
                    <w:rPr>
                      <w:w w:val="95"/>
                    </w:rPr>
                    <w:t>across</w:t>
                  </w:r>
                  <w:r>
                    <w:rPr>
                      <w:spacing w:val="-41"/>
                      <w:w w:val="95"/>
                    </w:rPr>
                    <w:t xml:space="preserve"> </w:t>
                  </w:r>
                  <w:r>
                    <w:rPr>
                      <w:w w:val="95"/>
                    </w:rPr>
                    <w:t>six</w:t>
                  </w:r>
                  <w:r>
                    <w:rPr>
                      <w:spacing w:val="-42"/>
                      <w:w w:val="95"/>
                    </w:rPr>
                    <w:t xml:space="preserve"> </w:t>
                  </w:r>
                  <w:r>
                    <w:rPr>
                      <w:w w:val="95"/>
                    </w:rPr>
                    <w:t>disease</w:t>
                  </w:r>
                  <w:r>
                    <w:rPr>
                      <w:spacing w:val="-41"/>
                      <w:w w:val="95"/>
                    </w:rPr>
                    <w:t xml:space="preserve"> </w:t>
                  </w:r>
                  <w:r>
                    <w:rPr>
                      <w:w w:val="95"/>
                    </w:rPr>
                    <w:t>categories.</w:t>
                  </w:r>
                  <w:r>
                    <w:rPr>
                      <w:spacing w:val="-42"/>
                      <w:w w:val="95"/>
                    </w:rPr>
                    <w:t xml:space="preserve"> </w:t>
                  </w:r>
                  <w:r>
                    <w:rPr>
                      <w:w w:val="95"/>
                    </w:rPr>
                    <w:t>The</w:t>
                  </w:r>
                  <w:r>
                    <w:rPr>
                      <w:spacing w:val="-42"/>
                      <w:w w:val="95"/>
                    </w:rPr>
                    <w:t xml:space="preserve"> </w:t>
                  </w:r>
                  <w:r>
                    <w:rPr>
                      <w:w w:val="95"/>
                    </w:rPr>
                    <w:t>aim</w:t>
                  </w:r>
                  <w:r>
                    <w:rPr>
                      <w:spacing w:val="-41"/>
                      <w:w w:val="95"/>
                    </w:rPr>
                    <w:t xml:space="preserve"> </w:t>
                  </w:r>
                  <w:r>
                    <w:rPr>
                      <w:w w:val="95"/>
                    </w:rPr>
                    <w:t>is</w:t>
                  </w:r>
                  <w:r>
                    <w:rPr>
                      <w:spacing w:val="-41"/>
                      <w:w w:val="95"/>
                    </w:rPr>
                    <w:t xml:space="preserve"> </w:t>
                  </w:r>
                  <w:r>
                    <w:rPr>
                      <w:spacing w:val="3"/>
                      <w:w w:val="95"/>
                    </w:rPr>
                    <w:t>to</w:t>
                  </w:r>
                  <w:r>
                    <w:rPr>
                      <w:spacing w:val="-42"/>
                      <w:w w:val="95"/>
                    </w:rPr>
                    <w:t xml:space="preserve"> </w:t>
                  </w:r>
                  <w:r>
                    <w:rPr>
                      <w:w w:val="95"/>
                    </w:rPr>
                    <w:t>assess</w:t>
                  </w:r>
                  <w:r>
                    <w:rPr>
                      <w:spacing w:val="-41"/>
                      <w:w w:val="95"/>
                    </w:rPr>
                    <w:t xml:space="preserve"> </w:t>
                  </w:r>
                  <w:r>
                    <w:rPr>
                      <w:w w:val="95"/>
                    </w:rPr>
                    <w:t>deep</w:t>
                  </w:r>
                  <w:r>
                    <w:rPr>
                      <w:spacing w:val="-42"/>
                      <w:w w:val="95"/>
                    </w:rPr>
                    <w:t xml:space="preserve"> </w:t>
                  </w:r>
                  <w:r>
                    <w:rPr>
                      <w:w w:val="95"/>
                    </w:rPr>
                    <w:t xml:space="preserve">learning </w:t>
                  </w:r>
                  <w:r>
                    <w:t>models,</w:t>
                  </w:r>
                  <w:r>
                    <w:rPr>
                      <w:spacing w:val="-38"/>
                    </w:rPr>
                    <w:t xml:space="preserve"> </w:t>
                  </w:r>
                  <w:r>
                    <w:t>particularly</w:t>
                  </w:r>
                  <w:r>
                    <w:rPr>
                      <w:spacing w:val="-36"/>
                    </w:rPr>
                    <w:t xml:space="preserve"> </w:t>
                  </w:r>
                  <w:proofErr w:type="spellStart"/>
                  <w:r>
                    <w:t>convolutional</w:t>
                  </w:r>
                  <w:proofErr w:type="spellEnd"/>
                  <w:r>
                    <w:rPr>
                      <w:spacing w:val="-36"/>
                    </w:rPr>
                    <w:t xml:space="preserve"> </w:t>
                  </w:r>
                  <w:r>
                    <w:t>neural</w:t>
                  </w:r>
                  <w:r>
                    <w:rPr>
                      <w:spacing w:val="-37"/>
                    </w:rPr>
                    <w:t xml:space="preserve"> </w:t>
                  </w:r>
                  <w:r>
                    <w:t>networks</w:t>
                  </w:r>
                  <w:r>
                    <w:rPr>
                      <w:spacing w:val="-38"/>
                    </w:rPr>
                    <w:t xml:space="preserve"> </w:t>
                  </w:r>
                  <w:r>
                    <w:t>(CNNs),</w:t>
                  </w:r>
                  <w:r>
                    <w:rPr>
                      <w:spacing w:val="-36"/>
                    </w:rPr>
                    <w:t xml:space="preserve"> </w:t>
                  </w:r>
                  <w:r>
                    <w:rPr>
                      <w:spacing w:val="3"/>
                    </w:rPr>
                    <w:t>to</w:t>
                  </w:r>
                  <w:r>
                    <w:rPr>
                      <w:spacing w:val="-38"/>
                    </w:rPr>
                    <w:t xml:space="preserve"> </w:t>
                  </w:r>
                  <w:r>
                    <w:t>improve</w:t>
                  </w:r>
                  <w:r>
                    <w:rPr>
                      <w:spacing w:val="-36"/>
                    </w:rPr>
                    <w:t xml:space="preserve"> </w:t>
                  </w:r>
                  <w:r>
                    <w:t>GI</w:t>
                  </w:r>
                  <w:r>
                    <w:rPr>
                      <w:spacing w:val="-37"/>
                    </w:rPr>
                    <w:t xml:space="preserve"> </w:t>
                  </w:r>
                  <w:r>
                    <w:t>disease</w:t>
                  </w:r>
                  <w:r>
                    <w:rPr>
                      <w:spacing w:val="-37"/>
                    </w:rPr>
                    <w:t xml:space="preserve"> </w:t>
                  </w:r>
                  <w:r>
                    <w:t xml:space="preserve">detection </w:t>
                  </w:r>
                  <w:r>
                    <w:rPr>
                      <w:w w:val="95"/>
                    </w:rPr>
                    <w:t>precision.</w:t>
                  </w:r>
                  <w:r>
                    <w:rPr>
                      <w:spacing w:val="-29"/>
                      <w:w w:val="95"/>
                    </w:rPr>
                    <w:t xml:space="preserve"> </w:t>
                  </w:r>
                  <w:r>
                    <w:rPr>
                      <w:w w:val="95"/>
                    </w:rPr>
                    <w:t>By</w:t>
                  </w:r>
                  <w:r>
                    <w:rPr>
                      <w:spacing w:val="-29"/>
                      <w:w w:val="95"/>
                    </w:rPr>
                    <w:t xml:space="preserve"> </w:t>
                  </w:r>
                  <w:r>
                    <w:rPr>
                      <w:w w:val="95"/>
                    </w:rPr>
                    <w:t>addressing</w:t>
                  </w:r>
                  <w:r>
                    <w:rPr>
                      <w:spacing w:val="-29"/>
                      <w:w w:val="95"/>
                    </w:rPr>
                    <w:t xml:space="preserve"> </w:t>
                  </w:r>
                  <w:r>
                    <w:rPr>
                      <w:w w:val="95"/>
                    </w:rPr>
                    <w:t>this</w:t>
                  </w:r>
                  <w:r>
                    <w:rPr>
                      <w:spacing w:val="-28"/>
                      <w:w w:val="95"/>
                    </w:rPr>
                    <w:t xml:space="preserve"> </w:t>
                  </w:r>
                  <w:r>
                    <w:rPr>
                      <w:w w:val="95"/>
                    </w:rPr>
                    <w:t>problem,</w:t>
                  </w:r>
                  <w:r>
                    <w:rPr>
                      <w:spacing w:val="-29"/>
                      <w:w w:val="95"/>
                    </w:rPr>
                    <w:t xml:space="preserve"> </w:t>
                  </w:r>
                  <w:r>
                    <w:rPr>
                      <w:w w:val="95"/>
                    </w:rPr>
                    <w:t>the</w:t>
                  </w:r>
                  <w:r>
                    <w:rPr>
                      <w:spacing w:val="-29"/>
                      <w:w w:val="95"/>
                    </w:rPr>
                    <w:t xml:space="preserve"> </w:t>
                  </w:r>
                  <w:r>
                    <w:rPr>
                      <w:w w:val="95"/>
                    </w:rPr>
                    <w:t>project</w:t>
                  </w:r>
                  <w:r>
                    <w:rPr>
                      <w:spacing w:val="-25"/>
                      <w:w w:val="95"/>
                    </w:rPr>
                    <w:t xml:space="preserve"> </w:t>
                  </w:r>
                  <w:r>
                    <w:rPr>
                      <w:w w:val="95"/>
                    </w:rPr>
                    <w:t>seeks</w:t>
                  </w:r>
                  <w:r>
                    <w:rPr>
                      <w:spacing w:val="-28"/>
                      <w:w w:val="95"/>
                    </w:rPr>
                    <w:t xml:space="preserve"> </w:t>
                  </w:r>
                  <w:r>
                    <w:rPr>
                      <w:spacing w:val="3"/>
                      <w:w w:val="95"/>
                    </w:rPr>
                    <w:t>to</w:t>
                  </w:r>
                  <w:r>
                    <w:rPr>
                      <w:spacing w:val="-29"/>
                      <w:w w:val="95"/>
                    </w:rPr>
                    <w:t xml:space="preserve"> </w:t>
                  </w:r>
                  <w:r>
                    <w:rPr>
                      <w:w w:val="95"/>
                    </w:rPr>
                    <w:t>enable</w:t>
                  </w:r>
                  <w:r>
                    <w:rPr>
                      <w:spacing w:val="-29"/>
                      <w:w w:val="95"/>
                    </w:rPr>
                    <w:t xml:space="preserve"> </w:t>
                  </w:r>
                  <w:r>
                    <w:rPr>
                      <w:w w:val="95"/>
                    </w:rPr>
                    <w:t>earlier</w:t>
                  </w:r>
                  <w:r>
                    <w:rPr>
                      <w:spacing w:val="-29"/>
                      <w:w w:val="95"/>
                    </w:rPr>
                    <w:t xml:space="preserve"> </w:t>
                  </w:r>
                  <w:r>
                    <w:rPr>
                      <w:w w:val="95"/>
                    </w:rPr>
                    <w:t>diagnoses,</w:t>
                  </w:r>
                  <w:r>
                    <w:rPr>
                      <w:spacing w:val="-29"/>
                      <w:w w:val="95"/>
                    </w:rPr>
                    <w:t xml:space="preserve"> </w:t>
                  </w:r>
                  <w:r>
                    <w:rPr>
                      <w:w w:val="95"/>
                    </w:rPr>
                    <w:t>more</w:t>
                  </w:r>
                  <w:r>
                    <w:rPr>
                      <w:spacing w:val="-29"/>
                      <w:w w:val="95"/>
                    </w:rPr>
                    <w:t xml:space="preserve"> </w:t>
                  </w:r>
                  <w:r>
                    <w:rPr>
                      <w:w w:val="95"/>
                    </w:rPr>
                    <w:t xml:space="preserve">effective </w:t>
                  </w:r>
                  <w:r>
                    <w:t>treatments,</w:t>
                  </w:r>
                  <w:r>
                    <w:rPr>
                      <w:spacing w:val="-41"/>
                    </w:rPr>
                    <w:t xml:space="preserve"> </w:t>
                  </w:r>
                  <w:r>
                    <w:t>and</w:t>
                  </w:r>
                  <w:r>
                    <w:rPr>
                      <w:spacing w:val="-40"/>
                    </w:rPr>
                    <w:t xml:space="preserve"> </w:t>
                  </w:r>
                  <w:r>
                    <w:t>better</w:t>
                  </w:r>
                  <w:r>
                    <w:rPr>
                      <w:spacing w:val="-40"/>
                    </w:rPr>
                    <w:t xml:space="preserve"> </w:t>
                  </w:r>
                  <w:r>
                    <w:t>patient</w:t>
                  </w:r>
                  <w:r>
                    <w:rPr>
                      <w:spacing w:val="-38"/>
                    </w:rPr>
                    <w:t xml:space="preserve"> </w:t>
                  </w:r>
                  <w:r>
                    <w:t>outcomes</w:t>
                  </w:r>
                  <w:r>
                    <w:rPr>
                      <w:spacing w:val="-40"/>
                    </w:rPr>
                    <w:t xml:space="preserve"> </w:t>
                  </w:r>
                  <w:r>
                    <w:t>while</w:t>
                  </w:r>
                  <w:r>
                    <w:rPr>
                      <w:spacing w:val="-40"/>
                    </w:rPr>
                    <w:t xml:space="preserve"> </w:t>
                  </w:r>
                  <w:r>
                    <w:t>emphasizing</w:t>
                  </w:r>
                  <w:r>
                    <w:rPr>
                      <w:spacing w:val="-40"/>
                    </w:rPr>
                    <w:t xml:space="preserve"> </w:t>
                  </w:r>
                  <w:r>
                    <w:t>the</w:t>
                  </w:r>
                  <w:r>
                    <w:rPr>
                      <w:spacing w:val="-40"/>
                    </w:rPr>
                    <w:t xml:space="preserve"> </w:t>
                  </w:r>
                  <w:r>
                    <w:t>transformative</w:t>
                  </w:r>
                  <w:r>
                    <w:rPr>
                      <w:spacing w:val="-39"/>
                    </w:rPr>
                    <w:t xml:space="preserve"> </w:t>
                  </w:r>
                  <w:r>
                    <w:t>potential</w:t>
                  </w:r>
                  <w:r>
                    <w:rPr>
                      <w:spacing w:val="-40"/>
                    </w:rPr>
                    <w:t xml:space="preserve"> </w:t>
                  </w:r>
                  <w:r>
                    <w:t>of</w:t>
                  </w:r>
                  <w:r>
                    <w:rPr>
                      <w:spacing w:val="-39"/>
                    </w:rPr>
                    <w:t xml:space="preserve"> </w:t>
                  </w:r>
                  <w:r>
                    <w:t>AI</w:t>
                  </w:r>
                  <w:r>
                    <w:rPr>
                      <w:spacing w:val="-40"/>
                    </w:rPr>
                    <w:t xml:space="preserve"> </w:t>
                  </w:r>
                  <w:r>
                    <w:t>in healthcare</w:t>
                  </w:r>
                </w:p>
              </w:txbxContent>
            </v:textbox>
            <w10:wrap type="topAndBottom" anchorx="page"/>
          </v:shape>
        </w:pict>
      </w:r>
      <w:r w:rsidR="007903D0">
        <w:rPr>
          <w:rFonts w:ascii="Tahoma"/>
          <w:color w:val="2F2F2F"/>
          <w:sz w:val="20"/>
        </w:rPr>
        <w:t>What is the principal problem that your project aims to resolve?</w:t>
      </w:r>
    </w:p>
    <w:p w:rsidR="007903D0" w:rsidRDefault="007903D0" w:rsidP="007903D0">
      <w:pPr>
        <w:pStyle w:val="BodyText"/>
        <w:spacing w:before="3"/>
        <w:rPr>
          <w:rFonts w:ascii="Tahoma"/>
          <w:sz w:val="15"/>
        </w:rPr>
      </w:pPr>
    </w:p>
    <w:p w:rsidR="007903D0" w:rsidRDefault="00882EAC" w:rsidP="007903D0">
      <w:pPr>
        <w:spacing w:before="100"/>
        <w:ind w:left="128"/>
        <w:rPr>
          <w:rFonts w:ascii="Tahoma"/>
          <w:sz w:val="20"/>
        </w:rPr>
      </w:pPr>
      <w:r w:rsidRPr="00882EAC">
        <w:rPr>
          <w:rFonts w:ascii="Arial"/>
        </w:rPr>
        <w:lastRenderedPageBreak/>
        <w:pict>
          <v:shape id="_x0000_s1064" type="#_x0000_t202" style="position:absolute;left:0;text-align:left;margin-left:1in;margin-top:20.8pt;width:447.9pt;height:111pt;z-index:-251608064;mso-wrap-distance-left:0;mso-wrap-distance-right:0;mso-position-horizontal-relative:page" fillcolor="#c1d1e0" stroked="f">
            <v:textbox inset="0,0,0,0">
              <w:txbxContent>
                <w:p w:rsidR="007903D0" w:rsidRDefault="007903D0" w:rsidP="007903D0">
                  <w:pPr>
                    <w:pStyle w:val="BodyText"/>
                    <w:spacing w:line="195" w:lineRule="exact"/>
                  </w:pPr>
                  <w:r>
                    <w:rPr>
                      <w:w w:val="95"/>
                    </w:rPr>
                    <w:t>To address the challenge of enhancing the accuracy and efficiency of diagnosing gastrointestinal</w:t>
                  </w:r>
                </w:p>
                <w:p w:rsidR="007903D0" w:rsidRDefault="007903D0" w:rsidP="007903D0">
                  <w:pPr>
                    <w:pStyle w:val="BodyText"/>
                    <w:spacing w:before="10" w:line="208" w:lineRule="auto"/>
                    <w:ind w:right="578"/>
                  </w:pPr>
                  <w:r>
                    <w:rPr>
                      <w:w w:val="95"/>
                    </w:rPr>
                    <w:t>(GI)</w:t>
                  </w:r>
                  <w:r>
                    <w:rPr>
                      <w:spacing w:val="-26"/>
                      <w:w w:val="95"/>
                    </w:rPr>
                    <w:t xml:space="preserve"> </w:t>
                  </w:r>
                  <w:r>
                    <w:rPr>
                      <w:w w:val="95"/>
                    </w:rPr>
                    <w:t>diseases,</w:t>
                  </w:r>
                  <w:r>
                    <w:rPr>
                      <w:spacing w:val="-25"/>
                      <w:w w:val="95"/>
                    </w:rPr>
                    <w:t xml:space="preserve"> </w:t>
                  </w:r>
                  <w:r>
                    <w:rPr>
                      <w:w w:val="95"/>
                    </w:rPr>
                    <w:t>the</w:t>
                  </w:r>
                  <w:r>
                    <w:rPr>
                      <w:spacing w:val="-25"/>
                      <w:w w:val="95"/>
                    </w:rPr>
                    <w:t xml:space="preserve"> </w:t>
                  </w:r>
                  <w:r>
                    <w:rPr>
                      <w:w w:val="95"/>
                    </w:rPr>
                    <w:t>project</w:t>
                  </w:r>
                  <w:r>
                    <w:rPr>
                      <w:spacing w:val="-21"/>
                      <w:w w:val="95"/>
                    </w:rPr>
                    <w:t xml:space="preserve"> </w:t>
                  </w:r>
                  <w:r>
                    <w:rPr>
                      <w:w w:val="95"/>
                    </w:rPr>
                    <w:t>will</w:t>
                  </w:r>
                  <w:r>
                    <w:rPr>
                      <w:spacing w:val="-26"/>
                      <w:w w:val="95"/>
                    </w:rPr>
                    <w:t xml:space="preserve"> </w:t>
                  </w:r>
                  <w:r>
                    <w:rPr>
                      <w:w w:val="95"/>
                    </w:rPr>
                    <w:t>solve</w:t>
                  </w:r>
                  <w:r>
                    <w:rPr>
                      <w:spacing w:val="-25"/>
                      <w:w w:val="95"/>
                    </w:rPr>
                    <w:t xml:space="preserve"> </w:t>
                  </w:r>
                  <w:r>
                    <w:rPr>
                      <w:w w:val="95"/>
                    </w:rPr>
                    <w:t>it</w:t>
                  </w:r>
                  <w:r>
                    <w:rPr>
                      <w:spacing w:val="-21"/>
                      <w:w w:val="95"/>
                    </w:rPr>
                    <w:t xml:space="preserve"> </w:t>
                  </w:r>
                  <w:r>
                    <w:rPr>
                      <w:w w:val="95"/>
                    </w:rPr>
                    <w:t>through</w:t>
                  </w:r>
                  <w:r>
                    <w:rPr>
                      <w:spacing w:val="-25"/>
                      <w:w w:val="95"/>
                    </w:rPr>
                    <w:t xml:space="preserve"> </w:t>
                  </w:r>
                  <w:r>
                    <w:rPr>
                      <w:w w:val="95"/>
                    </w:rPr>
                    <w:t>data</w:t>
                  </w:r>
                  <w:r>
                    <w:rPr>
                      <w:spacing w:val="-26"/>
                      <w:w w:val="95"/>
                    </w:rPr>
                    <w:t xml:space="preserve"> </w:t>
                  </w:r>
                  <w:r>
                    <w:rPr>
                      <w:w w:val="95"/>
                    </w:rPr>
                    <w:t>preparation,</w:t>
                  </w:r>
                  <w:r>
                    <w:rPr>
                      <w:spacing w:val="-24"/>
                      <w:w w:val="95"/>
                    </w:rPr>
                    <w:t xml:space="preserve"> </w:t>
                  </w:r>
                  <w:r>
                    <w:rPr>
                      <w:w w:val="95"/>
                    </w:rPr>
                    <w:t>choosing</w:t>
                  </w:r>
                  <w:r>
                    <w:rPr>
                      <w:spacing w:val="-25"/>
                      <w:w w:val="95"/>
                    </w:rPr>
                    <w:t xml:space="preserve"> </w:t>
                  </w:r>
                  <w:r>
                    <w:rPr>
                      <w:w w:val="95"/>
                    </w:rPr>
                    <w:t>the</w:t>
                  </w:r>
                  <w:r>
                    <w:rPr>
                      <w:spacing w:val="-25"/>
                      <w:w w:val="95"/>
                    </w:rPr>
                    <w:t xml:space="preserve"> </w:t>
                  </w:r>
                  <w:r>
                    <w:rPr>
                      <w:w w:val="95"/>
                    </w:rPr>
                    <w:t>appropriate</w:t>
                  </w:r>
                  <w:r>
                    <w:rPr>
                      <w:spacing w:val="-25"/>
                      <w:w w:val="95"/>
                    </w:rPr>
                    <w:t xml:space="preserve"> </w:t>
                  </w:r>
                  <w:r>
                    <w:rPr>
                      <w:w w:val="95"/>
                    </w:rPr>
                    <w:t>deep learning</w:t>
                  </w:r>
                  <w:r>
                    <w:rPr>
                      <w:spacing w:val="-27"/>
                      <w:w w:val="95"/>
                    </w:rPr>
                    <w:t xml:space="preserve"> </w:t>
                  </w:r>
                  <w:proofErr w:type="gramStart"/>
                  <w:r>
                    <w:rPr>
                      <w:w w:val="95"/>
                    </w:rPr>
                    <w:t>model(</w:t>
                  </w:r>
                  <w:proofErr w:type="gramEnd"/>
                  <w:r>
                    <w:rPr>
                      <w:w w:val="95"/>
                    </w:rPr>
                    <w:t>CNNs),</w:t>
                  </w:r>
                  <w:r>
                    <w:rPr>
                      <w:spacing w:val="-27"/>
                      <w:w w:val="95"/>
                    </w:rPr>
                    <w:t xml:space="preserve"> </w:t>
                  </w:r>
                  <w:r>
                    <w:rPr>
                      <w:w w:val="95"/>
                    </w:rPr>
                    <w:t>Training</w:t>
                  </w:r>
                  <w:r>
                    <w:rPr>
                      <w:spacing w:val="-27"/>
                      <w:w w:val="95"/>
                    </w:rPr>
                    <w:t xml:space="preserve"> </w:t>
                  </w:r>
                  <w:r>
                    <w:rPr>
                      <w:w w:val="95"/>
                    </w:rPr>
                    <w:t>and</w:t>
                  </w:r>
                  <w:r>
                    <w:rPr>
                      <w:spacing w:val="-28"/>
                      <w:w w:val="95"/>
                    </w:rPr>
                    <w:t xml:space="preserve"> </w:t>
                  </w:r>
                  <w:r>
                    <w:rPr>
                      <w:w w:val="95"/>
                    </w:rPr>
                    <w:t>evaluation,</w:t>
                  </w:r>
                  <w:r>
                    <w:rPr>
                      <w:spacing w:val="-26"/>
                      <w:w w:val="95"/>
                    </w:rPr>
                    <w:t xml:space="preserve"> </w:t>
                  </w:r>
                  <w:r>
                    <w:rPr>
                      <w:w w:val="95"/>
                    </w:rPr>
                    <w:t>model</w:t>
                  </w:r>
                  <w:r>
                    <w:rPr>
                      <w:spacing w:val="-27"/>
                      <w:w w:val="95"/>
                    </w:rPr>
                    <w:t xml:space="preserve"> </w:t>
                  </w:r>
                  <w:r>
                    <w:rPr>
                      <w:w w:val="95"/>
                    </w:rPr>
                    <w:t>optimization,</w:t>
                  </w:r>
                  <w:r>
                    <w:rPr>
                      <w:spacing w:val="-26"/>
                      <w:w w:val="95"/>
                    </w:rPr>
                    <w:t xml:space="preserve"> </w:t>
                  </w:r>
                  <w:proofErr w:type="spellStart"/>
                  <w:r>
                    <w:rPr>
                      <w:w w:val="95"/>
                    </w:rPr>
                    <w:t>valiadatiion</w:t>
                  </w:r>
                  <w:proofErr w:type="spellEnd"/>
                  <w:r>
                    <w:rPr>
                      <w:spacing w:val="-26"/>
                      <w:w w:val="95"/>
                    </w:rPr>
                    <w:t xml:space="preserve"> </w:t>
                  </w:r>
                  <w:r>
                    <w:rPr>
                      <w:w w:val="95"/>
                    </w:rPr>
                    <w:t>and</w:t>
                  </w:r>
                  <w:r>
                    <w:rPr>
                      <w:spacing w:val="-27"/>
                      <w:w w:val="95"/>
                    </w:rPr>
                    <w:t xml:space="preserve"> </w:t>
                  </w:r>
                  <w:r>
                    <w:rPr>
                      <w:w w:val="95"/>
                    </w:rPr>
                    <w:t xml:space="preserve">testing. </w:t>
                  </w:r>
                  <w:proofErr w:type="gramStart"/>
                  <w:r>
                    <w:t>and</w:t>
                  </w:r>
                  <w:proofErr w:type="gramEnd"/>
                  <w:r>
                    <w:t xml:space="preserve"> technologies </w:t>
                  </w:r>
                  <w:r>
                    <w:rPr>
                      <w:spacing w:val="-39"/>
                    </w:rPr>
                    <w:t xml:space="preserve"> </w:t>
                  </w:r>
                  <w:r>
                    <w:t>are;</w:t>
                  </w:r>
                </w:p>
                <w:p w:rsidR="007903D0" w:rsidRDefault="007903D0" w:rsidP="007903D0">
                  <w:pPr>
                    <w:pStyle w:val="BodyText"/>
                    <w:numPr>
                      <w:ilvl w:val="0"/>
                      <w:numId w:val="6"/>
                    </w:numPr>
                    <w:tabs>
                      <w:tab w:val="left" w:pos="217"/>
                    </w:tabs>
                    <w:spacing w:line="209" w:lineRule="exact"/>
                  </w:pPr>
                  <w:proofErr w:type="spellStart"/>
                  <w:r>
                    <w:t>convolutional</w:t>
                  </w:r>
                  <w:proofErr w:type="spellEnd"/>
                  <w:r>
                    <w:t xml:space="preserve"> neural</w:t>
                  </w:r>
                  <w:r>
                    <w:rPr>
                      <w:spacing w:val="-25"/>
                    </w:rPr>
                    <w:t xml:space="preserve"> </w:t>
                  </w:r>
                  <w:r>
                    <w:t>network</w:t>
                  </w:r>
                </w:p>
                <w:p w:rsidR="007903D0" w:rsidRDefault="007903D0" w:rsidP="007903D0">
                  <w:pPr>
                    <w:pStyle w:val="BodyText"/>
                    <w:numPr>
                      <w:ilvl w:val="0"/>
                      <w:numId w:val="6"/>
                    </w:numPr>
                    <w:tabs>
                      <w:tab w:val="left" w:pos="217"/>
                    </w:tabs>
                    <w:spacing w:line="220" w:lineRule="exact"/>
                  </w:pPr>
                  <w:r>
                    <w:t>python : programming</w:t>
                  </w:r>
                  <w:r>
                    <w:rPr>
                      <w:spacing w:val="-42"/>
                    </w:rPr>
                    <w:t xml:space="preserve"> </w:t>
                  </w:r>
                  <w:r>
                    <w:t>language</w:t>
                  </w:r>
                </w:p>
                <w:p w:rsidR="007903D0" w:rsidRDefault="007903D0" w:rsidP="007903D0">
                  <w:pPr>
                    <w:pStyle w:val="BodyText"/>
                    <w:numPr>
                      <w:ilvl w:val="0"/>
                      <w:numId w:val="6"/>
                    </w:numPr>
                    <w:tabs>
                      <w:tab w:val="left" w:pos="217"/>
                    </w:tabs>
                    <w:spacing w:line="220" w:lineRule="exact"/>
                  </w:pPr>
                  <w:r>
                    <w:t>deep</w:t>
                  </w:r>
                  <w:r>
                    <w:rPr>
                      <w:spacing w:val="-16"/>
                    </w:rPr>
                    <w:t xml:space="preserve"> </w:t>
                  </w:r>
                  <w:r>
                    <w:t>learning</w:t>
                  </w:r>
                  <w:r>
                    <w:rPr>
                      <w:spacing w:val="-14"/>
                    </w:rPr>
                    <w:t xml:space="preserve"> </w:t>
                  </w:r>
                  <w:r>
                    <w:t>libraries</w:t>
                  </w:r>
                  <w:r>
                    <w:rPr>
                      <w:spacing w:val="-14"/>
                    </w:rPr>
                    <w:t xml:space="preserve"> </w:t>
                  </w:r>
                  <w:r>
                    <w:t>like</w:t>
                  </w:r>
                  <w:r>
                    <w:rPr>
                      <w:spacing w:val="-14"/>
                    </w:rPr>
                    <w:t xml:space="preserve"> </w:t>
                  </w:r>
                  <w:proofErr w:type="spellStart"/>
                  <w:r>
                    <w:t>Tensorflow</w:t>
                  </w:r>
                  <w:proofErr w:type="spellEnd"/>
                  <w:r>
                    <w:rPr>
                      <w:spacing w:val="-14"/>
                    </w:rPr>
                    <w:t xml:space="preserve"> </w:t>
                  </w:r>
                  <w:r>
                    <w:t>and</w:t>
                  </w:r>
                  <w:r>
                    <w:rPr>
                      <w:spacing w:val="-16"/>
                    </w:rPr>
                    <w:t xml:space="preserve"> </w:t>
                  </w:r>
                  <w:proofErr w:type="spellStart"/>
                  <w:r>
                    <w:t>pyTorch</w:t>
                  </w:r>
                  <w:proofErr w:type="spellEnd"/>
                </w:p>
                <w:p w:rsidR="007903D0" w:rsidRDefault="007903D0" w:rsidP="007903D0">
                  <w:pPr>
                    <w:pStyle w:val="BodyText"/>
                    <w:numPr>
                      <w:ilvl w:val="0"/>
                      <w:numId w:val="6"/>
                    </w:numPr>
                    <w:tabs>
                      <w:tab w:val="left" w:pos="217"/>
                    </w:tabs>
                    <w:spacing w:line="236" w:lineRule="exact"/>
                  </w:pPr>
                  <w:proofErr w:type="gramStart"/>
                  <w:r>
                    <w:t>validation</w:t>
                  </w:r>
                  <w:proofErr w:type="gramEnd"/>
                  <w:r>
                    <w:t xml:space="preserve"> and Test</w:t>
                  </w:r>
                  <w:r>
                    <w:rPr>
                      <w:spacing w:val="-35"/>
                    </w:rPr>
                    <w:t xml:space="preserve"> </w:t>
                  </w:r>
                  <w:r>
                    <w:t>datasets.</w:t>
                  </w:r>
                </w:p>
              </w:txbxContent>
            </v:textbox>
            <w10:wrap type="topAndBottom" anchorx="page"/>
          </v:shape>
        </w:pict>
      </w:r>
      <w:r w:rsidR="007903D0">
        <w:rPr>
          <w:rFonts w:ascii="Tahoma"/>
          <w:color w:val="2F2F2F"/>
          <w:sz w:val="20"/>
        </w:rPr>
        <w:t>Describe your approach to solving the principal problem, and the technologies that will be used?</w:t>
      </w:r>
    </w:p>
    <w:p w:rsidR="007903D0" w:rsidRDefault="007903D0" w:rsidP="007903D0">
      <w:pPr>
        <w:pStyle w:val="BodyText"/>
        <w:spacing w:before="9"/>
        <w:rPr>
          <w:rFonts w:ascii="Tahoma"/>
          <w:sz w:val="15"/>
        </w:rPr>
      </w:pPr>
    </w:p>
    <w:p w:rsidR="007903D0" w:rsidRDefault="00882EAC" w:rsidP="007903D0">
      <w:pPr>
        <w:spacing w:before="100"/>
        <w:ind w:left="130"/>
        <w:rPr>
          <w:rFonts w:ascii="Tahoma"/>
          <w:sz w:val="20"/>
        </w:rPr>
      </w:pPr>
      <w:r w:rsidRPr="00882EAC">
        <w:rPr>
          <w:rFonts w:ascii="Arial"/>
        </w:rPr>
        <w:pict>
          <v:group id="_x0000_s1065" style="position:absolute;left:0;text-align:left;margin-left:1in;margin-top:19.65pt;width:447.2pt;height:22.7pt;z-index:-251607040;mso-wrap-distance-left:0;mso-wrap-distance-right:0;mso-position-horizontal-relative:page" coordorigin="1440,393" coordsize="8944,454">
            <v:rect id="_x0000_s1066" style="position:absolute;left:1440;top:393;width:8684;height:454" fillcolor="#c1d1e0" stroked="f"/>
            <v:rect id="_x0000_s1067" style="position:absolute;left:10123;top:393;width:260;height:454" fillcolor="#dbdbdb" stroked="f"/>
            <v:shape id="_x0000_s1068" style="position:absolute;left:10143;top:413;width:220;height:414" coordorigin="10143,414" coordsize="220,414" path="m10363,414r-220,l10143,827r20,-20l10163,434r180,l10363,414xe" stroked="f">
              <v:path arrowok="t"/>
            </v:shape>
            <v:shape id="_x0000_s1069" style="position:absolute;left:10143;top:413;width:220;height:414" coordorigin="10143,414" coordsize="220,414" path="m10363,414r-20,20l10343,807r-180,l10143,827r220,l10363,414xe" fillcolor="#7f7f7f" stroked="f">
              <v:path arrowok="t"/>
            </v:shape>
            <v:shape id="_x0000_s1070" style="position:absolute;left:10123;top:393;width:260;height:454" coordorigin="10123,393" coordsize="260,454" o:spt="100" adj="0,,0" path="m10313,590r-120,l10253,650r60,-60xm10383,393r-260,l10123,413r,414l10123,847r260,l10383,827r,-413l10363,414r,413l10143,827r,-414l10383,413r,-20xe" fillcolor="black" stroked="f">
              <v:stroke joinstyle="round"/>
              <v:formulas/>
              <v:path arrowok="t" o:connecttype="segments"/>
            </v:shape>
            <v:shape id="_x0000_s1071" type="#_x0000_t202" style="position:absolute;left:1440;top:393;width:8944;height:454" filled="f" stroked="f">
              <v:textbox inset="0,0,0,0">
                <w:txbxContent>
                  <w:p w:rsidR="007903D0" w:rsidRDefault="007903D0" w:rsidP="007903D0">
                    <w:pPr>
                      <w:spacing w:before="76"/>
                    </w:pPr>
                    <w:r>
                      <w:t>Artificial Intelligence &amp; Machine Learning</w:t>
                    </w:r>
                  </w:p>
                </w:txbxContent>
              </v:textbox>
            </v:shape>
            <w10:wrap type="topAndBottom" anchorx="page"/>
          </v:group>
        </w:pict>
      </w:r>
      <w:r w:rsidR="007903D0">
        <w:rPr>
          <w:rFonts w:ascii="Tahoma"/>
          <w:color w:val="2C2C2C"/>
          <w:sz w:val="20"/>
        </w:rPr>
        <w:t xml:space="preserve">Classify your project as a technology theme (i.e. </w:t>
      </w:r>
      <w:proofErr w:type="gramStart"/>
      <w:r w:rsidR="007903D0">
        <w:rPr>
          <w:rFonts w:ascii="Tahoma"/>
          <w:color w:val="2C2C2C"/>
          <w:sz w:val="20"/>
        </w:rPr>
        <w:t>How</w:t>
      </w:r>
      <w:proofErr w:type="gramEnd"/>
      <w:r w:rsidR="007903D0">
        <w:rPr>
          <w:rFonts w:ascii="Tahoma"/>
          <w:color w:val="2C2C2C"/>
          <w:sz w:val="20"/>
        </w:rPr>
        <w:t xml:space="preserve"> you want your project to be </w:t>
      </w:r>
      <w:proofErr w:type="spellStart"/>
      <w:r w:rsidR="007903D0">
        <w:rPr>
          <w:rFonts w:ascii="Tahoma"/>
          <w:color w:val="2C2C2C"/>
          <w:sz w:val="20"/>
        </w:rPr>
        <w:t>scrutinsed</w:t>
      </w:r>
      <w:proofErr w:type="spellEnd"/>
      <w:r w:rsidR="007903D0">
        <w:rPr>
          <w:rFonts w:ascii="Tahoma"/>
          <w:color w:val="2C2C2C"/>
          <w:sz w:val="20"/>
        </w:rPr>
        <w:t>)</w:t>
      </w:r>
    </w:p>
    <w:p w:rsidR="007903D0" w:rsidRDefault="007903D0" w:rsidP="007903D0">
      <w:pPr>
        <w:pStyle w:val="BodyText"/>
        <w:spacing w:before="3"/>
        <w:rPr>
          <w:rFonts w:ascii="Tahoma"/>
          <w:sz w:val="10"/>
        </w:rPr>
      </w:pPr>
    </w:p>
    <w:p w:rsidR="007903D0" w:rsidRDefault="007903D0" w:rsidP="007903D0">
      <w:pPr>
        <w:spacing w:before="100"/>
        <w:ind w:left="150"/>
        <w:rPr>
          <w:rFonts w:ascii="Tahoma"/>
          <w:sz w:val="20"/>
        </w:rPr>
      </w:pPr>
      <w:r>
        <w:rPr>
          <w:rFonts w:ascii="Tahoma"/>
          <w:color w:val="2C2C2C"/>
          <w:sz w:val="20"/>
        </w:rPr>
        <w:t>If you selected "Other" above, please specify your theme below.</w:t>
      </w:r>
    </w:p>
    <w:p w:rsidR="007903D0" w:rsidRDefault="007903D0" w:rsidP="007903D0">
      <w:pPr>
        <w:pStyle w:val="BodyText"/>
        <w:tabs>
          <w:tab w:val="left" w:pos="9077"/>
        </w:tabs>
        <w:spacing w:before="125"/>
        <w:ind w:left="120"/>
      </w:pPr>
      <w:r>
        <w:rPr>
          <w:w w:val="90"/>
          <w:shd w:val="clear" w:color="auto" w:fill="C1D1E0"/>
        </w:rPr>
        <w:t>Deep learning</w:t>
      </w:r>
      <w:r>
        <w:rPr>
          <w:spacing w:val="28"/>
          <w:w w:val="90"/>
          <w:shd w:val="clear" w:color="auto" w:fill="C1D1E0"/>
        </w:rPr>
        <w:t xml:space="preserve"> </w:t>
      </w:r>
      <w:r>
        <w:rPr>
          <w:w w:val="90"/>
          <w:shd w:val="clear" w:color="auto" w:fill="C1D1E0"/>
        </w:rPr>
        <w:t>techniques</w:t>
      </w:r>
      <w:r>
        <w:rPr>
          <w:shd w:val="clear" w:color="auto" w:fill="C1D1E0"/>
        </w:rPr>
        <w:tab/>
      </w:r>
    </w:p>
    <w:p w:rsidR="007903D0" w:rsidRDefault="007903D0" w:rsidP="007903D0">
      <w:pPr>
        <w:pStyle w:val="BodyText"/>
        <w:spacing w:before="7"/>
        <w:rPr>
          <w:sz w:val="25"/>
        </w:rPr>
      </w:pPr>
    </w:p>
    <w:p w:rsidR="007903D0" w:rsidRDefault="00882EAC" w:rsidP="007903D0">
      <w:pPr>
        <w:spacing w:before="101"/>
        <w:ind w:left="165"/>
        <w:rPr>
          <w:rFonts w:ascii="Tahoma"/>
          <w:sz w:val="20"/>
        </w:rPr>
      </w:pPr>
      <w:r w:rsidRPr="00882EAC">
        <w:rPr>
          <w:rFonts w:ascii="Arial"/>
        </w:rPr>
        <w:pict>
          <v:shape id="_x0000_s1072" type="#_x0000_t202" style="position:absolute;left:0;text-align:left;margin-left:1in;margin-top:20.25pt;width:447.9pt;height:99.75pt;z-index:-251606016;mso-wrap-distance-left:0;mso-wrap-distance-right:0;mso-position-horizontal-relative:page" fillcolor="#c1d1e0" stroked="f">
            <v:textbox inset="0,0,0,0">
              <w:txbxContent>
                <w:p w:rsidR="007903D0" w:rsidRDefault="007903D0" w:rsidP="007903D0">
                  <w:pPr>
                    <w:pStyle w:val="BodyText"/>
                    <w:spacing w:line="195" w:lineRule="exact"/>
                  </w:pPr>
                  <w:r>
                    <w:t xml:space="preserve">Through collecting the appropriate dataset that contains different </w:t>
                  </w:r>
                  <w:proofErr w:type="spellStart"/>
                  <w:r>
                    <w:t>gastrointenstinal</w:t>
                  </w:r>
                  <w:proofErr w:type="spellEnd"/>
                  <w:r>
                    <w:t xml:space="preserve"> diseases.</w:t>
                  </w:r>
                </w:p>
                <w:p w:rsidR="007903D0" w:rsidRDefault="007903D0" w:rsidP="007903D0">
                  <w:pPr>
                    <w:pStyle w:val="BodyText"/>
                    <w:spacing w:before="10" w:line="208" w:lineRule="auto"/>
                    <w:ind w:right="170"/>
                  </w:pPr>
                  <w:r>
                    <w:rPr>
                      <w:w w:val="95"/>
                    </w:rPr>
                    <w:t>Develop</w:t>
                  </w:r>
                  <w:r>
                    <w:rPr>
                      <w:spacing w:val="-30"/>
                      <w:w w:val="95"/>
                    </w:rPr>
                    <w:t xml:space="preserve"> </w:t>
                  </w:r>
                  <w:r>
                    <w:rPr>
                      <w:w w:val="95"/>
                    </w:rPr>
                    <w:t>a</w:t>
                  </w:r>
                  <w:r>
                    <w:rPr>
                      <w:spacing w:val="-30"/>
                      <w:w w:val="95"/>
                    </w:rPr>
                    <w:t xml:space="preserve"> </w:t>
                  </w:r>
                  <w:r>
                    <w:rPr>
                      <w:w w:val="95"/>
                    </w:rPr>
                    <w:t>good</w:t>
                  </w:r>
                  <w:r>
                    <w:rPr>
                      <w:spacing w:val="-29"/>
                      <w:w w:val="95"/>
                    </w:rPr>
                    <w:t xml:space="preserve"> </w:t>
                  </w:r>
                  <w:r>
                    <w:rPr>
                      <w:w w:val="95"/>
                    </w:rPr>
                    <w:t>CNNs</w:t>
                  </w:r>
                  <w:r>
                    <w:rPr>
                      <w:spacing w:val="-30"/>
                      <w:w w:val="95"/>
                    </w:rPr>
                    <w:t xml:space="preserve"> </w:t>
                  </w:r>
                  <w:r>
                    <w:rPr>
                      <w:w w:val="95"/>
                    </w:rPr>
                    <w:t>model</w:t>
                  </w:r>
                  <w:r>
                    <w:rPr>
                      <w:spacing w:val="-29"/>
                      <w:w w:val="95"/>
                    </w:rPr>
                    <w:t xml:space="preserve"> </w:t>
                  </w:r>
                  <w:r>
                    <w:rPr>
                      <w:w w:val="95"/>
                    </w:rPr>
                    <w:t>using</w:t>
                  </w:r>
                  <w:r>
                    <w:rPr>
                      <w:spacing w:val="-30"/>
                      <w:w w:val="95"/>
                    </w:rPr>
                    <w:t xml:space="preserve"> </w:t>
                  </w:r>
                  <w:r>
                    <w:rPr>
                      <w:w w:val="95"/>
                    </w:rPr>
                    <w:t>deep</w:t>
                  </w:r>
                  <w:r>
                    <w:rPr>
                      <w:spacing w:val="-29"/>
                      <w:w w:val="95"/>
                    </w:rPr>
                    <w:t xml:space="preserve"> </w:t>
                  </w:r>
                  <w:r>
                    <w:rPr>
                      <w:w w:val="95"/>
                    </w:rPr>
                    <w:t>learning</w:t>
                  </w:r>
                  <w:r>
                    <w:rPr>
                      <w:spacing w:val="-29"/>
                      <w:w w:val="95"/>
                    </w:rPr>
                    <w:t xml:space="preserve"> </w:t>
                  </w:r>
                  <w:r>
                    <w:rPr>
                      <w:w w:val="95"/>
                    </w:rPr>
                    <w:t>techniques.</w:t>
                  </w:r>
                  <w:r>
                    <w:rPr>
                      <w:spacing w:val="-29"/>
                      <w:w w:val="95"/>
                    </w:rPr>
                    <w:t xml:space="preserve"> </w:t>
                  </w:r>
                  <w:proofErr w:type="gramStart"/>
                  <w:r>
                    <w:rPr>
                      <w:w w:val="95"/>
                    </w:rPr>
                    <w:t>Splitting</w:t>
                  </w:r>
                  <w:r>
                    <w:rPr>
                      <w:spacing w:val="-29"/>
                      <w:w w:val="95"/>
                    </w:rPr>
                    <w:t xml:space="preserve"> </w:t>
                  </w:r>
                  <w:r>
                    <w:rPr>
                      <w:w w:val="95"/>
                    </w:rPr>
                    <w:t>data</w:t>
                  </w:r>
                  <w:r>
                    <w:rPr>
                      <w:spacing w:val="-29"/>
                      <w:w w:val="95"/>
                    </w:rPr>
                    <w:t xml:space="preserve"> </w:t>
                  </w:r>
                  <w:r>
                    <w:rPr>
                      <w:w w:val="95"/>
                    </w:rPr>
                    <w:t>into</w:t>
                  </w:r>
                  <w:r>
                    <w:rPr>
                      <w:spacing w:val="-29"/>
                      <w:w w:val="95"/>
                    </w:rPr>
                    <w:t xml:space="preserve"> </w:t>
                  </w:r>
                  <w:r>
                    <w:rPr>
                      <w:spacing w:val="3"/>
                      <w:w w:val="95"/>
                    </w:rPr>
                    <w:t>training,</w:t>
                  </w:r>
                  <w:r>
                    <w:rPr>
                      <w:spacing w:val="-28"/>
                      <w:w w:val="95"/>
                    </w:rPr>
                    <w:t xml:space="preserve"> </w:t>
                  </w:r>
                  <w:r>
                    <w:rPr>
                      <w:w w:val="95"/>
                    </w:rPr>
                    <w:t>validation and</w:t>
                  </w:r>
                  <w:r>
                    <w:rPr>
                      <w:spacing w:val="-24"/>
                      <w:w w:val="95"/>
                    </w:rPr>
                    <w:t xml:space="preserve"> </w:t>
                  </w:r>
                  <w:r>
                    <w:rPr>
                      <w:w w:val="95"/>
                    </w:rPr>
                    <w:t>testing.</w:t>
                  </w:r>
                  <w:proofErr w:type="gramEnd"/>
                  <w:r>
                    <w:rPr>
                      <w:spacing w:val="-23"/>
                      <w:w w:val="95"/>
                    </w:rPr>
                    <w:t xml:space="preserve"> </w:t>
                  </w:r>
                  <w:proofErr w:type="gramStart"/>
                  <w:r>
                    <w:rPr>
                      <w:w w:val="95"/>
                    </w:rPr>
                    <w:t>Using</w:t>
                  </w:r>
                  <w:r>
                    <w:rPr>
                      <w:spacing w:val="-24"/>
                      <w:w w:val="95"/>
                    </w:rPr>
                    <w:t xml:space="preserve"> </w:t>
                  </w:r>
                  <w:r>
                    <w:rPr>
                      <w:w w:val="95"/>
                    </w:rPr>
                    <w:t>precision,</w:t>
                  </w:r>
                  <w:r>
                    <w:rPr>
                      <w:spacing w:val="-25"/>
                      <w:w w:val="95"/>
                    </w:rPr>
                    <w:t xml:space="preserve"> </w:t>
                  </w:r>
                  <w:r>
                    <w:rPr>
                      <w:spacing w:val="2"/>
                      <w:w w:val="95"/>
                    </w:rPr>
                    <w:t>recall,</w:t>
                  </w:r>
                  <w:r>
                    <w:rPr>
                      <w:spacing w:val="-21"/>
                      <w:w w:val="95"/>
                    </w:rPr>
                    <w:t xml:space="preserve"> </w:t>
                  </w:r>
                  <w:r>
                    <w:rPr>
                      <w:w w:val="95"/>
                    </w:rPr>
                    <w:t>F1-score,</w:t>
                  </w:r>
                  <w:r>
                    <w:rPr>
                      <w:spacing w:val="-25"/>
                      <w:w w:val="95"/>
                    </w:rPr>
                    <w:t xml:space="preserve"> </w:t>
                  </w:r>
                  <w:r>
                    <w:rPr>
                      <w:w w:val="95"/>
                    </w:rPr>
                    <w:t>and</w:t>
                  </w:r>
                  <w:r>
                    <w:rPr>
                      <w:spacing w:val="-24"/>
                      <w:w w:val="95"/>
                    </w:rPr>
                    <w:t xml:space="preserve"> </w:t>
                  </w:r>
                  <w:r>
                    <w:rPr>
                      <w:w w:val="95"/>
                    </w:rPr>
                    <w:t>confusion</w:t>
                  </w:r>
                  <w:r>
                    <w:rPr>
                      <w:spacing w:val="-24"/>
                      <w:w w:val="95"/>
                    </w:rPr>
                    <w:t xml:space="preserve"> </w:t>
                  </w:r>
                  <w:r>
                    <w:rPr>
                      <w:w w:val="95"/>
                    </w:rPr>
                    <w:t>matrix</w:t>
                  </w:r>
                  <w:r>
                    <w:rPr>
                      <w:spacing w:val="-22"/>
                      <w:w w:val="95"/>
                    </w:rPr>
                    <w:t xml:space="preserve"> </w:t>
                  </w:r>
                  <w:r>
                    <w:rPr>
                      <w:spacing w:val="3"/>
                      <w:w w:val="95"/>
                    </w:rPr>
                    <w:t>to</w:t>
                  </w:r>
                  <w:r>
                    <w:rPr>
                      <w:spacing w:val="-24"/>
                      <w:w w:val="95"/>
                    </w:rPr>
                    <w:t xml:space="preserve"> </w:t>
                  </w:r>
                  <w:r>
                    <w:rPr>
                      <w:w w:val="95"/>
                    </w:rPr>
                    <w:t>evaluate</w:t>
                  </w:r>
                  <w:r>
                    <w:rPr>
                      <w:spacing w:val="-24"/>
                      <w:w w:val="95"/>
                    </w:rPr>
                    <w:t xml:space="preserve"> </w:t>
                  </w:r>
                  <w:r>
                    <w:rPr>
                      <w:w w:val="95"/>
                    </w:rPr>
                    <w:t>the</w:t>
                  </w:r>
                  <w:r>
                    <w:rPr>
                      <w:spacing w:val="-24"/>
                      <w:w w:val="95"/>
                    </w:rPr>
                    <w:t xml:space="preserve"> </w:t>
                  </w:r>
                  <w:proofErr w:type="spellStart"/>
                  <w:r>
                    <w:rPr>
                      <w:w w:val="95"/>
                    </w:rPr>
                    <w:t>performnce</w:t>
                  </w:r>
                  <w:proofErr w:type="spellEnd"/>
                  <w:r>
                    <w:rPr>
                      <w:spacing w:val="-25"/>
                      <w:w w:val="95"/>
                    </w:rPr>
                    <w:t xml:space="preserve"> </w:t>
                  </w:r>
                  <w:r>
                    <w:rPr>
                      <w:w w:val="95"/>
                    </w:rPr>
                    <w:t xml:space="preserve">of </w:t>
                  </w:r>
                  <w:r>
                    <w:t>the</w:t>
                  </w:r>
                  <w:r>
                    <w:rPr>
                      <w:spacing w:val="-36"/>
                    </w:rPr>
                    <w:t xml:space="preserve"> </w:t>
                  </w:r>
                  <w:r>
                    <w:t>model.</w:t>
                  </w:r>
                  <w:proofErr w:type="gramEnd"/>
                  <w:r>
                    <w:rPr>
                      <w:spacing w:val="-35"/>
                    </w:rPr>
                    <w:t xml:space="preserve"> </w:t>
                  </w:r>
                  <w:r>
                    <w:t>Validate</w:t>
                  </w:r>
                  <w:r>
                    <w:rPr>
                      <w:spacing w:val="-35"/>
                    </w:rPr>
                    <w:t xml:space="preserve"> </w:t>
                  </w:r>
                  <w:r>
                    <w:t>the</w:t>
                  </w:r>
                  <w:r>
                    <w:rPr>
                      <w:spacing w:val="-9"/>
                    </w:rPr>
                    <w:t xml:space="preserve"> </w:t>
                  </w:r>
                  <w:r>
                    <w:t>model</w:t>
                  </w:r>
                  <w:r>
                    <w:rPr>
                      <w:spacing w:val="-35"/>
                    </w:rPr>
                    <w:t xml:space="preserve"> </w:t>
                  </w:r>
                  <w:r>
                    <w:t>performance</w:t>
                  </w:r>
                  <w:r>
                    <w:rPr>
                      <w:spacing w:val="-35"/>
                    </w:rPr>
                    <w:t xml:space="preserve"> </w:t>
                  </w:r>
                  <w:r>
                    <w:t>through</w:t>
                  </w:r>
                  <w:r>
                    <w:rPr>
                      <w:spacing w:val="-36"/>
                    </w:rPr>
                    <w:t xml:space="preserve"> </w:t>
                  </w:r>
                  <w:r>
                    <w:t>cross</w:t>
                  </w:r>
                  <w:r>
                    <w:rPr>
                      <w:spacing w:val="-35"/>
                    </w:rPr>
                    <w:t xml:space="preserve"> </w:t>
                  </w:r>
                  <w:r>
                    <w:t>validation.</w:t>
                  </w:r>
                  <w:r>
                    <w:rPr>
                      <w:spacing w:val="-34"/>
                    </w:rPr>
                    <w:t xml:space="preserve"> </w:t>
                  </w:r>
                  <w:proofErr w:type="gramStart"/>
                  <w:r>
                    <w:t>Fine</w:t>
                  </w:r>
                  <w:r>
                    <w:rPr>
                      <w:spacing w:val="-35"/>
                    </w:rPr>
                    <w:t xml:space="preserve"> </w:t>
                  </w:r>
                  <w:r>
                    <w:t>tuning</w:t>
                  </w:r>
                  <w:r>
                    <w:rPr>
                      <w:spacing w:val="-35"/>
                    </w:rPr>
                    <w:t xml:space="preserve"> </w:t>
                  </w:r>
                  <w:r>
                    <w:t>the</w:t>
                  </w:r>
                  <w:r>
                    <w:rPr>
                      <w:spacing w:val="-35"/>
                    </w:rPr>
                    <w:t xml:space="preserve"> </w:t>
                  </w:r>
                  <w:r>
                    <w:t>model.</w:t>
                  </w:r>
                  <w:proofErr w:type="gramEnd"/>
                </w:p>
              </w:txbxContent>
            </v:textbox>
            <w10:wrap type="topAndBottom" anchorx="page"/>
          </v:shape>
        </w:pict>
      </w:r>
      <w:r w:rsidR="007903D0">
        <w:rPr>
          <w:rFonts w:ascii="Tahoma"/>
          <w:color w:val="282828"/>
          <w:sz w:val="20"/>
        </w:rPr>
        <w:t>How will you test and evaluate your project?</w:t>
      </w:r>
    </w:p>
    <w:p w:rsidR="007903D0" w:rsidRDefault="007903D0" w:rsidP="007903D0">
      <w:pPr>
        <w:rPr>
          <w:rFonts w:ascii="Tahoma"/>
          <w:sz w:val="20"/>
        </w:rPr>
        <w:sectPr w:rsidR="007903D0" w:rsidSect="007903D0">
          <w:pgSz w:w="11900" w:h="16840"/>
          <w:pgMar w:top="160" w:right="300" w:bottom="280" w:left="1320" w:header="720" w:footer="720" w:gutter="0"/>
          <w:cols w:space="720"/>
        </w:sectPr>
      </w:pPr>
    </w:p>
    <w:p w:rsidR="007903D0" w:rsidRDefault="007903D0" w:rsidP="007903D0">
      <w:pPr>
        <w:pStyle w:val="BodyText"/>
        <w:rPr>
          <w:rFonts w:ascii="Tahoma"/>
          <w:sz w:val="20"/>
        </w:rPr>
      </w:pPr>
    </w:p>
    <w:p w:rsidR="007903D0" w:rsidRDefault="007903D0" w:rsidP="007903D0">
      <w:pPr>
        <w:pStyle w:val="BodyText"/>
        <w:spacing w:before="7"/>
        <w:rPr>
          <w:rFonts w:ascii="Tahoma"/>
          <w:sz w:val="28"/>
        </w:rPr>
      </w:pPr>
    </w:p>
    <w:p w:rsidR="007903D0" w:rsidRDefault="00882EAC" w:rsidP="007903D0">
      <w:pPr>
        <w:spacing w:before="100"/>
        <w:ind w:left="110"/>
        <w:rPr>
          <w:rFonts w:ascii="Tahoma"/>
          <w:sz w:val="20"/>
        </w:rPr>
      </w:pPr>
      <w:r w:rsidRPr="00882EAC">
        <w:rPr>
          <w:rFonts w:ascii="Arial"/>
        </w:rPr>
        <w:pict>
          <v:group id="_x0000_s1073" style="position:absolute;left:0;text-align:left;margin-left:1in;margin-top:20.95pt;width:447.2pt;height:22.7pt;z-index:-251604992;mso-wrap-distance-left:0;mso-wrap-distance-right:0;mso-position-horizontal-relative:page" coordorigin="1440,419" coordsize="8944,454">
            <v:rect id="_x0000_s1074" style="position:absolute;left:1440;top:419;width:8684;height:454" fillcolor="#c1d1e0" stroked="f"/>
            <v:rect id="_x0000_s1075" style="position:absolute;left:10123;top:419;width:260;height:454" fillcolor="#dbdbdb" stroked="f"/>
            <v:shape id="_x0000_s1076" style="position:absolute;left:10143;top:439;width:220;height:414" coordorigin="10143,439" coordsize="220,414" path="m10363,439r-220,l10143,853r20,-20l10163,459r180,l10363,439xe" stroked="f">
              <v:path arrowok="t"/>
            </v:shape>
            <v:shape id="_x0000_s1077" style="position:absolute;left:10143;top:439;width:220;height:414" coordorigin="10143,439" coordsize="220,414" path="m10363,439r-20,20l10343,833r-180,l10143,853r220,l10363,439xe" fillcolor="#7f7f7f" stroked="f">
              <v:path arrowok="t"/>
            </v:shape>
            <v:shape id="_x0000_s1078" style="position:absolute;left:10123;top:418;width:260;height:454" coordorigin="10123,419" coordsize="260,454" o:spt="100" adj="0,,0" path="m10313,616r-120,l10253,676r60,-60xm10383,419r-260,l10123,439r,414l10123,873r260,l10383,853r,-414l10363,439r,414l10143,853r,-414l10383,439r,-20xe" fillcolor="black" stroked="f">
              <v:stroke joinstyle="round"/>
              <v:formulas/>
              <v:path arrowok="t" o:connecttype="segments"/>
            </v:shape>
            <v:shape id="_x0000_s1079" type="#_x0000_t202" style="position:absolute;left:1440;top:418;width:8944;height:454" filled="f" stroked="f">
              <v:textbox inset="0,0,0,0">
                <w:txbxContent>
                  <w:p w:rsidR="007903D0" w:rsidRDefault="007903D0" w:rsidP="007903D0">
                    <w:pPr>
                      <w:spacing w:before="76"/>
                    </w:pPr>
                    <w:proofErr w:type="spellStart"/>
                    <w:r>
                      <w:t>Changjiang</w:t>
                    </w:r>
                    <w:proofErr w:type="spellEnd"/>
                    <w:r>
                      <w:t xml:space="preserve"> He</w:t>
                    </w:r>
                  </w:p>
                </w:txbxContent>
              </v:textbox>
            </v:shape>
            <w10:wrap type="topAndBottom" anchorx="page"/>
          </v:group>
        </w:pict>
      </w:r>
      <w:r w:rsidR="007903D0">
        <w:rPr>
          <w:rFonts w:ascii="Tahoma"/>
          <w:color w:val="333333"/>
          <w:sz w:val="20"/>
        </w:rPr>
        <w:t>Supervisor (First Marker)</w:t>
      </w:r>
    </w:p>
    <w:p w:rsidR="007903D0" w:rsidRDefault="007903D0" w:rsidP="007903D0">
      <w:pPr>
        <w:pStyle w:val="BodyText"/>
        <w:spacing w:before="9"/>
        <w:rPr>
          <w:rFonts w:ascii="Tahoma"/>
          <w:sz w:val="26"/>
        </w:rPr>
      </w:pPr>
    </w:p>
    <w:p w:rsidR="007903D0" w:rsidRDefault="00882EAC" w:rsidP="007903D0">
      <w:pPr>
        <w:spacing w:before="1"/>
        <w:ind w:left="120"/>
        <w:rPr>
          <w:rFonts w:ascii="Tahoma"/>
          <w:sz w:val="20"/>
        </w:rPr>
      </w:pPr>
      <w:r w:rsidRPr="00882EAC">
        <w:rPr>
          <w:rFonts w:ascii="Arial"/>
        </w:rPr>
        <w:pict>
          <v:group id="_x0000_s1080" style="position:absolute;left:0;text-align:left;margin-left:1in;margin-top:15.55pt;width:447.2pt;height:22.7pt;z-index:-251603968;mso-wrap-distance-left:0;mso-wrap-distance-right:0;mso-position-horizontal-relative:page" coordorigin="1440,311" coordsize="8944,454">
            <v:rect id="_x0000_s1081" style="position:absolute;left:1440;top:311;width:8684;height:454" fillcolor="#c1d1e0" stroked="f"/>
            <v:rect id="_x0000_s1082" style="position:absolute;left:10123;top:311;width:260;height:454" fillcolor="#dbdbdb" stroked="f"/>
            <v:shape id="_x0000_s1083" style="position:absolute;left:10143;top:331;width:220;height:414" coordorigin="10143,332" coordsize="220,414" path="m10363,332r-220,l10143,745r20,-20l10163,352r180,l10363,332xe" stroked="f">
              <v:path arrowok="t"/>
            </v:shape>
            <v:shape id="_x0000_s1084" style="position:absolute;left:10143;top:331;width:220;height:414" coordorigin="10143,332" coordsize="220,414" path="m10363,332r-20,20l10343,725r-180,l10143,745r220,l10363,332xe" fillcolor="#7f7f7f" stroked="f">
              <v:path arrowok="t"/>
            </v:shape>
            <v:shape id="_x0000_s1085" style="position:absolute;left:10123;top:311;width:260;height:454" coordorigin="10123,312" coordsize="260,454" o:spt="100" adj="0,,0" path="m10313,509r-120,l10253,569r60,-60xm10383,312r-260,l10123,332r,414l10123,766r260,l10383,746r,-414l10363,332r,414l10143,746r,-414l10383,332r,-20xe" fillcolor="black" stroked="f">
              <v:stroke joinstyle="round"/>
              <v:formulas/>
              <v:path arrowok="t" o:connecttype="segments"/>
            </v:shape>
            <v:shape id="_x0000_s1086" type="#_x0000_t202" style="position:absolute;left:1440;top:311;width:8944;height:454" filled="f" stroked="f">
              <v:textbox inset="0,0,0,0">
                <w:txbxContent>
                  <w:p w:rsidR="007903D0" w:rsidRDefault="007903D0" w:rsidP="007903D0">
                    <w:pPr>
                      <w:spacing w:before="76"/>
                    </w:pPr>
                    <w:proofErr w:type="spellStart"/>
                    <w:r>
                      <w:t>Changjiang</w:t>
                    </w:r>
                    <w:proofErr w:type="spellEnd"/>
                    <w:r>
                      <w:t xml:space="preserve"> He</w:t>
                    </w:r>
                  </w:p>
                </w:txbxContent>
              </v:textbox>
            </v:shape>
            <w10:wrap type="topAndBottom" anchorx="page"/>
          </v:group>
        </w:pict>
      </w:r>
      <w:r w:rsidR="007903D0">
        <w:rPr>
          <w:rFonts w:ascii="Tahoma"/>
          <w:color w:val="2C2C2C"/>
          <w:sz w:val="20"/>
        </w:rPr>
        <w:t>Second Marker (Second Supervisor)</w:t>
      </w:r>
    </w:p>
    <w:p w:rsidR="007903D0" w:rsidRDefault="007903D0" w:rsidP="007903D0">
      <w:pPr>
        <w:pStyle w:val="BodyText"/>
        <w:rPr>
          <w:rFonts w:ascii="Tahoma"/>
          <w:sz w:val="20"/>
        </w:rPr>
      </w:pPr>
    </w:p>
    <w:p w:rsidR="007903D0" w:rsidRDefault="007903D0" w:rsidP="007903D0">
      <w:pPr>
        <w:pStyle w:val="BodyText"/>
        <w:rPr>
          <w:rFonts w:ascii="Tahoma"/>
          <w:sz w:val="20"/>
        </w:rPr>
      </w:pPr>
    </w:p>
    <w:p w:rsidR="007903D0" w:rsidRDefault="007903D0" w:rsidP="007903D0">
      <w:pPr>
        <w:pStyle w:val="BodyText"/>
        <w:spacing w:before="1"/>
        <w:rPr>
          <w:rFonts w:ascii="Tahoma"/>
          <w:sz w:val="15"/>
        </w:rPr>
      </w:pPr>
    </w:p>
    <w:p w:rsidR="007903D0" w:rsidRDefault="007903D0" w:rsidP="007903D0">
      <w:pPr>
        <w:spacing w:before="100" w:line="240" w:lineRule="exact"/>
        <w:ind w:left="235"/>
        <w:rPr>
          <w:rFonts w:ascii="Tahoma"/>
          <w:sz w:val="20"/>
        </w:rPr>
      </w:pPr>
      <w:proofErr w:type="gramStart"/>
      <w:r>
        <w:rPr>
          <w:rFonts w:ascii="Tahoma"/>
          <w:color w:val="333333"/>
          <w:sz w:val="20"/>
          <w:u w:val="single" w:color="333333"/>
        </w:rPr>
        <w:t>List up to 3 aims of your project.</w:t>
      </w:r>
      <w:proofErr w:type="gramEnd"/>
    </w:p>
    <w:p w:rsidR="007903D0" w:rsidRDefault="007903D0" w:rsidP="007903D0">
      <w:pPr>
        <w:spacing w:line="237" w:lineRule="auto"/>
        <w:ind w:left="235" w:right="1626"/>
        <w:rPr>
          <w:rFonts w:ascii="Tahoma"/>
          <w:sz w:val="20"/>
        </w:rPr>
      </w:pPr>
      <w:r>
        <w:rPr>
          <w:rFonts w:ascii="Tahoma"/>
          <w:color w:val="333333"/>
          <w:sz w:val="20"/>
        </w:rPr>
        <w:t>NOTE: An aim is an expected outcome of your project (e.g., issues it will address, how it might improve or enhance a situation for stakeholders, etc.)</w:t>
      </w:r>
    </w:p>
    <w:p w:rsidR="007903D0" w:rsidRDefault="00882EAC" w:rsidP="007903D0">
      <w:pPr>
        <w:spacing w:before="134"/>
        <w:ind w:left="300"/>
        <w:rPr>
          <w:rFonts w:ascii="Tahoma"/>
          <w:sz w:val="20"/>
        </w:rPr>
      </w:pPr>
      <w:r w:rsidRPr="00882EAC">
        <w:rPr>
          <w:rFonts w:ascii="Arial"/>
        </w:rPr>
        <w:pict>
          <v:shape id="_x0000_s1038" type="#_x0000_t202" style="position:absolute;left:0;text-align:left;margin-left:109.55pt;margin-top:5.45pt;width:413.4pt;height:56.7pt;z-index:251689984;mso-position-horizontal-relative:page" fillcolor="#c1d1e0" stroked="f">
            <v:textbox inset="0,0,0,0">
              <w:txbxContent>
                <w:p w:rsidR="007903D0" w:rsidRDefault="007903D0" w:rsidP="007903D0">
                  <w:pPr>
                    <w:pStyle w:val="BodyText"/>
                    <w:spacing w:line="195" w:lineRule="exact"/>
                    <w:ind w:left="49"/>
                  </w:pPr>
                  <w:r>
                    <w:t>Develop</w:t>
                  </w:r>
                  <w:r>
                    <w:rPr>
                      <w:spacing w:val="-39"/>
                    </w:rPr>
                    <w:t xml:space="preserve"> </w:t>
                  </w:r>
                  <w:r>
                    <w:t>an</w:t>
                  </w:r>
                  <w:r>
                    <w:rPr>
                      <w:spacing w:val="-39"/>
                    </w:rPr>
                    <w:t xml:space="preserve"> </w:t>
                  </w:r>
                  <w:r>
                    <w:t>effective</w:t>
                  </w:r>
                  <w:r>
                    <w:rPr>
                      <w:spacing w:val="-38"/>
                    </w:rPr>
                    <w:t xml:space="preserve"> </w:t>
                  </w:r>
                  <w:r>
                    <w:t>and</w:t>
                  </w:r>
                  <w:r>
                    <w:rPr>
                      <w:spacing w:val="-39"/>
                    </w:rPr>
                    <w:t xml:space="preserve"> </w:t>
                  </w:r>
                  <w:proofErr w:type="spellStart"/>
                  <w:r>
                    <w:t>efficent</w:t>
                  </w:r>
                  <w:proofErr w:type="spellEnd"/>
                  <w:r>
                    <w:rPr>
                      <w:spacing w:val="-36"/>
                    </w:rPr>
                    <w:t xml:space="preserve"> </w:t>
                  </w:r>
                  <w:r>
                    <w:t>system</w:t>
                  </w:r>
                  <w:r>
                    <w:rPr>
                      <w:spacing w:val="-39"/>
                    </w:rPr>
                    <w:t xml:space="preserve"> </w:t>
                  </w:r>
                  <w:r>
                    <w:t>for</w:t>
                  </w:r>
                  <w:r>
                    <w:rPr>
                      <w:spacing w:val="-39"/>
                    </w:rPr>
                    <w:t xml:space="preserve"> </w:t>
                  </w:r>
                  <w:r>
                    <w:t>identifying</w:t>
                  </w:r>
                  <w:r>
                    <w:rPr>
                      <w:spacing w:val="-39"/>
                    </w:rPr>
                    <w:t xml:space="preserve"> </w:t>
                  </w:r>
                  <w:r>
                    <w:t>and</w:t>
                  </w:r>
                  <w:r>
                    <w:rPr>
                      <w:spacing w:val="-38"/>
                    </w:rPr>
                    <w:t xml:space="preserve"> </w:t>
                  </w:r>
                  <w:r>
                    <w:t>detecting</w:t>
                  </w:r>
                  <w:r>
                    <w:rPr>
                      <w:spacing w:val="-38"/>
                    </w:rPr>
                    <w:t xml:space="preserve"> </w:t>
                  </w:r>
                  <w:proofErr w:type="spellStart"/>
                  <w:r>
                    <w:t>gastrointenstinal</w:t>
                  </w:r>
                  <w:proofErr w:type="spellEnd"/>
                </w:p>
                <w:p w:rsidR="007903D0" w:rsidRDefault="007903D0" w:rsidP="007903D0">
                  <w:pPr>
                    <w:pStyle w:val="BodyText"/>
                    <w:spacing w:line="236" w:lineRule="exact"/>
                  </w:pPr>
                  <w:proofErr w:type="gramStart"/>
                  <w:r>
                    <w:rPr>
                      <w:w w:val="95"/>
                    </w:rPr>
                    <w:t>diseases</w:t>
                  </w:r>
                  <w:proofErr w:type="gramEnd"/>
                  <w:r>
                    <w:rPr>
                      <w:w w:val="95"/>
                    </w:rPr>
                    <w:t>.</w:t>
                  </w:r>
                </w:p>
              </w:txbxContent>
            </v:textbox>
            <w10:wrap anchorx="page"/>
          </v:shape>
        </w:pict>
      </w:r>
      <w:r w:rsidR="007903D0">
        <w:rPr>
          <w:rFonts w:ascii="Tahoma"/>
          <w:sz w:val="20"/>
        </w:rPr>
        <w:t>1)</w:t>
      </w:r>
    </w:p>
    <w:p w:rsidR="007903D0" w:rsidRDefault="007903D0" w:rsidP="007903D0">
      <w:pPr>
        <w:pStyle w:val="BodyText"/>
        <w:rPr>
          <w:rFonts w:ascii="Tahoma"/>
          <w:sz w:val="20"/>
        </w:rPr>
      </w:pPr>
    </w:p>
    <w:p w:rsidR="007903D0" w:rsidRDefault="007903D0" w:rsidP="007903D0">
      <w:pPr>
        <w:pStyle w:val="BodyText"/>
        <w:rPr>
          <w:rFonts w:ascii="Tahoma"/>
          <w:sz w:val="20"/>
        </w:rPr>
      </w:pPr>
    </w:p>
    <w:p w:rsidR="007903D0" w:rsidRDefault="007903D0" w:rsidP="007903D0">
      <w:pPr>
        <w:pStyle w:val="BodyText"/>
        <w:rPr>
          <w:rFonts w:ascii="Tahoma"/>
          <w:sz w:val="20"/>
        </w:rPr>
      </w:pPr>
    </w:p>
    <w:p w:rsidR="007903D0" w:rsidRDefault="007903D0" w:rsidP="007903D0">
      <w:pPr>
        <w:pStyle w:val="BodyText"/>
        <w:spacing w:before="5"/>
        <w:rPr>
          <w:rFonts w:ascii="Tahoma"/>
        </w:rPr>
      </w:pPr>
    </w:p>
    <w:p w:rsidR="007903D0" w:rsidRDefault="00882EAC" w:rsidP="007903D0">
      <w:pPr>
        <w:spacing w:before="100"/>
        <w:ind w:left="300"/>
        <w:rPr>
          <w:rFonts w:ascii="Tahoma"/>
          <w:sz w:val="20"/>
        </w:rPr>
      </w:pPr>
      <w:r w:rsidRPr="00882EAC">
        <w:rPr>
          <w:rFonts w:ascii="Arial"/>
        </w:rPr>
        <w:pict>
          <v:shape id="_x0000_s1037" type="#_x0000_t202" style="position:absolute;left:0;text-align:left;margin-left:109.55pt;margin-top:3.45pt;width:413.4pt;height:56.7pt;z-index:251688960;mso-position-horizontal-relative:page" fillcolor="#c1d1e0" stroked="f">
            <v:textbox inset="0,0,0,0">
              <w:txbxContent>
                <w:p w:rsidR="007903D0" w:rsidRDefault="007903D0" w:rsidP="007903D0">
                  <w:pPr>
                    <w:pStyle w:val="BodyText"/>
                    <w:spacing w:line="195" w:lineRule="exact"/>
                  </w:pPr>
                  <w:r>
                    <w:t>To</w:t>
                  </w:r>
                  <w:r>
                    <w:rPr>
                      <w:spacing w:val="-40"/>
                    </w:rPr>
                    <w:t xml:space="preserve"> </w:t>
                  </w:r>
                  <w:r>
                    <w:t>contribute</w:t>
                  </w:r>
                  <w:r>
                    <w:rPr>
                      <w:spacing w:val="-40"/>
                    </w:rPr>
                    <w:t xml:space="preserve"> </w:t>
                  </w:r>
                  <w:r>
                    <w:t>in</w:t>
                  </w:r>
                  <w:r>
                    <w:rPr>
                      <w:spacing w:val="-39"/>
                    </w:rPr>
                    <w:t xml:space="preserve"> </w:t>
                  </w:r>
                  <w:r>
                    <w:t>the</w:t>
                  </w:r>
                  <w:r>
                    <w:rPr>
                      <w:spacing w:val="-39"/>
                    </w:rPr>
                    <w:t xml:space="preserve"> </w:t>
                  </w:r>
                  <w:proofErr w:type="spellStart"/>
                  <w:r>
                    <w:t>filed</w:t>
                  </w:r>
                  <w:proofErr w:type="spellEnd"/>
                  <w:r>
                    <w:rPr>
                      <w:spacing w:val="-39"/>
                    </w:rPr>
                    <w:t xml:space="preserve"> </w:t>
                  </w:r>
                  <w:r>
                    <w:t>of</w:t>
                  </w:r>
                  <w:r>
                    <w:rPr>
                      <w:spacing w:val="-38"/>
                    </w:rPr>
                    <w:t xml:space="preserve"> </w:t>
                  </w:r>
                  <w:r>
                    <w:t>medical</w:t>
                  </w:r>
                  <w:r>
                    <w:rPr>
                      <w:spacing w:val="-40"/>
                    </w:rPr>
                    <w:t xml:space="preserve"> </w:t>
                  </w:r>
                  <w:r>
                    <w:t>science</w:t>
                  </w:r>
                  <w:r>
                    <w:rPr>
                      <w:spacing w:val="-40"/>
                    </w:rPr>
                    <w:t xml:space="preserve"> </w:t>
                  </w:r>
                  <w:r>
                    <w:t>by</w:t>
                  </w:r>
                  <w:r>
                    <w:rPr>
                      <w:spacing w:val="-39"/>
                    </w:rPr>
                    <w:t xml:space="preserve"> </w:t>
                  </w:r>
                  <w:r>
                    <w:t>building</w:t>
                  </w:r>
                  <w:r>
                    <w:rPr>
                      <w:spacing w:val="-40"/>
                    </w:rPr>
                    <w:t xml:space="preserve"> </w:t>
                  </w:r>
                  <w:r>
                    <w:t>a</w:t>
                  </w:r>
                  <w:r>
                    <w:rPr>
                      <w:spacing w:val="-18"/>
                    </w:rPr>
                    <w:t xml:space="preserve"> </w:t>
                  </w:r>
                  <w:r>
                    <w:t>model</w:t>
                  </w:r>
                  <w:r>
                    <w:rPr>
                      <w:spacing w:val="-39"/>
                    </w:rPr>
                    <w:t xml:space="preserve"> </w:t>
                  </w:r>
                  <w:r>
                    <w:rPr>
                      <w:spacing w:val="3"/>
                    </w:rPr>
                    <w:t>to</w:t>
                  </w:r>
                  <w:r>
                    <w:rPr>
                      <w:spacing w:val="-40"/>
                    </w:rPr>
                    <w:t xml:space="preserve"> </w:t>
                  </w:r>
                  <w:r>
                    <w:t>identify</w:t>
                  </w:r>
                  <w:r>
                    <w:rPr>
                      <w:spacing w:val="-39"/>
                    </w:rPr>
                    <w:t xml:space="preserve"> </w:t>
                  </w:r>
                  <w:proofErr w:type="spellStart"/>
                  <w:r>
                    <w:t>gastrointnstinal</w:t>
                  </w:r>
                  <w:proofErr w:type="spellEnd"/>
                </w:p>
                <w:p w:rsidR="007903D0" w:rsidRDefault="007903D0" w:rsidP="007903D0">
                  <w:pPr>
                    <w:pStyle w:val="BodyText"/>
                    <w:spacing w:line="236" w:lineRule="exact"/>
                  </w:pPr>
                  <w:proofErr w:type="gramStart"/>
                  <w:r>
                    <w:t>diseases</w:t>
                  </w:r>
                  <w:proofErr w:type="gramEnd"/>
                  <w:r>
                    <w:t xml:space="preserve"> in real-time and Improve Gastrointestinal Disease Diagnosis.</w:t>
                  </w:r>
                </w:p>
              </w:txbxContent>
            </v:textbox>
            <w10:wrap anchorx="page"/>
          </v:shape>
        </w:pict>
      </w:r>
      <w:r w:rsidR="007903D0">
        <w:rPr>
          <w:rFonts w:ascii="Tahoma"/>
          <w:sz w:val="20"/>
        </w:rPr>
        <w:t>2)</w:t>
      </w:r>
    </w:p>
    <w:p w:rsidR="007903D0" w:rsidRDefault="007903D0" w:rsidP="007903D0">
      <w:pPr>
        <w:pStyle w:val="BodyText"/>
        <w:rPr>
          <w:rFonts w:ascii="Tahoma"/>
          <w:sz w:val="20"/>
        </w:rPr>
      </w:pPr>
    </w:p>
    <w:p w:rsidR="007903D0" w:rsidRDefault="007903D0" w:rsidP="007903D0">
      <w:pPr>
        <w:pStyle w:val="BodyText"/>
        <w:rPr>
          <w:rFonts w:ascii="Tahoma"/>
          <w:sz w:val="20"/>
        </w:rPr>
      </w:pPr>
    </w:p>
    <w:p w:rsidR="007903D0" w:rsidRDefault="007903D0" w:rsidP="007903D0">
      <w:pPr>
        <w:pStyle w:val="BodyText"/>
        <w:rPr>
          <w:rFonts w:ascii="Tahoma"/>
          <w:sz w:val="20"/>
        </w:rPr>
      </w:pPr>
    </w:p>
    <w:p w:rsidR="007903D0" w:rsidRDefault="007903D0" w:rsidP="007903D0">
      <w:pPr>
        <w:pStyle w:val="BodyText"/>
        <w:spacing w:before="10"/>
        <w:rPr>
          <w:rFonts w:ascii="Tahoma"/>
          <w:sz w:val="19"/>
        </w:rPr>
      </w:pPr>
    </w:p>
    <w:p w:rsidR="007903D0" w:rsidRDefault="00882EAC" w:rsidP="007903D0">
      <w:pPr>
        <w:spacing w:before="100"/>
        <w:ind w:left="301"/>
        <w:rPr>
          <w:rFonts w:ascii="Tahoma"/>
          <w:sz w:val="20"/>
        </w:rPr>
      </w:pPr>
      <w:r w:rsidRPr="00882EAC">
        <w:rPr>
          <w:rFonts w:ascii="Arial"/>
        </w:rPr>
        <w:pict>
          <v:shape id="_x0000_s1036" type="#_x0000_t202" style="position:absolute;left:0;text-align:left;margin-left:109.55pt;margin-top:4.7pt;width:413.4pt;height:56.7pt;z-index:251687936;mso-position-horizontal-relative:page" fillcolor="#c1d1e0" stroked="f">
            <v:textbox inset="0,0,0,0">
              <w:txbxContent>
                <w:p w:rsidR="007903D0" w:rsidRDefault="007903D0" w:rsidP="007903D0">
                  <w:pPr>
                    <w:pStyle w:val="BodyText"/>
                    <w:spacing w:line="195" w:lineRule="exact"/>
                  </w:pPr>
                  <w:r>
                    <w:rPr>
                      <w:w w:val="95"/>
                    </w:rPr>
                    <w:t>Demonstrate</w:t>
                  </w:r>
                  <w:r>
                    <w:rPr>
                      <w:spacing w:val="-23"/>
                      <w:w w:val="95"/>
                    </w:rPr>
                    <w:t xml:space="preserve"> </w:t>
                  </w:r>
                  <w:r>
                    <w:rPr>
                      <w:w w:val="95"/>
                    </w:rPr>
                    <w:t>my</w:t>
                  </w:r>
                  <w:r>
                    <w:rPr>
                      <w:spacing w:val="-23"/>
                      <w:w w:val="95"/>
                    </w:rPr>
                    <w:t xml:space="preserve"> </w:t>
                  </w:r>
                  <w:r>
                    <w:rPr>
                      <w:w w:val="95"/>
                    </w:rPr>
                    <w:t>proficiency</w:t>
                  </w:r>
                  <w:r>
                    <w:rPr>
                      <w:spacing w:val="-22"/>
                      <w:w w:val="95"/>
                    </w:rPr>
                    <w:t xml:space="preserve"> </w:t>
                  </w:r>
                  <w:r>
                    <w:rPr>
                      <w:w w:val="95"/>
                    </w:rPr>
                    <w:t>in</w:t>
                  </w:r>
                  <w:r>
                    <w:rPr>
                      <w:spacing w:val="-21"/>
                      <w:w w:val="95"/>
                    </w:rPr>
                    <w:t xml:space="preserve"> </w:t>
                  </w:r>
                  <w:r>
                    <w:rPr>
                      <w:w w:val="95"/>
                    </w:rPr>
                    <w:t>data</w:t>
                  </w:r>
                  <w:r>
                    <w:rPr>
                      <w:spacing w:val="-23"/>
                      <w:w w:val="95"/>
                    </w:rPr>
                    <w:t xml:space="preserve"> </w:t>
                  </w:r>
                  <w:r>
                    <w:rPr>
                      <w:w w:val="95"/>
                    </w:rPr>
                    <w:t>science,</w:t>
                  </w:r>
                  <w:r>
                    <w:rPr>
                      <w:spacing w:val="-23"/>
                      <w:w w:val="95"/>
                    </w:rPr>
                    <w:t xml:space="preserve"> </w:t>
                  </w:r>
                  <w:r>
                    <w:rPr>
                      <w:w w:val="95"/>
                    </w:rPr>
                    <w:t>medical</w:t>
                  </w:r>
                  <w:r>
                    <w:rPr>
                      <w:spacing w:val="-23"/>
                      <w:w w:val="95"/>
                    </w:rPr>
                    <w:t xml:space="preserve"> </w:t>
                  </w:r>
                  <w:proofErr w:type="spellStart"/>
                  <w:r>
                    <w:rPr>
                      <w:w w:val="95"/>
                    </w:rPr>
                    <w:t>fileld</w:t>
                  </w:r>
                  <w:proofErr w:type="spellEnd"/>
                  <w:r>
                    <w:rPr>
                      <w:spacing w:val="-21"/>
                      <w:w w:val="95"/>
                    </w:rPr>
                    <w:t xml:space="preserve"> </w:t>
                  </w:r>
                  <w:r>
                    <w:rPr>
                      <w:w w:val="95"/>
                    </w:rPr>
                    <w:t>and</w:t>
                  </w:r>
                  <w:r>
                    <w:rPr>
                      <w:spacing w:val="13"/>
                      <w:w w:val="95"/>
                    </w:rPr>
                    <w:t xml:space="preserve"> </w:t>
                  </w:r>
                  <w:r>
                    <w:rPr>
                      <w:w w:val="95"/>
                    </w:rPr>
                    <w:t>establish</w:t>
                  </w:r>
                  <w:r>
                    <w:rPr>
                      <w:spacing w:val="-22"/>
                      <w:w w:val="95"/>
                    </w:rPr>
                    <w:t xml:space="preserve"> </w:t>
                  </w:r>
                  <w:r>
                    <w:rPr>
                      <w:w w:val="95"/>
                    </w:rPr>
                    <w:t>the</w:t>
                  </w:r>
                  <w:r>
                    <w:rPr>
                      <w:spacing w:val="-22"/>
                      <w:w w:val="95"/>
                    </w:rPr>
                    <w:t xml:space="preserve"> </w:t>
                  </w:r>
                  <w:r>
                    <w:rPr>
                      <w:w w:val="95"/>
                    </w:rPr>
                    <w:t>technology</w:t>
                  </w:r>
                  <w:r>
                    <w:rPr>
                      <w:spacing w:val="-23"/>
                      <w:w w:val="95"/>
                    </w:rPr>
                    <w:t xml:space="preserve"> </w:t>
                  </w:r>
                  <w:r>
                    <w:rPr>
                      <w:w w:val="95"/>
                    </w:rPr>
                    <w:t>as</w:t>
                  </w:r>
                </w:p>
                <w:p w:rsidR="007903D0" w:rsidRDefault="007903D0" w:rsidP="007903D0">
                  <w:pPr>
                    <w:pStyle w:val="BodyText"/>
                    <w:spacing w:before="10" w:line="208" w:lineRule="auto"/>
                    <w:ind w:right="107"/>
                  </w:pPr>
                  <w:proofErr w:type="gramStart"/>
                  <w:r>
                    <w:rPr>
                      <w:w w:val="95"/>
                    </w:rPr>
                    <w:t>a</w:t>
                  </w:r>
                  <w:proofErr w:type="gramEnd"/>
                  <w:r>
                    <w:rPr>
                      <w:spacing w:val="-26"/>
                      <w:w w:val="95"/>
                    </w:rPr>
                    <w:t xml:space="preserve"> </w:t>
                  </w:r>
                  <w:r>
                    <w:rPr>
                      <w:w w:val="95"/>
                    </w:rPr>
                    <w:t>valuable</w:t>
                  </w:r>
                  <w:r>
                    <w:rPr>
                      <w:spacing w:val="-25"/>
                      <w:w w:val="95"/>
                    </w:rPr>
                    <w:t xml:space="preserve"> </w:t>
                  </w:r>
                  <w:r>
                    <w:rPr>
                      <w:w w:val="95"/>
                    </w:rPr>
                    <w:t>asset</w:t>
                  </w:r>
                  <w:r>
                    <w:rPr>
                      <w:spacing w:val="-21"/>
                      <w:w w:val="95"/>
                    </w:rPr>
                    <w:t xml:space="preserve"> </w:t>
                  </w:r>
                  <w:r>
                    <w:rPr>
                      <w:w w:val="95"/>
                    </w:rPr>
                    <w:t>in</w:t>
                  </w:r>
                  <w:r>
                    <w:rPr>
                      <w:spacing w:val="-23"/>
                      <w:w w:val="95"/>
                    </w:rPr>
                    <w:t xml:space="preserve"> </w:t>
                  </w:r>
                  <w:r>
                    <w:rPr>
                      <w:w w:val="95"/>
                    </w:rPr>
                    <w:t>the</w:t>
                  </w:r>
                  <w:r>
                    <w:rPr>
                      <w:spacing w:val="-25"/>
                      <w:w w:val="95"/>
                    </w:rPr>
                    <w:t xml:space="preserve"> </w:t>
                  </w:r>
                  <w:r>
                    <w:rPr>
                      <w:w w:val="95"/>
                    </w:rPr>
                    <w:t>medical</w:t>
                  </w:r>
                  <w:r>
                    <w:rPr>
                      <w:spacing w:val="-26"/>
                      <w:w w:val="95"/>
                    </w:rPr>
                    <w:t xml:space="preserve"> </w:t>
                  </w:r>
                  <w:r>
                    <w:rPr>
                      <w:w w:val="95"/>
                    </w:rPr>
                    <w:t>field,</w:t>
                  </w:r>
                  <w:r>
                    <w:rPr>
                      <w:spacing w:val="-23"/>
                      <w:w w:val="95"/>
                    </w:rPr>
                    <w:t xml:space="preserve"> </w:t>
                  </w:r>
                  <w:r>
                    <w:rPr>
                      <w:w w:val="95"/>
                    </w:rPr>
                    <w:t>benefiting</w:t>
                  </w:r>
                  <w:r>
                    <w:rPr>
                      <w:spacing w:val="-24"/>
                      <w:w w:val="95"/>
                    </w:rPr>
                    <w:t xml:space="preserve"> </w:t>
                  </w:r>
                  <w:r>
                    <w:rPr>
                      <w:w w:val="95"/>
                    </w:rPr>
                    <w:t>both</w:t>
                  </w:r>
                  <w:r>
                    <w:rPr>
                      <w:spacing w:val="-25"/>
                      <w:w w:val="95"/>
                    </w:rPr>
                    <w:t xml:space="preserve"> </w:t>
                  </w:r>
                  <w:r>
                    <w:rPr>
                      <w:w w:val="95"/>
                    </w:rPr>
                    <w:t>healthcare</w:t>
                  </w:r>
                  <w:r>
                    <w:rPr>
                      <w:spacing w:val="-25"/>
                      <w:w w:val="95"/>
                    </w:rPr>
                    <w:t xml:space="preserve"> </w:t>
                  </w:r>
                  <w:r>
                    <w:rPr>
                      <w:w w:val="95"/>
                    </w:rPr>
                    <w:t>providers</w:t>
                  </w:r>
                  <w:r>
                    <w:rPr>
                      <w:spacing w:val="-25"/>
                      <w:w w:val="95"/>
                    </w:rPr>
                    <w:t xml:space="preserve"> </w:t>
                  </w:r>
                  <w:r>
                    <w:rPr>
                      <w:w w:val="95"/>
                    </w:rPr>
                    <w:t>and</w:t>
                  </w:r>
                  <w:r>
                    <w:rPr>
                      <w:spacing w:val="-25"/>
                      <w:w w:val="95"/>
                    </w:rPr>
                    <w:t xml:space="preserve"> </w:t>
                  </w:r>
                  <w:r>
                    <w:rPr>
                      <w:w w:val="95"/>
                    </w:rPr>
                    <w:t>patients.</w:t>
                  </w:r>
                  <w:r>
                    <w:rPr>
                      <w:spacing w:val="-25"/>
                      <w:w w:val="95"/>
                    </w:rPr>
                    <w:t xml:space="preserve"> </w:t>
                  </w:r>
                  <w:r>
                    <w:rPr>
                      <w:w w:val="95"/>
                    </w:rPr>
                    <w:t xml:space="preserve">Also </w:t>
                  </w:r>
                  <w:r>
                    <w:t>build</w:t>
                  </w:r>
                  <w:r>
                    <w:rPr>
                      <w:spacing w:val="-19"/>
                    </w:rPr>
                    <w:t xml:space="preserve"> </w:t>
                  </w:r>
                  <w:r>
                    <w:t>trust</w:t>
                  </w:r>
                  <w:r>
                    <w:rPr>
                      <w:spacing w:val="-15"/>
                    </w:rPr>
                    <w:t xml:space="preserve"> </w:t>
                  </w:r>
                  <w:r>
                    <w:t>in</w:t>
                  </w:r>
                  <w:r>
                    <w:rPr>
                      <w:spacing w:val="-18"/>
                    </w:rPr>
                    <w:t xml:space="preserve"> </w:t>
                  </w:r>
                  <w:r>
                    <w:t>AI-driven</w:t>
                  </w:r>
                  <w:r>
                    <w:rPr>
                      <w:spacing w:val="-20"/>
                    </w:rPr>
                    <w:t xml:space="preserve"> </w:t>
                  </w:r>
                  <w:r>
                    <w:t>healthcare</w:t>
                  </w:r>
                  <w:r>
                    <w:rPr>
                      <w:spacing w:val="-20"/>
                    </w:rPr>
                    <w:t xml:space="preserve"> </w:t>
                  </w:r>
                  <w:r>
                    <w:t>solutions</w:t>
                  </w:r>
                  <w:r>
                    <w:rPr>
                      <w:spacing w:val="-18"/>
                    </w:rPr>
                    <w:t xml:space="preserve"> </w:t>
                  </w:r>
                  <w:r>
                    <w:t>among</w:t>
                  </w:r>
                  <w:r>
                    <w:rPr>
                      <w:spacing w:val="-20"/>
                    </w:rPr>
                    <w:t xml:space="preserve"> </w:t>
                  </w:r>
                  <w:r>
                    <w:t>stakeholders.</w:t>
                  </w:r>
                </w:p>
              </w:txbxContent>
            </v:textbox>
            <w10:wrap anchorx="page"/>
          </v:shape>
        </w:pict>
      </w:r>
      <w:r w:rsidR="007903D0">
        <w:rPr>
          <w:rFonts w:ascii="Tahoma"/>
          <w:sz w:val="20"/>
        </w:rPr>
        <w:t>3)</w:t>
      </w:r>
    </w:p>
    <w:p w:rsidR="007903D0" w:rsidRDefault="007903D0" w:rsidP="007903D0">
      <w:pPr>
        <w:pStyle w:val="BodyText"/>
        <w:rPr>
          <w:rFonts w:ascii="Tahoma"/>
          <w:sz w:val="20"/>
        </w:rPr>
      </w:pPr>
    </w:p>
    <w:p w:rsidR="007903D0" w:rsidRDefault="007903D0" w:rsidP="007903D0">
      <w:pPr>
        <w:pStyle w:val="BodyText"/>
        <w:rPr>
          <w:rFonts w:ascii="Tahoma"/>
          <w:sz w:val="20"/>
        </w:rPr>
      </w:pPr>
    </w:p>
    <w:p w:rsidR="007903D0" w:rsidRDefault="007903D0" w:rsidP="007903D0">
      <w:pPr>
        <w:pStyle w:val="BodyText"/>
        <w:rPr>
          <w:rFonts w:ascii="Tahoma"/>
          <w:sz w:val="20"/>
        </w:rPr>
      </w:pPr>
    </w:p>
    <w:p w:rsidR="007903D0" w:rsidRDefault="007903D0" w:rsidP="007903D0">
      <w:pPr>
        <w:pStyle w:val="BodyText"/>
        <w:rPr>
          <w:rFonts w:ascii="Tahoma"/>
          <w:sz w:val="20"/>
        </w:rPr>
      </w:pPr>
    </w:p>
    <w:p w:rsidR="007903D0" w:rsidRDefault="007903D0" w:rsidP="007903D0">
      <w:pPr>
        <w:pStyle w:val="BodyText"/>
        <w:rPr>
          <w:rFonts w:ascii="Tahoma"/>
          <w:sz w:val="20"/>
        </w:rPr>
      </w:pPr>
    </w:p>
    <w:p w:rsidR="007903D0" w:rsidRDefault="007903D0" w:rsidP="007903D0">
      <w:pPr>
        <w:pStyle w:val="BodyText"/>
        <w:spacing w:before="4"/>
        <w:rPr>
          <w:rFonts w:ascii="Tahoma"/>
        </w:rPr>
      </w:pPr>
    </w:p>
    <w:p w:rsidR="007903D0" w:rsidRDefault="007903D0" w:rsidP="007903D0">
      <w:pPr>
        <w:spacing w:line="240" w:lineRule="exact"/>
        <w:ind w:left="190"/>
        <w:rPr>
          <w:rFonts w:ascii="Tahoma"/>
          <w:sz w:val="20"/>
        </w:rPr>
      </w:pPr>
      <w:proofErr w:type="gramStart"/>
      <w:r>
        <w:rPr>
          <w:rFonts w:ascii="Tahoma"/>
          <w:color w:val="2F2F2F"/>
          <w:sz w:val="20"/>
          <w:u w:val="single" w:color="2F2F2F"/>
        </w:rPr>
        <w:t>List up to 4 key objectives of your project.</w:t>
      </w:r>
      <w:proofErr w:type="gramEnd"/>
    </w:p>
    <w:p w:rsidR="007903D0" w:rsidRDefault="007903D0" w:rsidP="007903D0">
      <w:pPr>
        <w:spacing w:line="271" w:lineRule="auto"/>
        <w:ind w:left="190" w:right="1823"/>
        <w:rPr>
          <w:rFonts w:ascii="Tahoma"/>
          <w:sz w:val="20"/>
        </w:rPr>
      </w:pPr>
      <w:r>
        <w:rPr>
          <w:rFonts w:ascii="Tahoma"/>
          <w:color w:val="2F2F2F"/>
          <w:sz w:val="20"/>
        </w:rPr>
        <w:t>NOTE: Objectives are tangible tasks that you will complete. They are typically steps/</w:t>
      </w:r>
      <w:proofErr w:type="spellStart"/>
      <w:r>
        <w:rPr>
          <w:rFonts w:ascii="Tahoma"/>
          <w:color w:val="2F2F2F"/>
          <w:sz w:val="20"/>
        </w:rPr>
        <w:t>activit</w:t>
      </w:r>
      <w:proofErr w:type="spellEnd"/>
      <w:r>
        <w:rPr>
          <w:rFonts w:ascii="Tahoma"/>
          <w:color w:val="2F2F2F"/>
          <w:sz w:val="20"/>
        </w:rPr>
        <w:t xml:space="preserve">- </w:t>
      </w:r>
      <w:proofErr w:type="spellStart"/>
      <w:r>
        <w:rPr>
          <w:rFonts w:ascii="Tahoma"/>
          <w:color w:val="2F2F2F"/>
          <w:sz w:val="20"/>
        </w:rPr>
        <w:t>ies</w:t>
      </w:r>
      <w:proofErr w:type="spellEnd"/>
      <w:r>
        <w:rPr>
          <w:rFonts w:ascii="Tahoma"/>
          <w:color w:val="2F2F2F"/>
          <w:sz w:val="20"/>
        </w:rPr>
        <w:t xml:space="preserve"> that you must complete in order to deliver your project aims successfully.</w:t>
      </w:r>
    </w:p>
    <w:p w:rsidR="007903D0" w:rsidRDefault="00882EAC" w:rsidP="007903D0">
      <w:pPr>
        <w:spacing w:before="192"/>
        <w:ind w:left="300"/>
        <w:rPr>
          <w:rFonts w:ascii="Tahoma"/>
          <w:sz w:val="20"/>
        </w:rPr>
      </w:pPr>
      <w:r w:rsidRPr="00882EAC">
        <w:rPr>
          <w:rFonts w:ascii="Arial"/>
        </w:rPr>
        <w:pict>
          <v:shape id="_x0000_s1035" type="#_x0000_t202" style="position:absolute;left:0;text-align:left;margin-left:109.55pt;margin-top:7.95pt;width:413.4pt;height:56.7pt;z-index:251686912;mso-position-horizontal-relative:page" fillcolor="#c1d1e0" stroked="f">
            <v:textbox inset="0,0,0,0">
              <w:txbxContent>
                <w:p w:rsidR="007903D0" w:rsidRDefault="007903D0" w:rsidP="007903D0">
                  <w:pPr>
                    <w:pStyle w:val="BodyText"/>
                    <w:spacing w:line="195" w:lineRule="exact"/>
                  </w:pPr>
                  <w:proofErr w:type="gramStart"/>
                  <w:r>
                    <w:rPr>
                      <w:w w:val="95"/>
                    </w:rPr>
                    <w:t>collect</w:t>
                  </w:r>
                  <w:proofErr w:type="gramEnd"/>
                  <w:r>
                    <w:rPr>
                      <w:spacing w:val="-23"/>
                      <w:w w:val="95"/>
                    </w:rPr>
                    <w:t xml:space="preserve"> </w:t>
                  </w:r>
                  <w:r>
                    <w:rPr>
                      <w:w w:val="95"/>
                    </w:rPr>
                    <w:t>and</w:t>
                  </w:r>
                  <w:r>
                    <w:rPr>
                      <w:spacing w:val="-26"/>
                      <w:w w:val="95"/>
                    </w:rPr>
                    <w:t xml:space="preserve"> </w:t>
                  </w:r>
                  <w:proofErr w:type="spellStart"/>
                  <w:r>
                    <w:rPr>
                      <w:w w:val="95"/>
                    </w:rPr>
                    <w:t>preprosess</w:t>
                  </w:r>
                  <w:proofErr w:type="spellEnd"/>
                  <w:r>
                    <w:rPr>
                      <w:spacing w:val="-26"/>
                      <w:w w:val="95"/>
                    </w:rPr>
                    <w:t xml:space="preserve"> </w:t>
                  </w:r>
                  <w:r>
                    <w:rPr>
                      <w:w w:val="95"/>
                    </w:rPr>
                    <w:t>data</w:t>
                  </w:r>
                  <w:r>
                    <w:rPr>
                      <w:spacing w:val="-26"/>
                      <w:w w:val="95"/>
                    </w:rPr>
                    <w:t xml:space="preserve"> </w:t>
                  </w:r>
                  <w:r>
                    <w:rPr>
                      <w:w w:val="95"/>
                    </w:rPr>
                    <w:t>by</w:t>
                  </w:r>
                  <w:r>
                    <w:rPr>
                      <w:spacing w:val="-27"/>
                      <w:w w:val="95"/>
                    </w:rPr>
                    <w:t xml:space="preserve"> </w:t>
                  </w:r>
                  <w:r>
                    <w:rPr>
                      <w:w w:val="95"/>
                    </w:rPr>
                    <w:t>image</w:t>
                  </w:r>
                  <w:r>
                    <w:rPr>
                      <w:spacing w:val="-24"/>
                      <w:w w:val="95"/>
                    </w:rPr>
                    <w:t xml:space="preserve"> </w:t>
                  </w:r>
                  <w:r>
                    <w:rPr>
                      <w:spacing w:val="2"/>
                      <w:w w:val="95"/>
                    </w:rPr>
                    <w:t>resizing,</w:t>
                  </w:r>
                  <w:r>
                    <w:rPr>
                      <w:spacing w:val="-24"/>
                      <w:w w:val="95"/>
                    </w:rPr>
                    <w:t xml:space="preserve"> </w:t>
                  </w:r>
                  <w:r>
                    <w:rPr>
                      <w:w w:val="95"/>
                    </w:rPr>
                    <w:t>normalization</w:t>
                  </w:r>
                  <w:r>
                    <w:rPr>
                      <w:spacing w:val="-25"/>
                      <w:w w:val="95"/>
                    </w:rPr>
                    <w:t xml:space="preserve"> </w:t>
                  </w:r>
                  <w:r>
                    <w:rPr>
                      <w:w w:val="95"/>
                    </w:rPr>
                    <w:t>and</w:t>
                  </w:r>
                  <w:r>
                    <w:rPr>
                      <w:spacing w:val="-26"/>
                      <w:w w:val="95"/>
                    </w:rPr>
                    <w:t xml:space="preserve"> </w:t>
                  </w:r>
                  <w:r>
                    <w:rPr>
                      <w:w w:val="95"/>
                    </w:rPr>
                    <w:t>augmentation</w:t>
                  </w:r>
                  <w:r>
                    <w:rPr>
                      <w:spacing w:val="-25"/>
                      <w:w w:val="95"/>
                    </w:rPr>
                    <w:t xml:space="preserve"> </w:t>
                  </w:r>
                  <w:r>
                    <w:rPr>
                      <w:w w:val="95"/>
                    </w:rPr>
                    <w:t>and</w:t>
                  </w:r>
                  <w:r>
                    <w:rPr>
                      <w:spacing w:val="-26"/>
                      <w:w w:val="95"/>
                    </w:rPr>
                    <w:t xml:space="preserve"> </w:t>
                  </w:r>
                  <w:r>
                    <w:rPr>
                      <w:w w:val="95"/>
                    </w:rPr>
                    <w:t>make</w:t>
                  </w:r>
                  <w:r>
                    <w:rPr>
                      <w:spacing w:val="-26"/>
                      <w:w w:val="95"/>
                    </w:rPr>
                    <w:t xml:space="preserve"> </w:t>
                  </w:r>
                  <w:r>
                    <w:rPr>
                      <w:w w:val="95"/>
                    </w:rPr>
                    <w:t>it</w:t>
                  </w:r>
                </w:p>
                <w:p w:rsidR="007903D0" w:rsidRDefault="007903D0" w:rsidP="007903D0">
                  <w:pPr>
                    <w:pStyle w:val="BodyText"/>
                    <w:spacing w:line="236" w:lineRule="exact"/>
                  </w:pPr>
                  <w:proofErr w:type="gramStart"/>
                  <w:r>
                    <w:t>suitable</w:t>
                  </w:r>
                  <w:proofErr w:type="gramEnd"/>
                  <w:r>
                    <w:t xml:space="preserve"> for analysis.</w:t>
                  </w:r>
                </w:p>
              </w:txbxContent>
            </v:textbox>
            <w10:wrap anchorx="page"/>
          </v:shape>
        </w:pict>
      </w:r>
      <w:r w:rsidR="007903D0">
        <w:rPr>
          <w:rFonts w:ascii="Tahoma"/>
          <w:sz w:val="20"/>
        </w:rPr>
        <w:t>1)</w:t>
      </w:r>
    </w:p>
    <w:p w:rsidR="007903D0" w:rsidRDefault="007903D0" w:rsidP="007903D0">
      <w:pPr>
        <w:pStyle w:val="BodyText"/>
        <w:rPr>
          <w:rFonts w:ascii="Tahoma"/>
          <w:sz w:val="20"/>
        </w:rPr>
      </w:pPr>
    </w:p>
    <w:p w:rsidR="007903D0" w:rsidRDefault="007903D0" w:rsidP="007903D0">
      <w:pPr>
        <w:pStyle w:val="BodyText"/>
        <w:rPr>
          <w:rFonts w:ascii="Tahoma"/>
          <w:sz w:val="20"/>
        </w:rPr>
      </w:pPr>
    </w:p>
    <w:p w:rsidR="007903D0" w:rsidRDefault="007903D0" w:rsidP="007903D0">
      <w:pPr>
        <w:pStyle w:val="BodyText"/>
        <w:rPr>
          <w:rFonts w:ascii="Tahoma"/>
          <w:sz w:val="20"/>
        </w:rPr>
      </w:pPr>
    </w:p>
    <w:p w:rsidR="007903D0" w:rsidRDefault="007903D0" w:rsidP="007903D0">
      <w:pPr>
        <w:pStyle w:val="BodyText"/>
        <w:rPr>
          <w:rFonts w:ascii="Tahoma"/>
          <w:sz w:val="20"/>
        </w:rPr>
      </w:pPr>
    </w:p>
    <w:p w:rsidR="007903D0" w:rsidRDefault="007903D0" w:rsidP="007903D0">
      <w:pPr>
        <w:pStyle w:val="BodyText"/>
        <w:spacing w:before="11"/>
        <w:rPr>
          <w:rFonts w:ascii="Tahoma"/>
          <w:sz w:val="15"/>
        </w:rPr>
      </w:pPr>
    </w:p>
    <w:p w:rsidR="007903D0" w:rsidRDefault="00882EAC" w:rsidP="007903D0">
      <w:pPr>
        <w:spacing w:before="100"/>
        <w:ind w:left="300"/>
        <w:rPr>
          <w:rFonts w:ascii="Tahoma"/>
          <w:sz w:val="20"/>
        </w:rPr>
      </w:pPr>
      <w:r w:rsidRPr="00882EAC">
        <w:rPr>
          <w:rFonts w:ascii="Arial"/>
        </w:rPr>
        <w:pict>
          <v:shape id="_x0000_s1034" type="#_x0000_t202" style="position:absolute;left:0;text-align:left;margin-left:109.55pt;margin-top:4pt;width:413.4pt;height:56.7pt;z-index:251685888;mso-position-horizontal-relative:page" fillcolor="#c1d1e0" stroked="f">
            <v:textbox inset="0,0,0,0">
              <w:txbxContent>
                <w:p w:rsidR="007903D0" w:rsidRPr="007903D0" w:rsidRDefault="007903D0" w:rsidP="007903D0">
                  <w:r w:rsidRPr="007903D0">
                    <w:rPr>
                      <w:rFonts w:ascii="Times New Roman" w:eastAsia="Times New Roman" w:hAnsi="Times New Roman" w:cs="Times New Roman"/>
                      <w:w w:val="95"/>
                      <w:sz w:val="24"/>
                      <w:szCs w:val="24"/>
                    </w:rPr>
                    <w:t xml:space="preserve">Develop a CNNs model architecture using appropriate deep learning </w:t>
                  </w:r>
                  <w:proofErr w:type="gramStart"/>
                  <w:r w:rsidRPr="007903D0">
                    <w:rPr>
                      <w:rFonts w:ascii="Times New Roman" w:eastAsia="Times New Roman" w:hAnsi="Times New Roman" w:cs="Times New Roman"/>
                      <w:w w:val="95"/>
                      <w:sz w:val="24"/>
                      <w:szCs w:val="24"/>
                    </w:rPr>
                    <w:t>techniques .</w:t>
                  </w:r>
                  <w:proofErr w:type="gramEnd"/>
                  <w:r w:rsidRPr="007903D0">
                    <w:rPr>
                      <w:rFonts w:ascii="Times New Roman" w:eastAsia="Times New Roman" w:hAnsi="Times New Roman" w:cs="Times New Roman"/>
                      <w:w w:val="95"/>
                      <w:sz w:val="24"/>
                      <w:szCs w:val="24"/>
                    </w:rPr>
                    <w:t xml:space="preserve"> By using the preprocessed dataset train the model using supervised learning. The training process can be repeated for multiple epochs until the model achieves a good performance.</w:t>
                  </w:r>
                </w:p>
              </w:txbxContent>
            </v:textbox>
            <w10:wrap anchorx="page"/>
          </v:shape>
        </w:pict>
      </w:r>
      <w:r w:rsidR="007903D0">
        <w:rPr>
          <w:rFonts w:ascii="Tahoma"/>
          <w:sz w:val="20"/>
        </w:rPr>
        <w:t>2)</w:t>
      </w:r>
    </w:p>
    <w:p w:rsidR="007903D0" w:rsidRDefault="007903D0" w:rsidP="007903D0">
      <w:pPr>
        <w:pStyle w:val="BodyText"/>
        <w:rPr>
          <w:rFonts w:ascii="Tahoma"/>
          <w:sz w:val="20"/>
        </w:rPr>
      </w:pPr>
    </w:p>
    <w:p w:rsidR="007903D0" w:rsidRDefault="007903D0" w:rsidP="007903D0">
      <w:pPr>
        <w:pStyle w:val="BodyText"/>
        <w:rPr>
          <w:rFonts w:ascii="Tahoma"/>
          <w:sz w:val="20"/>
        </w:rPr>
      </w:pPr>
    </w:p>
    <w:p w:rsidR="007903D0" w:rsidRDefault="007903D0" w:rsidP="007903D0">
      <w:pPr>
        <w:pStyle w:val="BodyText"/>
        <w:rPr>
          <w:rFonts w:ascii="Tahoma"/>
          <w:sz w:val="20"/>
        </w:rPr>
      </w:pPr>
    </w:p>
    <w:p w:rsidR="007903D0" w:rsidRDefault="007903D0" w:rsidP="007903D0">
      <w:pPr>
        <w:pStyle w:val="BodyText"/>
        <w:rPr>
          <w:rFonts w:ascii="Tahoma"/>
          <w:sz w:val="20"/>
        </w:rPr>
      </w:pPr>
    </w:p>
    <w:p w:rsidR="007903D0" w:rsidRDefault="007903D0" w:rsidP="007903D0">
      <w:pPr>
        <w:pStyle w:val="BodyText"/>
        <w:spacing w:before="9"/>
        <w:rPr>
          <w:rFonts w:ascii="Tahoma"/>
          <w:sz w:val="19"/>
        </w:rPr>
      </w:pPr>
    </w:p>
    <w:p w:rsidR="007903D0" w:rsidRDefault="00882EAC" w:rsidP="007903D0">
      <w:pPr>
        <w:spacing w:before="101"/>
        <w:ind w:left="311"/>
        <w:rPr>
          <w:rFonts w:ascii="Tahoma"/>
          <w:sz w:val="20"/>
        </w:rPr>
      </w:pPr>
      <w:r w:rsidRPr="00882EAC">
        <w:rPr>
          <w:rFonts w:ascii="Arial"/>
        </w:rPr>
        <w:pict>
          <v:shape id="_x0000_s1033" type="#_x0000_t202" style="position:absolute;left:0;text-align:left;margin-left:109.55pt;margin-top:3.35pt;width:413.4pt;height:56.7pt;z-index:251684864;mso-position-horizontal-relative:page" fillcolor="#c1d1e0" stroked="f">
            <v:textbox inset="0,0,0,0">
              <w:txbxContent>
                <w:p w:rsidR="007903D0" w:rsidRPr="007903D0" w:rsidRDefault="007903D0" w:rsidP="007903D0">
                  <w:pPr>
                    <w:pStyle w:val="BodyText"/>
                    <w:spacing w:line="236" w:lineRule="exact"/>
                    <w:rPr>
                      <w:w w:val="95"/>
                    </w:rPr>
                  </w:pPr>
                  <w:r w:rsidRPr="007903D0">
                    <w:rPr>
                      <w:w w:val="95"/>
                    </w:rPr>
                    <w:t xml:space="preserve">Develop SVM and Random </w:t>
                  </w:r>
                  <w:proofErr w:type="gramStart"/>
                  <w:r w:rsidRPr="007903D0">
                    <w:rPr>
                      <w:w w:val="95"/>
                    </w:rPr>
                    <w:t>Forest  C</w:t>
                  </w:r>
                  <w:r>
                    <w:rPr>
                      <w:w w:val="95"/>
                    </w:rPr>
                    <w:t>lassifiers</w:t>
                  </w:r>
                  <w:proofErr w:type="gramEnd"/>
                  <w:r>
                    <w:rPr>
                      <w:w w:val="95"/>
                    </w:rPr>
                    <w:t xml:space="preserve"> and train the model. </w:t>
                  </w:r>
                  <w:r w:rsidRPr="007903D0">
                    <w:rPr>
                      <w:w w:val="95"/>
                    </w:rPr>
                    <w:t>Evaluate the performance of the developed model by measuring precision, recall, F1-score, and confusion matrix</w:t>
                  </w:r>
                  <w:r>
                    <w:t>.</w:t>
                  </w:r>
                </w:p>
              </w:txbxContent>
            </v:textbox>
            <w10:wrap anchorx="page"/>
          </v:shape>
        </w:pict>
      </w:r>
      <w:r w:rsidR="007903D0">
        <w:rPr>
          <w:rFonts w:ascii="Tahoma"/>
          <w:sz w:val="20"/>
        </w:rPr>
        <w:t>3)</w:t>
      </w:r>
    </w:p>
    <w:p w:rsidR="007903D0" w:rsidRDefault="007903D0" w:rsidP="007903D0">
      <w:pPr>
        <w:pStyle w:val="BodyText"/>
        <w:rPr>
          <w:rFonts w:ascii="Tahoma"/>
        </w:rPr>
      </w:pPr>
    </w:p>
    <w:p w:rsidR="007903D0" w:rsidRDefault="007903D0" w:rsidP="007903D0">
      <w:pPr>
        <w:pStyle w:val="BodyText"/>
        <w:rPr>
          <w:rFonts w:ascii="Tahoma"/>
        </w:rPr>
      </w:pPr>
    </w:p>
    <w:p w:rsidR="007903D0" w:rsidRDefault="007903D0" w:rsidP="007903D0">
      <w:pPr>
        <w:pStyle w:val="BodyText"/>
        <w:rPr>
          <w:rFonts w:ascii="Tahoma"/>
        </w:rPr>
      </w:pPr>
    </w:p>
    <w:p w:rsidR="007903D0" w:rsidRDefault="007903D0" w:rsidP="007903D0">
      <w:pPr>
        <w:pStyle w:val="BodyText"/>
        <w:rPr>
          <w:rFonts w:ascii="Tahoma"/>
        </w:rPr>
      </w:pPr>
    </w:p>
    <w:p w:rsidR="007903D0" w:rsidRDefault="00882EAC" w:rsidP="0000212A">
      <w:pPr>
        <w:spacing w:before="174"/>
        <w:ind w:left="300"/>
        <w:rPr>
          <w:rFonts w:ascii="Tahoma"/>
          <w:sz w:val="20"/>
        </w:rPr>
        <w:sectPr w:rsidR="007903D0">
          <w:headerReference w:type="default" r:id="rId27"/>
          <w:pgSz w:w="11900" w:h="16840"/>
          <w:pgMar w:top="300" w:right="300" w:bottom="280" w:left="1320" w:header="101" w:footer="0" w:gutter="0"/>
          <w:cols w:space="720"/>
        </w:sectPr>
      </w:pPr>
      <w:r w:rsidRPr="00882EAC">
        <w:rPr>
          <w:rFonts w:ascii="Arial"/>
        </w:rPr>
        <w:pict>
          <v:shape id="_x0000_s1032" type="#_x0000_t202" style="position:absolute;left:0;text-align:left;margin-left:109.55pt;margin-top:6.15pt;width:413.4pt;height:56.7pt;z-index:251683840;mso-position-horizontal-relative:page" fillcolor="#c1d1e0" stroked="f">
            <v:textbox inset="0,0,0,0">
              <w:txbxContent>
                <w:p w:rsidR="007903D0" w:rsidRPr="007903D0" w:rsidRDefault="007903D0" w:rsidP="007903D0">
                  <w:r w:rsidRPr="007903D0">
                    <w:rPr>
                      <w:rFonts w:ascii="Times New Roman" w:eastAsia="Times New Roman" w:hAnsi="Times New Roman" w:cs="Times New Roman"/>
                      <w:sz w:val="24"/>
                      <w:szCs w:val="24"/>
                    </w:rPr>
                    <w:t>Analyze the results of the model’s, focusing on the achieved accuracy, precision, and recall, and evaluate the model's readiness for practical applications in real-world healthcare scenarios.</w:t>
                  </w:r>
                </w:p>
              </w:txbxContent>
            </v:textbox>
            <w10:wrap anchorx="page"/>
          </v:shape>
        </w:pict>
      </w:r>
      <w:r w:rsidR="0000212A">
        <w:rPr>
          <w:rFonts w:ascii="Tahoma"/>
          <w:sz w:val="20"/>
        </w:rPr>
        <w:t>4</w:t>
      </w:r>
    </w:p>
    <w:p w:rsidR="007903D0" w:rsidRDefault="007903D0" w:rsidP="007903D0">
      <w:pPr>
        <w:pStyle w:val="BodyText"/>
        <w:spacing w:before="9"/>
        <w:rPr>
          <w:rFonts w:ascii="Tahoma"/>
        </w:rPr>
      </w:pPr>
    </w:p>
    <w:p w:rsidR="007903D0" w:rsidRDefault="00882EAC" w:rsidP="007903D0">
      <w:pPr>
        <w:spacing w:before="100"/>
        <w:ind w:left="142"/>
        <w:rPr>
          <w:rFonts w:ascii="Tahoma"/>
          <w:sz w:val="20"/>
        </w:rPr>
      </w:pPr>
      <w:r w:rsidRPr="00882EAC">
        <w:rPr>
          <w:rFonts w:ascii="Arial"/>
        </w:rPr>
        <w:pict>
          <v:shape id="_x0000_s1087" type="#_x0000_t202" style="position:absolute;left:0;text-align:left;margin-left:1in;margin-top:21pt;width:449.6pt;height:182.25pt;z-index:-251602944;mso-wrap-distance-left:0;mso-wrap-distance-right:0;mso-position-horizontal-relative:page" fillcolor="#c1d1e0" stroked="f">
            <v:textbox inset="0,0,0,0">
              <w:txbxContent>
                <w:p w:rsidR="007903D0" w:rsidRDefault="007903D0" w:rsidP="007903D0">
                  <w:pPr>
                    <w:pStyle w:val="BodyText"/>
                    <w:spacing w:line="195" w:lineRule="exact"/>
                  </w:pPr>
                  <w:r>
                    <w:t xml:space="preserve">Research papers and academic </w:t>
                  </w:r>
                  <w:proofErr w:type="gramStart"/>
                  <w:r>
                    <w:t>journals ;</w:t>
                  </w:r>
                  <w:proofErr w:type="gramEnd"/>
                </w:p>
                <w:p w:rsidR="007903D0" w:rsidRDefault="007903D0" w:rsidP="007903D0">
                  <w:pPr>
                    <w:pStyle w:val="BodyText"/>
                    <w:spacing w:line="236" w:lineRule="exact"/>
                  </w:pPr>
                  <w:r>
                    <w:rPr>
                      <w:w w:val="95"/>
                    </w:rPr>
                    <w:t>A</w:t>
                  </w:r>
                  <w:r>
                    <w:rPr>
                      <w:spacing w:val="-34"/>
                      <w:w w:val="95"/>
                    </w:rPr>
                    <w:t xml:space="preserve"> </w:t>
                  </w:r>
                  <w:r>
                    <w:rPr>
                      <w:w w:val="95"/>
                    </w:rPr>
                    <w:t>Comprehensive</w:t>
                  </w:r>
                  <w:r>
                    <w:rPr>
                      <w:spacing w:val="-34"/>
                      <w:w w:val="95"/>
                    </w:rPr>
                    <w:t xml:space="preserve"> </w:t>
                  </w:r>
                  <w:r>
                    <w:rPr>
                      <w:w w:val="95"/>
                    </w:rPr>
                    <w:t>Review</w:t>
                  </w:r>
                  <w:r>
                    <w:rPr>
                      <w:spacing w:val="-33"/>
                      <w:w w:val="95"/>
                    </w:rPr>
                    <w:t xml:space="preserve"> </w:t>
                  </w:r>
                  <w:r>
                    <w:rPr>
                      <w:w w:val="95"/>
                    </w:rPr>
                    <w:t>for</w:t>
                  </w:r>
                  <w:r>
                    <w:rPr>
                      <w:spacing w:val="-34"/>
                      <w:w w:val="95"/>
                    </w:rPr>
                    <w:t xml:space="preserve"> </w:t>
                  </w:r>
                  <w:r>
                    <w:rPr>
                      <w:w w:val="95"/>
                    </w:rPr>
                    <w:t>Classification</w:t>
                  </w:r>
                  <w:r>
                    <w:rPr>
                      <w:spacing w:val="-32"/>
                      <w:w w:val="95"/>
                    </w:rPr>
                    <w:t xml:space="preserve"> </w:t>
                  </w:r>
                  <w:r>
                    <w:rPr>
                      <w:w w:val="95"/>
                    </w:rPr>
                    <w:t>and</w:t>
                  </w:r>
                  <w:r>
                    <w:rPr>
                      <w:spacing w:val="-34"/>
                      <w:w w:val="95"/>
                    </w:rPr>
                    <w:t xml:space="preserve"> </w:t>
                  </w:r>
                  <w:r>
                    <w:rPr>
                      <w:w w:val="95"/>
                    </w:rPr>
                    <w:t>Segmentation</w:t>
                  </w:r>
                  <w:r>
                    <w:rPr>
                      <w:spacing w:val="-32"/>
                      <w:w w:val="95"/>
                    </w:rPr>
                    <w:t xml:space="preserve"> </w:t>
                  </w:r>
                  <w:r>
                    <w:rPr>
                      <w:w w:val="95"/>
                    </w:rPr>
                    <w:t>of</w:t>
                  </w:r>
                  <w:r>
                    <w:rPr>
                      <w:spacing w:val="-33"/>
                      <w:w w:val="95"/>
                    </w:rPr>
                    <w:t xml:space="preserve"> </w:t>
                  </w:r>
                  <w:r>
                    <w:rPr>
                      <w:w w:val="95"/>
                    </w:rPr>
                    <w:t>Gastro</w:t>
                  </w:r>
                  <w:r>
                    <w:rPr>
                      <w:spacing w:val="-31"/>
                      <w:w w:val="95"/>
                    </w:rPr>
                    <w:t xml:space="preserve"> </w:t>
                  </w:r>
                  <w:r>
                    <w:rPr>
                      <w:w w:val="95"/>
                    </w:rPr>
                    <w:t>Intestine</w:t>
                  </w:r>
                  <w:r>
                    <w:rPr>
                      <w:spacing w:val="-33"/>
                      <w:w w:val="95"/>
                    </w:rPr>
                    <w:t xml:space="preserve"> </w:t>
                  </w:r>
                  <w:proofErr w:type="gramStart"/>
                  <w:r>
                    <w:rPr>
                      <w:w w:val="95"/>
                    </w:rPr>
                    <w:t>Tract(</w:t>
                  </w:r>
                  <w:proofErr w:type="gramEnd"/>
                  <w:r>
                    <w:rPr>
                      <w:w w:val="95"/>
                    </w:rPr>
                    <w:t>from</w:t>
                  </w:r>
                  <w:r>
                    <w:rPr>
                      <w:spacing w:val="-33"/>
                      <w:w w:val="95"/>
                    </w:rPr>
                    <w:t xml:space="preserve"> </w:t>
                  </w:r>
                  <w:r>
                    <w:rPr>
                      <w:w w:val="95"/>
                    </w:rPr>
                    <w:t>IEEE).</w:t>
                  </w:r>
                </w:p>
                <w:p w:rsidR="007903D0" w:rsidRDefault="007903D0" w:rsidP="007903D0">
                  <w:pPr>
                    <w:pStyle w:val="BodyText"/>
                    <w:spacing w:before="214" w:line="208" w:lineRule="auto"/>
                    <w:ind w:right="718"/>
                  </w:pPr>
                  <w:r>
                    <w:rPr>
                      <w:w w:val="95"/>
                    </w:rPr>
                    <w:t>Diagnosing</w:t>
                  </w:r>
                  <w:r>
                    <w:rPr>
                      <w:spacing w:val="-38"/>
                      <w:w w:val="95"/>
                    </w:rPr>
                    <w:t xml:space="preserve"> </w:t>
                  </w:r>
                  <w:r>
                    <w:rPr>
                      <w:w w:val="95"/>
                    </w:rPr>
                    <w:t>gastrointestinal</w:t>
                  </w:r>
                  <w:r>
                    <w:rPr>
                      <w:spacing w:val="-37"/>
                      <w:w w:val="95"/>
                    </w:rPr>
                    <w:t xml:space="preserve"> </w:t>
                  </w:r>
                  <w:r>
                    <w:rPr>
                      <w:w w:val="95"/>
                    </w:rPr>
                    <w:t>diseases</w:t>
                  </w:r>
                  <w:r>
                    <w:rPr>
                      <w:spacing w:val="-38"/>
                      <w:w w:val="95"/>
                    </w:rPr>
                    <w:t xml:space="preserve"> </w:t>
                  </w:r>
                  <w:r>
                    <w:rPr>
                      <w:w w:val="95"/>
                    </w:rPr>
                    <w:t>from</w:t>
                  </w:r>
                  <w:r>
                    <w:rPr>
                      <w:spacing w:val="-38"/>
                      <w:w w:val="95"/>
                    </w:rPr>
                    <w:t xml:space="preserve"> </w:t>
                  </w:r>
                  <w:r>
                    <w:rPr>
                      <w:w w:val="95"/>
                    </w:rPr>
                    <w:t>endoscopy</w:t>
                  </w:r>
                  <w:r>
                    <w:rPr>
                      <w:spacing w:val="-38"/>
                      <w:w w:val="95"/>
                    </w:rPr>
                    <w:t xml:space="preserve"> </w:t>
                  </w:r>
                  <w:r>
                    <w:rPr>
                      <w:w w:val="95"/>
                    </w:rPr>
                    <w:t>images</w:t>
                  </w:r>
                  <w:r>
                    <w:rPr>
                      <w:spacing w:val="-37"/>
                      <w:w w:val="95"/>
                    </w:rPr>
                    <w:t xml:space="preserve"> </w:t>
                  </w:r>
                  <w:r>
                    <w:rPr>
                      <w:w w:val="95"/>
                    </w:rPr>
                    <w:t>through</w:t>
                  </w:r>
                  <w:r>
                    <w:rPr>
                      <w:spacing w:val="-38"/>
                      <w:w w:val="95"/>
                    </w:rPr>
                    <w:t xml:space="preserve"> </w:t>
                  </w:r>
                  <w:r>
                    <w:rPr>
                      <w:w w:val="95"/>
                    </w:rPr>
                    <w:t>a</w:t>
                  </w:r>
                  <w:r>
                    <w:rPr>
                      <w:spacing w:val="-38"/>
                      <w:w w:val="95"/>
                    </w:rPr>
                    <w:t xml:space="preserve"> </w:t>
                  </w:r>
                  <w:r>
                    <w:rPr>
                      <w:w w:val="95"/>
                    </w:rPr>
                    <w:t>multi-fused</w:t>
                  </w:r>
                  <w:r>
                    <w:rPr>
                      <w:spacing w:val="-38"/>
                      <w:w w:val="95"/>
                    </w:rPr>
                    <w:t xml:space="preserve"> </w:t>
                  </w:r>
                  <w:r>
                    <w:rPr>
                      <w:w w:val="95"/>
                    </w:rPr>
                    <w:t>CNN</w:t>
                  </w:r>
                  <w:r>
                    <w:rPr>
                      <w:spacing w:val="-38"/>
                      <w:w w:val="95"/>
                    </w:rPr>
                    <w:t xml:space="preserve"> </w:t>
                  </w:r>
                  <w:r>
                    <w:rPr>
                      <w:w w:val="95"/>
                    </w:rPr>
                    <w:t xml:space="preserve">with </w:t>
                  </w:r>
                  <w:r>
                    <w:t>auxiliary</w:t>
                  </w:r>
                  <w:r>
                    <w:rPr>
                      <w:spacing w:val="-24"/>
                    </w:rPr>
                    <w:t xml:space="preserve"> </w:t>
                  </w:r>
                  <w:r>
                    <w:t>layers,</w:t>
                  </w:r>
                  <w:r>
                    <w:rPr>
                      <w:spacing w:val="-22"/>
                    </w:rPr>
                    <w:t xml:space="preserve"> </w:t>
                  </w:r>
                  <w:r>
                    <w:t>alpha</w:t>
                  </w:r>
                  <w:r>
                    <w:rPr>
                      <w:spacing w:val="-23"/>
                    </w:rPr>
                    <w:t xml:space="preserve"> </w:t>
                  </w:r>
                  <w:r>
                    <w:t>dropouts,</w:t>
                  </w:r>
                  <w:r>
                    <w:rPr>
                      <w:spacing w:val="-24"/>
                    </w:rPr>
                    <w:t xml:space="preserve"> </w:t>
                  </w:r>
                  <w:r>
                    <w:t>and</w:t>
                  </w:r>
                  <w:r>
                    <w:rPr>
                      <w:spacing w:val="-23"/>
                    </w:rPr>
                    <w:t xml:space="preserve"> </w:t>
                  </w:r>
                  <w:r>
                    <w:t>a</w:t>
                  </w:r>
                  <w:r>
                    <w:rPr>
                      <w:spacing w:val="-24"/>
                    </w:rPr>
                    <w:t xml:space="preserve"> </w:t>
                  </w:r>
                  <w:r>
                    <w:t>fusion</w:t>
                  </w:r>
                  <w:r>
                    <w:rPr>
                      <w:spacing w:val="-23"/>
                    </w:rPr>
                    <w:t xml:space="preserve"> </w:t>
                  </w:r>
                  <w:r>
                    <w:rPr>
                      <w:spacing w:val="2"/>
                    </w:rPr>
                    <w:t>residual</w:t>
                  </w:r>
                  <w:r>
                    <w:rPr>
                      <w:spacing w:val="-21"/>
                    </w:rPr>
                    <w:t xml:space="preserve"> </w:t>
                  </w:r>
                  <w:r>
                    <w:t>block</w:t>
                  </w:r>
                  <w:proofErr w:type="gramStart"/>
                  <w:r>
                    <w:t>.(</w:t>
                  </w:r>
                  <w:proofErr w:type="gramEnd"/>
                  <w:r>
                    <w:t>from</w:t>
                  </w:r>
                  <w:r>
                    <w:rPr>
                      <w:spacing w:val="-23"/>
                    </w:rPr>
                    <w:t xml:space="preserve"> </w:t>
                  </w:r>
                  <w:proofErr w:type="spellStart"/>
                  <w:r>
                    <w:t>elsiver</w:t>
                  </w:r>
                  <w:proofErr w:type="spellEnd"/>
                  <w:r>
                    <w:t>)</w:t>
                  </w:r>
                </w:p>
                <w:p w:rsidR="007903D0" w:rsidRDefault="007903D0" w:rsidP="007903D0">
                  <w:pPr>
                    <w:pStyle w:val="BodyText"/>
                    <w:spacing w:before="1"/>
                    <w:rPr>
                      <w:sz w:val="19"/>
                    </w:rPr>
                  </w:pPr>
                </w:p>
                <w:p w:rsidR="007903D0" w:rsidRDefault="007903D0" w:rsidP="007903D0">
                  <w:pPr>
                    <w:pStyle w:val="BodyText"/>
                    <w:spacing w:line="208" w:lineRule="auto"/>
                    <w:ind w:right="368"/>
                  </w:pPr>
                  <w:r>
                    <w:rPr>
                      <w:w w:val="95"/>
                    </w:rPr>
                    <w:t>Fusing</w:t>
                  </w:r>
                  <w:r>
                    <w:rPr>
                      <w:spacing w:val="-32"/>
                      <w:w w:val="95"/>
                    </w:rPr>
                    <w:t xml:space="preserve"> </w:t>
                  </w:r>
                  <w:r>
                    <w:rPr>
                      <w:w w:val="95"/>
                    </w:rPr>
                    <w:t>compressed</w:t>
                  </w:r>
                  <w:r>
                    <w:rPr>
                      <w:spacing w:val="-32"/>
                      <w:w w:val="95"/>
                    </w:rPr>
                    <w:t xml:space="preserve"> </w:t>
                  </w:r>
                  <w:r>
                    <w:rPr>
                      <w:w w:val="95"/>
                    </w:rPr>
                    <w:t>deep</w:t>
                  </w:r>
                  <w:r>
                    <w:rPr>
                      <w:spacing w:val="-31"/>
                      <w:w w:val="95"/>
                    </w:rPr>
                    <w:t xml:space="preserve"> </w:t>
                  </w:r>
                  <w:proofErr w:type="spellStart"/>
                  <w:r>
                    <w:rPr>
                      <w:w w:val="95"/>
                    </w:rPr>
                    <w:t>ConvNets</w:t>
                  </w:r>
                  <w:proofErr w:type="spellEnd"/>
                  <w:r>
                    <w:rPr>
                      <w:spacing w:val="-32"/>
                      <w:w w:val="95"/>
                    </w:rPr>
                    <w:t xml:space="preserve"> </w:t>
                  </w:r>
                  <w:r>
                    <w:rPr>
                      <w:w w:val="95"/>
                    </w:rPr>
                    <w:t>with</w:t>
                  </w:r>
                  <w:r>
                    <w:rPr>
                      <w:spacing w:val="-32"/>
                      <w:w w:val="95"/>
                    </w:rPr>
                    <w:t xml:space="preserve"> </w:t>
                  </w:r>
                  <w:r>
                    <w:rPr>
                      <w:w w:val="95"/>
                    </w:rPr>
                    <w:t>a</w:t>
                  </w:r>
                  <w:r>
                    <w:rPr>
                      <w:spacing w:val="-31"/>
                      <w:w w:val="95"/>
                    </w:rPr>
                    <w:t xml:space="preserve"> </w:t>
                  </w:r>
                  <w:r>
                    <w:rPr>
                      <w:w w:val="95"/>
                    </w:rPr>
                    <w:t>self-normalizing</w:t>
                  </w:r>
                  <w:r>
                    <w:rPr>
                      <w:spacing w:val="-32"/>
                      <w:w w:val="95"/>
                    </w:rPr>
                    <w:t xml:space="preserve"> </w:t>
                  </w:r>
                  <w:r>
                    <w:rPr>
                      <w:spacing w:val="2"/>
                      <w:w w:val="95"/>
                    </w:rPr>
                    <w:t>residual</w:t>
                  </w:r>
                  <w:r>
                    <w:rPr>
                      <w:spacing w:val="-29"/>
                      <w:w w:val="95"/>
                    </w:rPr>
                    <w:t xml:space="preserve"> </w:t>
                  </w:r>
                  <w:r>
                    <w:rPr>
                      <w:w w:val="95"/>
                    </w:rPr>
                    <w:t>block</w:t>
                  </w:r>
                  <w:r>
                    <w:rPr>
                      <w:spacing w:val="-32"/>
                      <w:w w:val="95"/>
                    </w:rPr>
                    <w:t xml:space="preserve"> </w:t>
                  </w:r>
                  <w:r>
                    <w:rPr>
                      <w:w w:val="95"/>
                    </w:rPr>
                    <w:t>and</w:t>
                  </w:r>
                  <w:r>
                    <w:rPr>
                      <w:spacing w:val="-32"/>
                      <w:w w:val="95"/>
                    </w:rPr>
                    <w:t xml:space="preserve"> </w:t>
                  </w:r>
                  <w:r>
                    <w:rPr>
                      <w:w w:val="95"/>
                    </w:rPr>
                    <w:t>alpha</w:t>
                  </w:r>
                  <w:r>
                    <w:rPr>
                      <w:spacing w:val="-31"/>
                      <w:w w:val="95"/>
                    </w:rPr>
                    <w:t xml:space="preserve"> </w:t>
                  </w:r>
                  <w:r>
                    <w:rPr>
                      <w:w w:val="95"/>
                    </w:rPr>
                    <w:t>dropout</w:t>
                  </w:r>
                  <w:r>
                    <w:rPr>
                      <w:spacing w:val="-28"/>
                      <w:w w:val="95"/>
                    </w:rPr>
                    <w:t xml:space="preserve"> </w:t>
                  </w:r>
                  <w:r>
                    <w:rPr>
                      <w:w w:val="95"/>
                    </w:rPr>
                    <w:t>for</w:t>
                  </w:r>
                  <w:r>
                    <w:rPr>
                      <w:spacing w:val="-32"/>
                      <w:w w:val="95"/>
                    </w:rPr>
                    <w:t xml:space="preserve"> </w:t>
                  </w:r>
                  <w:r>
                    <w:rPr>
                      <w:w w:val="95"/>
                    </w:rPr>
                    <w:t>a cost-efficient</w:t>
                  </w:r>
                  <w:r>
                    <w:rPr>
                      <w:spacing w:val="-21"/>
                      <w:w w:val="95"/>
                    </w:rPr>
                    <w:t xml:space="preserve"> </w:t>
                  </w:r>
                  <w:r>
                    <w:rPr>
                      <w:w w:val="95"/>
                    </w:rPr>
                    <w:t>classification</w:t>
                  </w:r>
                  <w:r>
                    <w:rPr>
                      <w:spacing w:val="-22"/>
                      <w:w w:val="95"/>
                    </w:rPr>
                    <w:t xml:space="preserve"> </w:t>
                  </w:r>
                  <w:r>
                    <w:rPr>
                      <w:w w:val="95"/>
                    </w:rPr>
                    <w:t>and</w:t>
                  </w:r>
                  <w:r>
                    <w:rPr>
                      <w:spacing w:val="-25"/>
                      <w:w w:val="95"/>
                    </w:rPr>
                    <w:t xml:space="preserve"> </w:t>
                  </w:r>
                  <w:r>
                    <w:rPr>
                      <w:w w:val="95"/>
                    </w:rPr>
                    <w:t>diagnosis</w:t>
                  </w:r>
                  <w:r>
                    <w:rPr>
                      <w:spacing w:val="-24"/>
                      <w:w w:val="95"/>
                    </w:rPr>
                    <w:t xml:space="preserve"> </w:t>
                  </w:r>
                  <w:r>
                    <w:rPr>
                      <w:w w:val="95"/>
                    </w:rPr>
                    <w:t>of</w:t>
                  </w:r>
                  <w:r>
                    <w:rPr>
                      <w:spacing w:val="-22"/>
                      <w:w w:val="95"/>
                    </w:rPr>
                    <w:t xml:space="preserve"> </w:t>
                  </w:r>
                  <w:r>
                    <w:rPr>
                      <w:w w:val="95"/>
                    </w:rPr>
                    <w:t>gastrointestinal</w:t>
                  </w:r>
                  <w:r>
                    <w:rPr>
                      <w:spacing w:val="-23"/>
                      <w:w w:val="95"/>
                    </w:rPr>
                    <w:t xml:space="preserve"> </w:t>
                  </w:r>
                  <w:r>
                    <w:rPr>
                      <w:w w:val="95"/>
                    </w:rPr>
                    <w:t>tract</w:t>
                  </w:r>
                  <w:r>
                    <w:rPr>
                      <w:spacing w:val="-20"/>
                      <w:w w:val="95"/>
                    </w:rPr>
                    <w:t xml:space="preserve"> </w:t>
                  </w:r>
                  <w:r>
                    <w:rPr>
                      <w:w w:val="95"/>
                    </w:rPr>
                    <w:t>diseases</w:t>
                  </w:r>
                  <w:r>
                    <w:rPr>
                      <w:spacing w:val="-24"/>
                      <w:w w:val="95"/>
                    </w:rPr>
                    <w:t xml:space="preserve"> </w:t>
                  </w:r>
                  <w:r>
                    <w:rPr>
                      <w:w w:val="95"/>
                    </w:rPr>
                    <w:t>by</w:t>
                  </w:r>
                  <w:r>
                    <w:rPr>
                      <w:spacing w:val="-25"/>
                      <w:w w:val="95"/>
                    </w:rPr>
                    <w:t xml:space="preserve"> </w:t>
                  </w:r>
                  <w:proofErr w:type="spellStart"/>
                  <w:r>
                    <w:rPr>
                      <w:w w:val="95"/>
                    </w:rPr>
                    <w:t>Montalbo</w:t>
                  </w:r>
                  <w:proofErr w:type="spellEnd"/>
                  <w:r>
                    <w:rPr>
                      <w:spacing w:val="-24"/>
                      <w:w w:val="95"/>
                    </w:rPr>
                    <w:t xml:space="preserve"> </w:t>
                  </w:r>
                  <w:r>
                    <w:rPr>
                      <w:w w:val="95"/>
                    </w:rPr>
                    <w:t>FJP</w:t>
                  </w:r>
                </w:p>
                <w:p w:rsidR="007903D0" w:rsidRDefault="007903D0" w:rsidP="007903D0">
                  <w:pPr>
                    <w:pStyle w:val="BodyText"/>
                    <w:spacing w:before="193"/>
                  </w:pPr>
                  <w:r>
                    <w:rPr>
                      <w:w w:val="90"/>
                    </w:rPr>
                    <w:t>KVASIR:</w:t>
                  </w:r>
                  <w:r>
                    <w:rPr>
                      <w:spacing w:val="-9"/>
                      <w:w w:val="90"/>
                    </w:rPr>
                    <w:t xml:space="preserve"> </w:t>
                  </w:r>
                  <w:r>
                    <w:rPr>
                      <w:w w:val="90"/>
                    </w:rPr>
                    <w:t>A</w:t>
                  </w:r>
                  <w:r>
                    <w:rPr>
                      <w:spacing w:val="-8"/>
                      <w:w w:val="90"/>
                    </w:rPr>
                    <w:t xml:space="preserve"> </w:t>
                  </w:r>
                  <w:r>
                    <w:rPr>
                      <w:w w:val="90"/>
                    </w:rPr>
                    <w:t>Multi-Class</w:t>
                  </w:r>
                  <w:r>
                    <w:rPr>
                      <w:spacing w:val="-6"/>
                      <w:w w:val="90"/>
                    </w:rPr>
                    <w:t xml:space="preserve"> </w:t>
                  </w:r>
                  <w:r>
                    <w:rPr>
                      <w:w w:val="90"/>
                    </w:rPr>
                    <w:t>Image</w:t>
                  </w:r>
                  <w:r>
                    <w:rPr>
                      <w:spacing w:val="-9"/>
                      <w:w w:val="90"/>
                    </w:rPr>
                    <w:t xml:space="preserve"> </w:t>
                  </w:r>
                  <w:r>
                    <w:rPr>
                      <w:w w:val="90"/>
                    </w:rPr>
                    <w:t>Dataset</w:t>
                  </w:r>
                  <w:r>
                    <w:rPr>
                      <w:spacing w:val="-1"/>
                      <w:w w:val="90"/>
                    </w:rPr>
                    <w:t xml:space="preserve"> </w:t>
                  </w:r>
                  <w:r>
                    <w:rPr>
                      <w:w w:val="90"/>
                    </w:rPr>
                    <w:t>for</w:t>
                  </w:r>
                  <w:r>
                    <w:rPr>
                      <w:spacing w:val="-9"/>
                      <w:w w:val="90"/>
                    </w:rPr>
                    <w:t xml:space="preserve"> </w:t>
                  </w:r>
                  <w:r>
                    <w:rPr>
                      <w:w w:val="90"/>
                    </w:rPr>
                    <w:t>Computer</w:t>
                  </w:r>
                  <w:r>
                    <w:rPr>
                      <w:spacing w:val="-8"/>
                      <w:w w:val="90"/>
                    </w:rPr>
                    <w:t xml:space="preserve"> </w:t>
                  </w:r>
                  <w:r>
                    <w:rPr>
                      <w:w w:val="90"/>
                    </w:rPr>
                    <w:t>Aided</w:t>
                  </w:r>
                  <w:r>
                    <w:rPr>
                      <w:spacing w:val="-8"/>
                      <w:w w:val="90"/>
                    </w:rPr>
                    <w:t xml:space="preserve"> </w:t>
                  </w:r>
                  <w:r>
                    <w:rPr>
                      <w:w w:val="90"/>
                    </w:rPr>
                    <w:t>Gastrointestinal</w:t>
                  </w:r>
                  <w:r>
                    <w:rPr>
                      <w:spacing w:val="-7"/>
                      <w:w w:val="90"/>
                    </w:rPr>
                    <w:t xml:space="preserve"> </w:t>
                  </w:r>
                  <w:r>
                    <w:rPr>
                      <w:w w:val="90"/>
                    </w:rPr>
                    <w:t>Disease</w:t>
                  </w:r>
                  <w:r>
                    <w:rPr>
                      <w:spacing w:val="-8"/>
                      <w:w w:val="90"/>
                    </w:rPr>
                    <w:t xml:space="preserve"> </w:t>
                  </w:r>
                  <w:proofErr w:type="spellStart"/>
                  <w:r>
                    <w:rPr>
                      <w:w w:val="90"/>
                    </w:rPr>
                    <w:t>Detectio</w:t>
                  </w:r>
                  <w:proofErr w:type="spellEnd"/>
                </w:p>
              </w:txbxContent>
            </v:textbox>
            <w10:wrap type="topAndBottom" anchorx="page"/>
          </v:shape>
        </w:pict>
      </w:r>
      <w:r w:rsidR="007903D0">
        <w:rPr>
          <w:rFonts w:ascii="Tahoma"/>
          <w:sz w:val="20"/>
        </w:rPr>
        <w:t xml:space="preserve">List background/literature/technology review </w:t>
      </w:r>
      <w:proofErr w:type="gramStart"/>
      <w:r w:rsidR="007903D0">
        <w:rPr>
          <w:rFonts w:ascii="Tahoma"/>
          <w:sz w:val="20"/>
        </w:rPr>
        <w:t>sources, that</w:t>
      </w:r>
      <w:proofErr w:type="gramEnd"/>
      <w:r w:rsidR="007903D0">
        <w:rPr>
          <w:rFonts w:ascii="Tahoma"/>
          <w:sz w:val="20"/>
        </w:rPr>
        <w:t xml:space="preserve"> have been used to inform your project.</w:t>
      </w:r>
    </w:p>
    <w:p w:rsidR="007903D0" w:rsidRDefault="007903D0" w:rsidP="007903D0">
      <w:pPr>
        <w:pStyle w:val="BodyText"/>
        <w:spacing w:before="3"/>
        <w:rPr>
          <w:rFonts w:ascii="Tahoma"/>
          <w:sz w:val="18"/>
        </w:rPr>
      </w:pPr>
    </w:p>
    <w:p w:rsidR="007903D0" w:rsidRDefault="00882EAC" w:rsidP="007903D0">
      <w:pPr>
        <w:spacing w:before="100"/>
        <w:ind w:left="125"/>
        <w:rPr>
          <w:rFonts w:ascii="Tahoma"/>
          <w:sz w:val="20"/>
        </w:rPr>
      </w:pPr>
      <w:r w:rsidRPr="00882EAC">
        <w:rPr>
          <w:rFonts w:ascii="Arial"/>
        </w:rPr>
        <w:pict>
          <v:shape id="_x0000_s1088" type="#_x0000_t202" style="position:absolute;left:0;text-align:left;margin-left:1in;margin-top:21.15pt;width:449.6pt;height:197.75pt;z-index:-251601920;mso-wrap-distance-left:0;mso-wrap-distance-right:0;mso-position-horizontal-relative:page" fillcolor="#c1d1e0" stroked="f">
            <v:textbox inset="0,0,0,0">
              <w:txbxContent>
                <w:p w:rsidR="007903D0" w:rsidRDefault="007903D0" w:rsidP="007903D0">
                  <w:pPr>
                    <w:pStyle w:val="BodyText"/>
                    <w:spacing w:line="195" w:lineRule="exact"/>
                    <w:jc w:val="both"/>
                  </w:pPr>
                  <w:r>
                    <w:t>Data privacy and security</w:t>
                  </w:r>
                </w:p>
                <w:p w:rsidR="007903D0" w:rsidRDefault="007903D0" w:rsidP="007903D0">
                  <w:pPr>
                    <w:pStyle w:val="BodyText"/>
                    <w:spacing w:before="10" w:line="208" w:lineRule="auto"/>
                    <w:ind w:right="7045"/>
                    <w:jc w:val="both"/>
                  </w:pPr>
                  <w:r>
                    <w:rPr>
                      <w:w w:val="95"/>
                    </w:rPr>
                    <w:t xml:space="preserve">Model interpretability </w:t>
                  </w:r>
                  <w:r>
                    <w:rPr>
                      <w:w w:val="90"/>
                    </w:rPr>
                    <w:t xml:space="preserve">Ethical considerations </w:t>
                  </w:r>
                  <w:r>
                    <w:t>Data quality</w:t>
                  </w:r>
                </w:p>
                <w:p w:rsidR="007903D0" w:rsidRDefault="007903D0" w:rsidP="007903D0">
                  <w:pPr>
                    <w:pStyle w:val="BodyText"/>
                    <w:spacing w:line="226" w:lineRule="exact"/>
                    <w:jc w:val="both"/>
                  </w:pPr>
                  <w:r>
                    <w:t>Patient Consent and Informed Consent:</w:t>
                  </w:r>
                </w:p>
              </w:txbxContent>
            </v:textbox>
            <w10:wrap type="topAndBottom" anchorx="page"/>
          </v:shape>
        </w:pict>
      </w:r>
      <w:r w:rsidR="007903D0">
        <w:rPr>
          <w:rFonts w:ascii="Tahoma"/>
          <w:sz w:val="20"/>
        </w:rPr>
        <w:t>Describe any risks, ethical issues or other factors that are relevant to this project.</w:t>
      </w:r>
    </w:p>
    <w:p w:rsidR="007903D0" w:rsidRDefault="007903D0" w:rsidP="007903D0">
      <w:pPr>
        <w:pStyle w:val="BodyText"/>
        <w:rPr>
          <w:rFonts w:ascii="Tahoma"/>
          <w:sz w:val="20"/>
        </w:rPr>
      </w:pPr>
    </w:p>
    <w:p w:rsidR="007903D0" w:rsidRDefault="007903D0" w:rsidP="007903D0">
      <w:pPr>
        <w:pStyle w:val="BodyText"/>
        <w:spacing w:before="3"/>
        <w:rPr>
          <w:rFonts w:ascii="Tahoma"/>
          <w:sz w:val="21"/>
        </w:rPr>
      </w:pPr>
    </w:p>
    <w:p w:rsidR="007903D0" w:rsidRDefault="007903D0" w:rsidP="007903D0">
      <w:pPr>
        <w:rPr>
          <w:rFonts w:ascii="Tahoma"/>
          <w:sz w:val="21"/>
        </w:rPr>
        <w:sectPr w:rsidR="007903D0">
          <w:pgSz w:w="11900" w:h="16840"/>
          <w:pgMar w:top="300" w:right="300" w:bottom="280" w:left="1320" w:header="101" w:footer="0" w:gutter="0"/>
          <w:cols w:space="720"/>
        </w:sectPr>
      </w:pPr>
    </w:p>
    <w:p w:rsidR="007903D0" w:rsidRDefault="00882EAC" w:rsidP="007903D0">
      <w:pPr>
        <w:spacing w:before="100"/>
        <w:ind w:left="173"/>
        <w:rPr>
          <w:rFonts w:ascii="Tahoma"/>
          <w:b/>
          <w:sz w:val="24"/>
        </w:rPr>
      </w:pPr>
      <w:r w:rsidRPr="00882EAC">
        <w:rPr>
          <w:rFonts w:ascii="Arial"/>
        </w:rPr>
        <w:lastRenderedPageBreak/>
        <w:pict>
          <v:line id="_x0000_s1041" style="position:absolute;left:0;text-align:left;z-index:251693056;mso-position-horizontal-relative:page" from="73.7pt,24.1pt" to="521.55pt,24.1pt" strokeweight="1pt">
            <w10:wrap anchorx="page"/>
          </v:line>
        </w:pict>
      </w:r>
      <w:r w:rsidR="007903D0">
        <w:rPr>
          <w:rFonts w:ascii="Tahoma"/>
          <w:b/>
          <w:sz w:val="24"/>
        </w:rPr>
        <w:t>Student and First Supervisor Project Sign Off</w:t>
      </w:r>
    </w:p>
    <w:p w:rsidR="007903D0" w:rsidRDefault="007903D0" w:rsidP="007903D0">
      <w:pPr>
        <w:pStyle w:val="BodyText"/>
        <w:spacing w:before="7"/>
        <w:rPr>
          <w:rFonts w:ascii="Tahoma"/>
          <w:b/>
          <w:sz w:val="23"/>
        </w:rPr>
      </w:pPr>
    </w:p>
    <w:p w:rsidR="007903D0" w:rsidRDefault="00882EAC" w:rsidP="007903D0">
      <w:pPr>
        <w:ind w:left="174"/>
        <w:rPr>
          <w:rFonts w:ascii="Tahoma"/>
          <w:sz w:val="19"/>
        </w:rPr>
      </w:pPr>
      <w:r w:rsidRPr="00882EAC">
        <w:rPr>
          <w:rFonts w:ascii="Arial"/>
        </w:rPr>
        <w:pict>
          <v:group id="_x0000_s1044" style="position:absolute;left:0;text-align:left;margin-left:279.45pt;margin-top:-3.6pt;width:22.7pt;height:22.7pt;z-index:251696128;mso-position-horizontal-relative:page" coordorigin="5589,-72" coordsize="454,454">
            <v:rect id="_x0000_s1045" style="position:absolute;left:5599;top:-63;width:434;height:434" filled="f" strokeweight="1pt"/>
            <v:shape id="_x0000_s1046" type="#_x0000_t202" style="position:absolute;left:5589;top:-73;width:454;height:454" filled="f" stroked="f">
              <v:textbox inset="0,0,0,0">
                <w:txbxContent>
                  <w:p w:rsidR="007903D0" w:rsidRDefault="007903D0" w:rsidP="007903D0">
                    <w:pPr>
                      <w:spacing w:before="137"/>
                      <w:ind w:right="74"/>
                      <w:jc w:val="center"/>
                      <w:rPr>
                        <w:rFonts w:ascii="Wingdings" w:hAnsi="Wingdings"/>
                        <w:sz w:val="16"/>
                      </w:rPr>
                    </w:pPr>
                    <w:r>
                      <w:rPr>
                        <w:rFonts w:ascii="Wingdings" w:hAnsi="Wingdings"/>
                        <w:sz w:val="16"/>
                      </w:rPr>
                      <w:t>✔</w:t>
                    </w:r>
                  </w:p>
                </w:txbxContent>
              </v:textbox>
            </v:shape>
            <w10:wrap anchorx="page"/>
          </v:group>
        </w:pict>
      </w:r>
      <w:r w:rsidR="007903D0">
        <w:rPr>
          <w:rFonts w:ascii="Tahoma"/>
          <w:b/>
          <w:sz w:val="19"/>
        </w:rPr>
        <w:t xml:space="preserve">STUDENT: </w:t>
      </w:r>
      <w:r w:rsidR="007903D0">
        <w:rPr>
          <w:rFonts w:ascii="Tahoma"/>
          <w:sz w:val="19"/>
        </w:rPr>
        <w:t xml:space="preserve">I agree to </w:t>
      </w:r>
      <w:proofErr w:type="gramStart"/>
      <w:r w:rsidR="007903D0">
        <w:rPr>
          <w:rFonts w:ascii="Tahoma"/>
          <w:sz w:val="19"/>
        </w:rPr>
        <w:t>completing</w:t>
      </w:r>
      <w:proofErr w:type="gramEnd"/>
      <w:r w:rsidR="007903D0">
        <w:rPr>
          <w:rFonts w:ascii="Tahoma"/>
          <w:sz w:val="19"/>
        </w:rPr>
        <w:t xml:space="preserve"> this project:</w:t>
      </w:r>
    </w:p>
    <w:p w:rsidR="007903D0" w:rsidRDefault="007903D0" w:rsidP="007903D0">
      <w:pPr>
        <w:pStyle w:val="BodyText"/>
        <w:spacing w:before="2"/>
        <w:rPr>
          <w:rFonts w:ascii="Tahoma"/>
          <w:sz w:val="26"/>
        </w:rPr>
      </w:pPr>
    </w:p>
    <w:p w:rsidR="007903D0" w:rsidRDefault="00882EAC" w:rsidP="007903D0">
      <w:pPr>
        <w:pStyle w:val="BodyText"/>
        <w:spacing w:line="506" w:lineRule="auto"/>
        <w:ind w:left="165" w:right="3400"/>
        <w:rPr>
          <w:rFonts w:ascii="Tahoma"/>
        </w:rPr>
      </w:pPr>
      <w:r w:rsidRPr="00882EAC">
        <w:rPr>
          <w:rFonts w:ascii="Arial"/>
        </w:rPr>
        <w:pict>
          <v:rect id="_x0000_s1042" style="position:absolute;left:0;text-align:left;margin-left:280pt;margin-top:64.6pt;width:21.7pt;height:21.7pt;z-index:251694080;mso-position-horizontal-relative:page" filled="f" strokeweight="1pt">
            <w10:wrap anchorx="page"/>
          </v:rect>
        </w:pict>
      </w:r>
      <w:r w:rsidRPr="00882EAC">
        <w:rPr>
          <w:rFonts w:ascii="Arial"/>
        </w:rPr>
        <w:pict>
          <v:rect id="_x0000_s1051" style="position:absolute;left:0;text-align:left;margin-left:397.3pt;margin-top:64.6pt;width:27.35pt;height:21.7pt;z-index:-251615232;mso-position-horizontal-relative:page" filled="f" strokeweight="1pt">
            <w10:wrap anchorx="page"/>
          </v:rect>
        </w:pict>
      </w:r>
      <w:r w:rsidRPr="00882EAC">
        <w:rPr>
          <w:rFonts w:ascii="Arial"/>
        </w:rPr>
        <w:pict>
          <v:rect id="_x0000_s1052" style="position:absolute;left:0;text-align:left;margin-left:438.3pt;margin-top:64.6pt;width:27.35pt;height:21.7pt;z-index:-251614208;mso-position-horizontal-relative:page" filled="f" strokeweight="1pt">
            <w10:wrap anchorx="page"/>
          </v:rect>
        </w:pict>
      </w:r>
      <w:r w:rsidRPr="00882EAC">
        <w:rPr>
          <w:rFonts w:ascii="Arial"/>
        </w:rPr>
        <w:pict>
          <v:rect id="_x0000_s1043" style="position:absolute;left:0;text-align:left;margin-left:478.3pt;margin-top:64.6pt;width:42.7pt;height:21.7pt;z-index:251695104;mso-position-horizontal-relative:page" filled="f" strokeweight="1pt">
            <w10:wrap anchorx="page"/>
          </v:rect>
        </w:pict>
      </w:r>
      <w:r w:rsidRPr="00882EAC">
        <w:rPr>
          <w:rFonts w:ascii="Arial"/>
        </w:rPr>
        <w:pict>
          <v:line id="_x0000_s1047" style="position:absolute;left:0;text-align:left;z-index:251697152;mso-position-horizontal-relative:page" from="73.7pt,55.1pt" to="521.55pt,55.1pt" strokeweight="1pt">
            <w10:wrap anchorx="page"/>
          </v:line>
        </w:pict>
      </w:r>
      <w:r w:rsidRPr="00882EAC">
        <w:rPr>
          <w:rFonts w:ascii="Arial"/>
        </w:rPr>
        <w:pict>
          <v:shape id="_x0000_s1048" type="#_x0000_t202" style="position:absolute;left:0;text-align:left;margin-left:187.6pt;margin-top:24.25pt;width:333.5pt;height:21.7pt;z-index:251698176;mso-position-horizontal-relative:page" filled="f" strokeweight="1pt">
            <v:textbox inset="0,0,0,0">
              <w:txbxContent>
                <w:p w:rsidR="007903D0" w:rsidRDefault="007903D0" w:rsidP="007903D0">
                  <w:pPr>
                    <w:pStyle w:val="BodyText"/>
                    <w:spacing w:before="56"/>
                  </w:pPr>
                  <w:r>
                    <w:rPr>
                      <w:w w:val="85"/>
                    </w:rPr>
                    <w:t>JOSEPH</w:t>
                  </w:r>
                </w:p>
              </w:txbxContent>
            </v:textbox>
            <w10:wrap anchorx="page"/>
          </v:shape>
        </w:pict>
      </w:r>
      <w:r w:rsidRPr="00882EAC">
        <w:rPr>
          <w:rFonts w:ascii="Arial"/>
        </w:rPr>
        <w:pict>
          <v:shape id="_x0000_s1049" type="#_x0000_t202" style="position:absolute;left:0;text-align:left;margin-left:187.6pt;margin-top:-3.75pt;width:333.5pt;height:21.7pt;z-index:251699200;mso-position-horizontal-relative:page" filled="f" strokeweight="1pt">
            <v:textbox inset="0,0,0,0">
              <w:txbxContent>
                <w:p w:rsidR="007903D0" w:rsidRDefault="007903D0" w:rsidP="007903D0">
                  <w:pPr>
                    <w:pStyle w:val="BodyText"/>
                    <w:spacing w:before="56"/>
                  </w:pPr>
                  <w:r>
                    <w:rPr>
                      <w:w w:val="95"/>
                    </w:rPr>
                    <w:t>Joseph James</w:t>
                  </w:r>
                </w:p>
              </w:txbxContent>
            </v:textbox>
            <w10:wrap anchorx="page"/>
          </v:shape>
        </w:pict>
      </w:r>
      <w:r w:rsidR="007903D0">
        <w:rPr>
          <w:rFonts w:ascii="Tahoma"/>
        </w:rPr>
        <w:t>Student Name: Student Signature:</w:t>
      </w:r>
    </w:p>
    <w:p w:rsidR="007903D0" w:rsidRDefault="007903D0" w:rsidP="007903D0">
      <w:pPr>
        <w:pStyle w:val="BodyText"/>
        <w:spacing w:before="7"/>
        <w:rPr>
          <w:rFonts w:ascii="Tahoma"/>
          <w:sz w:val="47"/>
        </w:rPr>
      </w:pPr>
      <w:r>
        <w:br w:type="column"/>
      </w:r>
    </w:p>
    <w:p w:rsidR="007903D0" w:rsidRDefault="007903D0" w:rsidP="007903D0">
      <w:pPr>
        <w:tabs>
          <w:tab w:val="left" w:pos="1445"/>
          <w:tab w:val="left" w:pos="2265"/>
        </w:tabs>
        <w:ind w:left="165"/>
        <w:rPr>
          <w:rFonts w:ascii="Tahoma"/>
          <w:sz w:val="32"/>
        </w:rPr>
      </w:pPr>
      <w:r>
        <w:rPr>
          <w:rFonts w:ascii="Tahoma"/>
          <w:b/>
          <w:position w:val="1"/>
          <w:sz w:val="19"/>
        </w:rPr>
        <w:t>Date:</w:t>
      </w:r>
      <w:r>
        <w:rPr>
          <w:rFonts w:ascii="Tahoma"/>
          <w:b/>
          <w:position w:val="1"/>
          <w:sz w:val="19"/>
        </w:rPr>
        <w:tab/>
      </w:r>
      <w:r>
        <w:rPr>
          <w:rFonts w:ascii="Tahoma"/>
          <w:sz w:val="32"/>
        </w:rPr>
        <w:t>/</w:t>
      </w:r>
      <w:r>
        <w:rPr>
          <w:rFonts w:ascii="Tahoma"/>
          <w:sz w:val="32"/>
        </w:rPr>
        <w:tab/>
        <w:t>/</w:t>
      </w:r>
    </w:p>
    <w:p w:rsidR="007903D0" w:rsidRDefault="007903D0" w:rsidP="007903D0">
      <w:pPr>
        <w:rPr>
          <w:rFonts w:ascii="Tahoma"/>
          <w:sz w:val="32"/>
        </w:rPr>
        <w:sectPr w:rsidR="007903D0">
          <w:type w:val="continuous"/>
          <w:pgSz w:w="11900" w:h="16840"/>
          <w:pgMar w:top="160" w:right="300" w:bottom="280" w:left="1320" w:header="720" w:footer="720" w:gutter="0"/>
          <w:cols w:num="2" w:space="720" w:equalWidth="0">
            <w:col w:w="5760" w:space="49"/>
            <w:col w:w="4471"/>
          </w:cols>
        </w:sectPr>
      </w:pPr>
    </w:p>
    <w:p w:rsidR="007903D0" w:rsidRDefault="007903D0" w:rsidP="007903D0">
      <w:pPr>
        <w:pStyle w:val="BodyText"/>
        <w:spacing w:before="10"/>
        <w:rPr>
          <w:rFonts w:ascii="Tahoma"/>
          <w:sz w:val="21"/>
        </w:rPr>
      </w:pPr>
    </w:p>
    <w:p w:rsidR="007903D0" w:rsidRDefault="00882EAC" w:rsidP="007903D0">
      <w:pPr>
        <w:ind w:left="165"/>
        <w:rPr>
          <w:rFonts w:ascii="Tahoma"/>
          <w:sz w:val="19"/>
        </w:rPr>
      </w:pPr>
      <w:r w:rsidRPr="00882EAC">
        <w:rPr>
          <w:rFonts w:ascii="Arial"/>
        </w:rPr>
        <w:pict>
          <v:shape id="_x0000_s1050" type="#_x0000_t202" style="position:absolute;left:0;text-align:left;margin-left:478.3pt;margin-top:-99.6pt;width:42.75pt;height:21.7pt;z-index:251700224;mso-position-horizontal-relative:page" filled="f" strokeweight="1pt">
            <v:textbox inset="0,0,0,0">
              <w:txbxContent>
                <w:p w:rsidR="007903D0" w:rsidRDefault="007903D0" w:rsidP="007903D0">
                  <w:pPr>
                    <w:pStyle w:val="BodyText"/>
                    <w:spacing w:before="56"/>
                    <w:ind w:left="194"/>
                  </w:pPr>
                  <w:r>
                    <w:t>2023</w:t>
                  </w:r>
                </w:p>
              </w:txbxContent>
            </v:textbox>
            <w10:wrap anchorx="page"/>
          </v:shape>
        </w:pict>
      </w:r>
      <w:r w:rsidRPr="00882EAC">
        <w:rPr>
          <w:rFonts w:ascii="Arial"/>
        </w:rPr>
        <w:pict>
          <v:shape id="_x0000_s1053" type="#_x0000_t202" style="position:absolute;left:0;text-align:left;margin-left:438.3pt;margin-top:-99.6pt;width:27.35pt;height:21.7pt;z-index:-251613184;mso-position-horizontal-relative:page" filled="f" strokeweight="1pt">
            <v:textbox inset="0,0,0,0">
              <w:txbxContent>
                <w:p w:rsidR="007903D0" w:rsidRDefault="007903D0" w:rsidP="007903D0">
                  <w:pPr>
                    <w:pStyle w:val="BodyText"/>
                    <w:spacing w:before="56"/>
                    <w:ind w:left="151"/>
                  </w:pPr>
                  <w:r>
                    <w:t>09</w:t>
                  </w:r>
                </w:p>
              </w:txbxContent>
            </v:textbox>
            <w10:wrap anchorx="page"/>
          </v:shape>
        </w:pict>
      </w:r>
      <w:r w:rsidRPr="00882EAC">
        <w:rPr>
          <w:rFonts w:ascii="Arial"/>
        </w:rPr>
        <w:pict>
          <v:shape id="_x0000_s1054" type="#_x0000_t202" style="position:absolute;left:0;text-align:left;margin-left:397.3pt;margin-top:-99.6pt;width:27.35pt;height:21.7pt;z-index:-251612160;mso-position-horizontal-relative:page" filled="f" strokeweight="1pt">
            <v:textbox inset="0,0,0,0">
              <w:txbxContent>
                <w:p w:rsidR="007903D0" w:rsidRDefault="007903D0" w:rsidP="007903D0">
                  <w:pPr>
                    <w:pStyle w:val="BodyText"/>
                    <w:spacing w:before="56"/>
                    <w:ind w:left="151"/>
                  </w:pPr>
                  <w:r>
                    <w:t>22</w:t>
                  </w:r>
                </w:p>
              </w:txbxContent>
            </v:textbox>
            <w10:wrap anchorx="page"/>
          </v:shape>
        </w:pict>
      </w:r>
      <w:r w:rsidR="007903D0">
        <w:rPr>
          <w:rFonts w:ascii="Tahoma"/>
          <w:b/>
          <w:sz w:val="19"/>
        </w:rPr>
        <w:t xml:space="preserve">SUPERVISOR: </w:t>
      </w:r>
      <w:r w:rsidR="007903D0">
        <w:rPr>
          <w:rFonts w:ascii="Tahoma"/>
          <w:sz w:val="19"/>
        </w:rPr>
        <w:t>I approve this project proposal:</w:t>
      </w:r>
    </w:p>
    <w:p w:rsidR="007903D0" w:rsidRDefault="007903D0" w:rsidP="007903D0">
      <w:pPr>
        <w:tabs>
          <w:tab w:val="left" w:pos="1445"/>
          <w:tab w:val="left" w:pos="2265"/>
        </w:tabs>
        <w:spacing w:before="144"/>
        <w:ind w:left="165"/>
        <w:rPr>
          <w:rFonts w:ascii="Tahoma"/>
          <w:sz w:val="32"/>
        </w:rPr>
      </w:pPr>
      <w:r>
        <w:br w:type="column"/>
      </w:r>
      <w:r>
        <w:rPr>
          <w:rFonts w:ascii="Tahoma"/>
          <w:b/>
          <w:sz w:val="19"/>
        </w:rPr>
        <w:lastRenderedPageBreak/>
        <w:t>Date:</w:t>
      </w:r>
      <w:r>
        <w:rPr>
          <w:rFonts w:ascii="Tahoma"/>
          <w:b/>
          <w:sz w:val="19"/>
        </w:rPr>
        <w:tab/>
      </w:r>
      <w:r>
        <w:rPr>
          <w:rFonts w:ascii="Tahoma"/>
          <w:position w:val="-2"/>
          <w:sz w:val="32"/>
        </w:rPr>
        <w:t>/</w:t>
      </w:r>
      <w:r>
        <w:rPr>
          <w:rFonts w:ascii="Tahoma"/>
          <w:position w:val="-2"/>
          <w:sz w:val="32"/>
        </w:rPr>
        <w:tab/>
        <w:t>/</w:t>
      </w:r>
    </w:p>
    <w:p w:rsidR="007903D0" w:rsidRDefault="007903D0" w:rsidP="007903D0">
      <w:pPr>
        <w:rPr>
          <w:rFonts w:ascii="Tahoma"/>
          <w:sz w:val="32"/>
        </w:rPr>
        <w:sectPr w:rsidR="007903D0">
          <w:type w:val="continuous"/>
          <w:pgSz w:w="11900" w:h="16840"/>
          <w:pgMar w:top="160" w:right="300" w:bottom="280" w:left="1320" w:header="720" w:footer="720" w:gutter="0"/>
          <w:cols w:num="2" w:space="720" w:equalWidth="0">
            <w:col w:w="4239" w:space="1561"/>
            <w:col w:w="4480"/>
          </w:cols>
        </w:sectPr>
      </w:pPr>
    </w:p>
    <w:p w:rsidR="007903D0" w:rsidRDefault="007903D0" w:rsidP="007903D0">
      <w:pPr>
        <w:pStyle w:val="BodyText"/>
        <w:spacing w:before="6"/>
        <w:rPr>
          <w:rFonts w:ascii="Tahoma"/>
          <w:sz w:val="16"/>
        </w:rPr>
      </w:pPr>
    </w:p>
    <w:p w:rsidR="007903D0" w:rsidRDefault="00882EAC" w:rsidP="007903D0">
      <w:pPr>
        <w:pStyle w:val="BodyText"/>
        <w:spacing w:before="100"/>
        <w:ind w:left="165"/>
        <w:rPr>
          <w:rFonts w:ascii="Tahoma"/>
        </w:rPr>
      </w:pPr>
      <w:r w:rsidRPr="00882EAC">
        <w:rPr>
          <w:rFonts w:ascii="Arial"/>
        </w:rPr>
        <w:pict>
          <v:rect id="_x0000_s1039" style="position:absolute;left:0;text-align:left;margin-left:187.6pt;margin-top:1.8pt;width:333.5pt;height:21.7pt;z-index:251691008;mso-position-horizontal-relative:page" filled="f" strokeweight="1pt">
            <w10:wrap anchorx="page"/>
          </v:rect>
        </w:pict>
      </w:r>
      <w:r w:rsidR="007903D0">
        <w:rPr>
          <w:rFonts w:ascii="Tahoma"/>
        </w:rPr>
        <w:t>Supervisor Name:</w:t>
      </w:r>
    </w:p>
    <w:p w:rsidR="007903D0" w:rsidRDefault="007903D0" w:rsidP="007903D0">
      <w:pPr>
        <w:pStyle w:val="BodyText"/>
        <w:rPr>
          <w:rFonts w:ascii="Tahoma"/>
          <w:sz w:val="26"/>
        </w:rPr>
      </w:pPr>
    </w:p>
    <w:p w:rsidR="007903D0" w:rsidRDefault="00882EAC" w:rsidP="007903D0">
      <w:pPr>
        <w:pStyle w:val="BodyText"/>
        <w:ind w:left="165"/>
        <w:rPr>
          <w:rFonts w:ascii="Tahoma"/>
        </w:rPr>
      </w:pPr>
      <w:r w:rsidRPr="00882EAC">
        <w:rPr>
          <w:rFonts w:ascii="Arial"/>
        </w:rPr>
        <w:pict>
          <v:rect id="_x0000_s1040" style="position:absolute;left:0;text-align:left;margin-left:187.6pt;margin-top:-3.2pt;width:333.5pt;height:21.7pt;z-index:251692032;mso-position-horizontal-relative:page" filled="f" strokeweight="1pt">
            <w10:wrap anchorx="page"/>
          </v:rect>
        </w:pict>
      </w:r>
      <w:r w:rsidR="007903D0">
        <w:rPr>
          <w:rFonts w:ascii="Tahoma"/>
        </w:rPr>
        <w:t>Supervisor Signature:</w:t>
      </w:r>
    </w:p>
    <w:p w:rsidR="007903D0" w:rsidRDefault="007903D0" w:rsidP="007903D0">
      <w:pPr>
        <w:pStyle w:val="BodyText"/>
        <w:spacing w:before="10"/>
        <w:rPr>
          <w:rFonts w:ascii="Tahoma"/>
          <w:sz w:val="23"/>
        </w:rPr>
      </w:pPr>
    </w:p>
    <w:p w:rsidR="007903D0" w:rsidRDefault="007903D0" w:rsidP="007903D0">
      <w:pPr>
        <w:spacing w:before="1" w:line="295" w:lineRule="auto"/>
        <w:ind w:left="185" w:right="1288"/>
        <w:jc w:val="both"/>
        <w:rPr>
          <w:rFonts w:ascii="Tahoma" w:hAnsi="Tahoma"/>
          <w:sz w:val="20"/>
        </w:rPr>
      </w:pPr>
      <w:r>
        <w:rPr>
          <w:rFonts w:ascii="Tahoma" w:hAnsi="Tahoma"/>
          <w:b/>
          <w:sz w:val="20"/>
        </w:rPr>
        <w:t xml:space="preserve">NOTE: </w:t>
      </w:r>
      <w:r>
        <w:rPr>
          <w:rFonts w:ascii="Tahoma" w:hAnsi="Tahoma"/>
          <w:sz w:val="20"/>
        </w:rPr>
        <w:t xml:space="preserve">It is the supervisor’s responsibility to approve this project as meeting the requirements </w:t>
      </w:r>
      <w:r>
        <w:rPr>
          <w:rFonts w:ascii="Tahoma" w:hAnsi="Tahoma"/>
          <w:spacing w:val="-4"/>
          <w:sz w:val="20"/>
        </w:rPr>
        <w:t>for</w:t>
      </w:r>
      <w:r>
        <w:rPr>
          <w:rFonts w:ascii="Tahoma" w:hAnsi="Tahoma"/>
          <w:spacing w:val="54"/>
          <w:sz w:val="20"/>
        </w:rPr>
        <w:t xml:space="preserve"> </w:t>
      </w:r>
      <w:r>
        <w:rPr>
          <w:rFonts w:ascii="Tahoma" w:hAnsi="Tahoma"/>
          <w:sz w:val="20"/>
        </w:rPr>
        <w:t xml:space="preserve">the module. This includes professional body requirements, </w:t>
      </w:r>
      <w:proofErr w:type="spellStart"/>
      <w:r>
        <w:rPr>
          <w:rFonts w:ascii="Tahoma" w:hAnsi="Tahoma"/>
          <w:sz w:val="20"/>
        </w:rPr>
        <w:t>programme</w:t>
      </w:r>
      <w:proofErr w:type="spellEnd"/>
      <w:r>
        <w:rPr>
          <w:rFonts w:ascii="Tahoma" w:hAnsi="Tahoma"/>
          <w:sz w:val="20"/>
        </w:rPr>
        <w:t xml:space="preserve"> requirements, and module requirements. By signing the form, you are agreeing that you have validated the suitability of the</w:t>
      </w:r>
    </w:p>
    <w:p w:rsidR="007903D0" w:rsidRDefault="007903D0" w:rsidP="007903D0">
      <w:pPr>
        <w:spacing w:before="22"/>
        <w:ind w:left="185"/>
        <w:rPr>
          <w:rFonts w:ascii="Tahoma"/>
          <w:sz w:val="20"/>
        </w:rPr>
      </w:pPr>
      <w:proofErr w:type="gramStart"/>
      <w:r>
        <w:rPr>
          <w:rFonts w:ascii="Tahoma"/>
          <w:sz w:val="20"/>
        </w:rPr>
        <w:t>project</w:t>
      </w:r>
      <w:proofErr w:type="gramEnd"/>
      <w:r>
        <w:rPr>
          <w:rFonts w:ascii="Tahoma"/>
          <w:sz w:val="20"/>
        </w:rPr>
        <w:t>.</w:t>
      </w:r>
    </w:p>
    <w:p w:rsidR="007903D0" w:rsidRDefault="00882EAC" w:rsidP="007903D0">
      <w:pPr>
        <w:pStyle w:val="BodyText"/>
        <w:spacing w:before="10"/>
        <w:rPr>
          <w:rFonts w:ascii="Tahoma"/>
        </w:rPr>
      </w:pPr>
      <w:r w:rsidRPr="00882EAC">
        <w:rPr>
          <w:rFonts w:ascii="Arial"/>
        </w:rPr>
        <w:pict>
          <v:shape id="_x0000_s1089" style="position:absolute;margin-left:73.7pt;margin-top:16.25pt;width:447.9pt;height:.1pt;z-index:-251600896;mso-wrap-distance-left:0;mso-wrap-distance-right:0;mso-position-horizontal-relative:page" coordorigin="1474,325" coordsize="8958,0" path="m1474,325r8957,e" filled="f" strokeweight="1pt">
            <v:path arrowok="t"/>
            <w10:wrap type="topAndBottom" anchorx="page"/>
          </v:shape>
        </w:pict>
      </w:r>
    </w:p>
    <w:p w:rsidR="007903D0" w:rsidRDefault="007903D0" w:rsidP="00956C82">
      <w:pPr>
        <w:jc w:val="both"/>
        <w:rPr>
          <w:rFonts w:ascii="Arial" w:hAnsi="Arial" w:cs="Arial"/>
        </w:rPr>
      </w:pPr>
    </w:p>
    <w:p w:rsidR="007903D0" w:rsidRDefault="007903D0" w:rsidP="00956C82">
      <w:pPr>
        <w:jc w:val="both"/>
        <w:rPr>
          <w:rFonts w:ascii="Arial" w:hAnsi="Arial" w:cs="Arial"/>
        </w:rPr>
      </w:pPr>
    </w:p>
    <w:p w:rsidR="007903D0" w:rsidRDefault="007903D0" w:rsidP="00956C82">
      <w:pPr>
        <w:jc w:val="both"/>
        <w:rPr>
          <w:rFonts w:ascii="Arial" w:hAnsi="Arial" w:cs="Arial"/>
        </w:rPr>
      </w:pPr>
    </w:p>
    <w:p w:rsidR="007903D0" w:rsidRDefault="007903D0" w:rsidP="00956C82">
      <w:pPr>
        <w:jc w:val="both"/>
        <w:rPr>
          <w:rFonts w:ascii="Arial" w:hAnsi="Arial" w:cs="Arial"/>
        </w:rPr>
      </w:pPr>
    </w:p>
    <w:p w:rsidR="007903D0" w:rsidRDefault="007903D0" w:rsidP="00956C82">
      <w:pPr>
        <w:jc w:val="both"/>
        <w:rPr>
          <w:rFonts w:ascii="Arial" w:hAnsi="Arial" w:cs="Arial"/>
        </w:rPr>
      </w:pPr>
    </w:p>
    <w:p w:rsidR="007903D0" w:rsidRDefault="007903D0" w:rsidP="00956C82">
      <w:pPr>
        <w:jc w:val="both"/>
        <w:rPr>
          <w:rFonts w:ascii="Arial" w:hAnsi="Arial" w:cs="Arial"/>
        </w:rPr>
      </w:pPr>
    </w:p>
    <w:p w:rsidR="007903D0" w:rsidRDefault="007903D0" w:rsidP="00956C82">
      <w:pPr>
        <w:jc w:val="both"/>
        <w:rPr>
          <w:rFonts w:ascii="Arial" w:hAnsi="Arial" w:cs="Arial"/>
        </w:rPr>
      </w:pPr>
    </w:p>
    <w:p w:rsidR="007903D0" w:rsidRDefault="007903D0" w:rsidP="00956C82">
      <w:pPr>
        <w:jc w:val="both"/>
        <w:rPr>
          <w:rFonts w:ascii="Arial" w:hAnsi="Arial" w:cs="Arial"/>
        </w:rPr>
      </w:pPr>
    </w:p>
    <w:p w:rsidR="007903D0" w:rsidRDefault="007903D0" w:rsidP="00956C82">
      <w:pPr>
        <w:jc w:val="both"/>
        <w:rPr>
          <w:rFonts w:ascii="Arial" w:hAnsi="Arial" w:cs="Arial"/>
        </w:rPr>
      </w:pPr>
    </w:p>
    <w:p w:rsidR="007903D0" w:rsidRDefault="007903D0" w:rsidP="00956C82">
      <w:pPr>
        <w:jc w:val="both"/>
        <w:rPr>
          <w:rFonts w:ascii="Arial" w:hAnsi="Arial" w:cs="Arial"/>
        </w:rPr>
      </w:pPr>
    </w:p>
    <w:p w:rsidR="007903D0" w:rsidRDefault="007903D0" w:rsidP="00956C82">
      <w:pPr>
        <w:jc w:val="both"/>
        <w:rPr>
          <w:rFonts w:ascii="Arial" w:hAnsi="Arial" w:cs="Arial"/>
        </w:rPr>
      </w:pPr>
    </w:p>
    <w:p w:rsidR="007903D0" w:rsidRDefault="007903D0" w:rsidP="00956C82">
      <w:pPr>
        <w:jc w:val="both"/>
        <w:rPr>
          <w:rFonts w:ascii="Arial" w:hAnsi="Arial" w:cs="Arial"/>
        </w:rPr>
      </w:pPr>
    </w:p>
    <w:p w:rsidR="007903D0" w:rsidRDefault="007903D0" w:rsidP="00956C82">
      <w:pPr>
        <w:jc w:val="both"/>
        <w:rPr>
          <w:rFonts w:ascii="Arial" w:hAnsi="Arial" w:cs="Arial"/>
        </w:rPr>
      </w:pPr>
    </w:p>
    <w:p w:rsidR="007903D0" w:rsidRDefault="007903D0" w:rsidP="00956C82">
      <w:pPr>
        <w:jc w:val="both"/>
        <w:rPr>
          <w:rFonts w:ascii="Arial" w:hAnsi="Arial" w:cs="Arial"/>
        </w:rPr>
      </w:pPr>
    </w:p>
    <w:p w:rsidR="007903D0" w:rsidRDefault="007903D0" w:rsidP="00956C82">
      <w:pPr>
        <w:jc w:val="both"/>
        <w:rPr>
          <w:rFonts w:ascii="Arial" w:hAnsi="Arial" w:cs="Arial"/>
        </w:rPr>
      </w:pPr>
    </w:p>
    <w:p w:rsidR="007903D0" w:rsidRDefault="007903D0" w:rsidP="00956C82">
      <w:pPr>
        <w:jc w:val="both"/>
        <w:rPr>
          <w:rFonts w:ascii="Arial" w:hAnsi="Arial" w:cs="Arial"/>
        </w:rPr>
      </w:pPr>
    </w:p>
    <w:p w:rsidR="007903D0" w:rsidRDefault="007903D0" w:rsidP="00956C82">
      <w:pPr>
        <w:jc w:val="both"/>
        <w:rPr>
          <w:rFonts w:ascii="Arial" w:hAnsi="Arial" w:cs="Arial"/>
        </w:rPr>
      </w:pPr>
    </w:p>
    <w:p w:rsidR="007903D0" w:rsidRDefault="007903D0" w:rsidP="00956C82">
      <w:pPr>
        <w:jc w:val="both"/>
        <w:rPr>
          <w:rFonts w:ascii="Arial" w:hAnsi="Arial" w:cs="Arial"/>
        </w:rPr>
      </w:pPr>
    </w:p>
    <w:p w:rsidR="007903D0" w:rsidRDefault="007903D0" w:rsidP="00956C82">
      <w:pPr>
        <w:jc w:val="both"/>
        <w:rPr>
          <w:rFonts w:ascii="Arial" w:hAnsi="Arial" w:cs="Arial"/>
        </w:rPr>
      </w:pPr>
    </w:p>
    <w:p w:rsidR="007903D0" w:rsidRPr="007903D0" w:rsidRDefault="007903D0" w:rsidP="00956C82">
      <w:pPr>
        <w:jc w:val="both"/>
        <w:rPr>
          <w:rFonts w:ascii="Arial" w:hAnsi="Arial" w:cs="Arial"/>
          <w:b/>
          <w:sz w:val="32"/>
          <w:szCs w:val="32"/>
        </w:rPr>
      </w:pPr>
      <w:r w:rsidRPr="007903D0">
        <w:rPr>
          <w:rFonts w:ascii="Arial" w:hAnsi="Arial" w:cs="Arial"/>
          <w:b/>
          <w:sz w:val="32"/>
          <w:szCs w:val="32"/>
        </w:rPr>
        <w:lastRenderedPageBreak/>
        <w:t xml:space="preserve">8.2 </w:t>
      </w:r>
      <w:r w:rsidRPr="001F082B">
        <w:rPr>
          <w:rFonts w:ascii="Arial" w:hAnsi="Arial" w:cs="Arial"/>
          <w:b/>
          <w:sz w:val="32"/>
          <w:szCs w:val="32"/>
          <w:u w:val="single"/>
        </w:rPr>
        <w:t>Project Management Tool</w:t>
      </w:r>
    </w:p>
    <w:p w:rsidR="007903D0" w:rsidRDefault="00882EAC" w:rsidP="00956C82">
      <w:pPr>
        <w:jc w:val="both"/>
        <w:rPr>
          <w:rFonts w:ascii="Arial" w:hAnsi="Arial" w:cs="Arial"/>
          <w:sz w:val="28"/>
          <w:szCs w:val="28"/>
        </w:rPr>
      </w:pPr>
      <w:hyperlink r:id="rId28" w:history="1">
        <w:r w:rsidR="00E42FFC" w:rsidRPr="00E42FFC">
          <w:rPr>
            <w:rStyle w:val="Hyperlink"/>
            <w:rFonts w:ascii="Arial" w:hAnsi="Arial" w:cs="Arial"/>
            <w:sz w:val="28"/>
            <w:szCs w:val="28"/>
          </w:rPr>
          <w:t>https://trello.com/b/higwpeMq</w:t>
        </w:r>
      </w:hyperlink>
    </w:p>
    <w:p w:rsidR="00E42FFC" w:rsidRPr="00E42FFC" w:rsidRDefault="00E42FFC" w:rsidP="00956C82">
      <w:pPr>
        <w:jc w:val="both"/>
        <w:rPr>
          <w:rFonts w:ascii="Arial" w:hAnsi="Arial" w:cs="Arial"/>
          <w:b/>
          <w:sz w:val="32"/>
          <w:szCs w:val="32"/>
        </w:rPr>
      </w:pPr>
    </w:p>
    <w:p w:rsidR="00E42FFC" w:rsidRDefault="00E42FFC" w:rsidP="00956C82">
      <w:pPr>
        <w:jc w:val="both"/>
        <w:rPr>
          <w:rFonts w:ascii="Arial" w:hAnsi="Arial" w:cs="Arial"/>
          <w:b/>
          <w:sz w:val="32"/>
          <w:szCs w:val="32"/>
        </w:rPr>
      </w:pPr>
      <w:r w:rsidRPr="00E42FFC">
        <w:rPr>
          <w:rFonts w:ascii="Arial" w:hAnsi="Arial" w:cs="Arial"/>
          <w:b/>
          <w:sz w:val="32"/>
          <w:szCs w:val="32"/>
        </w:rPr>
        <w:t xml:space="preserve">8.3 </w:t>
      </w:r>
      <w:r w:rsidRPr="001F082B">
        <w:rPr>
          <w:rFonts w:ascii="Arial" w:hAnsi="Arial" w:cs="Arial"/>
          <w:b/>
          <w:sz w:val="32"/>
          <w:szCs w:val="32"/>
          <w:u w:val="single"/>
        </w:rPr>
        <w:t>links to code</w:t>
      </w:r>
    </w:p>
    <w:p w:rsidR="00E42FFC" w:rsidRDefault="00E42FFC" w:rsidP="00E42FFC">
      <w:pPr>
        <w:pStyle w:val="ListParagraph"/>
        <w:numPr>
          <w:ilvl w:val="0"/>
          <w:numId w:val="7"/>
        </w:numPr>
        <w:jc w:val="both"/>
        <w:rPr>
          <w:rFonts w:ascii="Arial" w:hAnsi="Arial" w:cs="Arial"/>
        </w:rPr>
      </w:pPr>
      <w:r w:rsidRPr="00E42FFC">
        <w:rPr>
          <w:rFonts w:ascii="Arial" w:hAnsi="Arial" w:cs="Arial"/>
        </w:rPr>
        <w:t>Random Forest</w:t>
      </w:r>
      <w:r>
        <w:rPr>
          <w:rFonts w:ascii="Arial" w:hAnsi="Arial" w:cs="Arial"/>
        </w:rPr>
        <w:t xml:space="preserve"> - </w:t>
      </w:r>
      <w:hyperlink r:id="rId29" w:history="1">
        <w:r w:rsidRPr="003E57E8">
          <w:rPr>
            <w:rStyle w:val="Hyperlink"/>
            <w:rFonts w:ascii="Arial" w:hAnsi="Arial" w:cs="Arial"/>
          </w:rPr>
          <w:t>https://colab.research.google.com/drive/1S1j5q0Av-8nta533z10OZpCUe1AjaEao?usp=sharing</w:t>
        </w:r>
      </w:hyperlink>
    </w:p>
    <w:p w:rsidR="00E42FFC" w:rsidRDefault="00E42FFC" w:rsidP="00E42FFC">
      <w:pPr>
        <w:pStyle w:val="ListParagraph"/>
        <w:numPr>
          <w:ilvl w:val="0"/>
          <w:numId w:val="7"/>
        </w:numPr>
        <w:jc w:val="both"/>
        <w:rPr>
          <w:rFonts w:ascii="Arial" w:hAnsi="Arial" w:cs="Arial"/>
        </w:rPr>
      </w:pPr>
      <w:r>
        <w:rPr>
          <w:rFonts w:ascii="Arial" w:hAnsi="Arial" w:cs="Arial"/>
        </w:rPr>
        <w:t xml:space="preserve">CNN evaluation - </w:t>
      </w:r>
      <w:hyperlink r:id="rId30" w:history="1">
        <w:r w:rsidRPr="003E57E8">
          <w:rPr>
            <w:rStyle w:val="Hyperlink"/>
            <w:rFonts w:ascii="Arial" w:hAnsi="Arial" w:cs="Arial"/>
          </w:rPr>
          <w:t>https://colab.research.google.com/drive/1ut4yxfIXEZtYyGNmwyhx0LS5WJo60pPm?usp=sharing</w:t>
        </w:r>
      </w:hyperlink>
    </w:p>
    <w:p w:rsidR="00E42FFC" w:rsidRDefault="00E42FFC" w:rsidP="00E42FFC">
      <w:pPr>
        <w:pStyle w:val="ListParagraph"/>
        <w:numPr>
          <w:ilvl w:val="0"/>
          <w:numId w:val="7"/>
        </w:numPr>
        <w:jc w:val="both"/>
        <w:rPr>
          <w:rFonts w:ascii="Arial" w:hAnsi="Arial" w:cs="Arial"/>
        </w:rPr>
      </w:pPr>
      <w:r>
        <w:rPr>
          <w:rFonts w:ascii="Arial" w:hAnsi="Arial" w:cs="Arial"/>
        </w:rPr>
        <w:t xml:space="preserve">CNN Model - </w:t>
      </w:r>
      <w:hyperlink r:id="rId31" w:history="1">
        <w:r w:rsidRPr="003E57E8">
          <w:rPr>
            <w:rStyle w:val="Hyperlink"/>
            <w:rFonts w:ascii="Arial" w:hAnsi="Arial" w:cs="Arial"/>
          </w:rPr>
          <w:t>https://colab.research.google.com/drive/1C_lddLR8O8_13v0-FztprOaUueaOh6fb?usp=sharing</w:t>
        </w:r>
      </w:hyperlink>
    </w:p>
    <w:p w:rsidR="00E42FFC" w:rsidRDefault="00E42FFC" w:rsidP="00E42FFC">
      <w:pPr>
        <w:pStyle w:val="ListParagraph"/>
        <w:numPr>
          <w:ilvl w:val="0"/>
          <w:numId w:val="7"/>
        </w:numPr>
        <w:jc w:val="both"/>
        <w:rPr>
          <w:rFonts w:ascii="Arial" w:hAnsi="Arial" w:cs="Arial"/>
        </w:rPr>
      </w:pPr>
      <w:r>
        <w:rPr>
          <w:rFonts w:ascii="Arial" w:hAnsi="Arial" w:cs="Arial"/>
        </w:rPr>
        <w:t xml:space="preserve">SVM - </w:t>
      </w:r>
      <w:hyperlink r:id="rId32" w:history="1">
        <w:r w:rsidRPr="003E57E8">
          <w:rPr>
            <w:rStyle w:val="Hyperlink"/>
            <w:rFonts w:ascii="Arial" w:hAnsi="Arial" w:cs="Arial"/>
          </w:rPr>
          <w:t>https://colab.research.google.com/drive/1Pdw_I247BcCTrKyIBzFc9WIa8a458YRr?usp=sharing</w:t>
        </w:r>
      </w:hyperlink>
    </w:p>
    <w:p w:rsidR="00E42FFC" w:rsidRDefault="00E42FFC" w:rsidP="00E42FFC">
      <w:pPr>
        <w:pStyle w:val="ListParagraph"/>
        <w:numPr>
          <w:ilvl w:val="0"/>
          <w:numId w:val="7"/>
        </w:numPr>
        <w:jc w:val="both"/>
        <w:rPr>
          <w:rFonts w:ascii="Arial" w:hAnsi="Arial" w:cs="Arial"/>
        </w:rPr>
      </w:pPr>
      <w:r>
        <w:rPr>
          <w:rFonts w:ascii="Arial" w:hAnsi="Arial" w:cs="Arial"/>
        </w:rPr>
        <w:t>Grad cams</w:t>
      </w:r>
      <w:r w:rsidR="00F77BE9">
        <w:rPr>
          <w:rFonts w:ascii="Arial" w:hAnsi="Arial" w:cs="Arial"/>
        </w:rPr>
        <w:t xml:space="preserve"> - </w:t>
      </w:r>
      <w:hyperlink r:id="rId33" w:history="1">
        <w:r w:rsidR="00F77BE9" w:rsidRPr="003E57E8">
          <w:rPr>
            <w:rStyle w:val="Hyperlink"/>
            <w:rFonts w:ascii="Arial" w:hAnsi="Arial" w:cs="Arial"/>
          </w:rPr>
          <w:t>https://colab.research.google.com/drive/1HuUJ6VuDmz2XDIkVtQa_RX0zqspa7eAP?usp=sharing</w:t>
        </w:r>
      </w:hyperlink>
    </w:p>
    <w:p w:rsidR="00F77BE9" w:rsidRPr="00E42FFC" w:rsidRDefault="00F77BE9" w:rsidP="00F77BE9">
      <w:pPr>
        <w:pStyle w:val="ListParagraph"/>
        <w:jc w:val="both"/>
        <w:rPr>
          <w:rFonts w:ascii="Arial" w:hAnsi="Arial" w:cs="Arial"/>
        </w:rPr>
      </w:pPr>
    </w:p>
    <w:p w:rsidR="007903D0" w:rsidRPr="007459DC" w:rsidRDefault="007903D0" w:rsidP="00956C82">
      <w:pPr>
        <w:jc w:val="both"/>
        <w:rPr>
          <w:rFonts w:ascii="Arial" w:hAnsi="Arial" w:cs="Arial"/>
        </w:rPr>
      </w:pPr>
    </w:p>
    <w:sectPr w:rsidR="007903D0" w:rsidRPr="007459DC" w:rsidSect="00F3365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37A3" w:rsidRDefault="009237A3" w:rsidP="00295527">
      <w:pPr>
        <w:spacing w:after="0" w:line="240" w:lineRule="auto"/>
      </w:pPr>
      <w:r>
        <w:separator/>
      </w:r>
    </w:p>
  </w:endnote>
  <w:endnote w:type="continuationSeparator" w:id="0">
    <w:p w:rsidR="009237A3" w:rsidRDefault="009237A3" w:rsidP="002955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8938413"/>
      <w:docPartObj>
        <w:docPartGallery w:val="Page Numbers (Bottom of Page)"/>
        <w:docPartUnique/>
      </w:docPartObj>
    </w:sdtPr>
    <w:sdtContent>
      <w:p w:rsidR="007903D0" w:rsidRDefault="00882EAC">
        <w:pPr>
          <w:pStyle w:val="Footer"/>
          <w:jc w:val="right"/>
        </w:pPr>
        <w:fldSimple w:instr=" PAGE   \* MERGEFORMAT ">
          <w:r w:rsidR="008C6749">
            <w:rPr>
              <w:noProof/>
            </w:rPr>
            <w:t>21</w:t>
          </w:r>
        </w:fldSimple>
      </w:p>
    </w:sdtContent>
  </w:sdt>
  <w:p w:rsidR="007903D0" w:rsidRDefault="007903D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37A3" w:rsidRDefault="009237A3" w:rsidP="00295527">
      <w:pPr>
        <w:spacing w:after="0" w:line="240" w:lineRule="auto"/>
      </w:pPr>
      <w:r>
        <w:separator/>
      </w:r>
    </w:p>
  </w:footnote>
  <w:footnote w:type="continuationSeparator" w:id="0">
    <w:p w:rsidR="009237A3" w:rsidRDefault="009237A3" w:rsidP="0029552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03D0" w:rsidRDefault="00882EAC">
    <w:pPr>
      <w:pStyle w:val="BodyText"/>
      <w:spacing w:line="14" w:lineRule="auto"/>
      <w:rPr>
        <w:sz w:val="20"/>
      </w:rPr>
    </w:pPr>
    <w:r w:rsidRPr="00882EAC">
      <w:rPr>
        <w:sz w:val="22"/>
      </w:rPr>
      <w:pict>
        <v:shapetype id="_x0000_t202" coordsize="21600,21600" o:spt="202" path="m,l,21600r21600,l21600,xe">
          <v:stroke joinstyle="miter"/>
          <v:path gradientshapeok="t" o:connecttype="rect"/>
        </v:shapetype>
        <v:shape id="_x0000_s4097" type="#_x0000_t202" style="position:absolute;margin-left:534.8pt;margin-top:4.4pt;width:55.5pt;height:11.7pt;z-index:-251658752;mso-position-horizontal-relative:page;mso-position-vertical-relative:page" filled="f" stroked="f">
          <v:textbox inset="0,0,0,0">
            <w:txbxContent>
              <w:p w:rsidR="007903D0" w:rsidRDefault="007903D0">
                <w:pPr>
                  <w:spacing w:before="20"/>
                  <w:ind w:left="20"/>
                  <w:rPr>
                    <w:rFonts w:ascii="Tahoma"/>
                    <w:sz w:val="16"/>
                  </w:rPr>
                </w:pPr>
                <w:proofErr w:type="gramStart"/>
                <w:r>
                  <w:rPr>
                    <w:rFonts w:ascii="Tahoma"/>
                    <w:color w:val="C0C0C0"/>
                    <w:sz w:val="16"/>
                  </w:rPr>
                  <w:t>v01_5-11-2022</w:t>
                </w:r>
                <w:proofErr w:type="gramEnd"/>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E357A"/>
    <w:multiLevelType w:val="hybridMultilevel"/>
    <w:tmpl w:val="8BFE0C82"/>
    <w:lvl w:ilvl="0" w:tplc="5B927F8A">
      <w:start w:val="1"/>
      <w:numFmt w:val="decimal"/>
      <w:lvlText w:val="%1."/>
      <w:lvlJc w:val="left"/>
      <w:pPr>
        <w:ind w:left="216" w:hanging="217"/>
      </w:pPr>
      <w:rPr>
        <w:rFonts w:ascii="Arial" w:eastAsia="Arial" w:hAnsi="Arial" w:cs="Arial" w:hint="default"/>
        <w:w w:val="91"/>
        <w:sz w:val="22"/>
        <w:szCs w:val="22"/>
        <w:lang w:val="en-US" w:eastAsia="en-US" w:bidi="ar-SA"/>
      </w:rPr>
    </w:lvl>
    <w:lvl w:ilvl="1" w:tplc="4B06969E">
      <w:numFmt w:val="bullet"/>
      <w:lvlText w:val="•"/>
      <w:lvlJc w:val="left"/>
      <w:pPr>
        <w:ind w:left="1093" w:hanging="217"/>
      </w:pPr>
      <w:rPr>
        <w:rFonts w:hint="default"/>
        <w:lang w:val="en-US" w:eastAsia="en-US" w:bidi="ar-SA"/>
      </w:rPr>
    </w:lvl>
    <w:lvl w:ilvl="2" w:tplc="968E6D9A">
      <w:numFmt w:val="bullet"/>
      <w:lvlText w:val="•"/>
      <w:lvlJc w:val="left"/>
      <w:pPr>
        <w:ind w:left="1967" w:hanging="217"/>
      </w:pPr>
      <w:rPr>
        <w:rFonts w:hint="default"/>
        <w:lang w:val="en-US" w:eastAsia="en-US" w:bidi="ar-SA"/>
      </w:rPr>
    </w:lvl>
    <w:lvl w:ilvl="3" w:tplc="04E2CA7A">
      <w:numFmt w:val="bullet"/>
      <w:lvlText w:val="•"/>
      <w:lvlJc w:val="left"/>
      <w:pPr>
        <w:ind w:left="2841" w:hanging="217"/>
      </w:pPr>
      <w:rPr>
        <w:rFonts w:hint="default"/>
        <w:lang w:val="en-US" w:eastAsia="en-US" w:bidi="ar-SA"/>
      </w:rPr>
    </w:lvl>
    <w:lvl w:ilvl="4" w:tplc="3D58AE14">
      <w:numFmt w:val="bullet"/>
      <w:lvlText w:val="•"/>
      <w:lvlJc w:val="left"/>
      <w:pPr>
        <w:ind w:left="3715" w:hanging="217"/>
      </w:pPr>
      <w:rPr>
        <w:rFonts w:hint="default"/>
        <w:lang w:val="en-US" w:eastAsia="en-US" w:bidi="ar-SA"/>
      </w:rPr>
    </w:lvl>
    <w:lvl w:ilvl="5" w:tplc="C2F6DD66">
      <w:numFmt w:val="bullet"/>
      <w:lvlText w:val="•"/>
      <w:lvlJc w:val="left"/>
      <w:pPr>
        <w:ind w:left="4588" w:hanging="217"/>
      </w:pPr>
      <w:rPr>
        <w:rFonts w:hint="default"/>
        <w:lang w:val="en-US" w:eastAsia="en-US" w:bidi="ar-SA"/>
      </w:rPr>
    </w:lvl>
    <w:lvl w:ilvl="6" w:tplc="1170733A">
      <w:numFmt w:val="bullet"/>
      <w:lvlText w:val="•"/>
      <w:lvlJc w:val="left"/>
      <w:pPr>
        <w:ind w:left="5462" w:hanging="217"/>
      </w:pPr>
      <w:rPr>
        <w:rFonts w:hint="default"/>
        <w:lang w:val="en-US" w:eastAsia="en-US" w:bidi="ar-SA"/>
      </w:rPr>
    </w:lvl>
    <w:lvl w:ilvl="7" w:tplc="F4BEDB38">
      <w:numFmt w:val="bullet"/>
      <w:lvlText w:val="•"/>
      <w:lvlJc w:val="left"/>
      <w:pPr>
        <w:ind w:left="6336" w:hanging="217"/>
      </w:pPr>
      <w:rPr>
        <w:rFonts w:hint="default"/>
        <w:lang w:val="en-US" w:eastAsia="en-US" w:bidi="ar-SA"/>
      </w:rPr>
    </w:lvl>
    <w:lvl w:ilvl="8" w:tplc="9D542F36">
      <w:numFmt w:val="bullet"/>
      <w:lvlText w:val="•"/>
      <w:lvlJc w:val="left"/>
      <w:pPr>
        <w:ind w:left="7209" w:hanging="217"/>
      </w:pPr>
      <w:rPr>
        <w:rFonts w:hint="default"/>
        <w:lang w:val="en-US" w:eastAsia="en-US" w:bidi="ar-SA"/>
      </w:rPr>
    </w:lvl>
  </w:abstractNum>
  <w:abstractNum w:abstractNumId="1">
    <w:nsid w:val="15633A3C"/>
    <w:multiLevelType w:val="hybridMultilevel"/>
    <w:tmpl w:val="C2F47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082135"/>
    <w:multiLevelType w:val="hybridMultilevel"/>
    <w:tmpl w:val="520CE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D35082"/>
    <w:multiLevelType w:val="hybridMultilevel"/>
    <w:tmpl w:val="84E6C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DE520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D112D0D"/>
    <w:multiLevelType w:val="hybridMultilevel"/>
    <w:tmpl w:val="7BE44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B60EE8"/>
    <w:multiLevelType w:val="hybridMultilevel"/>
    <w:tmpl w:val="62EC4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4"/>
  </w:num>
  <w:num w:numId="5">
    <w:abstractNumId w:val="3"/>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7170"/>
    <o:shapelayout v:ext="edit">
      <o:idmap v:ext="edit" data="4"/>
    </o:shapelayout>
  </w:hdrShapeDefaults>
  <w:footnotePr>
    <w:footnote w:id="-1"/>
    <w:footnote w:id="0"/>
  </w:footnotePr>
  <w:endnotePr>
    <w:endnote w:id="-1"/>
    <w:endnote w:id="0"/>
  </w:endnotePr>
  <w:compat/>
  <w:rsids>
    <w:rsidRoot w:val="005D0301"/>
    <w:rsid w:val="0000212A"/>
    <w:rsid w:val="0007456E"/>
    <w:rsid w:val="000E7395"/>
    <w:rsid w:val="00117300"/>
    <w:rsid w:val="001972ED"/>
    <w:rsid w:val="001A2374"/>
    <w:rsid w:val="001F082B"/>
    <w:rsid w:val="00235D2A"/>
    <w:rsid w:val="00295527"/>
    <w:rsid w:val="002E56E0"/>
    <w:rsid w:val="002F2B14"/>
    <w:rsid w:val="003C0B86"/>
    <w:rsid w:val="003C23F5"/>
    <w:rsid w:val="003C5794"/>
    <w:rsid w:val="00402AAB"/>
    <w:rsid w:val="004736BA"/>
    <w:rsid w:val="00485C50"/>
    <w:rsid w:val="00497AD4"/>
    <w:rsid w:val="00531252"/>
    <w:rsid w:val="00531597"/>
    <w:rsid w:val="005C39DC"/>
    <w:rsid w:val="005D0301"/>
    <w:rsid w:val="005F230A"/>
    <w:rsid w:val="00604AE6"/>
    <w:rsid w:val="0061318A"/>
    <w:rsid w:val="006242C6"/>
    <w:rsid w:val="007459DC"/>
    <w:rsid w:val="007903D0"/>
    <w:rsid w:val="007C3024"/>
    <w:rsid w:val="00814CE2"/>
    <w:rsid w:val="00834954"/>
    <w:rsid w:val="00835E0E"/>
    <w:rsid w:val="0085470F"/>
    <w:rsid w:val="00874C22"/>
    <w:rsid w:val="00882EAC"/>
    <w:rsid w:val="008C6749"/>
    <w:rsid w:val="00912E98"/>
    <w:rsid w:val="009237A3"/>
    <w:rsid w:val="00931227"/>
    <w:rsid w:val="00956C82"/>
    <w:rsid w:val="00985299"/>
    <w:rsid w:val="009A65D5"/>
    <w:rsid w:val="00A17838"/>
    <w:rsid w:val="00A25A4C"/>
    <w:rsid w:val="00A72B2D"/>
    <w:rsid w:val="00A9615D"/>
    <w:rsid w:val="00AA04D6"/>
    <w:rsid w:val="00AE7A33"/>
    <w:rsid w:val="00B3176E"/>
    <w:rsid w:val="00B50016"/>
    <w:rsid w:val="00B92C8C"/>
    <w:rsid w:val="00BC7F19"/>
    <w:rsid w:val="00BE2FC2"/>
    <w:rsid w:val="00C60100"/>
    <w:rsid w:val="00CC2ECB"/>
    <w:rsid w:val="00D13521"/>
    <w:rsid w:val="00D23E20"/>
    <w:rsid w:val="00D545CC"/>
    <w:rsid w:val="00D709D2"/>
    <w:rsid w:val="00DE5B44"/>
    <w:rsid w:val="00E42FFC"/>
    <w:rsid w:val="00E6616B"/>
    <w:rsid w:val="00E750B7"/>
    <w:rsid w:val="00EB1E34"/>
    <w:rsid w:val="00EE1EB4"/>
    <w:rsid w:val="00EF4D82"/>
    <w:rsid w:val="00F22DF8"/>
    <w:rsid w:val="00F3365E"/>
    <w:rsid w:val="00F77BE9"/>
    <w:rsid w:val="00F96119"/>
    <w:rsid w:val="00FE27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301"/>
  </w:style>
  <w:style w:type="paragraph" w:styleId="Heading1">
    <w:name w:val="heading 1"/>
    <w:basedOn w:val="Normal"/>
    <w:next w:val="Normal"/>
    <w:link w:val="Heading1Char"/>
    <w:uiPriority w:val="9"/>
    <w:qFormat/>
    <w:rsid w:val="00B317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0301"/>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301"/>
    <w:pPr>
      <w:ind w:left="720"/>
      <w:contextualSpacing/>
    </w:pPr>
  </w:style>
  <w:style w:type="character" w:customStyle="1" w:styleId="Heading2Char">
    <w:name w:val="Heading 2 Char"/>
    <w:basedOn w:val="DefaultParagraphFont"/>
    <w:link w:val="Heading2"/>
    <w:uiPriority w:val="9"/>
    <w:rsid w:val="005D0301"/>
    <w:rPr>
      <w:rFonts w:asciiTheme="majorHAnsi" w:eastAsiaTheme="majorEastAsia" w:hAnsiTheme="majorHAnsi" w:cstheme="majorBidi"/>
      <w:color w:val="365F91" w:themeColor="accent1" w:themeShade="BF"/>
      <w:sz w:val="26"/>
      <w:szCs w:val="26"/>
      <w:lang w:val="en-GB"/>
    </w:rPr>
  </w:style>
  <w:style w:type="character" w:customStyle="1" w:styleId="Heading1Char">
    <w:name w:val="Heading 1 Char"/>
    <w:basedOn w:val="DefaultParagraphFont"/>
    <w:link w:val="Heading1"/>
    <w:uiPriority w:val="9"/>
    <w:rsid w:val="00B3176E"/>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1"/>
    <w:qFormat/>
    <w:rsid w:val="00295527"/>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295527"/>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955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527"/>
    <w:rPr>
      <w:rFonts w:ascii="Tahoma" w:hAnsi="Tahoma" w:cs="Tahoma"/>
      <w:sz w:val="16"/>
      <w:szCs w:val="16"/>
    </w:rPr>
  </w:style>
  <w:style w:type="paragraph" w:styleId="Header">
    <w:name w:val="header"/>
    <w:basedOn w:val="Normal"/>
    <w:link w:val="HeaderChar"/>
    <w:uiPriority w:val="99"/>
    <w:semiHidden/>
    <w:unhideWhenUsed/>
    <w:rsid w:val="0029552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95527"/>
  </w:style>
  <w:style w:type="paragraph" w:styleId="Footer">
    <w:name w:val="footer"/>
    <w:basedOn w:val="Normal"/>
    <w:link w:val="FooterChar"/>
    <w:uiPriority w:val="99"/>
    <w:unhideWhenUsed/>
    <w:rsid w:val="002955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527"/>
  </w:style>
  <w:style w:type="table" w:styleId="TableGrid">
    <w:name w:val="Table Grid"/>
    <w:basedOn w:val="TableNormal"/>
    <w:uiPriority w:val="59"/>
    <w:rsid w:val="00E750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3C23F5"/>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
    <w:rsid w:val="003C23F5"/>
    <w:rPr>
      <w:rFonts w:asciiTheme="majorHAnsi" w:eastAsiaTheme="majorEastAsia" w:hAnsiTheme="majorHAnsi" w:cstheme="majorBidi"/>
      <w:spacing w:val="-10"/>
      <w:kern w:val="28"/>
      <w:sz w:val="56"/>
      <w:szCs w:val="56"/>
      <w:lang w:val="en-GB"/>
    </w:rPr>
  </w:style>
  <w:style w:type="paragraph" w:styleId="TOCHeading">
    <w:name w:val="TOC Heading"/>
    <w:basedOn w:val="Heading1"/>
    <w:next w:val="Normal"/>
    <w:uiPriority w:val="39"/>
    <w:semiHidden/>
    <w:unhideWhenUsed/>
    <w:qFormat/>
    <w:rsid w:val="00F96119"/>
    <w:pPr>
      <w:outlineLvl w:val="9"/>
    </w:pPr>
  </w:style>
  <w:style w:type="paragraph" w:styleId="TOC1">
    <w:name w:val="toc 1"/>
    <w:basedOn w:val="Normal"/>
    <w:next w:val="Normal"/>
    <w:autoRedefine/>
    <w:uiPriority w:val="39"/>
    <w:unhideWhenUsed/>
    <w:rsid w:val="00F96119"/>
    <w:pPr>
      <w:spacing w:after="100"/>
    </w:pPr>
  </w:style>
  <w:style w:type="character" w:styleId="Hyperlink">
    <w:name w:val="Hyperlink"/>
    <w:basedOn w:val="DefaultParagraphFont"/>
    <w:uiPriority w:val="99"/>
    <w:unhideWhenUsed/>
    <w:rsid w:val="00F96119"/>
    <w:rPr>
      <w:color w:val="0000FF" w:themeColor="hyperlink"/>
      <w:u w:val="single"/>
    </w:rPr>
  </w:style>
  <w:style w:type="paragraph" w:styleId="Caption">
    <w:name w:val="caption"/>
    <w:basedOn w:val="Normal"/>
    <w:next w:val="Normal"/>
    <w:uiPriority w:val="35"/>
    <w:unhideWhenUsed/>
    <w:qFormat/>
    <w:rsid w:val="00F9611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9A65D5"/>
    <w:pPr>
      <w:spacing w:after="0"/>
    </w:pPr>
  </w:style>
  <w:style w:type="character" w:styleId="FollowedHyperlink">
    <w:name w:val="FollowedHyperlink"/>
    <w:basedOn w:val="DefaultParagraphFont"/>
    <w:uiPriority w:val="99"/>
    <w:semiHidden/>
    <w:unhideWhenUsed/>
    <w:rsid w:val="00D709D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72617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DELL\OneDrive\Desktop\Project\reset\project%20report.docx" TargetMode="External"/><Relationship Id="rId13" Type="http://schemas.openxmlformats.org/officeDocument/2006/relationships/image" Target="media/image3.png"/><Relationship Id="rId18" Type="http://schemas.openxmlformats.org/officeDocument/2006/relationships/image" Target="media/image7.jpe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jpeg"/><Relationship Id="rId25" Type="http://schemas.openxmlformats.org/officeDocument/2006/relationships/image" Target="media/image14.png"/><Relationship Id="rId33" Type="http://schemas.openxmlformats.org/officeDocument/2006/relationships/hyperlink" Target="https://colab.research.google.com/drive/1HuUJ6VuDmz2XDIkVtQa_RX0zqspa7eAP?usp=sharing"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hyperlink" Target="https://colab.research.google.com/drive/1S1j5q0Av-8nta533z10OZpCUe1AjaEao?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hyperlink" Target="https://colab.research.google.com/drive/1Pdw_I247BcCTrKyIBzFc9WIa8a458YRr?usp=sharing"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trello.com/b/higwpeMq" TargetMode="External"/><Relationship Id="rId10" Type="http://schemas.openxmlformats.org/officeDocument/2006/relationships/hyperlink" Target="file:///C:\Users\DELL\OneDrive\Desktop\Project\reset\project%20report.docx" TargetMode="External"/><Relationship Id="rId19" Type="http://schemas.openxmlformats.org/officeDocument/2006/relationships/image" Target="media/image8.jpeg"/><Relationship Id="rId31" Type="http://schemas.openxmlformats.org/officeDocument/2006/relationships/hyperlink" Target="https://colab.research.google.com/drive/1C_lddLR8O8_13v0-FztprOaUueaOh6fb?usp=sharing" TargetMode="External"/><Relationship Id="rId4" Type="http://schemas.openxmlformats.org/officeDocument/2006/relationships/settings" Target="settings.xml"/><Relationship Id="rId9" Type="http://schemas.openxmlformats.org/officeDocument/2006/relationships/hyperlink" Target="file:///C:\Users\DELL\OneDrive\Desktop\Project\reset\project%20report.docx" TargetMode="External"/><Relationship Id="rId14" Type="http://schemas.openxmlformats.org/officeDocument/2006/relationships/footer" Target="footer1.xml"/><Relationship Id="rId22" Type="http://schemas.openxmlformats.org/officeDocument/2006/relationships/image" Target="media/image11.jpeg"/><Relationship Id="rId27" Type="http://schemas.openxmlformats.org/officeDocument/2006/relationships/header" Target="header1.xml"/><Relationship Id="rId30" Type="http://schemas.openxmlformats.org/officeDocument/2006/relationships/hyperlink" Target="https://colab.research.google.com/drive/1ut4yxfIXEZtYyGNmwyhx0LS5WJo60pPm?usp=sharing"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96CE1B-DA0D-44B7-9B1E-ED2F74220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41</Pages>
  <Words>10773</Words>
  <Characters>61410</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DELL</cp:lastModifiedBy>
  <cp:revision>101</cp:revision>
  <dcterms:created xsi:type="dcterms:W3CDTF">2023-10-24T23:22:00Z</dcterms:created>
  <dcterms:modified xsi:type="dcterms:W3CDTF">2023-11-06T23:36:00Z</dcterms:modified>
</cp:coreProperties>
</file>