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32CF4">
        <w:rPr>
          <w:rFonts w:ascii="굴림" w:eastAsia="굴림" w:hAnsi="굴림" w:cs="굴림"/>
          <w:b/>
          <w:bCs/>
          <w:kern w:val="36"/>
          <w:sz w:val="48"/>
          <w:szCs w:val="48"/>
        </w:rPr>
        <w:t>병렬 E2E 요청 처리 과정</w: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t>1. 요청 발생</w:t>
      </w:r>
    </w:p>
    <w:p w:rsidR="00132CF4" w:rsidRPr="00132CF4" w:rsidRDefault="00132CF4" w:rsidP="00132CF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각 T4 또는 H6 노드에서 사용자 요청/트래픽 발생</w:t>
      </w:r>
    </w:p>
    <w:p w:rsidR="00132CF4" w:rsidRPr="00132CF4" w:rsidRDefault="00132CF4" w:rsidP="00132CF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요청 정보:</w:t>
      </w:r>
    </w:p>
    <w:p w:rsidR="00132CF4" w:rsidRPr="00132CF4" w:rsidRDefault="00132CF4" w:rsidP="00132CF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출발 노드, 목적 노드</w:t>
      </w:r>
    </w:p>
    <w:p w:rsidR="00132CF4" w:rsidRPr="00132CF4" w:rsidRDefault="00132CF4" w:rsidP="00132CF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32CF4">
        <w:rPr>
          <w:rFonts w:ascii="굴림" w:eastAsia="굴림" w:hAnsi="굴림" w:cs="굴림"/>
          <w:kern w:val="0"/>
          <w:sz w:val="24"/>
          <w:szCs w:val="24"/>
        </w:rPr>
        <w:t>데이터량</w:t>
      </w:r>
      <w:proofErr w:type="spellEnd"/>
      <w:r w:rsidRPr="00132CF4">
        <w:rPr>
          <w:rFonts w:ascii="굴림" w:eastAsia="굴림" w:hAnsi="굴림" w:cs="굴림"/>
          <w:kern w:val="0"/>
          <w:sz w:val="24"/>
          <w:szCs w:val="24"/>
        </w:rPr>
        <w:t>, 우선순위</w:t>
      </w:r>
    </w:p>
    <w:p w:rsidR="00132CF4" w:rsidRPr="00132CF4" w:rsidRDefault="00132CF4" w:rsidP="00132CF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장애 여부, 현재 사용량 상태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t>2. O8 레이어 인식</w:t>
      </w:r>
    </w:p>
    <w:p w:rsidR="00132CF4" w:rsidRPr="00132CF4" w:rsidRDefault="00132CF4" w:rsidP="00132CF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하위 노드(T4/H6) 상태와 요청을 통합</w:t>
      </w:r>
    </w:p>
    <w:p w:rsidR="00132CF4" w:rsidRPr="00132CF4" w:rsidRDefault="00132CF4" w:rsidP="00132CF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32CF4">
        <w:rPr>
          <w:rFonts w:ascii="굴림" w:eastAsia="굴림" w:hAnsi="굴림" w:cs="굴림"/>
          <w:kern w:val="0"/>
          <w:sz w:val="24"/>
          <w:szCs w:val="24"/>
        </w:rPr>
        <w:t>요청별</w:t>
      </w:r>
      <w:proofErr w:type="spellEnd"/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가능 경로 후보 집합</w:t>
      </w: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계산 (E2E 후보)</w:t>
      </w:r>
    </w:p>
    <w:p w:rsidR="00132CF4" w:rsidRPr="00132CF4" w:rsidRDefault="00132CF4" w:rsidP="00132CF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32CF4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좌표를 기반으로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병렬 전파</w:t>
      </w:r>
      <w:r w:rsidRPr="00132CF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32CF4" w:rsidRPr="00132CF4" w:rsidRDefault="00132CF4" w:rsidP="00132CF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각 요청은 독립적으로 E2E 경로 후보 생성</w:t>
      </w:r>
    </w:p>
    <w:p w:rsidR="00132CF4" w:rsidRPr="00132CF4" w:rsidRDefault="00132CF4" w:rsidP="00132CF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겹치는 경로가 있을 경우, 우선순위에 따라 자원 배분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t>3. D12 레이어 수렴</w:t>
      </w:r>
    </w:p>
    <w:p w:rsidR="00132CF4" w:rsidRPr="00132CF4" w:rsidRDefault="00132CF4" w:rsidP="00132C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O8에서 올라온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여러 병렬 요청</w:t>
      </w:r>
      <w:r w:rsidRPr="00132CF4">
        <w:rPr>
          <w:rFonts w:ascii="굴림" w:eastAsia="굴림" w:hAnsi="굴림" w:cs="굴림"/>
          <w:kern w:val="0"/>
          <w:sz w:val="24"/>
          <w:szCs w:val="24"/>
        </w:rPr>
        <w:t>을 수렴</w:t>
      </w:r>
    </w:p>
    <w:p w:rsidR="00132CF4" w:rsidRPr="00132CF4" w:rsidRDefault="00132CF4" w:rsidP="00132C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지역 단위로 경로 충돌, 용량 제한 판단</w:t>
      </w:r>
    </w:p>
    <w:p w:rsidR="00132CF4" w:rsidRPr="00132CF4" w:rsidRDefault="00132CF4" w:rsidP="00132C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병목이 예상되는 경우:</w:t>
      </w:r>
    </w:p>
    <w:p w:rsidR="00132CF4" w:rsidRPr="00132CF4" w:rsidRDefault="00132CF4" w:rsidP="00132CF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일부 요청 우회</w:t>
      </w:r>
    </w:p>
    <w:p w:rsidR="00132CF4" w:rsidRPr="00132CF4" w:rsidRDefault="00132CF4" w:rsidP="00132CF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일부 노드 슬립 모드 진입</w:t>
      </w:r>
    </w:p>
    <w:p w:rsidR="00132CF4" w:rsidRPr="00132CF4" w:rsidRDefault="00132CF4" w:rsidP="00132CF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각 </w:t>
      </w:r>
      <w:proofErr w:type="spellStart"/>
      <w:r w:rsidRPr="00132CF4">
        <w:rPr>
          <w:rFonts w:ascii="굴림" w:eastAsia="굴림" w:hAnsi="굴림" w:cs="굴림"/>
          <w:kern w:val="0"/>
          <w:sz w:val="24"/>
          <w:szCs w:val="24"/>
        </w:rPr>
        <w:t>요청별</w:t>
      </w:r>
      <w:proofErr w:type="spellEnd"/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임시 최적 경로 결정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t>4. I20 글로벌 판단</w:t>
      </w:r>
    </w:p>
    <w:p w:rsidR="00132CF4" w:rsidRPr="00132CF4" w:rsidRDefault="00132CF4" w:rsidP="00132CF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모든 요청을 통합하여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네트워크 전체 관점에서 경로 최적화</w:t>
      </w:r>
    </w:p>
    <w:p w:rsidR="00132CF4" w:rsidRPr="00132CF4" w:rsidRDefault="00132CF4" w:rsidP="00132CF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충돌 해결:</w:t>
      </w:r>
    </w:p>
    <w:p w:rsidR="00132CF4" w:rsidRPr="00132CF4" w:rsidRDefault="00132CF4" w:rsidP="00132CF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우선순위 높은 요청 우선 처리</w:t>
      </w:r>
    </w:p>
    <w:p w:rsidR="00132CF4" w:rsidRPr="00132CF4" w:rsidRDefault="00132CF4" w:rsidP="00132CF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자원 부족 시 대체 경로 자동 지정</w:t>
      </w:r>
    </w:p>
    <w:p w:rsidR="00132CF4" w:rsidRPr="00132CF4" w:rsidRDefault="00132CF4" w:rsidP="00132CF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각 </w:t>
      </w:r>
      <w:proofErr w:type="spellStart"/>
      <w:r w:rsidRPr="00132CF4">
        <w:rPr>
          <w:rFonts w:ascii="굴림" w:eastAsia="굴림" w:hAnsi="굴림" w:cs="굴림"/>
          <w:kern w:val="0"/>
          <w:sz w:val="24"/>
          <w:szCs w:val="24"/>
        </w:rPr>
        <w:t>요청별</w:t>
      </w:r>
      <w:proofErr w:type="spellEnd"/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최종 E2E 경로 결정 및 실행 명령</w:t>
      </w: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하향 적용 및 실행</w:t>
      </w:r>
    </w:p>
    <w:p w:rsidR="00132CF4" w:rsidRPr="00132CF4" w:rsidRDefault="00132CF4" w:rsidP="00132CF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결정된 경로 정보는 계층별로 하향 전달:</w:t>
      </w:r>
    </w:p>
    <w:p w:rsidR="00132CF4" w:rsidRPr="00132CF4" w:rsidRDefault="00132CF4" w:rsidP="00132CF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I20 → D12 → O8 → H6 → RU → T4</w:t>
      </w:r>
    </w:p>
    <w:p w:rsidR="00132CF4" w:rsidRPr="00132CF4" w:rsidRDefault="00132CF4" w:rsidP="00132CF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각 노드/링크에서 </w:t>
      </w:r>
      <w:proofErr w:type="spellStart"/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요청별</w:t>
      </w:r>
      <w:proofErr w:type="spellEnd"/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패킷 흐름 활성화</w:t>
      </w:r>
    </w:p>
    <w:p w:rsidR="00132CF4" w:rsidRPr="00132CF4" w:rsidRDefault="00132CF4" w:rsidP="00132CF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필요 시 </w:t>
      </w:r>
      <w:proofErr w:type="spellStart"/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자가복구</w:t>
      </w:r>
      <w:proofErr w:type="spellEnd"/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루틴</w:t>
      </w: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 동시 실행:</w:t>
      </w:r>
    </w:p>
    <w:p w:rsidR="00132CF4" w:rsidRPr="00132CF4" w:rsidRDefault="00132CF4" w:rsidP="00132CF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일부 링크 장애 시 Q-axis reroute</w:t>
      </w:r>
    </w:p>
    <w:p w:rsidR="00132CF4" w:rsidRPr="00132CF4" w:rsidRDefault="00132CF4" w:rsidP="00132CF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슬립 모드 노드 제외</w:t>
      </w:r>
    </w:p>
    <w:p w:rsidR="00132CF4" w:rsidRPr="00132CF4" w:rsidRDefault="00132CF4" w:rsidP="00132CF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우회 경로 자동 적용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t>6. 피드백 및 수렴</w:t>
      </w:r>
    </w:p>
    <w:p w:rsidR="00132CF4" w:rsidRPr="00132CF4" w:rsidRDefault="00132CF4" w:rsidP="00132CF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각 요청 처리 후 상태 수집:</w:t>
      </w:r>
    </w:p>
    <w:p w:rsidR="00132CF4" w:rsidRPr="00132CF4" w:rsidRDefault="00132CF4" w:rsidP="00132CF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링크 점유율</w:t>
      </w:r>
    </w:p>
    <w:p w:rsidR="00132CF4" w:rsidRPr="00132CF4" w:rsidRDefault="00132CF4" w:rsidP="00132CF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노드 사용량</w:t>
      </w:r>
    </w:p>
    <w:p w:rsidR="00132CF4" w:rsidRPr="00132CF4" w:rsidRDefault="00132CF4" w:rsidP="00132CF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E2E 경로 성공률</w:t>
      </w:r>
    </w:p>
    <w:p w:rsidR="00132CF4" w:rsidRPr="00132CF4" w:rsidRDefault="00132CF4" w:rsidP="00132CF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실패/지연 발생 시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재계산 및 재할당</w:t>
      </w:r>
      <w:r w:rsidRPr="00132CF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132CF4" w:rsidRPr="00132CF4" w:rsidRDefault="00132CF4" w:rsidP="00132CF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동일 계층 내 병렬 재배치</w:t>
      </w:r>
    </w:p>
    <w:p w:rsidR="00132CF4" w:rsidRPr="00132CF4" w:rsidRDefault="00132CF4" w:rsidP="00132CF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필요 시 상위 계층 I20에서 전체 재조정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32CF4">
        <w:rPr>
          <w:rFonts w:ascii="굴림" w:eastAsia="굴림" w:hAnsi="굴림" w:cs="굴림"/>
          <w:b/>
          <w:bCs/>
          <w:kern w:val="0"/>
          <w:sz w:val="36"/>
          <w:szCs w:val="36"/>
        </w:rPr>
        <w:t>7. 핵심 특징</w:t>
      </w:r>
    </w:p>
    <w:p w:rsidR="00132CF4" w:rsidRPr="00132CF4" w:rsidRDefault="00132CF4" w:rsidP="00132CF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동시성 보장</w:t>
      </w:r>
    </w:p>
    <w:p w:rsidR="00132CF4" w:rsidRPr="00132CF4" w:rsidRDefault="00132CF4" w:rsidP="00132CF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여러 요청이 동시에 들어와도 하위 구조 충돌 없이 처리</w:t>
      </w:r>
    </w:p>
    <w:p w:rsidR="00132CF4" w:rsidRPr="00132CF4" w:rsidRDefault="00132CF4" w:rsidP="00132CF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자율 최적화</w:t>
      </w:r>
    </w:p>
    <w:p w:rsidR="00132CF4" w:rsidRPr="00132CF4" w:rsidRDefault="00132CF4" w:rsidP="00132CF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병렬 요청 간 충돌과 병목을 스스로 판단</w:t>
      </w:r>
    </w:p>
    <w:p w:rsidR="00132CF4" w:rsidRPr="00132CF4" w:rsidRDefault="00132CF4" w:rsidP="00132CF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구조적 수렴</w:t>
      </w:r>
    </w:p>
    <w:p w:rsidR="00132CF4" w:rsidRPr="00132CF4" w:rsidRDefault="00132CF4" w:rsidP="00132CF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E2E 경로는 병렬 처리 후 계층별 수렴</w:t>
      </w:r>
    </w:p>
    <w:p w:rsidR="00132CF4" w:rsidRPr="00132CF4" w:rsidRDefault="00132CF4" w:rsidP="00132CF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>최종적으로 I20에서 글로벌 안정 상태 확보</w:t>
      </w:r>
    </w:p>
    <w:p w:rsidR="00132CF4" w:rsidRPr="00132CF4" w:rsidRDefault="00132CF4" w:rsidP="00132CF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2CF4" w:rsidRPr="00132CF4" w:rsidRDefault="00132CF4" w:rsidP="00132C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32CF4">
        <w:rPr>
          <w:rFonts w:ascii="굴림" w:eastAsia="굴림" w:hAnsi="굴림" w:cs="굴림"/>
          <w:kern w:val="0"/>
          <w:sz w:val="24"/>
          <w:szCs w:val="24"/>
        </w:rPr>
        <w:t xml:space="preserve">즉, 병렬 E2E 요청 처리의 핵심은 </w:t>
      </w:r>
      <w:r w:rsidRPr="00132CF4">
        <w:rPr>
          <w:rFonts w:ascii="굴림" w:eastAsia="굴림" w:hAnsi="굴림" w:cs="굴림"/>
          <w:b/>
          <w:bCs/>
          <w:kern w:val="0"/>
          <w:sz w:val="24"/>
          <w:szCs w:val="24"/>
        </w:rPr>
        <w:t>O8에서 각 요청을 독립적으로 인식 → D12에서 지역 단위 수렴 → I20에서 글로벌 최적화 → 하향 실행</w:t>
      </w:r>
      <w:r w:rsidRPr="00132CF4">
        <w:rPr>
          <w:rFonts w:ascii="굴림" w:eastAsia="굴림" w:hAnsi="굴림" w:cs="굴림"/>
          <w:kern w:val="0"/>
          <w:sz w:val="24"/>
          <w:szCs w:val="24"/>
        </w:rPr>
        <w:t>의 반복 루프입니다.</w:t>
      </w:r>
    </w:p>
    <w:p w:rsidR="0072708F" w:rsidRPr="00132CF4" w:rsidRDefault="0072708F">
      <w:bookmarkStart w:id="0" w:name="_GoBack"/>
      <w:bookmarkEnd w:id="0"/>
    </w:p>
    <w:sectPr w:rsidR="0072708F" w:rsidRPr="00132C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C784B"/>
    <w:multiLevelType w:val="multilevel"/>
    <w:tmpl w:val="352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51C7"/>
    <w:multiLevelType w:val="multilevel"/>
    <w:tmpl w:val="E994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70C83"/>
    <w:multiLevelType w:val="multilevel"/>
    <w:tmpl w:val="704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A75D3"/>
    <w:multiLevelType w:val="multilevel"/>
    <w:tmpl w:val="EB6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857CC"/>
    <w:multiLevelType w:val="multilevel"/>
    <w:tmpl w:val="F54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F484B"/>
    <w:multiLevelType w:val="multilevel"/>
    <w:tmpl w:val="420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66730"/>
    <w:multiLevelType w:val="multilevel"/>
    <w:tmpl w:val="CBC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CF4"/>
    <w:rsid w:val="00132CF4"/>
    <w:rsid w:val="0072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C897D-4350-4C2C-BA70-170E4A94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32C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32C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2CF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32CF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32CF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2C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2026-03-08T09:41:00Z</dcterms:created>
  <dcterms:modified xsi:type="dcterms:W3CDTF">2026-03-08T09:42:00Z</dcterms:modified>
</cp:coreProperties>
</file>