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VELSANET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4"/>
          <w:szCs w:val="34"/>
        </w:rPr>
        <w:t xml:space="preserve">MOCT 하드웨어 개발 참조 문서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다중 광코어 트랜시버: 아키텍처, 부품 요구사항 및 통합 사양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부품 제조사, 포토닉 통합 파트너 및 하드웨어 개발자를 위한 기술 참조 자료</w:t>
      </w:r>
    </w:p>
    <w:p>
      <w:pPr>
        <w:spacing w:before="0" w:after="4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Velsanet Architecture Group  |  2026년 3월  |  v1.0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개요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Velsanet 네트워크 노드의 핵심 물리 부품인 MOCT(Multi-Optical-Core Transceiver, 다중 광코어 트랜시버)의 하드웨어 아키텍처를 기술합니다. 본 문서는 Velsanet 하드웨어의 개발, 프로토타입 제작 또는 부품 공급에 참여할 수 있는 부품 제조사, 포토닉 통합 기업, MEMS 전문기업, 실리콘 포토닉스 개발사 및 리본 광섬유 제조사를 위한 기술 참조 자료로 작성되었습니다.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MOCT는 기존 광 트랜시버의 점진적 개선이 아닙니다. 매트릭스, 트랜시버, 리본케이블이 단일 통합 물리 기판을 이루는 새로운 카테고리의 포토닉 장치입니다. 커넥터, 전기 스위칭, 현장 재구성 가능한 모든 요소를 제거한 구조입니다. 본 문서는 세 가지 핵심 개발 축과 통합 요구사항을 정의합니다.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 왜 새로운 물리 아키텍처가 필요한가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광 네트워킹 부품 — 탈착형 모듈(QSFP, SFP+), 패치 패널 커넥터, 광 스위치 — 은 경로가 논리적으로 할당되고 물리적으로 공유되는 패킷 스위칭 네트워크를 위해 설계되었습니다. Velsanet의 설계 전제는 근본적으로 다릅니다: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물리적으로 격리된 광코어를 독점적으로 점유합니다.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모든 장치 연결은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구조적으로 정의되며, 논리적으로 라우팅되지 않습니다.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경로는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결정론적 E2E 광 경로를 형성합니다.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네트워크는 패킷을 스위칭하지 않습니다.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네트워크 구조 안에 내재화됩니다.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AI는 네트워크 위에 레이어로 존재하는 것이 아니라 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이러한 요구사항은 기존 부품으로는 충족할 수 없습니다. MOCT는 바로 이 요구사항을 충족하기 위해 설계되었습니다.</w:t>
      </w:r>
    </w:p>
    <w:p>
      <w:pPr>
        <w:spacing w:before="180" w:after="18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2"/>
          <w:szCs w:val="22"/>
        </w:rPr>
        <w:t xml:space="preserve">MOCT는 코어가 더 많은 트랜시버가 아닙니다. 매트릭스, 병렬 트랜시버, 리본케이블이 하나의 물리적 객체를 이루는 구조적 포토닉 단위입니다.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 3개 핵심 개발 축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하드웨어 개발은 분리 불가능한 세 가지 축으로 구성됩니다. 이것은 독립적인 서브시스템이 아니라 단일 통합 물리 단위를 형성합니다. 각 축은 나머지 두 축을 제약 조건으로 하여 개발되어야 합니다.</w:t>
      </w:r>
    </w:p>
    <w:p>
      <w:pPr>
        <w:spacing w:before="120" w:after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축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축 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축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다층 다중평면 매트릭스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병렬 광 트랜시버 (MOCT)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리본케이블 통합 및 정합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전기 스위칭 없이 모든 광 경로를 정의하는 구조적 라우팅 기판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고정 비탈착형 포토닉 모듈 — 100~1000+ 병렬 광코어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트랜시버에 공장 융착으로 영구 결합된 사전 부착 리본 광섬유</w:t>
            </w:r>
          </w:p>
        </w:tc>
      </w:tr>
    </w:tbl>
    <w:p>
      <w:pPr>
        <w:spacing w:before="80" w:after="80"/>
      </w:pP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2.1  축 1 — 다층 다중평면 매트릭스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매트릭스는 모든 Velsanet 노드의 구조적 핵심입니다. 어떤 광코어가 어떤 물리 포트에 어떤 공간 구성으로 연결되는지를 정의합니다. 패킷 포워딩, 라우팅 결정, 논리적 스위칭을 수행하지 않습니다. 기능은 순수하게 물리적입니다: 고정되고 결정론적인 광 연결 맵을 확립하고 유지하는 것입니다.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설계 특성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다면체 노드 기하학(H6, O8, D12, I20)에 대응하는 다층 다중평면 구조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전기 스위칭 ASIC 없음 — 광 경로는 물리적 병렬 코어만으로 형성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매트릭스 평면은 다면체 노드의 하나의 면과 하나의 리본케이블 연결에 대응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리소그래피 정밀 정렬 패턴을 갖춘 실리콘 포토닉스 구현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MEMS 보조 정적 본딩 — 작동 요소 없음, 움직이는 부품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아키텍처 재설계 없이 Phase 1 100코어에서 Phase 3 1000+ 코어로 확장 가능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매트릭스 파트너 부품 요구사항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방식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실리콘 포토닉스 / 폴리머 광도파로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정렬 정밀도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마이크론 수준 (횡방향 오프셋 &lt; 1 µm)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코어 밀도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1: 평면당 ≥ 100코어 | Phase 3: 평면당 ≥ 1000코어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스위칭 소자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— 정적 고정 경로 아키텍처만 허용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MEMS 인터페이스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정적 MEMS 정렬 구조 (비작동형)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열 안정성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수십 년 운용에 걸쳐 안정적인 굴절/기계적 특성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트랜시버 결합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영구적 복합 기계-광학 단위 — 분리 가능한 인터페이스 없음</w:t>
            </w:r>
          </w:p>
        </w:tc>
      </w:tr>
    </w:tbl>
    <w:p>
      <w:pPr>
        <w:spacing w:before="120"/>
      </w:pP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2.2  축 2 — 병렬 광 트랜시버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MOCT 트랜시버는 매트릭스와 직접 통합된 고정 비탈착형 포토닉 모듈입니다. 수백 개의 병렬 코어에 걸쳐 전기 도메인과 광 도메인 간의 변환을 동시에 수행합니다. 기존 탈착형 트랜시버와 달리 MOCT는 영구적인 구조 부품입니다 — 현장에서 제거, 교체, 재구성이 불가능합니다.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채널 아키텍처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MOCT 내의 각 광코어는 역할이 영구적으로 할당된 8개의 고정 물리 채널로 구분됩니다: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감지 및 제어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장치 인증, 물리적 정렬 검증, 부트스트랩, 인접 노드 Identity 탐색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 2–8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전송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광 데이터 전송 — 고정, 비전환, 결정론적</w:t>
            </w:r>
          </w:p>
        </w:tc>
      </w:tr>
    </w:tbl>
    <w:p>
      <w:pPr>
        <w:spacing w:before="100"/>
      </w:pP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Channel 1은 사전 본딩 검증의 핵심 채널입니다. 리본케이블을 영구 본딩 없이 정렬 접촉 상태로 가져오면 Channel 1이 활성화되어 전체 광 경로 특성 분석, 코어 매핑 검증, 인접 노드 Identity 확인이 가능합니다. 이것이 MOCT의 사전 배포 검증 방법론의 기반입니다.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트랜시버 파트너 부품 요구사항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폼 팩터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고정 비탈착형 — 매트릭스에 영구 결합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병렬 코어 수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1: 100코어 | Phase 2: 200~500 | Phase 3: 1000+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코어당 채널 수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 고정 물리 채널 (Ch1 제어 + Ch2~8 데이터)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도파로 유형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폴리머 광도파로 어레이 — 평면 통합 구조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커넥터 인터페이스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— 사전 부착 광섬유만 허용 (현장 커넥터 금지)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제어 인터페이스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Ch1 물리 제어 인터페이스를 통한 네이티브 제어 — 외부 관리 플레인 불필요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내결함성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Ch1 감지를 통해 결함 코어 자동 제외 — 단일 코어 의존성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MTBF 목표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탈착형 광학 대비 10배 이상 향상 — 커넥터 마모 없음</w:t>
            </w:r>
          </w:p>
        </w:tc>
      </w:tr>
    </w:tbl>
    <w:p>
      <w:pPr>
        <w:spacing w:before="120"/>
      </w:pP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2.3  축 3 — 리본케이블 통합 및 정합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리본케이블은 현장에서 설치하는 별도 부품이 아닙니다. 공장에서 융착 본딩으로 MOCT에 영구 부착된 구조적 연장부입니다. 리본의 물리적 기하학이 인접 노드 간의 광코어 매핑을 직접 결정합니다 — 코어 번호 체계도, 패치 관리도, 재라우팅 기능도 없습니다. 리본이 연결을 정의합니다. 연결은 고정됩니다.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핵심 설계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 면당 하나의 리본 — 분기 없음, 분할 없음, 패치 포인트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공장 융착 본딩 — 현장 커넥터 없음, 연마 없음, 삽입 손실 편차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리본 길이: 5미터 이상 (제조 시 사전 정의)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평면 적층 구조 — 원형-리본 변환 불필요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결정론적 코어-매트릭스 매핑을 위한 다층 리본 광섬유 결합 시스템(MLRFCS)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정적 기계적 압력으로 정렬 유지 — 능동 정렬 소자 없음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사전 본딩(Pre-Bonding) 검증 방법론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MOCT가 정적 기계적 접촉 정렬을 사용하기 때문에, 영구 본딩 이전에 중요한 검증 방법론이 가능합니다:</w:t>
      </w:r>
    </w:p>
    <w:p>
      <w:pPr>
        <w:spacing w:before="180" w:after="18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2"/>
          <w:szCs w:val="22"/>
        </w:rPr>
        <w:t xml:space="preserve">리본케이블을 영구 융착 없이 정렬 접촉 상태로 가져오면 Channel 1 활성화를 통해 전체 시스템 검증이 가능합니다.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정렬 접촉(사전 본딩) 상태에서 다음 항목들을 완전히 검증할 수 있습니다: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코어별 광 커플링 손실 측정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리본 어레이에 걸친 코어-매트릭스 매핑 정확도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Channel 1 감지 및 제어 활성화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병렬 데이터 전송 특성 측정 (Ch 2~8)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 간 Identity 교환 및 인접 노드 인식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E2E 경로 형성 논리 검증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진동 및 열 변화에 따른 MEMS 정렬 안정성 확인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방법론을 통해 영구 본딩 단계 이전에 완전한 하드웨어 검증이 가능하며, 프로토타입 제작 비용을 크게 절감하고 반복적인 설계 검증을 가능하게 합니다.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리본케이블 파트너 부품 요구사항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리본(평면 다코어) — 원형 광섬유 번들 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사전 부착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MOCT 트랜시버에 공장 융착 — 분리 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 길이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5미터 (표준) — 배포 사양에 따라 장거리 변형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코어 수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트랜시버 코어 수와 일치 — 100~1000+ 코어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— 노드 간 단일 연속 리본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커넥터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MOCT 측: 없음 (융착 본딩). 현장 측: 배포 사양에 따라 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커플링 손실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삽입 손실 거의 없음 — 커넥터 체결 사이클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환경 요건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기계적 응력, 온도 변화, 장기 배포 환경에서 안정적 특성 유지</w:t>
            </w:r>
          </w:p>
        </w:tc>
      </w:tr>
    </w:tbl>
    <w:p>
      <w:pPr>
        <w:spacing w:before="120"/>
      </w:pP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 통합 아키텍처 — 3개 축이 하나의 단위로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위에서 설명한 세 가지 축은 분리 가능한 서브시스템이 아닙니다. 최종 MOCT 어셈블리에서 이들은 다음과 같은 계층 구조를 가진 단일 복합 기계-광학 단위를 형성합니다: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폴리머 광코어 계층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도파로 어레이 — 코어당 8채널, 고정 비전환 경로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초정밀 기계 접촉 계층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정적 압력 정렬 — 마이크론 수준 코어-매트릭스 위치 결정, 움직이는 부품 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반도체 + MEMS 계층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실리콘 포토닉스 매트릭스 — 리소그래피 정밀도, 고밀도 광학 접촉 어레이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사전 부착 리본 광섬유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공장 융착 5m+ 리본 — 연속 광학 기판, 현장 커넥터 손실 없음</w:t>
            </w:r>
          </w:p>
        </w:tc>
      </w:tr>
    </w:tbl>
    <w:p>
      <w:pPr>
        <w:spacing w:before="120"/>
      </w:pP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통합 구조를 통한 신호 흐름은 다음과 같습니다:</w:t>
      </w:r>
    </w:p>
    <w:p>
      <w:pPr>
        <w:spacing w:before="180" w:after="18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2"/>
          <w:szCs w:val="22"/>
        </w:rPr>
        <w:t xml:space="preserve">네트워크 AI  →  토폴로지 플레인  →  매트릭스(L3)  →  병렬 트랜시버(L1/L2)  →  리본 광섬유(L4)  →  인접 노드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흐름의 어느 지점에서도 패킷은 존재하지 않습니다. 어느 지점에서도 커넥터 삽입 손실, 논리적 스위칭 결정, 소프트웨어 제어 경로 할당이 없습니다. 경로는 리본이 접촉하는 순간부터 물리적이고, 고정되어 있으며, 결정론적입니다.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 기존 광 부품과의 비교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기존 방식 (QSFP / SFP+)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Velsanet MOCT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모듈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탈착형 / 교체 가능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고정 — 매트릭스에 영구 결합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광섬유 연결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현장 외부 커넥터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공장 사전 부착 리본 — 커넥터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광코어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일반적으로 4~8코어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 → 1000+ 코어 (단계적 로드맵)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스위칭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전기 ASIC 스위칭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— 물리적 병렬 코어만 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경로 할당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논리적 / 소프트웨어 정의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구조적 / 물리적 — 제조 시 정의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커넥터 손실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있음 — 체결 사이클마다 발생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— 커넥터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현장 유지보수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모듈 교체, 청소 필요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— 현장 서비스 가능 부품 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통합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관리 플레인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네이티브 — Ch1 물리 제어 인터페이스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MTBF 프로파일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커넥터 마모에 의해 제한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10배 이상 향상 — 반도체 패키징 수준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사전 본딩 검증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접촉 상태에서 Ch1을 통한 전체 시스템 검증 가능</w:t>
            </w:r>
          </w:p>
        </w:tc>
      </w:tr>
    </w:tbl>
    <w:p>
      <w:pPr>
        <w:spacing w:before="120"/>
      </w:pP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 개발 로드맵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84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코어 수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100코어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매트릭스 설계 + MOCT 프로토타입 + 리본 정렬 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연구소 검증 및 기능 실증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200~500코어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스케일업 통합 + 노드 수준 배포 테스트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도시 규모 파일럿 (H6/O8 노드)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1000+ 코어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풀 밀도 양산 MOCT + 다중 노드 메시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글로벌 인프라 배포</w:t>
            </w:r>
          </w:p>
        </w:tc>
      </w:tr>
    </w:tbl>
    <w:p>
      <w:pPr>
        <w:spacing w:before="120"/>
      </w:pP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 파트너십 기회</w:t>
      </w: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Velsanet은 다음 분야의 전문성을 보유한 기업 및 연구기관과의 협력을 모색하고 있습니다: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협력 범위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실리콘 포토닉스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매트릭스 기판 설계 — 고밀도 리소그래피 도파로 어레이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MEMS 엔지니어링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마이크론 수준 코어-매트릭스 본딩을 위한 정적 정렬 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폴리머 포토닉스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다코어 광 계층을 위한 도파로 제작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리본 광섬유 제조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고밀도 평면 리본 광섬유 — MOCT와의 공장 융착 본딩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광 트랜시버 설계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고정 경로 포토닉 모듈 설계 및 제작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테스트 및 계측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사전 본딩 검증 방법론 — 다코어 광학 특성 분석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반도체 패키징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복합 기계-광학 단위 어셈블리 및 수명 검증</w:t>
            </w:r>
          </w:p>
        </w:tc>
      </w:tr>
    </w:tbl>
    <w:p>
      <w:pPr>
        <w:spacing w:before="160"/>
      </w:pPr>
    </w:p>
    <w:p>
      <w:pPr>
        <w:spacing w:before="100" w:after="1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관심 있는 기관은 Velsanet 기술 백서 시리즈를 검토하고 Velsanet Architecture Group에 직접 연락하시기 바랍니다. Phase 1 개발은 Velsanet 연구소 설립과 함께 2026년을 목표로 하고 있습니다.</w:t>
      </w:r>
    </w:p>
    <w:p>
      <w:pPr>
        <w:pBdr>
          <w:bottom w:val="single" w:color="1F4E79" w:sz="4" w:space="1"/>
        </w:pBdr>
        <w:spacing w:before="160" w:after="160"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연락처 및 참고 문서</w:t>
      </w:r>
    </w:p>
    <w:p>
      <w:pPr>
        <w:spacing w:before="80" w:after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Velsanet Architecture Group</w:t>
      </w:r>
    </w:p>
    <w:p>
      <w:pPr>
        <w:spacing w:before="0" w:after="4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Velsanet Research Institute (설립 예정)  |  대한민국</w:t>
      </w:r>
    </w:p>
    <w:p>
      <w:pPr>
        <w:spacing w:before="0" w:after="160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GitHub: github.com/joa337/velsanet-whitepapers</w:t>
      </w:r>
    </w:p>
    <w:p>
      <w:pPr>
        <w:spacing w:before="8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주요 참고 백서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MOCT 백서 #03 v1.1 — 다중 광코어 트랜시버 아키텍처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네트워크 백서 #01 v2.0 — 네트워크 아키텍처 개요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노드 지능 및 광 병렬화 백서 #20 v1.0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H6 6G RAN 아키텍처 백서 #22 v1.0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RU 다중 사용자 물리 매핑 백서 #23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Velsanet Architecture Compendium v2.3 — 전체 기술 참조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맑은 고딕" w:cs="맑은 고딕" w:eastAsia="맑은 고딕" w:hAnsi="맑은 고딕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2026-03-23T11:02:06.637Z</dcterms:created>
  <dcterms:modified xsi:type="dcterms:W3CDTF">2026-03-23T11:02:06.639Z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