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B0CF32" w14:textId="606579E4" w:rsidR="00FA62B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4119" w:history="1">
            <w:r w:rsidR="00FA62B2" w:rsidRPr="0088293F">
              <w:rPr>
                <w:rStyle w:val="Lienhypertexte"/>
                <w:noProof/>
              </w:rPr>
              <w:t>Comment rechercher dans ce document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_Toc151464119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B098A2D" w14:textId="7BAF00C0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0" w:history="1">
            <w:r w:rsidR="00FA62B2" w:rsidRPr="0088293F">
              <w:rPr>
                <w:rStyle w:val="Lienhypertexte"/>
                <w:noProof/>
              </w:rPr>
              <w:t>Informations de base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806D876" w14:textId="59DF74AF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1" w:history="1">
            <w:r w:rsidR="00FA62B2" w:rsidRPr="0088293F">
              <w:rPr>
                <w:rStyle w:val="Lienhypertexte"/>
                <w:noProof/>
              </w:rPr>
              <w:t>Voir les erreurs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AAE0DC" w14:textId="4D2BB481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2" w:history="1">
            <w:r w:rsidR="00FA62B2" w:rsidRPr="0088293F">
              <w:rPr>
                <w:rStyle w:val="Lienhypertexte"/>
                <w:noProof/>
              </w:rPr>
              <w:t>Console de développement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B814865" w14:textId="26DB4314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3" w:history="1">
            <w:r w:rsidR="00FA62B2" w:rsidRPr="0088293F">
              <w:rPr>
                <w:rStyle w:val="Lienhypertexte"/>
                <w:noProof/>
              </w:rPr>
              <w:t>Coder en JavaScript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9C2F074" w14:textId="1A818435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4" w:history="1">
            <w:r w:rsidR="00FA62B2" w:rsidRPr="0088293F">
              <w:rPr>
                <w:rStyle w:val="Lienhypertexte"/>
                <w:noProof/>
              </w:rPr>
              <w:t>Comment lancer 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468F80F6" w14:textId="1099ECDD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5" w:history="1">
            <w:r w:rsidR="00FA62B2" w:rsidRPr="0088293F">
              <w:rPr>
                <w:rStyle w:val="Lienhypertexte"/>
                <w:noProof/>
              </w:rPr>
              <w:t>Structure d’un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A5329B9" w14:textId="2CBB7096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6" w:history="1">
            <w:r w:rsidR="00FA62B2" w:rsidRPr="0088293F">
              <w:rPr>
                <w:rStyle w:val="Lienhypertexte"/>
                <w:noProof/>
              </w:rPr>
              <w:t>Variables 1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3745535" w14:textId="4F0C32D0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7" w:history="1">
            <w:r w:rsidR="00FA62B2" w:rsidRPr="0088293F">
              <w:rPr>
                <w:rStyle w:val="Lienhypertexte"/>
                <w:noProof/>
              </w:rPr>
              <w:t>Variables 2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0F5922C" w14:textId="513618CE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8" w:history="1">
            <w:r w:rsidR="00FA62B2" w:rsidRPr="0088293F">
              <w:rPr>
                <w:rStyle w:val="Lienhypertexte"/>
                <w:noProof/>
              </w:rPr>
              <w:t>Objets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7F55323" w14:textId="1E079F23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9" w:history="1">
            <w:r w:rsidR="00FA62B2" w:rsidRPr="0088293F">
              <w:rPr>
                <w:rStyle w:val="Lienhypertexte"/>
                <w:noProof/>
              </w:rPr>
              <w:t>Conversion Variables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11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83458C" w14:textId="2DEDFB8E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0" w:history="1">
            <w:r w:rsidR="00FA62B2" w:rsidRPr="0088293F">
              <w:rPr>
                <w:rStyle w:val="Lienhypertexte"/>
                <w:noProof/>
              </w:rPr>
              <w:t>Opérateur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C0FF1EA" w14:textId="6EF817FA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1" w:history="1">
            <w:r w:rsidR="00FA62B2" w:rsidRPr="0088293F">
              <w:rPr>
                <w:rStyle w:val="Lienhypertexte"/>
                <w:noProof/>
              </w:rPr>
              <w:t>Interactions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AC0609F" w14:textId="7372903F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2" w:history="1">
            <w:r w:rsidR="00FA62B2" w:rsidRPr="0088293F">
              <w:rPr>
                <w:rStyle w:val="Lienhypertexte"/>
                <w:noProof/>
              </w:rPr>
              <w:t>Boucles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14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1477999" w14:textId="6A5D9760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3" w:history="1">
            <w:r w:rsidR="00FA62B2" w:rsidRPr="0088293F">
              <w:rPr>
                <w:rStyle w:val="Lienhypertexte"/>
                <w:noProof/>
              </w:rPr>
              <w:t>Fonctions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E10A126" w14:textId="2419A654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4" w:history="1">
            <w:r w:rsidR="00FA62B2" w:rsidRPr="0088293F">
              <w:rPr>
                <w:rStyle w:val="Lienhypertexte"/>
                <w:noProof/>
              </w:rPr>
              <w:t>Débogage de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F02FBFA" w14:textId="4B51E5D1" w:rsidR="00FA62B2" w:rsidRDefault="00CA23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5" w:history="1">
            <w:r w:rsidR="00FA62B2" w:rsidRPr="0088293F">
              <w:rPr>
                <w:rStyle w:val="Lienhypertexte"/>
                <w:noProof/>
              </w:rPr>
              <w:t>Dans le navigateur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089A978" w14:textId="330EBB6F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6" w:history="1">
            <w:r w:rsidR="00FA62B2" w:rsidRPr="0088293F">
              <w:rPr>
                <w:rStyle w:val="Lienhypertexte"/>
                <w:noProof/>
              </w:rPr>
              <w:t>Bonnes pratiques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C373FFB" w14:textId="56BF8064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7" w:history="1">
            <w:r w:rsidR="00FA62B2" w:rsidRPr="0088293F">
              <w:rPr>
                <w:rStyle w:val="Lienhypertexte"/>
                <w:noProof/>
              </w:rPr>
              <w:t>Informations de mise en pratique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E9E3C6D" w14:textId="687725A8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8" w:history="1">
            <w:r w:rsidR="00FA62B2" w:rsidRPr="0088293F">
              <w:rPr>
                <w:rStyle w:val="Lienhypertexte"/>
                <w:noProof/>
              </w:rPr>
              <w:t>Lexique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780FCEF" w14:textId="109F1B16" w:rsidR="00FA62B2" w:rsidRDefault="00CA23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9" w:history="1">
            <w:r w:rsidR="00FA62B2" w:rsidRPr="0088293F">
              <w:rPr>
                <w:rStyle w:val="Lienhypertexte"/>
                <w:noProof/>
                <w:lang w:val="de-CH"/>
              </w:rPr>
              <w:t>Webographie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2431A01" w14:textId="25C29A93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146411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146412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146412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146412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146412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146412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146412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146412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146412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146412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146412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CA238C" w:rsidP="0099163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1</w:t>
      </w:r>
      <w:r>
        <w:rPr>
          <w:noProof/>
        </w:rPr>
        <w:fldChar w:fldCharType="end"/>
      </w:r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146413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CA238C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2</w:t>
      </w:r>
      <w:r>
        <w:rPr>
          <w:noProof/>
        </w:rPr>
        <w:fldChar w:fldCharType="end"/>
      </w:r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CA238C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3</w:t>
      </w:r>
      <w:r>
        <w:rPr>
          <w:noProof/>
        </w:rPr>
        <w:fldChar w:fldCharType="end"/>
      </w:r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146413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CA238C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07E45">
        <w:rPr>
          <w:noProof/>
        </w:rPr>
        <w:t>4</w:t>
      </w:r>
      <w:r>
        <w:rPr>
          <w:noProof/>
        </w:rPr>
        <w:fldChar w:fldCharType="end"/>
      </w:r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146413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146413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146413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146413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146413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769F9DAD" w:rsidR="00420CCE" w:rsidRDefault="00420CCE" w:rsidP="00420CCE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1" w:name="_Toc151464137"/>
      <w:r>
        <w:lastRenderedPageBreak/>
        <w:t>Informations de mise en pratique</w:t>
      </w:r>
      <w:bookmarkEnd w:id="21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7276F58" w:rsidR="00E24320" w:rsidRDefault="00E24320" w:rsidP="00E24320">
      <w:r>
        <w:t xml:space="preserve">ATTENTION : </w:t>
      </w:r>
      <w:bookmarkStart w:id="22" w:name="_GoBack"/>
      <w:bookmarkEnd w:id="22"/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3" w:name="_Toc151464138"/>
      <w:r w:rsidRPr="00E45BEF">
        <w:rPr>
          <w:sz w:val="48"/>
        </w:rPr>
        <w:lastRenderedPageBreak/>
        <w:t>Lexique</w:t>
      </w:r>
      <w:bookmarkEnd w:id="23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4" w:name="_Toc151464139"/>
      <w:r w:rsidRPr="00634564">
        <w:rPr>
          <w:lang w:val="de-CH"/>
        </w:rPr>
        <w:lastRenderedPageBreak/>
        <w:t>Webographie</w:t>
      </w:r>
      <w:bookmarkEnd w:id="24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CA238C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5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CA238C" w:rsidP="00634564">
      <w:pPr>
        <w:pStyle w:val="Paragraphedeliste"/>
        <w:numPr>
          <w:ilvl w:val="0"/>
          <w:numId w:val="1"/>
        </w:numPr>
      </w:pPr>
      <w:hyperlink r:id="rId26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CA238C" w:rsidP="00634564">
      <w:pPr>
        <w:pStyle w:val="Paragraphedeliste"/>
        <w:numPr>
          <w:ilvl w:val="0"/>
          <w:numId w:val="1"/>
        </w:numPr>
      </w:pPr>
      <w:hyperlink r:id="rId27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CA238C" w:rsidP="00B679DC">
      <w:pPr>
        <w:pStyle w:val="Paragraphedeliste"/>
        <w:numPr>
          <w:ilvl w:val="0"/>
          <w:numId w:val="1"/>
        </w:numPr>
      </w:pPr>
      <w:hyperlink r:id="rId28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CA238C" w:rsidP="00D064DD">
      <w:pPr>
        <w:pStyle w:val="Paragraphedeliste"/>
        <w:numPr>
          <w:ilvl w:val="0"/>
          <w:numId w:val="1"/>
        </w:numPr>
      </w:pPr>
      <w:hyperlink r:id="rId29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CA238C" w:rsidP="00BE349E">
      <w:pPr>
        <w:pStyle w:val="Paragraphedeliste"/>
        <w:numPr>
          <w:ilvl w:val="0"/>
          <w:numId w:val="1"/>
        </w:numPr>
      </w:pPr>
      <w:hyperlink r:id="rId30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420CCE" w:rsidRPr="00AF7724" w:rsidRDefault="00420CC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3E6E8" w14:textId="77777777" w:rsidR="00CA238C" w:rsidRDefault="00CA238C" w:rsidP="00622DB7">
      <w:pPr>
        <w:spacing w:after="0" w:line="240" w:lineRule="auto"/>
      </w:pPr>
      <w:r>
        <w:separator/>
      </w:r>
    </w:p>
  </w:endnote>
  <w:endnote w:type="continuationSeparator" w:id="0">
    <w:p w14:paraId="61E9EF41" w14:textId="77777777" w:rsidR="00CA238C" w:rsidRDefault="00CA238C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2E7E5F7E" w:rsidR="00420CCE" w:rsidRDefault="00420C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6367E" w:rsidRPr="0016367E">
          <w:rPr>
            <w:noProof/>
            <w:lang w:val="fr-FR"/>
          </w:rPr>
          <w:t>20</w:t>
        </w:r>
        <w:r>
          <w:fldChar w:fldCharType="end"/>
        </w:r>
        <w:r>
          <w:t>/x</w:t>
        </w:r>
      </w:p>
    </w:sdtContent>
  </w:sdt>
  <w:p w14:paraId="3A7C90E5" w14:textId="57463A3C" w:rsidR="00420CCE" w:rsidRDefault="00420CCE">
    <w:pPr>
      <w:pStyle w:val="Pieddepage"/>
    </w:pPr>
    <w:r>
      <w:t>Auteu</w:t>
    </w:r>
    <w:r w:rsidR="00AC75B8">
      <w:t>r : Joachim Berchel</w:t>
    </w:r>
    <w:r w:rsidR="00AC75B8">
      <w:tab/>
    </w:r>
    <w:r w:rsidR="00AC75B8">
      <w:tab/>
      <w:t>Version : 2 du 14.11.2023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8BDD1" w14:textId="77777777" w:rsidR="00CA238C" w:rsidRDefault="00CA238C" w:rsidP="00622DB7">
      <w:pPr>
        <w:spacing w:after="0" w:line="240" w:lineRule="auto"/>
      </w:pPr>
      <w:r>
        <w:separator/>
      </w:r>
    </w:p>
  </w:footnote>
  <w:footnote w:type="continuationSeparator" w:id="0">
    <w:p w14:paraId="35FD9039" w14:textId="77777777" w:rsidR="00CA238C" w:rsidRDefault="00CA238C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420CCE" w:rsidRDefault="00420CC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16367E"/>
    <w:rsid w:val="002565B4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C0637"/>
    <w:rsid w:val="00613F8D"/>
    <w:rsid w:val="00622DB7"/>
    <w:rsid w:val="00634564"/>
    <w:rsid w:val="00707E45"/>
    <w:rsid w:val="0082108A"/>
    <w:rsid w:val="0085629A"/>
    <w:rsid w:val="008D2C60"/>
    <w:rsid w:val="0090597B"/>
    <w:rsid w:val="0099163D"/>
    <w:rsid w:val="00AC75B8"/>
    <w:rsid w:val="00AF7724"/>
    <w:rsid w:val="00B31BCB"/>
    <w:rsid w:val="00B42436"/>
    <w:rsid w:val="00B5265E"/>
    <w:rsid w:val="00B679DC"/>
    <w:rsid w:val="00BE349E"/>
    <w:rsid w:val="00C10935"/>
    <w:rsid w:val="00CA238C"/>
    <w:rsid w:val="00D064DD"/>
    <w:rsid w:val="00D37E40"/>
    <w:rsid w:val="00D40298"/>
    <w:rsid w:val="00DA059E"/>
    <w:rsid w:val="00DA2D14"/>
    <w:rsid w:val="00E24320"/>
    <w:rsid w:val="00E3049A"/>
    <w:rsid w:val="00E45BEF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c39.es/ecma26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cma-international.org/publications-and-standards/standards/ecma-26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fr.javascript.info/oper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eveloper.mozilla.org/fr/docs/Web/JavaScript/Reference/Lexical_grammar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eveloper.mozilla.org/fr/docs/Web/JavaScript/Reference" TargetMode="External"/><Relationship Id="rId30" Type="http://schemas.openxmlformats.org/officeDocument/2006/relationships/hyperlink" Target="https://fr.javascript.info/javascript-specia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2072-00F7-4296-B6E0-3AB5206B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20</Pages>
  <Words>2166</Words>
  <Characters>11916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17</cp:revision>
  <dcterms:created xsi:type="dcterms:W3CDTF">2023-11-07T12:28:00Z</dcterms:created>
  <dcterms:modified xsi:type="dcterms:W3CDTF">2023-11-28T14:22:00Z</dcterms:modified>
</cp:coreProperties>
</file>