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2903" w14:textId="6DDD6268" w:rsidR="003E441E" w:rsidRDefault="0040727E" w:rsidP="003E441E">
      <w:pPr>
        <w:pStyle w:val="Titre"/>
        <w:jc w:val="center"/>
      </w:pPr>
      <w:r>
        <w:t>Projet SpicyInvaders</w:t>
      </w:r>
    </w:p>
    <w:p w14:paraId="6115159B" w14:textId="77777777" w:rsidR="003E441E" w:rsidRPr="003E441E" w:rsidRDefault="003E441E" w:rsidP="003E441E"/>
    <w:p w14:paraId="22A11623" w14:textId="361F9972" w:rsidR="00362657" w:rsidRDefault="003E441E" w:rsidP="003E441E">
      <w:pPr>
        <w:pStyle w:val="Titre"/>
        <w:jc w:val="center"/>
      </w:pPr>
      <w:r>
        <w:rPr>
          <w:noProof/>
        </w:rPr>
        <w:drawing>
          <wp:inline distT="0" distB="0" distL="0" distR="0" wp14:anchorId="623B15D1" wp14:editId="788ECBBE">
            <wp:extent cx="4131987" cy="3513946"/>
            <wp:effectExtent l="0" t="0" r="190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8">
                      <a:extLst>
                        <a:ext uri="{28A0092B-C50C-407E-A947-70E740481C1C}">
                          <a14:useLocalDpi xmlns:a14="http://schemas.microsoft.com/office/drawing/2010/main" val="0"/>
                        </a:ext>
                      </a:extLst>
                    </a:blip>
                    <a:srcRect l="10726" r="17499" b="18669"/>
                    <a:stretch/>
                  </pic:blipFill>
                  <pic:spPr bwMode="auto">
                    <a:xfrm>
                      <a:off x="0" y="0"/>
                      <a:ext cx="4133831" cy="3515514"/>
                    </a:xfrm>
                    <a:prstGeom prst="rect">
                      <a:avLst/>
                    </a:prstGeom>
                    <a:noFill/>
                    <a:ln>
                      <a:noFill/>
                    </a:ln>
                    <a:extLst>
                      <a:ext uri="{53640926-AAD7-44D8-BBD7-CCE9431645EC}">
                        <a14:shadowObscured xmlns:a14="http://schemas.microsoft.com/office/drawing/2010/main"/>
                      </a:ext>
                    </a:extLst>
                  </pic:spPr>
                </pic:pic>
              </a:graphicData>
            </a:graphic>
          </wp:inline>
        </w:drawing>
      </w:r>
    </w:p>
    <w:p w14:paraId="715F8834" w14:textId="71966C02" w:rsidR="00F61D1F" w:rsidRDefault="00F61D1F" w:rsidP="00F61D1F">
      <w:pPr>
        <w:jc w:val="center"/>
      </w:pPr>
    </w:p>
    <w:p w14:paraId="7B7DD36D" w14:textId="2524F9F4" w:rsidR="00F61D1F" w:rsidRPr="00F61D1F" w:rsidRDefault="00F61D1F" w:rsidP="00F61D1F">
      <w:r>
        <w:br w:type="page"/>
      </w:r>
    </w:p>
    <w:sdt>
      <w:sdtPr>
        <w:rPr>
          <w:rFonts w:asciiTheme="minorHAnsi" w:eastAsiaTheme="minorHAnsi" w:hAnsiTheme="minorHAnsi" w:cstheme="minorBidi"/>
          <w:color w:val="auto"/>
          <w:kern w:val="2"/>
          <w:sz w:val="22"/>
          <w:szCs w:val="22"/>
          <w:lang w:val="fr-FR" w:eastAsia="en-US"/>
          <w14:ligatures w14:val="standardContextual"/>
        </w:rPr>
        <w:id w:val="1486274008"/>
        <w:docPartObj>
          <w:docPartGallery w:val="Table of Contents"/>
          <w:docPartUnique/>
        </w:docPartObj>
      </w:sdtPr>
      <w:sdtEndPr>
        <w:rPr>
          <w:b/>
          <w:bCs/>
        </w:rPr>
      </w:sdtEndPr>
      <w:sdtContent>
        <w:p w14:paraId="55A73359" w14:textId="5607A1BF" w:rsidR="00EB2DDB" w:rsidRPr="00476B2D" w:rsidRDefault="00EB2DDB" w:rsidP="00F61D1F">
          <w:pPr>
            <w:pStyle w:val="En-ttedetabledesmatires"/>
            <w:spacing w:before="0"/>
            <w:rPr>
              <w:sz w:val="20"/>
              <w:szCs w:val="20"/>
            </w:rPr>
          </w:pPr>
          <w:r w:rsidRPr="00476B2D">
            <w:rPr>
              <w:sz w:val="20"/>
              <w:szCs w:val="20"/>
              <w:lang w:val="fr-FR"/>
            </w:rPr>
            <w:t>Table des matières</w:t>
          </w:r>
        </w:p>
        <w:p w14:paraId="079C2582" w14:textId="279F8B31" w:rsidR="00476B2D" w:rsidRPr="00476B2D" w:rsidRDefault="00EB2DDB">
          <w:pPr>
            <w:pStyle w:val="TM1"/>
            <w:rPr>
              <w:rFonts w:eastAsiaTheme="minorEastAsia"/>
              <w:noProof/>
              <w:kern w:val="0"/>
              <w:sz w:val="20"/>
              <w:szCs w:val="20"/>
              <w:lang w:eastAsia="fr-CH"/>
              <w14:ligatures w14:val="none"/>
            </w:rPr>
          </w:pPr>
          <w:r w:rsidRPr="00476B2D">
            <w:rPr>
              <w:sz w:val="10"/>
              <w:szCs w:val="10"/>
            </w:rPr>
            <w:fldChar w:fldCharType="begin"/>
          </w:r>
          <w:r w:rsidRPr="00476B2D">
            <w:rPr>
              <w:sz w:val="10"/>
              <w:szCs w:val="10"/>
            </w:rPr>
            <w:instrText xml:space="preserve"> TOC \o "1-3" \h \z \u </w:instrText>
          </w:r>
          <w:r w:rsidRPr="00476B2D">
            <w:rPr>
              <w:sz w:val="10"/>
              <w:szCs w:val="10"/>
            </w:rPr>
            <w:fldChar w:fldCharType="separate"/>
          </w:r>
          <w:hyperlink w:anchor="_Toc149738697" w:history="1">
            <w:r w:rsidR="00476B2D" w:rsidRPr="00476B2D">
              <w:rPr>
                <w:rStyle w:val="Lienhypertexte"/>
                <w:noProof/>
                <w:sz w:val="20"/>
                <w:szCs w:val="20"/>
              </w:rPr>
              <w:t>7.3.2 Spécificités UX</w:t>
            </w:r>
            <w:r w:rsidR="00476B2D" w:rsidRPr="00476B2D">
              <w:rPr>
                <w:noProof/>
                <w:webHidden/>
                <w:sz w:val="20"/>
                <w:szCs w:val="20"/>
              </w:rPr>
              <w:tab/>
            </w:r>
            <w:r w:rsidR="00476B2D" w:rsidRPr="00476B2D">
              <w:rPr>
                <w:noProof/>
                <w:webHidden/>
                <w:sz w:val="20"/>
                <w:szCs w:val="20"/>
              </w:rPr>
              <w:fldChar w:fldCharType="begin"/>
            </w:r>
            <w:r w:rsidR="00476B2D" w:rsidRPr="00476B2D">
              <w:rPr>
                <w:noProof/>
                <w:webHidden/>
                <w:sz w:val="20"/>
                <w:szCs w:val="20"/>
              </w:rPr>
              <w:instrText xml:space="preserve"> PAGEREF _Toc149738697 \h </w:instrText>
            </w:r>
            <w:r w:rsidR="00476B2D" w:rsidRPr="00476B2D">
              <w:rPr>
                <w:noProof/>
                <w:webHidden/>
                <w:sz w:val="20"/>
                <w:szCs w:val="20"/>
              </w:rPr>
            </w:r>
            <w:r w:rsidR="00476B2D" w:rsidRPr="00476B2D">
              <w:rPr>
                <w:noProof/>
                <w:webHidden/>
                <w:sz w:val="20"/>
                <w:szCs w:val="20"/>
              </w:rPr>
              <w:fldChar w:fldCharType="separate"/>
            </w:r>
            <w:r w:rsidR="00476B2D" w:rsidRPr="00476B2D">
              <w:rPr>
                <w:noProof/>
                <w:webHidden/>
                <w:sz w:val="20"/>
                <w:szCs w:val="20"/>
              </w:rPr>
              <w:t>1</w:t>
            </w:r>
            <w:r w:rsidR="00476B2D" w:rsidRPr="00476B2D">
              <w:rPr>
                <w:noProof/>
                <w:webHidden/>
                <w:sz w:val="20"/>
                <w:szCs w:val="20"/>
              </w:rPr>
              <w:fldChar w:fldCharType="end"/>
            </w:r>
          </w:hyperlink>
        </w:p>
        <w:p w14:paraId="0C57B270" w14:textId="314234A4" w:rsidR="00476B2D" w:rsidRPr="00476B2D" w:rsidRDefault="00476B2D">
          <w:pPr>
            <w:pStyle w:val="TM2"/>
            <w:rPr>
              <w:rFonts w:eastAsiaTheme="minorEastAsia"/>
              <w:noProof/>
              <w:kern w:val="0"/>
              <w:sz w:val="20"/>
              <w:szCs w:val="20"/>
              <w:lang w:eastAsia="fr-CH"/>
              <w14:ligatures w14:val="none"/>
            </w:rPr>
          </w:pPr>
          <w:hyperlink w:anchor="_Toc149738698" w:history="1">
            <w:r w:rsidRPr="00476B2D">
              <w:rPr>
                <w:rStyle w:val="Lienhypertexte"/>
                <w:noProof/>
                <w:sz w:val="20"/>
                <w:szCs w:val="20"/>
              </w:rPr>
              <w:t>1. Contexte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_Toc149738698 \h </w:instrText>
            </w:r>
            <w:r w:rsidRPr="00476B2D">
              <w:rPr>
                <w:noProof/>
                <w:webHidden/>
                <w:sz w:val="20"/>
                <w:szCs w:val="20"/>
              </w:rPr>
            </w:r>
            <w:r w:rsidRPr="00476B2D">
              <w:rPr>
                <w:noProof/>
                <w:webHidden/>
                <w:sz w:val="20"/>
                <w:szCs w:val="20"/>
              </w:rPr>
              <w:fldChar w:fldCharType="separate"/>
            </w:r>
            <w:r w:rsidRPr="00476B2D">
              <w:rPr>
                <w:noProof/>
                <w:webHidden/>
                <w:sz w:val="20"/>
                <w:szCs w:val="20"/>
              </w:rPr>
              <w:t>1</w:t>
            </w:r>
            <w:r w:rsidRPr="00476B2D">
              <w:rPr>
                <w:noProof/>
                <w:webHidden/>
                <w:sz w:val="20"/>
                <w:szCs w:val="20"/>
              </w:rPr>
              <w:fldChar w:fldCharType="end"/>
            </w:r>
          </w:hyperlink>
        </w:p>
        <w:p w14:paraId="1B652DBC" w14:textId="4DB2EAEB" w:rsidR="00476B2D" w:rsidRPr="00476B2D" w:rsidRDefault="00476B2D">
          <w:pPr>
            <w:pStyle w:val="TM2"/>
            <w:rPr>
              <w:rFonts w:eastAsiaTheme="minorEastAsia"/>
              <w:noProof/>
              <w:kern w:val="0"/>
              <w:sz w:val="20"/>
              <w:szCs w:val="20"/>
              <w:lang w:eastAsia="fr-CH"/>
              <w14:ligatures w14:val="none"/>
            </w:rPr>
          </w:pPr>
          <w:hyperlink w:anchor="_Toc149738699" w:history="1">
            <w:r w:rsidRPr="00476B2D">
              <w:rPr>
                <w:rStyle w:val="Lienhypertexte"/>
                <w:noProof/>
                <w:sz w:val="20"/>
                <w:szCs w:val="20"/>
              </w:rPr>
              <w:t>2. Analyse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_Toc149738699 \h </w:instrText>
            </w:r>
            <w:r w:rsidRPr="00476B2D">
              <w:rPr>
                <w:noProof/>
                <w:webHidden/>
                <w:sz w:val="20"/>
                <w:szCs w:val="20"/>
              </w:rPr>
            </w:r>
            <w:r w:rsidRPr="00476B2D">
              <w:rPr>
                <w:noProof/>
                <w:webHidden/>
                <w:sz w:val="20"/>
                <w:szCs w:val="20"/>
              </w:rPr>
              <w:fldChar w:fldCharType="separate"/>
            </w:r>
            <w:r w:rsidRPr="00476B2D">
              <w:rPr>
                <w:noProof/>
                <w:webHidden/>
                <w:sz w:val="20"/>
                <w:szCs w:val="20"/>
              </w:rPr>
              <w:t>1</w:t>
            </w:r>
            <w:r w:rsidRPr="00476B2D">
              <w:rPr>
                <w:noProof/>
                <w:webHidden/>
                <w:sz w:val="20"/>
                <w:szCs w:val="20"/>
              </w:rPr>
              <w:fldChar w:fldCharType="end"/>
            </w:r>
          </w:hyperlink>
        </w:p>
        <w:p w14:paraId="13983DDF" w14:textId="39FE9D61" w:rsidR="00476B2D" w:rsidRPr="00476B2D" w:rsidRDefault="00476B2D">
          <w:pPr>
            <w:pStyle w:val="TM3"/>
            <w:rPr>
              <w:rFonts w:eastAsiaTheme="minorEastAsia"/>
              <w:noProof/>
              <w:kern w:val="0"/>
              <w:sz w:val="20"/>
              <w:szCs w:val="20"/>
              <w:lang w:eastAsia="fr-CH"/>
              <w14:ligatures w14:val="none"/>
            </w:rPr>
          </w:pPr>
          <w:hyperlink w:anchor="_Toc149738700" w:history="1">
            <w:r w:rsidRPr="00476B2D">
              <w:rPr>
                <w:rStyle w:val="Lienhypertexte"/>
                <w:noProof/>
                <w:sz w:val="20"/>
                <w:szCs w:val="20"/>
              </w:rPr>
              <w:t>1. Persona</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_Toc149738700 \h </w:instrText>
            </w:r>
            <w:r w:rsidRPr="00476B2D">
              <w:rPr>
                <w:noProof/>
                <w:webHidden/>
                <w:sz w:val="20"/>
                <w:szCs w:val="20"/>
              </w:rPr>
            </w:r>
            <w:r w:rsidRPr="00476B2D">
              <w:rPr>
                <w:noProof/>
                <w:webHidden/>
                <w:sz w:val="20"/>
                <w:szCs w:val="20"/>
              </w:rPr>
              <w:fldChar w:fldCharType="separate"/>
            </w:r>
            <w:r w:rsidRPr="00476B2D">
              <w:rPr>
                <w:noProof/>
                <w:webHidden/>
                <w:sz w:val="20"/>
                <w:szCs w:val="20"/>
              </w:rPr>
              <w:t>1</w:t>
            </w:r>
            <w:r w:rsidRPr="00476B2D">
              <w:rPr>
                <w:noProof/>
                <w:webHidden/>
                <w:sz w:val="20"/>
                <w:szCs w:val="20"/>
              </w:rPr>
              <w:fldChar w:fldCharType="end"/>
            </w:r>
          </w:hyperlink>
        </w:p>
        <w:p w14:paraId="528A4CCE" w14:textId="62D5693A" w:rsidR="00476B2D" w:rsidRPr="00476B2D" w:rsidRDefault="00476B2D">
          <w:pPr>
            <w:pStyle w:val="TM3"/>
            <w:rPr>
              <w:rFonts w:eastAsiaTheme="minorEastAsia"/>
              <w:noProof/>
              <w:kern w:val="0"/>
              <w:sz w:val="20"/>
              <w:szCs w:val="20"/>
              <w:lang w:eastAsia="fr-CH"/>
              <w14:ligatures w14:val="none"/>
            </w:rPr>
          </w:pPr>
          <w:hyperlink w:anchor="_Toc149738701" w:history="1">
            <w:r w:rsidRPr="00476B2D">
              <w:rPr>
                <w:rStyle w:val="Lienhypertexte"/>
                <w:noProof/>
                <w:sz w:val="20"/>
                <w:szCs w:val="20"/>
              </w:rPr>
              <w:t>2. Palette graphique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_Toc149738701 \h </w:instrText>
            </w:r>
            <w:r w:rsidRPr="00476B2D">
              <w:rPr>
                <w:noProof/>
                <w:webHidden/>
                <w:sz w:val="20"/>
                <w:szCs w:val="20"/>
              </w:rPr>
            </w:r>
            <w:r w:rsidRPr="00476B2D">
              <w:rPr>
                <w:noProof/>
                <w:webHidden/>
                <w:sz w:val="20"/>
                <w:szCs w:val="20"/>
              </w:rPr>
              <w:fldChar w:fldCharType="separate"/>
            </w:r>
            <w:r w:rsidRPr="00476B2D">
              <w:rPr>
                <w:noProof/>
                <w:webHidden/>
                <w:sz w:val="20"/>
                <w:szCs w:val="20"/>
              </w:rPr>
              <w:t>2</w:t>
            </w:r>
            <w:r w:rsidRPr="00476B2D">
              <w:rPr>
                <w:noProof/>
                <w:webHidden/>
                <w:sz w:val="20"/>
                <w:szCs w:val="20"/>
              </w:rPr>
              <w:fldChar w:fldCharType="end"/>
            </w:r>
          </w:hyperlink>
        </w:p>
        <w:p w14:paraId="1EB16EE7" w14:textId="2BDFB0EF" w:rsidR="00476B2D" w:rsidRPr="00476B2D" w:rsidRDefault="00476B2D">
          <w:pPr>
            <w:pStyle w:val="TM3"/>
            <w:rPr>
              <w:rFonts w:eastAsiaTheme="minorEastAsia"/>
              <w:noProof/>
              <w:kern w:val="0"/>
              <w:sz w:val="20"/>
              <w:szCs w:val="20"/>
              <w:lang w:eastAsia="fr-CH"/>
              <w14:ligatures w14:val="none"/>
            </w:rPr>
          </w:pPr>
          <w:hyperlink w:anchor="_Toc149738702" w:history="1">
            <w:r w:rsidRPr="00476B2D">
              <w:rPr>
                <w:rStyle w:val="Lienhypertexte"/>
                <w:noProof/>
                <w:sz w:val="20"/>
                <w:szCs w:val="20"/>
              </w:rPr>
              <w:t>3. Eco-conception</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_Toc149738702 \h </w:instrText>
            </w:r>
            <w:r w:rsidRPr="00476B2D">
              <w:rPr>
                <w:noProof/>
                <w:webHidden/>
                <w:sz w:val="20"/>
                <w:szCs w:val="20"/>
              </w:rPr>
            </w:r>
            <w:r w:rsidRPr="00476B2D">
              <w:rPr>
                <w:noProof/>
                <w:webHidden/>
                <w:sz w:val="20"/>
                <w:szCs w:val="20"/>
              </w:rPr>
              <w:fldChar w:fldCharType="separate"/>
            </w:r>
            <w:r w:rsidRPr="00476B2D">
              <w:rPr>
                <w:noProof/>
                <w:webHidden/>
                <w:sz w:val="20"/>
                <w:szCs w:val="20"/>
              </w:rPr>
              <w:t>3</w:t>
            </w:r>
            <w:r w:rsidRPr="00476B2D">
              <w:rPr>
                <w:noProof/>
                <w:webHidden/>
                <w:sz w:val="20"/>
                <w:szCs w:val="20"/>
              </w:rPr>
              <w:fldChar w:fldCharType="end"/>
            </w:r>
          </w:hyperlink>
        </w:p>
        <w:p w14:paraId="17F85542" w14:textId="7321D6D7" w:rsidR="00476B2D" w:rsidRPr="00476B2D" w:rsidRDefault="00476B2D">
          <w:pPr>
            <w:pStyle w:val="TM3"/>
            <w:rPr>
              <w:rFonts w:eastAsiaTheme="minorEastAsia"/>
              <w:noProof/>
              <w:kern w:val="0"/>
              <w:sz w:val="20"/>
              <w:szCs w:val="20"/>
              <w:lang w:eastAsia="fr-CH"/>
              <w14:ligatures w14:val="none"/>
            </w:rPr>
          </w:pPr>
          <w:hyperlink w:anchor="_Toc149738703" w:history="1">
            <w:r w:rsidRPr="00476B2D">
              <w:rPr>
                <w:rStyle w:val="Lienhypertexte"/>
                <w:noProof/>
                <w:sz w:val="20"/>
                <w:szCs w:val="20"/>
              </w:rPr>
              <w:t>4. Accessibilité</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_Toc149738703 \h </w:instrText>
            </w:r>
            <w:r w:rsidRPr="00476B2D">
              <w:rPr>
                <w:noProof/>
                <w:webHidden/>
                <w:sz w:val="20"/>
                <w:szCs w:val="20"/>
              </w:rPr>
            </w:r>
            <w:r w:rsidRPr="00476B2D">
              <w:rPr>
                <w:noProof/>
                <w:webHidden/>
                <w:sz w:val="20"/>
                <w:szCs w:val="20"/>
              </w:rPr>
              <w:fldChar w:fldCharType="separate"/>
            </w:r>
            <w:r w:rsidRPr="00476B2D">
              <w:rPr>
                <w:noProof/>
                <w:webHidden/>
                <w:sz w:val="20"/>
                <w:szCs w:val="20"/>
              </w:rPr>
              <w:t>3</w:t>
            </w:r>
            <w:r w:rsidRPr="00476B2D">
              <w:rPr>
                <w:noProof/>
                <w:webHidden/>
                <w:sz w:val="20"/>
                <w:szCs w:val="20"/>
              </w:rPr>
              <w:fldChar w:fldCharType="end"/>
            </w:r>
          </w:hyperlink>
        </w:p>
        <w:p w14:paraId="2CEB8770" w14:textId="0EA8716C" w:rsidR="00476B2D" w:rsidRPr="00476B2D" w:rsidRDefault="00476B2D">
          <w:pPr>
            <w:pStyle w:val="TM2"/>
            <w:rPr>
              <w:rFonts w:eastAsiaTheme="minorEastAsia"/>
              <w:noProof/>
              <w:kern w:val="0"/>
              <w:sz w:val="20"/>
              <w:szCs w:val="20"/>
              <w:lang w:eastAsia="fr-CH"/>
              <w14:ligatures w14:val="none"/>
            </w:rPr>
          </w:pPr>
          <w:hyperlink w:anchor="_Toc149738704" w:history="1">
            <w:r w:rsidRPr="00476B2D">
              <w:rPr>
                <w:rStyle w:val="Lienhypertexte"/>
                <w:noProof/>
                <w:sz w:val="20"/>
                <w:szCs w:val="20"/>
              </w:rPr>
              <w:t>3. Conception</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_Toc149738704 \h </w:instrText>
            </w:r>
            <w:r w:rsidRPr="00476B2D">
              <w:rPr>
                <w:noProof/>
                <w:webHidden/>
                <w:sz w:val="20"/>
                <w:szCs w:val="20"/>
              </w:rPr>
            </w:r>
            <w:r w:rsidRPr="00476B2D">
              <w:rPr>
                <w:noProof/>
                <w:webHidden/>
                <w:sz w:val="20"/>
                <w:szCs w:val="20"/>
              </w:rPr>
              <w:fldChar w:fldCharType="separate"/>
            </w:r>
            <w:r w:rsidRPr="00476B2D">
              <w:rPr>
                <w:noProof/>
                <w:webHidden/>
                <w:sz w:val="20"/>
                <w:szCs w:val="20"/>
              </w:rPr>
              <w:t>4</w:t>
            </w:r>
            <w:r w:rsidRPr="00476B2D">
              <w:rPr>
                <w:noProof/>
                <w:webHidden/>
                <w:sz w:val="20"/>
                <w:szCs w:val="20"/>
              </w:rPr>
              <w:fldChar w:fldCharType="end"/>
            </w:r>
          </w:hyperlink>
        </w:p>
        <w:p w14:paraId="62B7B1F2" w14:textId="017BB6E8" w:rsidR="00476B2D" w:rsidRPr="00476B2D" w:rsidRDefault="00476B2D">
          <w:pPr>
            <w:pStyle w:val="TM3"/>
            <w:rPr>
              <w:rFonts w:eastAsiaTheme="minorEastAsia"/>
              <w:noProof/>
              <w:kern w:val="0"/>
              <w:sz w:val="20"/>
              <w:szCs w:val="20"/>
              <w:lang w:eastAsia="fr-CH"/>
              <w14:ligatures w14:val="none"/>
            </w:rPr>
          </w:pPr>
          <w:hyperlink w:anchor="_Toc149738705" w:history="1">
            <w:r w:rsidRPr="00476B2D">
              <w:rPr>
                <w:rStyle w:val="Lienhypertexte"/>
                <w:noProof/>
                <w:sz w:val="20"/>
                <w:szCs w:val="20"/>
              </w:rPr>
              <w:t>Définition des écrans</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_Toc149738705 \h </w:instrText>
            </w:r>
            <w:r w:rsidRPr="00476B2D">
              <w:rPr>
                <w:noProof/>
                <w:webHidden/>
                <w:sz w:val="20"/>
                <w:szCs w:val="20"/>
              </w:rPr>
            </w:r>
            <w:r w:rsidRPr="00476B2D">
              <w:rPr>
                <w:noProof/>
                <w:webHidden/>
                <w:sz w:val="20"/>
                <w:szCs w:val="20"/>
              </w:rPr>
              <w:fldChar w:fldCharType="separate"/>
            </w:r>
            <w:r w:rsidRPr="00476B2D">
              <w:rPr>
                <w:noProof/>
                <w:webHidden/>
                <w:sz w:val="20"/>
                <w:szCs w:val="20"/>
              </w:rPr>
              <w:t>4</w:t>
            </w:r>
            <w:r w:rsidRPr="00476B2D">
              <w:rPr>
                <w:noProof/>
                <w:webHidden/>
                <w:sz w:val="20"/>
                <w:szCs w:val="20"/>
              </w:rPr>
              <w:fldChar w:fldCharType="end"/>
            </w:r>
          </w:hyperlink>
        </w:p>
        <w:p w14:paraId="3C327E16" w14:textId="5B9C8A99" w:rsidR="00476B2D" w:rsidRPr="00476B2D" w:rsidRDefault="00476B2D">
          <w:pPr>
            <w:pStyle w:val="TM3"/>
            <w:rPr>
              <w:rFonts w:eastAsiaTheme="minorEastAsia"/>
              <w:noProof/>
              <w:kern w:val="0"/>
              <w:sz w:val="20"/>
              <w:szCs w:val="20"/>
              <w:lang w:eastAsia="fr-CH"/>
              <w14:ligatures w14:val="none"/>
            </w:rPr>
          </w:pPr>
          <w:hyperlink w:anchor="_Toc149738706" w:history="1">
            <w:r w:rsidRPr="00476B2D">
              <w:rPr>
                <w:rStyle w:val="Lienhypertexte"/>
                <w:noProof/>
                <w:sz w:val="20"/>
                <w:szCs w:val="20"/>
              </w:rPr>
              <w:t>Choix effectués</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_Toc149738706 \h </w:instrText>
            </w:r>
            <w:r w:rsidRPr="00476B2D">
              <w:rPr>
                <w:noProof/>
                <w:webHidden/>
                <w:sz w:val="20"/>
                <w:szCs w:val="20"/>
              </w:rPr>
            </w:r>
            <w:r w:rsidRPr="00476B2D">
              <w:rPr>
                <w:noProof/>
                <w:webHidden/>
                <w:sz w:val="20"/>
                <w:szCs w:val="20"/>
              </w:rPr>
              <w:fldChar w:fldCharType="separate"/>
            </w:r>
            <w:r w:rsidRPr="00476B2D">
              <w:rPr>
                <w:noProof/>
                <w:webHidden/>
                <w:sz w:val="20"/>
                <w:szCs w:val="20"/>
              </w:rPr>
              <w:t>4</w:t>
            </w:r>
            <w:r w:rsidRPr="00476B2D">
              <w:rPr>
                <w:noProof/>
                <w:webHidden/>
                <w:sz w:val="20"/>
                <w:szCs w:val="20"/>
              </w:rPr>
              <w:fldChar w:fldCharType="end"/>
            </w:r>
          </w:hyperlink>
        </w:p>
        <w:p w14:paraId="781BDE6A" w14:textId="4A03FE4F" w:rsidR="00476B2D" w:rsidRPr="00476B2D" w:rsidRDefault="00476B2D">
          <w:pPr>
            <w:pStyle w:val="TM2"/>
            <w:rPr>
              <w:rFonts w:eastAsiaTheme="minorEastAsia"/>
              <w:noProof/>
              <w:kern w:val="0"/>
              <w:sz w:val="20"/>
              <w:szCs w:val="20"/>
              <w:lang w:eastAsia="fr-CH"/>
              <w14:ligatures w14:val="none"/>
            </w:rPr>
          </w:pPr>
          <w:hyperlink w:anchor="_Toc149738707" w:history="1">
            <w:r w:rsidRPr="00476B2D">
              <w:rPr>
                <w:rStyle w:val="Lienhypertexte"/>
                <w:noProof/>
                <w:sz w:val="20"/>
                <w:szCs w:val="20"/>
              </w:rPr>
              <w:t>4. Évaluation</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_Toc149738707 \h </w:instrText>
            </w:r>
            <w:r w:rsidRPr="00476B2D">
              <w:rPr>
                <w:noProof/>
                <w:webHidden/>
                <w:sz w:val="20"/>
                <w:szCs w:val="20"/>
              </w:rPr>
            </w:r>
            <w:r w:rsidRPr="00476B2D">
              <w:rPr>
                <w:noProof/>
                <w:webHidden/>
                <w:sz w:val="20"/>
                <w:szCs w:val="20"/>
              </w:rPr>
              <w:fldChar w:fldCharType="separate"/>
            </w:r>
            <w:r w:rsidRPr="00476B2D">
              <w:rPr>
                <w:noProof/>
                <w:webHidden/>
                <w:sz w:val="20"/>
                <w:szCs w:val="20"/>
              </w:rPr>
              <w:t>6</w:t>
            </w:r>
            <w:r w:rsidRPr="00476B2D">
              <w:rPr>
                <w:noProof/>
                <w:webHidden/>
                <w:sz w:val="20"/>
                <w:szCs w:val="20"/>
              </w:rPr>
              <w:fldChar w:fldCharType="end"/>
            </w:r>
          </w:hyperlink>
        </w:p>
        <w:p w14:paraId="60309333" w14:textId="45FDBA4C" w:rsidR="00476B2D" w:rsidRPr="00476B2D" w:rsidRDefault="00476B2D">
          <w:pPr>
            <w:pStyle w:val="TM3"/>
            <w:rPr>
              <w:rFonts w:eastAsiaTheme="minorEastAsia"/>
              <w:noProof/>
              <w:kern w:val="0"/>
              <w:sz w:val="20"/>
              <w:szCs w:val="20"/>
              <w:lang w:eastAsia="fr-CH"/>
              <w14:ligatures w14:val="none"/>
            </w:rPr>
          </w:pPr>
          <w:hyperlink w:anchor="_Toc149738708" w:history="1">
            <w:r w:rsidRPr="00476B2D">
              <w:rPr>
                <w:rStyle w:val="Lienhypertexte"/>
                <w:noProof/>
                <w:sz w:val="20"/>
                <w:szCs w:val="20"/>
              </w:rPr>
              <w:t>Test d’utilisabilité</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_Toc149738708 \h </w:instrText>
            </w:r>
            <w:r w:rsidRPr="00476B2D">
              <w:rPr>
                <w:noProof/>
                <w:webHidden/>
                <w:sz w:val="20"/>
                <w:szCs w:val="20"/>
              </w:rPr>
            </w:r>
            <w:r w:rsidRPr="00476B2D">
              <w:rPr>
                <w:noProof/>
                <w:webHidden/>
                <w:sz w:val="20"/>
                <w:szCs w:val="20"/>
              </w:rPr>
              <w:fldChar w:fldCharType="separate"/>
            </w:r>
            <w:r w:rsidRPr="00476B2D">
              <w:rPr>
                <w:noProof/>
                <w:webHidden/>
                <w:sz w:val="20"/>
                <w:szCs w:val="20"/>
              </w:rPr>
              <w:t>6</w:t>
            </w:r>
            <w:r w:rsidRPr="00476B2D">
              <w:rPr>
                <w:noProof/>
                <w:webHidden/>
                <w:sz w:val="20"/>
                <w:szCs w:val="20"/>
              </w:rPr>
              <w:fldChar w:fldCharType="end"/>
            </w:r>
          </w:hyperlink>
        </w:p>
        <w:p w14:paraId="428BEDC2" w14:textId="5F236580" w:rsidR="00476B2D" w:rsidRPr="00476B2D" w:rsidRDefault="00476B2D">
          <w:pPr>
            <w:pStyle w:val="TM2"/>
            <w:rPr>
              <w:rFonts w:eastAsiaTheme="minorEastAsia"/>
              <w:noProof/>
              <w:kern w:val="0"/>
              <w:sz w:val="20"/>
              <w:szCs w:val="20"/>
              <w:lang w:eastAsia="fr-CH"/>
              <w14:ligatures w14:val="none"/>
            </w:rPr>
          </w:pPr>
          <w:hyperlink w:anchor="_Toc149738709" w:history="1">
            <w:r w:rsidRPr="00476B2D">
              <w:rPr>
                <w:rStyle w:val="Lienhypertexte"/>
                <w:noProof/>
                <w:sz w:val="20"/>
                <w:szCs w:val="20"/>
              </w:rPr>
              <w:t>Conclusion Technique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_Toc149738709 \h </w:instrText>
            </w:r>
            <w:r w:rsidRPr="00476B2D">
              <w:rPr>
                <w:noProof/>
                <w:webHidden/>
                <w:sz w:val="20"/>
                <w:szCs w:val="20"/>
              </w:rPr>
            </w:r>
            <w:r w:rsidRPr="00476B2D">
              <w:rPr>
                <w:noProof/>
                <w:webHidden/>
                <w:sz w:val="20"/>
                <w:szCs w:val="20"/>
              </w:rPr>
              <w:fldChar w:fldCharType="separate"/>
            </w:r>
            <w:r w:rsidRPr="00476B2D">
              <w:rPr>
                <w:noProof/>
                <w:webHidden/>
                <w:sz w:val="20"/>
                <w:szCs w:val="20"/>
              </w:rPr>
              <w:t>8</w:t>
            </w:r>
            <w:r w:rsidRPr="00476B2D">
              <w:rPr>
                <w:noProof/>
                <w:webHidden/>
                <w:sz w:val="20"/>
                <w:szCs w:val="20"/>
              </w:rPr>
              <w:fldChar w:fldCharType="end"/>
            </w:r>
          </w:hyperlink>
        </w:p>
        <w:p w14:paraId="0D2D0A57" w14:textId="3BB1D9F2" w:rsidR="00476B2D" w:rsidRPr="00476B2D" w:rsidRDefault="00476B2D">
          <w:pPr>
            <w:pStyle w:val="TM2"/>
            <w:rPr>
              <w:rFonts w:eastAsiaTheme="minorEastAsia"/>
              <w:noProof/>
              <w:kern w:val="0"/>
              <w:sz w:val="20"/>
              <w:szCs w:val="20"/>
              <w:lang w:eastAsia="fr-CH"/>
              <w14:ligatures w14:val="none"/>
            </w:rPr>
          </w:pPr>
          <w:hyperlink w:anchor="_Toc149738710" w:history="1">
            <w:r w:rsidRPr="00476B2D">
              <w:rPr>
                <w:rStyle w:val="Lienhypertexte"/>
                <w:noProof/>
                <w:sz w:val="20"/>
                <w:szCs w:val="20"/>
              </w:rPr>
              <w:t>Conclusion Personnelle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_Toc149738710 \h </w:instrText>
            </w:r>
            <w:r w:rsidRPr="00476B2D">
              <w:rPr>
                <w:noProof/>
                <w:webHidden/>
                <w:sz w:val="20"/>
                <w:szCs w:val="20"/>
              </w:rPr>
            </w:r>
            <w:r w:rsidRPr="00476B2D">
              <w:rPr>
                <w:noProof/>
                <w:webHidden/>
                <w:sz w:val="20"/>
                <w:szCs w:val="20"/>
              </w:rPr>
              <w:fldChar w:fldCharType="separate"/>
            </w:r>
            <w:r w:rsidRPr="00476B2D">
              <w:rPr>
                <w:noProof/>
                <w:webHidden/>
                <w:sz w:val="20"/>
                <w:szCs w:val="20"/>
              </w:rPr>
              <w:t>8</w:t>
            </w:r>
            <w:r w:rsidRPr="00476B2D">
              <w:rPr>
                <w:noProof/>
                <w:webHidden/>
                <w:sz w:val="20"/>
                <w:szCs w:val="20"/>
              </w:rPr>
              <w:fldChar w:fldCharType="end"/>
            </w:r>
          </w:hyperlink>
        </w:p>
        <w:p w14:paraId="13F25D70" w14:textId="45850772" w:rsidR="00476B2D" w:rsidRPr="00476B2D" w:rsidRDefault="00476B2D">
          <w:pPr>
            <w:pStyle w:val="TM1"/>
            <w:rPr>
              <w:rFonts w:eastAsiaTheme="minorEastAsia"/>
              <w:noProof/>
              <w:kern w:val="0"/>
              <w:sz w:val="20"/>
              <w:szCs w:val="20"/>
              <w:lang w:eastAsia="fr-CH"/>
              <w14:ligatures w14:val="none"/>
            </w:rPr>
          </w:pPr>
          <w:hyperlink w:anchor="_Toc149738711" w:history="1">
            <w:r w:rsidRPr="00476B2D">
              <w:rPr>
                <w:rStyle w:val="Lienhypertexte"/>
                <w:noProof/>
                <w:sz w:val="20"/>
                <w:szCs w:val="20"/>
              </w:rPr>
              <w:t>7.3.3 Spécificités POO</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_Toc149738711 \h </w:instrText>
            </w:r>
            <w:r w:rsidRPr="00476B2D">
              <w:rPr>
                <w:noProof/>
                <w:webHidden/>
                <w:sz w:val="20"/>
                <w:szCs w:val="20"/>
              </w:rPr>
            </w:r>
            <w:r w:rsidRPr="00476B2D">
              <w:rPr>
                <w:noProof/>
                <w:webHidden/>
                <w:sz w:val="20"/>
                <w:szCs w:val="20"/>
              </w:rPr>
              <w:fldChar w:fldCharType="separate"/>
            </w:r>
            <w:r w:rsidRPr="00476B2D">
              <w:rPr>
                <w:noProof/>
                <w:webHidden/>
                <w:sz w:val="20"/>
                <w:szCs w:val="20"/>
              </w:rPr>
              <w:t>9</w:t>
            </w:r>
            <w:r w:rsidRPr="00476B2D">
              <w:rPr>
                <w:noProof/>
                <w:webHidden/>
                <w:sz w:val="20"/>
                <w:szCs w:val="20"/>
              </w:rPr>
              <w:fldChar w:fldCharType="end"/>
            </w:r>
          </w:hyperlink>
        </w:p>
        <w:p w14:paraId="53F73D25" w14:textId="31DC9606" w:rsidR="00476B2D" w:rsidRPr="00476B2D" w:rsidRDefault="00476B2D">
          <w:pPr>
            <w:pStyle w:val="TM2"/>
            <w:rPr>
              <w:rFonts w:eastAsiaTheme="minorEastAsia"/>
              <w:noProof/>
              <w:kern w:val="0"/>
              <w:sz w:val="20"/>
              <w:szCs w:val="20"/>
              <w:lang w:eastAsia="fr-CH"/>
              <w14:ligatures w14:val="none"/>
            </w:rPr>
          </w:pPr>
          <w:hyperlink w:anchor="_Toc149738712" w:history="1">
            <w:r w:rsidRPr="00476B2D">
              <w:rPr>
                <w:rStyle w:val="Lienhypertexte"/>
                <w:noProof/>
                <w:sz w:val="20"/>
                <w:szCs w:val="20"/>
              </w:rPr>
              <w:t>Introduction</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_Toc149738712 \h </w:instrText>
            </w:r>
            <w:r w:rsidRPr="00476B2D">
              <w:rPr>
                <w:noProof/>
                <w:webHidden/>
                <w:sz w:val="20"/>
                <w:szCs w:val="20"/>
              </w:rPr>
            </w:r>
            <w:r w:rsidRPr="00476B2D">
              <w:rPr>
                <w:noProof/>
                <w:webHidden/>
                <w:sz w:val="20"/>
                <w:szCs w:val="20"/>
              </w:rPr>
              <w:fldChar w:fldCharType="separate"/>
            </w:r>
            <w:r w:rsidRPr="00476B2D">
              <w:rPr>
                <w:noProof/>
                <w:webHidden/>
                <w:sz w:val="20"/>
                <w:szCs w:val="20"/>
              </w:rPr>
              <w:t>9</w:t>
            </w:r>
            <w:r w:rsidRPr="00476B2D">
              <w:rPr>
                <w:noProof/>
                <w:webHidden/>
                <w:sz w:val="20"/>
                <w:szCs w:val="20"/>
              </w:rPr>
              <w:fldChar w:fldCharType="end"/>
            </w:r>
          </w:hyperlink>
        </w:p>
        <w:p w14:paraId="4EF19BC4" w14:textId="66CC566F" w:rsidR="00476B2D" w:rsidRPr="00476B2D" w:rsidRDefault="00476B2D">
          <w:pPr>
            <w:pStyle w:val="TM2"/>
            <w:rPr>
              <w:rFonts w:eastAsiaTheme="minorEastAsia"/>
              <w:noProof/>
              <w:kern w:val="0"/>
              <w:sz w:val="20"/>
              <w:szCs w:val="20"/>
              <w:lang w:eastAsia="fr-CH"/>
              <w14:ligatures w14:val="none"/>
            </w:rPr>
          </w:pPr>
          <w:hyperlink w:anchor="_Toc149738713" w:history="1">
            <w:r w:rsidRPr="00476B2D">
              <w:rPr>
                <w:rStyle w:val="Lienhypertexte"/>
                <w:noProof/>
                <w:sz w:val="20"/>
                <w:szCs w:val="20"/>
              </w:rPr>
              <w:t>Analyse fonctionnelle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_Toc149738713 \h </w:instrText>
            </w:r>
            <w:r w:rsidRPr="00476B2D">
              <w:rPr>
                <w:noProof/>
                <w:webHidden/>
                <w:sz w:val="20"/>
                <w:szCs w:val="20"/>
              </w:rPr>
            </w:r>
            <w:r w:rsidRPr="00476B2D">
              <w:rPr>
                <w:noProof/>
                <w:webHidden/>
                <w:sz w:val="20"/>
                <w:szCs w:val="20"/>
              </w:rPr>
              <w:fldChar w:fldCharType="separate"/>
            </w:r>
            <w:r w:rsidRPr="00476B2D">
              <w:rPr>
                <w:noProof/>
                <w:webHidden/>
                <w:sz w:val="20"/>
                <w:szCs w:val="20"/>
              </w:rPr>
              <w:t>9</w:t>
            </w:r>
            <w:r w:rsidRPr="00476B2D">
              <w:rPr>
                <w:noProof/>
                <w:webHidden/>
                <w:sz w:val="20"/>
                <w:szCs w:val="20"/>
              </w:rPr>
              <w:fldChar w:fldCharType="end"/>
            </w:r>
          </w:hyperlink>
        </w:p>
        <w:p w14:paraId="25F19A8D" w14:textId="4AE7ACF9" w:rsidR="00476B2D" w:rsidRPr="00476B2D" w:rsidRDefault="00476B2D">
          <w:pPr>
            <w:pStyle w:val="TM2"/>
            <w:rPr>
              <w:rFonts w:eastAsiaTheme="minorEastAsia"/>
              <w:noProof/>
              <w:kern w:val="0"/>
              <w:sz w:val="20"/>
              <w:szCs w:val="20"/>
              <w:lang w:eastAsia="fr-CH"/>
              <w14:ligatures w14:val="none"/>
            </w:rPr>
          </w:pPr>
          <w:hyperlink w:anchor="_Toc149738714" w:history="1">
            <w:r w:rsidRPr="00476B2D">
              <w:rPr>
                <w:rStyle w:val="Lienhypertexte"/>
                <w:noProof/>
                <w:sz w:val="20"/>
                <w:szCs w:val="20"/>
              </w:rPr>
              <w:t>Analyse technique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_Toc149738714 \h </w:instrText>
            </w:r>
            <w:r w:rsidRPr="00476B2D">
              <w:rPr>
                <w:noProof/>
                <w:webHidden/>
                <w:sz w:val="20"/>
                <w:szCs w:val="20"/>
              </w:rPr>
            </w:r>
            <w:r w:rsidRPr="00476B2D">
              <w:rPr>
                <w:noProof/>
                <w:webHidden/>
                <w:sz w:val="20"/>
                <w:szCs w:val="20"/>
              </w:rPr>
              <w:fldChar w:fldCharType="separate"/>
            </w:r>
            <w:r w:rsidRPr="00476B2D">
              <w:rPr>
                <w:noProof/>
                <w:webHidden/>
                <w:sz w:val="20"/>
                <w:szCs w:val="20"/>
              </w:rPr>
              <w:t>9</w:t>
            </w:r>
            <w:r w:rsidRPr="00476B2D">
              <w:rPr>
                <w:noProof/>
                <w:webHidden/>
                <w:sz w:val="20"/>
                <w:szCs w:val="20"/>
              </w:rPr>
              <w:fldChar w:fldCharType="end"/>
            </w:r>
          </w:hyperlink>
        </w:p>
        <w:p w14:paraId="40C2DFBA" w14:textId="22A4850B" w:rsidR="00476B2D" w:rsidRPr="00476B2D" w:rsidRDefault="00476B2D">
          <w:pPr>
            <w:pStyle w:val="TM3"/>
            <w:rPr>
              <w:rFonts w:eastAsiaTheme="minorEastAsia"/>
              <w:noProof/>
              <w:kern w:val="0"/>
              <w:sz w:val="20"/>
              <w:szCs w:val="20"/>
              <w:lang w:eastAsia="fr-CH"/>
              <w14:ligatures w14:val="none"/>
            </w:rPr>
          </w:pPr>
          <w:hyperlink w:anchor="_Toc149738715" w:history="1">
            <w:r w:rsidRPr="00476B2D">
              <w:rPr>
                <w:rStyle w:val="Lienhypertexte"/>
                <w:noProof/>
                <w:sz w:val="20"/>
                <w:szCs w:val="20"/>
              </w:rPr>
              <w:t>Diagramme de base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_Toc149738715 \h </w:instrText>
            </w:r>
            <w:r w:rsidRPr="00476B2D">
              <w:rPr>
                <w:noProof/>
                <w:webHidden/>
                <w:sz w:val="20"/>
                <w:szCs w:val="20"/>
              </w:rPr>
            </w:r>
            <w:r w:rsidRPr="00476B2D">
              <w:rPr>
                <w:noProof/>
                <w:webHidden/>
                <w:sz w:val="20"/>
                <w:szCs w:val="20"/>
              </w:rPr>
              <w:fldChar w:fldCharType="separate"/>
            </w:r>
            <w:r w:rsidRPr="00476B2D">
              <w:rPr>
                <w:noProof/>
                <w:webHidden/>
                <w:sz w:val="20"/>
                <w:szCs w:val="20"/>
              </w:rPr>
              <w:t>9</w:t>
            </w:r>
            <w:r w:rsidRPr="00476B2D">
              <w:rPr>
                <w:noProof/>
                <w:webHidden/>
                <w:sz w:val="20"/>
                <w:szCs w:val="20"/>
              </w:rPr>
              <w:fldChar w:fldCharType="end"/>
            </w:r>
          </w:hyperlink>
        </w:p>
        <w:p w14:paraId="0F0DA782" w14:textId="2F8BA259" w:rsidR="00476B2D" w:rsidRPr="00476B2D" w:rsidRDefault="00476B2D">
          <w:pPr>
            <w:pStyle w:val="TM3"/>
            <w:rPr>
              <w:rFonts w:eastAsiaTheme="minorEastAsia"/>
              <w:noProof/>
              <w:kern w:val="0"/>
              <w:sz w:val="20"/>
              <w:szCs w:val="20"/>
              <w:lang w:eastAsia="fr-CH"/>
              <w14:ligatures w14:val="none"/>
            </w:rPr>
          </w:pPr>
          <w:hyperlink w:anchor="_Toc149738716" w:history="1">
            <w:r w:rsidRPr="00476B2D">
              <w:rPr>
                <w:rStyle w:val="Lienhypertexte"/>
                <w:noProof/>
                <w:sz w:val="20"/>
                <w:szCs w:val="20"/>
              </w:rPr>
              <w:t>Explications (docfx)</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_Toc149738716 \h </w:instrText>
            </w:r>
            <w:r w:rsidRPr="00476B2D">
              <w:rPr>
                <w:noProof/>
                <w:webHidden/>
                <w:sz w:val="20"/>
                <w:szCs w:val="20"/>
              </w:rPr>
            </w:r>
            <w:r w:rsidRPr="00476B2D">
              <w:rPr>
                <w:noProof/>
                <w:webHidden/>
                <w:sz w:val="20"/>
                <w:szCs w:val="20"/>
              </w:rPr>
              <w:fldChar w:fldCharType="separate"/>
            </w:r>
            <w:r w:rsidRPr="00476B2D">
              <w:rPr>
                <w:noProof/>
                <w:webHidden/>
                <w:sz w:val="20"/>
                <w:szCs w:val="20"/>
              </w:rPr>
              <w:t>9</w:t>
            </w:r>
            <w:r w:rsidRPr="00476B2D">
              <w:rPr>
                <w:noProof/>
                <w:webHidden/>
                <w:sz w:val="20"/>
                <w:szCs w:val="20"/>
              </w:rPr>
              <w:fldChar w:fldCharType="end"/>
            </w:r>
          </w:hyperlink>
        </w:p>
        <w:p w14:paraId="19DFDDE7" w14:textId="03A9216A" w:rsidR="00476B2D" w:rsidRPr="00476B2D" w:rsidRDefault="00476B2D">
          <w:pPr>
            <w:pStyle w:val="TM2"/>
            <w:rPr>
              <w:rFonts w:eastAsiaTheme="minorEastAsia"/>
              <w:noProof/>
              <w:kern w:val="0"/>
              <w:sz w:val="20"/>
              <w:szCs w:val="20"/>
              <w:lang w:eastAsia="fr-CH"/>
              <w14:ligatures w14:val="none"/>
            </w:rPr>
          </w:pPr>
          <w:hyperlink w:anchor="_Toc149738717" w:history="1">
            <w:r w:rsidRPr="00476B2D">
              <w:rPr>
                <w:rStyle w:val="Lienhypertexte"/>
                <w:noProof/>
                <w:sz w:val="20"/>
                <w:szCs w:val="20"/>
              </w:rPr>
              <w:t>Test Unitaire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_Toc149738717 \h </w:instrText>
            </w:r>
            <w:r w:rsidRPr="00476B2D">
              <w:rPr>
                <w:noProof/>
                <w:webHidden/>
                <w:sz w:val="20"/>
                <w:szCs w:val="20"/>
              </w:rPr>
            </w:r>
            <w:r w:rsidRPr="00476B2D">
              <w:rPr>
                <w:noProof/>
                <w:webHidden/>
                <w:sz w:val="20"/>
                <w:szCs w:val="20"/>
              </w:rPr>
              <w:fldChar w:fldCharType="separate"/>
            </w:r>
            <w:r w:rsidRPr="00476B2D">
              <w:rPr>
                <w:noProof/>
                <w:webHidden/>
                <w:sz w:val="20"/>
                <w:szCs w:val="20"/>
              </w:rPr>
              <w:t>9</w:t>
            </w:r>
            <w:r w:rsidRPr="00476B2D">
              <w:rPr>
                <w:noProof/>
                <w:webHidden/>
                <w:sz w:val="20"/>
                <w:szCs w:val="20"/>
              </w:rPr>
              <w:fldChar w:fldCharType="end"/>
            </w:r>
          </w:hyperlink>
        </w:p>
        <w:p w14:paraId="3C5098D2" w14:textId="75E2C7B0" w:rsidR="00476B2D" w:rsidRPr="00476B2D" w:rsidRDefault="00476B2D">
          <w:pPr>
            <w:pStyle w:val="TM2"/>
            <w:rPr>
              <w:rFonts w:eastAsiaTheme="minorEastAsia"/>
              <w:noProof/>
              <w:kern w:val="0"/>
              <w:sz w:val="20"/>
              <w:szCs w:val="20"/>
              <w:lang w:eastAsia="fr-CH"/>
              <w14:ligatures w14:val="none"/>
            </w:rPr>
          </w:pPr>
          <w:hyperlink w:anchor="_Toc149738718" w:history="1">
            <w:r w:rsidRPr="00476B2D">
              <w:rPr>
                <w:rStyle w:val="Lienhypertexte"/>
                <w:noProof/>
                <w:sz w:val="20"/>
                <w:szCs w:val="20"/>
              </w:rPr>
              <w:t>Conclusion</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_Toc149738718 \h </w:instrText>
            </w:r>
            <w:r w:rsidRPr="00476B2D">
              <w:rPr>
                <w:noProof/>
                <w:webHidden/>
                <w:sz w:val="20"/>
                <w:szCs w:val="20"/>
              </w:rPr>
            </w:r>
            <w:r w:rsidRPr="00476B2D">
              <w:rPr>
                <w:noProof/>
                <w:webHidden/>
                <w:sz w:val="20"/>
                <w:szCs w:val="20"/>
              </w:rPr>
              <w:fldChar w:fldCharType="separate"/>
            </w:r>
            <w:r w:rsidRPr="00476B2D">
              <w:rPr>
                <w:noProof/>
                <w:webHidden/>
                <w:sz w:val="20"/>
                <w:szCs w:val="20"/>
              </w:rPr>
              <w:t>9</w:t>
            </w:r>
            <w:r w:rsidRPr="00476B2D">
              <w:rPr>
                <w:noProof/>
                <w:webHidden/>
                <w:sz w:val="20"/>
                <w:szCs w:val="20"/>
              </w:rPr>
              <w:fldChar w:fldCharType="end"/>
            </w:r>
          </w:hyperlink>
        </w:p>
        <w:p w14:paraId="7B038913" w14:textId="5DEF5DB9" w:rsidR="00476B2D" w:rsidRPr="00476B2D" w:rsidRDefault="00476B2D">
          <w:pPr>
            <w:pStyle w:val="TM1"/>
            <w:rPr>
              <w:rFonts w:eastAsiaTheme="minorEastAsia"/>
              <w:noProof/>
              <w:kern w:val="0"/>
              <w:sz w:val="20"/>
              <w:szCs w:val="20"/>
              <w:lang w:eastAsia="fr-CH"/>
              <w14:ligatures w14:val="none"/>
            </w:rPr>
          </w:pPr>
          <w:hyperlink w:anchor="_Toc149738719" w:history="1">
            <w:r w:rsidRPr="00476B2D">
              <w:rPr>
                <w:rStyle w:val="Lienhypertexte"/>
                <w:noProof/>
                <w:sz w:val="20"/>
                <w:szCs w:val="20"/>
              </w:rPr>
              <w:t>7.3.4 Spécificités DB</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_Toc149738719 \h </w:instrText>
            </w:r>
            <w:r w:rsidRPr="00476B2D">
              <w:rPr>
                <w:noProof/>
                <w:webHidden/>
                <w:sz w:val="20"/>
                <w:szCs w:val="20"/>
              </w:rPr>
            </w:r>
            <w:r w:rsidRPr="00476B2D">
              <w:rPr>
                <w:noProof/>
                <w:webHidden/>
                <w:sz w:val="20"/>
                <w:szCs w:val="20"/>
              </w:rPr>
              <w:fldChar w:fldCharType="separate"/>
            </w:r>
            <w:r w:rsidRPr="00476B2D">
              <w:rPr>
                <w:noProof/>
                <w:webHidden/>
                <w:sz w:val="20"/>
                <w:szCs w:val="20"/>
              </w:rPr>
              <w:t>11</w:t>
            </w:r>
            <w:r w:rsidRPr="00476B2D">
              <w:rPr>
                <w:noProof/>
                <w:webHidden/>
                <w:sz w:val="20"/>
                <w:szCs w:val="20"/>
              </w:rPr>
              <w:fldChar w:fldCharType="end"/>
            </w:r>
          </w:hyperlink>
        </w:p>
        <w:p w14:paraId="51AEA778" w14:textId="45A255DC" w:rsidR="00476B2D" w:rsidRPr="00476B2D" w:rsidRDefault="00476B2D">
          <w:pPr>
            <w:pStyle w:val="TM2"/>
            <w:rPr>
              <w:rFonts w:eastAsiaTheme="minorEastAsia"/>
              <w:noProof/>
              <w:kern w:val="0"/>
              <w:sz w:val="20"/>
              <w:szCs w:val="20"/>
              <w:lang w:eastAsia="fr-CH"/>
              <w14:ligatures w14:val="none"/>
            </w:rPr>
          </w:pPr>
          <w:hyperlink w:anchor="_Toc149738720" w:history="1">
            <w:r w:rsidRPr="00476B2D">
              <w:rPr>
                <w:rStyle w:val="Lienhypertexte"/>
                <w:noProof/>
                <w:sz w:val="20"/>
                <w:szCs w:val="20"/>
              </w:rPr>
              <w:t>A. Importer les données et le schéma de base de données</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_Toc149738720 \h </w:instrText>
            </w:r>
            <w:r w:rsidRPr="00476B2D">
              <w:rPr>
                <w:noProof/>
                <w:webHidden/>
                <w:sz w:val="20"/>
                <w:szCs w:val="20"/>
              </w:rPr>
            </w:r>
            <w:r w:rsidRPr="00476B2D">
              <w:rPr>
                <w:noProof/>
                <w:webHidden/>
                <w:sz w:val="20"/>
                <w:szCs w:val="20"/>
              </w:rPr>
              <w:fldChar w:fldCharType="separate"/>
            </w:r>
            <w:r w:rsidRPr="00476B2D">
              <w:rPr>
                <w:noProof/>
                <w:webHidden/>
                <w:sz w:val="20"/>
                <w:szCs w:val="20"/>
              </w:rPr>
              <w:t>11</w:t>
            </w:r>
            <w:r w:rsidRPr="00476B2D">
              <w:rPr>
                <w:noProof/>
                <w:webHidden/>
                <w:sz w:val="20"/>
                <w:szCs w:val="20"/>
              </w:rPr>
              <w:fldChar w:fldCharType="end"/>
            </w:r>
          </w:hyperlink>
        </w:p>
        <w:p w14:paraId="345B9351" w14:textId="669A07D0" w:rsidR="00476B2D" w:rsidRPr="00476B2D" w:rsidRDefault="00476B2D">
          <w:pPr>
            <w:pStyle w:val="TM2"/>
            <w:rPr>
              <w:rFonts w:eastAsiaTheme="minorEastAsia"/>
              <w:noProof/>
              <w:kern w:val="0"/>
              <w:sz w:val="20"/>
              <w:szCs w:val="20"/>
              <w:lang w:eastAsia="fr-CH"/>
              <w14:ligatures w14:val="none"/>
            </w:rPr>
          </w:pPr>
          <w:hyperlink w:anchor="_Toc149738721" w:history="1">
            <w:r w:rsidRPr="00476B2D">
              <w:rPr>
                <w:rStyle w:val="Lienhypertexte"/>
                <w:noProof/>
                <w:sz w:val="20"/>
                <w:szCs w:val="20"/>
              </w:rPr>
              <w:t>B. Gestion des utilisateurs</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_Toc149738721 \h </w:instrText>
            </w:r>
            <w:r w:rsidRPr="00476B2D">
              <w:rPr>
                <w:noProof/>
                <w:webHidden/>
                <w:sz w:val="20"/>
                <w:szCs w:val="20"/>
              </w:rPr>
            </w:r>
            <w:r w:rsidRPr="00476B2D">
              <w:rPr>
                <w:noProof/>
                <w:webHidden/>
                <w:sz w:val="20"/>
                <w:szCs w:val="20"/>
              </w:rPr>
              <w:fldChar w:fldCharType="separate"/>
            </w:r>
            <w:r w:rsidRPr="00476B2D">
              <w:rPr>
                <w:noProof/>
                <w:webHidden/>
                <w:sz w:val="20"/>
                <w:szCs w:val="20"/>
              </w:rPr>
              <w:t>12</w:t>
            </w:r>
            <w:r w:rsidRPr="00476B2D">
              <w:rPr>
                <w:noProof/>
                <w:webHidden/>
                <w:sz w:val="20"/>
                <w:szCs w:val="20"/>
              </w:rPr>
              <w:fldChar w:fldCharType="end"/>
            </w:r>
          </w:hyperlink>
        </w:p>
        <w:p w14:paraId="382F5368" w14:textId="72A5AF5D" w:rsidR="00476B2D" w:rsidRPr="00476B2D" w:rsidRDefault="00476B2D">
          <w:pPr>
            <w:pStyle w:val="TM3"/>
            <w:rPr>
              <w:rFonts w:eastAsiaTheme="minorEastAsia"/>
              <w:noProof/>
              <w:kern w:val="0"/>
              <w:sz w:val="20"/>
              <w:szCs w:val="20"/>
              <w:lang w:eastAsia="fr-CH"/>
              <w14:ligatures w14:val="none"/>
            </w:rPr>
          </w:pPr>
          <w:hyperlink w:anchor="_Toc149738722" w:history="1">
            <w:r w:rsidRPr="00476B2D">
              <w:rPr>
                <w:rStyle w:val="Lienhypertexte"/>
                <w:noProof/>
                <w:sz w:val="20"/>
                <w:szCs w:val="20"/>
              </w:rPr>
              <w:t>1. Administrateur du jeu</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_Toc149738722 \h </w:instrText>
            </w:r>
            <w:r w:rsidRPr="00476B2D">
              <w:rPr>
                <w:noProof/>
                <w:webHidden/>
                <w:sz w:val="20"/>
                <w:szCs w:val="20"/>
              </w:rPr>
            </w:r>
            <w:r w:rsidRPr="00476B2D">
              <w:rPr>
                <w:noProof/>
                <w:webHidden/>
                <w:sz w:val="20"/>
                <w:szCs w:val="20"/>
              </w:rPr>
              <w:fldChar w:fldCharType="separate"/>
            </w:r>
            <w:r w:rsidRPr="00476B2D">
              <w:rPr>
                <w:noProof/>
                <w:webHidden/>
                <w:sz w:val="20"/>
                <w:szCs w:val="20"/>
              </w:rPr>
              <w:t>12</w:t>
            </w:r>
            <w:r w:rsidRPr="00476B2D">
              <w:rPr>
                <w:noProof/>
                <w:webHidden/>
                <w:sz w:val="20"/>
                <w:szCs w:val="20"/>
              </w:rPr>
              <w:fldChar w:fldCharType="end"/>
            </w:r>
          </w:hyperlink>
        </w:p>
        <w:p w14:paraId="0A9F937A" w14:textId="24792A62" w:rsidR="00476B2D" w:rsidRPr="00476B2D" w:rsidRDefault="00476B2D">
          <w:pPr>
            <w:pStyle w:val="TM3"/>
            <w:rPr>
              <w:rFonts w:eastAsiaTheme="minorEastAsia"/>
              <w:noProof/>
              <w:kern w:val="0"/>
              <w:sz w:val="20"/>
              <w:szCs w:val="20"/>
              <w:lang w:eastAsia="fr-CH"/>
              <w14:ligatures w14:val="none"/>
            </w:rPr>
          </w:pPr>
          <w:hyperlink w:anchor="_Toc149738723" w:history="1">
            <w:r w:rsidRPr="00476B2D">
              <w:rPr>
                <w:rStyle w:val="Lienhypertexte"/>
                <w:noProof/>
                <w:sz w:val="20"/>
                <w:szCs w:val="20"/>
              </w:rPr>
              <w:t>2. Joueur</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_Toc149738723 \h </w:instrText>
            </w:r>
            <w:r w:rsidRPr="00476B2D">
              <w:rPr>
                <w:noProof/>
                <w:webHidden/>
                <w:sz w:val="20"/>
                <w:szCs w:val="20"/>
              </w:rPr>
            </w:r>
            <w:r w:rsidRPr="00476B2D">
              <w:rPr>
                <w:noProof/>
                <w:webHidden/>
                <w:sz w:val="20"/>
                <w:szCs w:val="20"/>
              </w:rPr>
              <w:fldChar w:fldCharType="separate"/>
            </w:r>
            <w:r w:rsidRPr="00476B2D">
              <w:rPr>
                <w:noProof/>
                <w:webHidden/>
                <w:sz w:val="20"/>
                <w:szCs w:val="20"/>
              </w:rPr>
              <w:t>13</w:t>
            </w:r>
            <w:r w:rsidRPr="00476B2D">
              <w:rPr>
                <w:noProof/>
                <w:webHidden/>
                <w:sz w:val="20"/>
                <w:szCs w:val="20"/>
              </w:rPr>
              <w:fldChar w:fldCharType="end"/>
            </w:r>
          </w:hyperlink>
        </w:p>
        <w:p w14:paraId="26E968DE" w14:textId="743BF48B" w:rsidR="00476B2D" w:rsidRPr="00476B2D" w:rsidRDefault="00476B2D">
          <w:pPr>
            <w:pStyle w:val="TM3"/>
            <w:rPr>
              <w:rFonts w:eastAsiaTheme="minorEastAsia"/>
              <w:noProof/>
              <w:kern w:val="0"/>
              <w:sz w:val="20"/>
              <w:szCs w:val="20"/>
              <w:lang w:eastAsia="fr-CH"/>
              <w14:ligatures w14:val="none"/>
            </w:rPr>
          </w:pPr>
          <w:hyperlink w:anchor="_Toc149738724" w:history="1">
            <w:r w:rsidRPr="00476B2D">
              <w:rPr>
                <w:rStyle w:val="Lienhypertexte"/>
                <w:noProof/>
                <w:sz w:val="20"/>
                <w:szCs w:val="20"/>
              </w:rPr>
              <w:t>3. Gestionnaire de la boutique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_Toc149738724 \h </w:instrText>
            </w:r>
            <w:r w:rsidRPr="00476B2D">
              <w:rPr>
                <w:noProof/>
                <w:webHidden/>
                <w:sz w:val="20"/>
                <w:szCs w:val="20"/>
              </w:rPr>
            </w:r>
            <w:r w:rsidRPr="00476B2D">
              <w:rPr>
                <w:noProof/>
                <w:webHidden/>
                <w:sz w:val="20"/>
                <w:szCs w:val="20"/>
              </w:rPr>
              <w:fldChar w:fldCharType="separate"/>
            </w:r>
            <w:r w:rsidRPr="00476B2D">
              <w:rPr>
                <w:noProof/>
                <w:webHidden/>
                <w:sz w:val="20"/>
                <w:szCs w:val="20"/>
              </w:rPr>
              <w:t>14</w:t>
            </w:r>
            <w:r w:rsidRPr="00476B2D">
              <w:rPr>
                <w:noProof/>
                <w:webHidden/>
                <w:sz w:val="20"/>
                <w:szCs w:val="20"/>
              </w:rPr>
              <w:fldChar w:fldCharType="end"/>
            </w:r>
          </w:hyperlink>
        </w:p>
        <w:p w14:paraId="6368D34E" w14:textId="42AFC7FA" w:rsidR="00476B2D" w:rsidRPr="00476B2D" w:rsidRDefault="00476B2D">
          <w:pPr>
            <w:pStyle w:val="TM3"/>
            <w:rPr>
              <w:rFonts w:eastAsiaTheme="minorEastAsia"/>
              <w:noProof/>
              <w:kern w:val="0"/>
              <w:sz w:val="20"/>
              <w:szCs w:val="20"/>
              <w:lang w:eastAsia="fr-CH"/>
              <w14:ligatures w14:val="none"/>
            </w:rPr>
          </w:pPr>
          <w:hyperlink w:anchor="_Toc149738725" w:history="1">
            <w:r w:rsidRPr="00476B2D">
              <w:rPr>
                <w:rStyle w:val="Lienhypertexte"/>
                <w:noProof/>
                <w:sz w:val="20"/>
                <w:szCs w:val="20"/>
              </w:rPr>
              <w:t>4. Comment implémenter cela</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_Toc149738725 \h </w:instrText>
            </w:r>
            <w:r w:rsidRPr="00476B2D">
              <w:rPr>
                <w:noProof/>
                <w:webHidden/>
                <w:sz w:val="20"/>
                <w:szCs w:val="20"/>
              </w:rPr>
            </w:r>
            <w:r w:rsidRPr="00476B2D">
              <w:rPr>
                <w:noProof/>
                <w:webHidden/>
                <w:sz w:val="20"/>
                <w:szCs w:val="20"/>
              </w:rPr>
              <w:fldChar w:fldCharType="separate"/>
            </w:r>
            <w:r w:rsidRPr="00476B2D">
              <w:rPr>
                <w:noProof/>
                <w:webHidden/>
                <w:sz w:val="20"/>
                <w:szCs w:val="20"/>
              </w:rPr>
              <w:t>15</w:t>
            </w:r>
            <w:r w:rsidRPr="00476B2D">
              <w:rPr>
                <w:noProof/>
                <w:webHidden/>
                <w:sz w:val="20"/>
                <w:szCs w:val="20"/>
              </w:rPr>
              <w:fldChar w:fldCharType="end"/>
            </w:r>
          </w:hyperlink>
        </w:p>
        <w:p w14:paraId="477F3C30" w14:textId="31A2DAFB" w:rsidR="00476B2D" w:rsidRPr="00476B2D" w:rsidRDefault="00476B2D">
          <w:pPr>
            <w:pStyle w:val="TM2"/>
            <w:rPr>
              <w:rFonts w:eastAsiaTheme="minorEastAsia"/>
              <w:noProof/>
              <w:kern w:val="0"/>
              <w:sz w:val="20"/>
              <w:szCs w:val="20"/>
              <w:lang w:eastAsia="fr-CH"/>
              <w14:ligatures w14:val="none"/>
            </w:rPr>
          </w:pPr>
          <w:hyperlink w:anchor="_Toc149738726" w:history="1">
            <w:r w:rsidRPr="00476B2D">
              <w:rPr>
                <w:rStyle w:val="Lienhypertexte"/>
                <w:noProof/>
                <w:sz w:val="20"/>
                <w:szCs w:val="20"/>
              </w:rPr>
              <w:t>C. Réaliser et expliquer en détail les requêtes</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_Toc149738726 \h </w:instrText>
            </w:r>
            <w:r w:rsidRPr="00476B2D">
              <w:rPr>
                <w:noProof/>
                <w:webHidden/>
                <w:sz w:val="20"/>
                <w:szCs w:val="20"/>
              </w:rPr>
            </w:r>
            <w:r w:rsidRPr="00476B2D">
              <w:rPr>
                <w:noProof/>
                <w:webHidden/>
                <w:sz w:val="20"/>
                <w:szCs w:val="20"/>
              </w:rPr>
              <w:fldChar w:fldCharType="separate"/>
            </w:r>
            <w:r w:rsidRPr="00476B2D">
              <w:rPr>
                <w:noProof/>
                <w:webHidden/>
                <w:sz w:val="20"/>
                <w:szCs w:val="20"/>
              </w:rPr>
              <w:t>16</w:t>
            </w:r>
            <w:r w:rsidRPr="00476B2D">
              <w:rPr>
                <w:noProof/>
                <w:webHidden/>
                <w:sz w:val="20"/>
                <w:szCs w:val="20"/>
              </w:rPr>
              <w:fldChar w:fldCharType="end"/>
            </w:r>
          </w:hyperlink>
        </w:p>
        <w:p w14:paraId="7734EA01" w14:textId="05CD9A8F" w:rsidR="00476B2D" w:rsidRPr="00476B2D" w:rsidRDefault="00476B2D">
          <w:pPr>
            <w:pStyle w:val="TM3"/>
            <w:rPr>
              <w:rFonts w:eastAsiaTheme="minorEastAsia"/>
              <w:noProof/>
              <w:kern w:val="0"/>
              <w:sz w:val="20"/>
              <w:szCs w:val="20"/>
              <w:lang w:eastAsia="fr-CH"/>
              <w14:ligatures w14:val="none"/>
            </w:rPr>
          </w:pPr>
          <w:hyperlink w:anchor="_Toc149738727" w:history="1">
            <w:r w:rsidRPr="00476B2D">
              <w:rPr>
                <w:rStyle w:val="Lienhypertexte"/>
                <w:noProof/>
                <w:sz w:val="20"/>
                <w:szCs w:val="20"/>
              </w:rPr>
              <w:t>Requête n°1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_Toc149738727 \h </w:instrText>
            </w:r>
            <w:r w:rsidRPr="00476B2D">
              <w:rPr>
                <w:noProof/>
                <w:webHidden/>
                <w:sz w:val="20"/>
                <w:szCs w:val="20"/>
              </w:rPr>
            </w:r>
            <w:r w:rsidRPr="00476B2D">
              <w:rPr>
                <w:noProof/>
                <w:webHidden/>
                <w:sz w:val="20"/>
                <w:szCs w:val="20"/>
              </w:rPr>
              <w:fldChar w:fldCharType="separate"/>
            </w:r>
            <w:r w:rsidRPr="00476B2D">
              <w:rPr>
                <w:noProof/>
                <w:webHidden/>
                <w:sz w:val="20"/>
                <w:szCs w:val="20"/>
              </w:rPr>
              <w:t>16</w:t>
            </w:r>
            <w:r w:rsidRPr="00476B2D">
              <w:rPr>
                <w:noProof/>
                <w:webHidden/>
                <w:sz w:val="20"/>
                <w:szCs w:val="20"/>
              </w:rPr>
              <w:fldChar w:fldCharType="end"/>
            </w:r>
          </w:hyperlink>
        </w:p>
        <w:p w14:paraId="44023022" w14:textId="672BDB57" w:rsidR="00476B2D" w:rsidRPr="00476B2D" w:rsidRDefault="00476B2D">
          <w:pPr>
            <w:pStyle w:val="TM3"/>
            <w:rPr>
              <w:rFonts w:eastAsiaTheme="minorEastAsia"/>
              <w:noProof/>
              <w:kern w:val="0"/>
              <w:sz w:val="20"/>
              <w:szCs w:val="20"/>
              <w:lang w:eastAsia="fr-CH"/>
              <w14:ligatures w14:val="none"/>
            </w:rPr>
          </w:pPr>
          <w:hyperlink w:anchor="_Toc149738728" w:history="1">
            <w:r w:rsidRPr="00476B2D">
              <w:rPr>
                <w:rStyle w:val="Lienhypertexte"/>
                <w:noProof/>
                <w:sz w:val="20"/>
                <w:szCs w:val="20"/>
              </w:rPr>
              <w:t>Requête n°2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_Toc149738728 \h </w:instrText>
            </w:r>
            <w:r w:rsidRPr="00476B2D">
              <w:rPr>
                <w:noProof/>
                <w:webHidden/>
                <w:sz w:val="20"/>
                <w:szCs w:val="20"/>
              </w:rPr>
            </w:r>
            <w:r w:rsidRPr="00476B2D">
              <w:rPr>
                <w:noProof/>
                <w:webHidden/>
                <w:sz w:val="20"/>
                <w:szCs w:val="20"/>
              </w:rPr>
              <w:fldChar w:fldCharType="separate"/>
            </w:r>
            <w:r w:rsidRPr="00476B2D">
              <w:rPr>
                <w:noProof/>
                <w:webHidden/>
                <w:sz w:val="20"/>
                <w:szCs w:val="20"/>
              </w:rPr>
              <w:t>17</w:t>
            </w:r>
            <w:r w:rsidRPr="00476B2D">
              <w:rPr>
                <w:noProof/>
                <w:webHidden/>
                <w:sz w:val="20"/>
                <w:szCs w:val="20"/>
              </w:rPr>
              <w:fldChar w:fldCharType="end"/>
            </w:r>
          </w:hyperlink>
        </w:p>
        <w:p w14:paraId="22FD674A" w14:textId="34DBCDB7" w:rsidR="00476B2D" w:rsidRPr="00476B2D" w:rsidRDefault="00476B2D">
          <w:pPr>
            <w:pStyle w:val="TM3"/>
            <w:rPr>
              <w:rFonts w:eastAsiaTheme="minorEastAsia"/>
              <w:noProof/>
              <w:kern w:val="0"/>
              <w:sz w:val="20"/>
              <w:szCs w:val="20"/>
              <w:lang w:eastAsia="fr-CH"/>
              <w14:ligatures w14:val="none"/>
            </w:rPr>
          </w:pPr>
          <w:hyperlink w:anchor="_Toc149738729" w:history="1">
            <w:r w:rsidRPr="00476B2D">
              <w:rPr>
                <w:rStyle w:val="Lienhypertexte"/>
                <w:noProof/>
                <w:sz w:val="20"/>
                <w:szCs w:val="20"/>
              </w:rPr>
              <w:t>Requête n°3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_Toc149738729 \h </w:instrText>
            </w:r>
            <w:r w:rsidRPr="00476B2D">
              <w:rPr>
                <w:noProof/>
                <w:webHidden/>
                <w:sz w:val="20"/>
                <w:szCs w:val="20"/>
              </w:rPr>
            </w:r>
            <w:r w:rsidRPr="00476B2D">
              <w:rPr>
                <w:noProof/>
                <w:webHidden/>
                <w:sz w:val="20"/>
                <w:szCs w:val="20"/>
              </w:rPr>
              <w:fldChar w:fldCharType="separate"/>
            </w:r>
            <w:r w:rsidRPr="00476B2D">
              <w:rPr>
                <w:noProof/>
                <w:webHidden/>
                <w:sz w:val="20"/>
                <w:szCs w:val="20"/>
              </w:rPr>
              <w:t>18</w:t>
            </w:r>
            <w:r w:rsidRPr="00476B2D">
              <w:rPr>
                <w:noProof/>
                <w:webHidden/>
                <w:sz w:val="20"/>
                <w:szCs w:val="20"/>
              </w:rPr>
              <w:fldChar w:fldCharType="end"/>
            </w:r>
          </w:hyperlink>
        </w:p>
        <w:p w14:paraId="6E703AAD" w14:textId="3D6D91D6" w:rsidR="00476B2D" w:rsidRPr="00476B2D" w:rsidRDefault="00476B2D">
          <w:pPr>
            <w:pStyle w:val="TM3"/>
            <w:rPr>
              <w:rFonts w:eastAsiaTheme="minorEastAsia"/>
              <w:noProof/>
              <w:kern w:val="0"/>
              <w:sz w:val="20"/>
              <w:szCs w:val="20"/>
              <w:lang w:eastAsia="fr-CH"/>
              <w14:ligatures w14:val="none"/>
            </w:rPr>
          </w:pPr>
          <w:hyperlink w:anchor="_Toc149738730" w:history="1">
            <w:r w:rsidRPr="00476B2D">
              <w:rPr>
                <w:rStyle w:val="Lienhypertexte"/>
                <w:noProof/>
                <w:sz w:val="20"/>
                <w:szCs w:val="20"/>
              </w:rPr>
              <w:t>Requête n°4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_Toc149738730 \h </w:instrText>
            </w:r>
            <w:r w:rsidRPr="00476B2D">
              <w:rPr>
                <w:noProof/>
                <w:webHidden/>
                <w:sz w:val="20"/>
                <w:szCs w:val="20"/>
              </w:rPr>
            </w:r>
            <w:r w:rsidRPr="00476B2D">
              <w:rPr>
                <w:noProof/>
                <w:webHidden/>
                <w:sz w:val="20"/>
                <w:szCs w:val="20"/>
              </w:rPr>
              <w:fldChar w:fldCharType="separate"/>
            </w:r>
            <w:r w:rsidRPr="00476B2D">
              <w:rPr>
                <w:noProof/>
                <w:webHidden/>
                <w:sz w:val="20"/>
                <w:szCs w:val="20"/>
              </w:rPr>
              <w:t>19</w:t>
            </w:r>
            <w:r w:rsidRPr="00476B2D">
              <w:rPr>
                <w:noProof/>
                <w:webHidden/>
                <w:sz w:val="20"/>
                <w:szCs w:val="20"/>
              </w:rPr>
              <w:fldChar w:fldCharType="end"/>
            </w:r>
          </w:hyperlink>
        </w:p>
        <w:p w14:paraId="6287F2E9" w14:textId="1371AFCA" w:rsidR="00476B2D" w:rsidRPr="00476B2D" w:rsidRDefault="00476B2D">
          <w:pPr>
            <w:pStyle w:val="TM3"/>
            <w:rPr>
              <w:rFonts w:eastAsiaTheme="minorEastAsia"/>
              <w:noProof/>
              <w:kern w:val="0"/>
              <w:sz w:val="20"/>
              <w:szCs w:val="20"/>
              <w:lang w:eastAsia="fr-CH"/>
              <w14:ligatures w14:val="none"/>
            </w:rPr>
          </w:pPr>
          <w:hyperlink w:anchor="_Toc149738731" w:history="1">
            <w:r w:rsidRPr="00476B2D">
              <w:rPr>
                <w:rStyle w:val="Lienhypertexte"/>
                <w:noProof/>
                <w:sz w:val="20"/>
                <w:szCs w:val="20"/>
              </w:rPr>
              <w:t>Requête n°5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_Toc149738731 \h </w:instrText>
            </w:r>
            <w:r w:rsidRPr="00476B2D">
              <w:rPr>
                <w:noProof/>
                <w:webHidden/>
                <w:sz w:val="20"/>
                <w:szCs w:val="20"/>
              </w:rPr>
            </w:r>
            <w:r w:rsidRPr="00476B2D">
              <w:rPr>
                <w:noProof/>
                <w:webHidden/>
                <w:sz w:val="20"/>
                <w:szCs w:val="20"/>
              </w:rPr>
              <w:fldChar w:fldCharType="separate"/>
            </w:r>
            <w:r w:rsidRPr="00476B2D">
              <w:rPr>
                <w:noProof/>
                <w:webHidden/>
                <w:sz w:val="20"/>
                <w:szCs w:val="20"/>
              </w:rPr>
              <w:t>20</w:t>
            </w:r>
            <w:r w:rsidRPr="00476B2D">
              <w:rPr>
                <w:noProof/>
                <w:webHidden/>
                <w:sz w:val="20"/>
                <w:szCs w:val="20"/>
              </w:rPr>
              <w:fldChar w:fldCharType="end"/>
            </w:r>
          </w:hyperlink>
        </w:p>
        <w:p w14:paraId="147EBC6C" w14:textId="4AE4542E" w:rsidR="00476B2D" w:rsidRPr="00476B2D" w:rsidRDefault="00476B2D">
          <w:pPr>
            <w:pStyle w:val="TM3"/>
            <w:rPr>
              <w:rFonts w:eastAsiaTheme="minorEastAsia"/>
              <w:noProof/>
              <w:kern w:val="0"/>
              <w:sz w:val="20"/>
              <w:szCs w:val="20"/>
              <w:lang w:eastAsia="fr-CH"/>
              <w14:ligatures w14:val="none"/>
            </w:rPr>
          </w:pPr>
          <w:hyperlink w:anchor="_Toc149738732" w:history="1">
            <w:r w:rsidRPr="00476B2D">
              <w:rPr>
                <w:rStyle w:val="Lienhypertexte"/>
                <w:noProof/>
                <w:sz w:val="20"/>
                <w:szCs w:val="20"/>
              </w:rPr>
              <w:t>Requête n°6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_Toc149738732 \h </w:instrText>
            </w:r>
            <w:r w:rsidRPr="00476B2D">
              <w:rPr>
                <w:noProof/>
                <w:webHidden/>
                <w:sz w:val="20"/>
                <w:szCs w:val="20"/>
              </w:rPr>
            </w:r>
            <w:r w:rsidRPr="00476B2D">
              <w:rPr>
                <w:noProof/>
                <w:webHidden/>
                <w:sz w:val="20"/>
                <w:szCs w:val="20"/>
              </w:rPr>
              <w:fldChar w:fldCharType="separate"/>
            </w:r>
            <w:r w:rsidRPr="00476B2D">
              <w:rPr>
                <w:noProof/>
                <w:webHidden/>
                <w:sz w:val="20"/>
                <w:szCs w:val="20"/>
              </w:rPr>
              <w:t>21</w:t>
            </w:r>
            <w:r w:rsidRPr="00476B2D">
              <w:rPr>
                <w:noProof/>
                <w:webHidden/>
                <w:sz w:val="20"/>
                <w:szCs w:val="20"/>
              </w:rPr>
              <w:fldChar w:fldCharType="end"/>
            </w:r>
          </w:hyperlink>
        </w:p>
        <w:p w14:paraId="5D0F44AA" w14:textId="4B93F35A" w:rsidR="00476B2D" w:rsidRPr="00476B2D" w:rsidRDefault="00476B2D">
          <w:pPr>
            <w:pStyle w:val="TM3"/>
            <w:rPr>
              <w:rFonts w:eastAsiaTheme="minorEastAsia"/>
              <w:noProof/>
              <w:kern w:val="0"/>
              <w:sz w:val="20"/>
              <w:szCs w:val="20"/>
              <w:lang w:eastAsia="fr-CH"/>
              <w14:ligatures w14:val="none"/>
            </w:rPr>
          </w:pPr>
          <w:hyperlink w:anchor="_Toc149738733" w:history="1">
            <w:r w:rsidRPr="00476B2D">
              <w:rPr>
                <w:rStyle w:val="Lienhypertexte"/>
                <w:noProof/>
                <w:sz w:val="20"/>
                <w:szCs w:val="20"/>
              </w:rPr>
              <w:t>Requête n°7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_Toc149738733 \h </w:instrText>
            </w:r>
            <w:r w:rsidRPr="00476B2D">
              <w:rPr>
                <w:noProof/>
                <w:webHidden/>
                <w:sz w:val="20"/>
                <w:szCs w:val="20"/>
              </w:rPr>
            </w:r>
            <w:r w:rsidRPr="00476B2D">
              <w:rPr>
                <w:noProof/>
                <w:webHidden/>
                <w:sz w:val="20"/>
                <w:szCs w:val="20"/>
              </w:rPr>
              <w:fldChar w:fldCharType="separate"/>
            </w:r>
            <w:r w:rsidRPr="00476B2D">
              <w:rPr>
                <w:noProof/>
                <w:webHidden/>
                <w:sz w:val="20"/>
                <w:szCs w:val="20"/>
              </w:rPr>
              <w:t>22</w:t>
            </w:r>
            <w:r w:rsidRPr="00476B2D">
              <w:rPr>
                <w:noProof/>
                <w:webHidden/>
                <w:sz w:val="20"/>
                <w:szCs w:val="20"/>
              </w:rPr>
              <w:fldChar w:fldCharType="end"/>
            </w:r>
          </w:hyperlink>
        </w:p>
        <w:p w14:paraId="2DCA07E6" w14:textId="4CD79100" w:rsidR="00476B2D" w:rsidRPr="00476B2D" w:rsidRDefault="00476B2D">
          <w:pPr>
            <w:pStyle w:val="TM3"/>
            <w:rPr>
              <w:rFonts w:eastAsiaTheme="minorEastAsia"/>
              <w:noProof/>
              <w:kern w:val="0"/>
              <w:sz w:val="20"/>
              <w:szCs w:val="20"/>
              <w:lang w:eastAsia="fr-CH"/>
              <w14:ligatures w14:val="none"/>
            </w:rPr>
          </w:pPr>
          <w:hyperlink w:anchor="_Toc149738734" w:history="1">
            <w:r w:rsidRPr="00476B2D">
              <w:rPr>
                <w:rStyle w:val="Lienhypertexte"/>
                <w:noProof/>
                <w:sz w:val="20"/>
                <w:szCs w:val="20"/>
              </w:rPr>
              <w:t>Requête n°8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_Toc149738734 \h </w:instrText>
            </w:r>
            <w:r w:rsidRPr="00476B2D">
              <w:rPr>
                <w:noProof/>
                <w:webHidden/>
                <w:sz w:val="20"/>
                <w:szCs w:val="20"/>
              </w:rPr>
            </w:r>
            <w:r w:rsidRPr="00476B2D">
              <w:rPr>
                <w:noProof/>
                <w:webHidden/>
                <w:sz w:val="20"/>
                <w:szCs w:val="20"/>
              </w:rPr>
              <w:fldChar w:fldCharType="separate"/>
            </w:r>
            <w:r w:rsidRPr="00476B2D">
              <w:rPr>
                <w:noProof/>
                <w:webHidden/>
                <w:sz w:val="20"/>
                <w:szCs w:val="20"/>
              </w:rPr>
              <w:t>23</w:t>
            </w:r>
            <w:r w:rsidRPr="00476B2D">
              <w:rPr>
                <w:noProof/>
                <w:webHidden/>
                <w:sz w:val="20"/>
                <w:szCs w:val="20"/>
              </w:rPr>
              <w:fldChar w:fldCharType="end"/>
            </w:r>
          </w:hyperlink>
        </w:p>
        <w:p w14:paraId="3A9DC9BD" w14:textId="4453BA73" w:rsidR="00476B2D" w:rsidRPr="00476B2D" w:rsidRDefault="00476B2D">
          <w:pPr>
            <w:pStyle w:val="TM3"/>
            <w:rPr>
              <w:rFonts w:eastAsiaTheme="minorEastAsia"/>
              <w:noProof/>
              <w:kern w:val="0"/>
              <w:sz w:val="20"/>
              <w:szCs w:val="20"/>
              <w:lang w:eastAsia="fr-CH"/>
              <w14:ligatures w14:val="none"/>
            </w:rPr>
          </w:pPr>
          <w:hyperlink w:anchor="_Toc149738735" w:history="1">
            <w:r w:rsidRPr="00476B2D">
              <w:rPr>
                <w:rStyle w:val="Lienhypertexte"/>
                <w:noProof/>
                <w:sz w:val="20"/>
                <w:szCs w:val="20"/>
              </w:rPr>
              <w:t>Requête n°9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_Toc149738735 \h </w:instrText>
            </w:r>
            <w:r w:rsidRPr="00476B2D">
              <w:rPr>
                <w:noProof/>
                <w:webHidden/>
                <w:sz w:val="20"/>
                <w:szCs w:val="20"/>
              </w:rPr>
            </w:r>
            <w:r w:rsidRPr="00476B2D">
              <w:rPr>
                <w:noProof/>
                <w:webHidden/>
                <w:sz w:val="20"/>
                <w:szCs w:val="20"/>
              </w:rPr>
              <w:fldChar w:fldCharType="separate"/>
            </w:r>
            <w:r w:rsidRPr="00476B2D">
              <w:rPr>
                <w:noProof/>
                <w:webHidden/>
                <w:sz w:val="20"/>
                <w:szCs w:val="20"/>
              </w:rPr>
              <w:t>24</w:t>
            </w:r>
            <w:r w:rsidRPr="00476B2D">
              <w:rPr>
                <w:noProof/>
                <w:webHidden/>
                <w:sz w:val="20"/>
                <w:szCs w:val="20"/>
              </w:rPr>
              <w:fldChar w:fldCharType="end"/>
            </w:r>
          </w:hyperlink>
        </w:p>
        <w:p w14:paraId="52512091" w14:textId="1D720C04" w:rsidR="00476B2D" w:rsidRPr="00476B2D" w:rsidRDefault="00476B2D">
          <w:pPr>
            <w:pStyle w:val="TM3"/>
            <w:rPr>
              <w:rFonts w:eastAsiaTheme="minorEastAsia"/>
              <w:noProof/>
              <w:kern w:val="0"/>
              <w:sz w:val="20"/>
              <w:szCs w:val="20"/>
              <w:lang w:eastAsia="fr-CH"/>
              <w14:ligatures w14:val="none"/>
            </w:rPr>
          </w:pPr>
          <w:hyperlink w:anchor="_Toc149738736" w:history="1">
            <w:r w:rsidRPr="00476B2D">
              <w:rPr>
                <w:rStyle w:val="Lienhypertexte"/>
                <w:noProof/>
                <w:sz w:val="20"/>
                <w:szCs w:val="20"/>
              </w:rPr>
              <w:t>Requête n°10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_Toc149738736 \h </w:instrText>
            </w:r>
            <w:r w:rsidRPr="00476B2D">
              <w:rPr>
                <w:noProof/>
                <w:webHidden/>
                <w:sz w:val="20"/>
                <w:szCs w:val="20"/>
              </w:rPr>
            </w:r>
            <w:r w:rsidRPr="00476B2D">
              <w:rPr>
                <w:noProof/>
                <w:webHidden/>
                <w:sz w:val="20"/>
                <w:szCs w:val="20"/>
              </w:rPr>
              <w:fldChar w:fldCharType="separate"/>
            </w:r>
            <w:r w:rsidRPr="00476B2D">
              <w:rPr>
                <w:noProof/>
                <w:webHidden/>
                <w:sz w:val="20"/>
                <w:szCs w:val="20"/>
              </w:rPr>
              <w:t>25</w:t>
            </w:r>
            <w:r w:rsidRPr="00476B2D">
              <w:rPr>
                <w:noProof/>
                <w:webHidden/>
                <w:sz w:val="20"/>
                <w:szCs w:val="20"/>
              </w:rPr>
              <w:fldChar w:fldCharType="end"/>
            </w:r>
          </w:hyperlink>
        </w:p>
        <w:p w14:paraId="0D5B2A67" w14:textId="6B976A65" w:rsidR="00476B2D" w:rsidRPr="00476B2D" w:rsidRDefault="00476B2D">
          <w:pPr>
            <w:pStyle w:val="TM2"/>
            <w:rPr>
              <w:rFonts w:eastAsiaTheme="minorEastAsia"/>
              <w:noProof/>
              <w:kern w:val="0"/>
              <w:sz w:val="20"/>
              <w:szCs w:val="20"/>
              <w:lang w:eastAsia="fr-CH"/>
              <w14:ligatures w14:val="none"/>
            </w:rPr>
          </w:pPr>
          <w:hyperlink w:anchor="_Toc149738737" w:history="1">
            <w:r w:rsidRPr="00476B2D">
              <w:rPr>
                <w:rStyle w:val="Lienhypertexte"/>
                <w:noProof/>
                <w:sz w:val="20"/>
                <w:szCs w:val="20"/>
              </w:rPr>
              <w:t>D. Création des index</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_Toc149738737 \h </w:instrText>
            </w:r>
            <w:r w:rsidRPr="00476B2D">
              <w:rPr>
                <w:noProof/>
                <w:webHidden/>
                <w:sz w:val="20"/>
                <w:szCs w:val="20"/>
              </w:rPr>
            </w:r>
            <w:r w:rsidRPr="00476B2D">
              <w:rPr>
                <w:noProof/>
                <w:webHidden/>
                <w:sz w:val="20"/>
                <w:szCs w:val="20"/>
              </w:rPr>
              <w:fldChar w:fldCharType="separate"/>
            </w:r>
            <w:r w:rsidRPr="00476B2D">
              <w:rPr>
                <w:noProof/>
                <w:webHidden/>
                <w:sz w:val="20"/>
                <w:szCs w:val="20"/>
              </w:rPr>
              <w:t>26</w:t>
            </w:r>
            <w:r w:rsidRPr="00476B2D">
              <w:rPr>
                <w:noProof/>
                <w:webHidden/>
                <w:sz w:val="20"/>
                <w:szCs w:val="20"/>
              </w:rPr>
              <w:fldChar w:fldCharType="end"/>
            </w:r>
          </w:hyperlink>
        </w:p>
        <w:p w14:paraId="7D766F15" w14:textId="78724FA4" w:rsidR="00476B2D" w:rsidRPr="00476B2D" w:rsidRDefault="00476B2D">
          <w:pPr>
            <w:pStyle w:val="TM3"/>
            <w:rPr>
              <w:rFonts w:eastAsiaTheme="minorEastAsia"/>
              <w:noProof/>
              <w:kern w:val="0"/>
              <w:sz w:val="20"/>
              <w:szCs w:val="20"/>
              <w:lang w:eastAsia="fr-CH"/>
              <w14:ligatures w14:val="none"/>
            </w:rPr>
          </w:pPr>
          <w:hyperlink w:anchor="_Toc149738738" w:history="1">
            <w:r w:rsidRPr="00476B2D">
              <w:rPr>
                <w:rStyle w:val="Lienhypertexte"/>
                <w:noProof/>
                <w:sz w:val="20"/>
                <w:szCs w:val="20"/>
              </w:rPr>
              <w:t>1. Pourtant certains index existent déjà. Pourquoi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_Toc149738738 \h </w:instrText>
            </w:r>
            <w:r w:rsidRPr="00476B2D">
              <w:rPr>
                <w:noProof/>
                <w:webHidden/>
                <w:sz w:val="20"/>
                <w:szCs w:val="20"/>
              </w:rPr>
            </w:r>
            <w:r w:rsidRPr="00476B2D">
              <w:rPr>
                <w:noProof/>
                <w:webHidden/>
                <w:sz w:val="20"/>
                <w:szCs w:val="20"/>
              </w:rPr>
              <w:fldChar w:fldCharType="separate"/>
            </w:r>
            <w:r w:rsidRPr="00476B2D">
              <w:rPr>
                <w:noProof/>
                <w:webHidden/>
                <w:sz w:val="20"/>
                <w:szCs w:val="20"/>
              </w:rPr>
              <w:t>26</w:t>
            </w:r>
            <w:r w:rsidRPr="00476B2D">
              <w:rPr>
                <w:noProof/>
                <w:webHidden/>
                <w:sz w:val="20"/>
                <w:szCs w:val="20"/>
              </w:rPr>
              <w:fldChar w:fldCharType="end"/>
            </w:r>
          </w:hyperlink>
        </w:p>
        <w:p w14:paraId="43906546" w14:textId="2E82D1B5" w:rsidR="00476B2D" w:rsidRPr="00476B2D" w:rsidRDefault="00476B2D">
          <w:pPr>
            <w:pStyle w:val="TM3"/>
            <w:rPr>
              <w:rFonts w:eastAsiaTheme="minorEastAsia"/>
              <w:noProof/>
              <w:kern w:val="0"/>
              <w:sz w:val="20"/>
              <w:szCs w:val="20"/>
              <w:lang w:eastAsia="fr-CH"/>
              <w14:ligatures w14:val="none"/>
            </w:rPr>
          </w:pPr>
          <w:hyperlink w:anchor="_Toc149738739" w:history="1">
            <w:r w:rsidRPr="00476B2D">
              <w:rPr>
                <w:rStyle w:val="Lienhypertexte"/>
                <w:noProof/>
                <w:sz w:val="20"/>
                <w:szCs w:val="20"/>
              </w:rPr>
              <w:t>2. Quels sont les avantages et les inconvénients des index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_Toc149738739 \h </w:instrText>
            </w:r>
            <w:r w:rsidRPr="00476B2D">
              <w:rPr>
                <w:noProof/>
                <w:webHidden/>
                <w:sz w:val="20"/>
                <w:szCs w:val="20"/>
              </w:rPr>
            </w:r>
            <w:r w:rsidRPr="00476B2D">
              <w:rPr>
                <w:noProof/>
                <w:webHidden/>
                <w:sz w:val="20"/>
                <w:szCs w:val="20"/>
              </w:rPr>
              <w:fldChar w:fldCharType="separate"/>
            </w:r>
            <w:r w:rsidRPr="00476B2D">
              <w:rPr>
                <w:noProof/>
                <w:webHidden/>
                <w:sz w:val="20"/>
                <w:szCs w:val="20"/>
              </w:rPr>
              <w:t>26</w:t>
            </w:r>
            <w:r w:rsidRPr="00476B2D">
              <w:rPr>
                <w:noProof/>
                <w:webHidden/>
                <w:sz w:val="20"/>
                <w:szCs w:val="20"/>
              </w:rPr>
              <w:fldChar w:fldCharType="end"/>
            </w:r>
          </w:hyperlink>
        </w:p>
        <w:p w14:paraId="158A16F5" w14:textId="01A12ACF" w:rsidR="00476B2D" w:rsidRPr="00476B2D" w:rsidRDefault="00476B2D">
          <w:pPr>
            <w:pStyle w:val="TM3"/>
            <w:rPr>
              <w:rFonts w:eastAsiaTheme="minorEastAsia"/>
              <w:noProof/>
              <w:kern w:val="0"/>
              <w:sz w:val="20"/>
              <w:szCs w:val="20"/>
              <w:lang w:eastAsia="fr-CH"/>
              <w14:ligatures w14:val="none"/>
            </w:rPr>
          </w:pPr>
          <w:hyperlink w:anchor="_Toc149738740" w:history="1">
            <w:r w:rsidRPr="00476B2D">
              <w:rPr>
                <w:rStyle w:val="Lienhypertexte"/>
                <w:noProof/>
                <w:sz w:val="20"/>
                <w:szCs w:val="20"/>
              </w:rPr>
              <w:t>3. Sur quel champ (de quelle table), cela pourrait être pertinent d’ajouter un index ?</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_Toc149738740 \h </w:instrText>
            </w:r>
            <w:r w:rsidRPr="00476B2D">
              <w:rPr>
                <w:noProof/>
                <w:webHidden/>
                <w:sz w:val="20"/>
                <w:szCs w:val="20"/>
              </w:rPr>
            </w:r>
            <w:r w:rsidRPr="00476B2D">
              <w:rPr>
                <w:noProof/>
                <w:webHidden/>
                <w:sz w:val="20"/>
                <w:szCs w:val="20"/>
              </w:rPr>
              <w:fldChar w:fldCharType="separate"/>
            </w:r>
            <w:r w:rsidRPr="00476B2D">
              <w:rPr>
                <w:noProof/>
                <w:webHidden/>
                <w:sz w:val="20"/>
                <w:szCs w:val="20"/>
              </w:rPr>
              <w:t>26</w:t>
            </w:r>
            <w:r w:rsidRPr="00476B2D">
              <w:rPr>
                <w:noProof/>
                <w:webHidden/>
                <w:sz w:val="20"/>
                <w:szCs w:val="20"/>
              </w:rPr>
              <w:fldChar w:fldCharType="end"/>
            </w:r>
          </w:hyperlink>
        </w:p>
        <w:p w14:paraId="6D9F7763" w14:textId="56D619E5" w:rsidR="00476B2D" w:rsidRPr="00476B2D" w:rsidRDefault="00476B2D">
          <w:pPr>
            <w:pStyle w:val="TM2"/>
            <w:rPr>
              <w:rFonts w:eastAsiaTheme="minorEastAsia"/>
              <w:noProof/>
              <w:kern w:val="0"/>
              <w:sz w:val="20"/>
              <w:szCs w:val="20"/>
              <w:lang w:eastAsia="fr-CH"/>
              <w14:ligatures w14:val="none"/>
            </w:rPr>
          </w:pPr>
          <w:hyperlink w:anchor="_Toc149738741" w:history="1">
            <w:r w:rsidRPr="00476B2D">
              <w:rPr>
                <w:rStyle w:val="Lienhypertexte"/>
                <w:noProof/>
                <w:sz w:val="20"/>
                <w:szCs w:val="20"/>
              </w:rPr>
              <w:t>E. Backup / Restore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_Toc149738741 \h </w:instrText>
            </w:r>
            <w:r w:rsidRPr="00476B2D">
              <w:rPr>
                <w:noProof/>
                <w:webHidden/>
                <w:sz w:val="20"/>
                <w:szCs w:val="20"/>
              </w:rPr>
            </w:r>
            <w:r w:rsidRPr="00476B2D">
              <w:rPr>
                <w:noProof/>
                <w:webHidden/>
                <w:sz w:val="20"/>
                <w:szCs w:val="20"/>
              </w:rPr>
              <w:fldChar w:fldCharType="separate"/>
            </w:r>
            <w:r w:rsidRPr="00476B2D">
              <w:rPr>
                <w:noProof/>
                <w:webHidden/>
                <w:sz w:val="20"/>
                <w:szCs w:val="20"/>
              </w:rPr>
              <w:t>27</w:t>
            </w:r>
            <w:r w:rsidRPr="00476B2D">
              <w:rPr>
                <w:noProof/>
                <w:webHidden/>
                <w:sz w:val="20"/>
                <w:szCs w:val="20"/>
              </w:rPr>
              <w:fldChar w:fldCharType="end"/>
            </w:r>
          </w:hyperlink>
        </w:p>
        <w:p w14:paraId="19B40E9F" w14:textId="1EF3DD3C" w:rsidR="00476B2D" w:rsidRPr="00476B2D" w:rsidRDefault="00476B2D">
          <w:pPr>
            <w:pStyle w:val="TM2"/>
            <w:rPr>
              <w:rFonts w:eastAsiaTheme="minorEastAsia"/>
              <w:noProof/>
              <w:kern w:val="0"/>
              <w:sz w:val="20"/>
              <w:szCs w:val="20"/>
              <w:lang w:eastAsia="fr-CH"/>
              <w14:ligatures w14:val="none"/>
            </w:rPr>
          </w:pPr>
          <w:hyperlink w:anchor="_Toc149738742" w:history="1">
            <w:r w:rsidRPr="00476B2D">
              <w:rPr>
                <w:rStyle w:val="Lienhypertexte"/>
                <w:noProof/>
                <w:sz w:val="20"/>
                <w:szCs w:val="20"/>
              </w:rPr>
              <w:t>F. Connexion DB à C#</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_Toc149738742 \h </w:instrText>
            </w:r>
            <w:r w:rsidRPr="00476B2D">
              <w:rPr>
                <w:noProof/>
                <w:webHidden/>
                <w:sz w:val="20"/>
                <w:szCs w:val="20"/>
              </w:rPr>
            </w:r>
            <w:r w:rsidRPr="00476B2D">
              <w:rPr>
                <w:noProof/>
                <w:webHidden/>
                <w:sz w:val="20"/>
                <w:szCs w:val="20"/>
              </w:rPr>
              <w:fldChar w:fldCharType="separate"/>
            </w:r>
            <w:r w:rsidRPr="00476B2D">
              <w:rPr>
                <w:noProof/>
                <w:webHidden/>
                <w:sz w:val="20"/>
                <w:szCs w:val="20"/>
              </w:rPr>
              <w:t>28</w:t>
            </w:r>
            <w:r w:rsidRPr="00476B2D">
              <w:rPr>
                <w:noProof/>
                <w:webHidden/>
                <w:sz w:val="20"/>
                <w:szCs w:val="20"/>
              </w:rPr>
              <w:fldChar w:fldCharType="end"/>
            </w:r>
          </w:hyperlink>
        </w:p>
        <w:p w14:paraId="2BA1B4C4" w14:textId="481DF4D3" w:rsidR="00476B2D" w:rsidRPr="00476B2D" w:rsidRDefault="00476B2D">
          <w:pPr>
            <w:pStyle w:val="TM1"/>
            <w:rPr>
              <w:rFonts w:eastAsiaTheme="minorEastAsia"/>
              <w:noProof/>
              <w:kern w:val="0"/>
              <w:sz w:val="20"/>
              <w:szCs w:val="20"/>
              <w:lang w:eastAsia="fr-CH"/>
              <w14:ligatures w14:val="none"/>
            </w:rPr>
          </w:pPr>
          <w:hyperlink w:anchor="_Toc149738743" w:history="1">
            <w:r w:rsidRPr="00476B2D">
              <w:rPr>
                <w:rStyle w:val="Lienhypertexte"/>
                <w:noProof/>
                <w:sz w:val="20"/>
                <w:szCs w:val="20"/>
              </w:rPr>
              <w:t>8.2 Utilisation d’IA dans le projet</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_Toc149738743 \h </w:instrText>
            </w:r>
            <w:r w:rsidRPr="00476B2D">
              <w:rPr>
                <w:noProof/>
                <w:webHidden/>
                <w:sz w:val="20"/>
                <w:szCs w:val="20"/>
              </w:rPr>
            </w:r>
            <w:r w:rsidRPr="00476B2D">
              <w:rPr>
                <w:noProof/>
                <w:webHidden/>
                <w:sz w:val="20"/>
                <w:szCs w:val="20"/>
              </w:rPr>
              <w:fldChar w:fldCharType="separate"/>
            </w:r>
            <w:r w:rsidRPr="00476B2D">
              <w:rPr>
                <w:noProof/>
                <w:webHidden/>
                <w:sz w:val="20"/>
                <w:szCs w:val="20"/>
              </w:rPr>
              <w:t>29</w:t>
            </w:r>
            <w:r w:rsidRPr="00476B2D">
              <w:rPr>
                <w:noProof/>
                <w:webHidden/>
                <w:sz w:val="20"/>
                <w:szCs w:val="20"/>
              </w:rPr>
              <w:fldChar w:fldCharType="end"/>
            </w:r>
          </w:hyperlink>
        </w:p>
        <w:p w14:paraId="75A09639" w14:textId="441E29AD" w:rsidR="00476B2D" w:rsidRPr="00476B2D" w:rsidRDefault="00476B2D">
          <w:pPr>
            <w:pStyle w:val="TM2"/>
            <w:rPr>
              <w:rFonts w:eastAsiaTheme="minorEastAsia"/>
              <w:noProof/>
              <w:kern w:val="0"/>
              <w:sz w:val="20"/>
              <w:szCs w:val="20"/>
              <w:lang w:eastAsia="fr-CH"/>
              <w14:ligatures w14:val="none"/>
            </w:rPr>
          </w:pPr>
          <w:hyperlink w:anchor="_Toc149738744" w:history="1">
            <w:r w:rsidRPr="00476B2D">
              <w:rPr>
                <w:rStyle w:val="Lienhypertexte"/>
                <w:noProof/>
                <w:sz w:val="20"/>
                <w:szCs w:val="20"/>
              </w:rPr>
              <w:t>Partie POO</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_Toc149738744 \h </w:instrText>
            </w:r>
            <w:r w:rsidRPr="00476B2D">
              <w:rPr>
                <w:noProof/>
                <w:webHidden/>
                <w:sz w:val="20"/>
                <w:szCs w:val="20"/>
              </w:rPr>
            </w:r>
            <w:r w:rsidRPr="00476B2D">
              <w:rPr>
                <w:noProof/>
                <w:webHidden/>
                <w:sz w:val="20"/>
                <w:szCs w:val="20"/>
              </w:rPr>
              <w:fldChar w:fldCharType="separate"/>
            </w:r>
            <w:r w:rsidRPr="00476B2D">
              <w:rPr>
                <w:noProof/>
                <w:webHidden/>
                <w:sz w:val="20"/>
                <w:szCs w:val="20"/>
              </w:rPr>
              <w:t>29</w:t>
            </w:r>
            <w:r w:rsidRPr="00476B2D">
              <w:rPr>
                <w:noProof/>
                <w:webHidden/>
                <w:sz w:val="20"/>
                <w:szCs w:val="20"/>
              </w:rPr>
              <w:fldChar w:fldCharType="end"/>
            </w:r>
          </w:hyperlink>
        </w:p>
        <w:p w14:paraId="2CAFEC70" w14:textId="5A120C63" w:rsidR="00476B2D" w:rsidRPr="00476B2D" w:rsidRDefault="00476B2D">
          <w:pPr>
            <w:pStyle w:val="TM2"/>
            <w:rPr>
              <w:rFonts w:eastAsiaTheme="minorEastAsia"/>
              <w:noProof/>
              <w:kern w:val="0"/>
              <w:sz w:val="20"/>
              <w:szCs w:val="20"/>
              <w:lang w:eastAsia="fr-CH"/>
              <w14:ligatures w14:val="none"/>
            </w:rPr>
          </w:pPr>
          <w:hyperlink w:anchor="_Toc149738745" w:history="1">
            <w:r w:rsidRPr="00476B2D">
              <w:rPr>
                <w:rStyle w:val="Lienhypertexte"/>
                <w:noProof/>
                <w:sz w:val="20"/>
                <w:szCs w:val="20"/>
              </w:rPr>
              <w:t>Partie DB</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_Toc149738745 \h </w:instrText>
            </w:r>
            <w:r w:rsidRPr="00476B2D">
              <w:rPr>
                <w:noProof/>
                <w:webHidden/>
                <w:sz w:val="20"/>
                <w:szCs w:val="20"/>
              </w:rPr>
            </w:r>
            <w:r w:rsidRPr="00476B2D">
              <w:rPr>
                <w:noProof/>
                <w:webHidden/>
                <w:sz w:val="20"/>
                <w:szCs w:val="20"/>
              </w:rPr>
              <w:fldChar w:fldCharType="separate"/>
            </w:r>
            <w:r w:rsidRPr="00476B2D">
              <w:rPr>
                <w:noProof/>
                <w:webHidden/>
                <w:sz w:val="20"/>
                <w:szCs w:val="20"/>
              </w:rPr>
              <w:t>29</w:t>
            </w:r>
            <w:r w:rsidRPr="00476B2D">
              <w:rPr>
                <w:noProof/>
                <w:webHidden/>
                <w:sz w:val="20"/>
                <w:szCs w:val="20"/>
              </w:rPr>
              <w:fldChar w:fldCharType="end"/>
            </w:r>
          </w:hyperlink>
        </w:p>
        <w:p w14:paraId="740E5588" w14:textId="51DA5E39" w:rsidR="00476B2D" w:rsidRPr="00476B2D" w:rsidRDefault="00476B2D">
          <w:pPr>
            <w:pStyle w:val="TM2"/>
            <w:rPr>
              <w:rFonts w:eastAsiaTheme="minorEastAsia"/>
              <w:noProof/>
              <w:kern w:val="0"/>
              <w:sz w:val="20"/>
              <w:szCs w:val="20"/>
              <w:lang w:eastAsia="fr-CH"/>
              <w14:ligatures w14:val="none"/>
            </w:rPr>
          </w:pPr>
          <w:hyperlink w:anchor="_Toc149738746" w:history="1">
            <w:r w:rsidRPr="00476B2D">
              <w:rPr>
                <w:rStyle w:val="Lienhypertexte"/>
                <w:noProof/>
                <w:sz w:val="20"/>
                <w:szCs w:val="20"/>
              </w:rPr>
              <w:t>Partie UX</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_Toc149738746 \h </w:instrText>
            </w:r>
            <w:r w:rsidRPr="00476B2D">
              <w:rPr>
                <w:noProof/>
                <w:webHidden/>
                <w:sz w:val="20"/>
                <w:szCs w:val="20"/>
              </w:rPr>
            </w:r>
            <w:r w:rsidRPr="00476B2D">
              <w:rPr>
                <w:noProof/>
                <w:webHidden/>
                <w:sz w:val="20"/>
                <w:szCs w:val="20"/>
              </w:rPr>
              <w:fldChar w:fldCharType="separate"/>
            </w:r>
            <w:r w:rsidRPr="00476B2D">
              <w:rPr>
                <w:noProof/>
                <w:webHidden/>
                <w:sz w:val="20"/>
                <w:szCs w:val="20"/>
              </w:rPr>
              <w:t>30</w:t>
            </w:r>
            <w:r w:rsidRPr="00476B2D">
              <w:rPr>
                <w:noProof/>
                <w:webHidden/>
                <w:sz w:val="20"/>
                <w:szCs w:val="20"/>
              </w:rPr>
              <w:fldChar w:fldCharType="end"/>
            </w:r>
          </w:hyperlink>
        </w:p>
        <w:p w14:paraId="64F4423B" w14:textId="20749B01" w:rsidR="00476B2D" w:rsidRPr="00476B2D" w:rsidRDefault="00476B2D">
          <w:pPr>
            <w:pStyle w:val="TM2"/>
            <w:rPr>
              <w:rFonts w:eastAsiaTheme="minorEastAsia"/>
              <w:noProof/>
              <w:kern w:val="0"/>
              <w:sz w:val="20"/>
              <w:szCs w:val="20"/>
              <w:lang w:eastAsia="fr-CH"/>
              <w14:ligatures w14:val="none"/>
            </w:rPr>
          </w:pPr>
          <w:hyperlink w:anchor="_Toc149738747" w:history="1">
            <w:r w:rsidRPr="00476B2D">
              <w:rPr>
                <w:rStyle w:val="Lienhypertexte"/>
                <w:noProof/>
                <w:sz w:val="20"/>
                <w:szCs w:val="20"/>
              </w:rPr>
              <w:t>Autre</w:t>
            </w:r>
            <w:r w:rsidRPr="00476B2D">
              <w:rPr>
                <w:noProof/>
                <w:webHidden/>
                <w:sz w:val="20"/>
                <w:szCs w:val="20"/>
              </w:rPr>
              <w:tab/>
            </w:r>
            <w:r w:rsidRPr="00476B2D">
              <w:rPr>
                <w:noProof/>
                <w:webHidden/>
                <w:sz w:val="20"/>
                <w:szCs w:val="20"/>
              </w:rPr>
              <w:fldChar w:fldCharType="begin"/>
            </w:r>
            <w:r w:rsidRPr="00476B2D">
              <w:rPr>
                <w:noProof/>
                <w:webHidden/>
                <w:sz w:val="20"/>
                <w:szCs w:val="20"/>
              </w:rPr>
              <w:instrText xml:space="preserve"> PAGEREF _Toc149738747 \h </w:instrText>
            </w:r>
            <w:r w:rsidRPr="00476B2D">
              <w:rPr>
                <w:noProof/>
                <w:webHidden/>
                <w:sz w:val="20"/>
                <w:szCs w:val="20"/>
              </w:rPr>
            </w:r>
            <w:r w:rsidRPr="00476B2D">
              <w:rPr>
                <w:noProof/>
                <w:webHidden/>
                <w:sz w:val="20"/>
                <w:szCs w:val="20"/>
              </w:rPr>
              <w:fldChar w:fldCharType="separate"/>
            </w:r>
            <w:r w:rsidRPr="00476B2D">
              <w:rPr>
                <w:noProof/>
                <w:webHidden/>
                <w:sz w:val="20"/>
                <w:szCs w:val="20"/>
              </w:rPr>
              <w:t>30</w:t>
            </w:r>
            <w:r w:rsidRPr="00476B2D">
              <w:rPr>
                <w:noProof/>
                <w:webHidden/>
                <w:sz w:val="20"/>
                <w:szCs w:val="20"/>
              </w:rPr>
              <w:fldChar w:fldCharType="end"/>
            </w:r>
          </w:hyperlink>
        </w:p>
        <w:p w14:paraId="2B501049" w14:textId="099DCD25" w:rsidR="00362657" w:rsidRPr="000A058B" w:rsidRDefault="00EB2DDB" w:rsidP="00F61D1F">
          <w:pPr>
            <w:spacing w:after="0"/>
            <w:rPr>
              <w:b/>
              <w:bCs/>
              <w:lang w:val="fr-FR"/>
            </w:rPr>
            <w:sectPr w:rsidR="00362657" w:rsidRPr="000A058B" w:rsidSect="00855A8A">
              <w:footerReference w:type="default" r:id="rId9"/>
              <w:footerReference w:type="first" r:id="rId10"/>
              <w:type w:val="continuous"/>
              <w:pgSz w:w="11906" w:h="16838"/>
              <w:pgMar w:top="1417" w:right="1417" w:bottom="1417" w:left="1417" w:header="850" w:footer="708" w:gutter="0"/>
              <w:pgNumType w:start="1"/>
              <w:cols w:space="708"/>
              <w:titlePg/>
              <w:docGrid w:linePitch="360"/>
            </w:sectPr>
          </w:pPr>
          <w:r w:rsidRPr="00476B2D">
            <w:rPr>
              <w:b/>
              <w:bCs/>
              <w:sz w:val="10"/>
              <w:szCs w:val="10"/>
              <w:lang w:val="fr-FR"/>
            </w:rPr>
            <w:fldChar w:fldCharType="end"/>
          </w:r>
        </w:p>
      </w:sdtContent>
    </w:sdt>
    <w:p w14:paraId="36B73E25" w14:textId="3D993913" w:rsidR="00143A92" w:rsidRDefault="00143A92" w:rsidP="00037D84">
      <w:pPr>
        <w:pStyle w:val="Titre1"/>
        <w:spacing w:before="0" w:after="120"/>
        <w:ind w:left="-567"/>
      </w:pPr>
      <w:bookmarkStart w:id="0" w:name="_Toc149738697"/>
      <w:r>
        <w:lastRenderedPageBreak/>
        <w:t>7.3.2 Spécificités UX</w:t>
      </w:r>
      <w:bookmarkEnd w:id="0"/>
    </w:p>
    <w:p w14:paraId="3A2F5DC7" w14:textId="56F980D9" w:rsidR="007D2CB7" w:rsidRDefault="00A12EB0" w:rsidP="007D2CB7">
      <w:pPr>
        <w:pStyle w:val="Titre2"/>
        <w:ind w:left="-284"/>
      </w:pPr>
      <w:bookmarkStart w:id="1" w:name="_Toc149738698"/>
      <w:r>
        <w:t>1</w:t>
      </w:r>
      <w:r w:rsidR="007D2CB7">
        <w:t>. Contexte</w:t>
      </w:r>
      <w:bookmarkEnd w:id="1"/>
    </w:p>
    <w:p w14:paraId="7BBBDAD0" w14:textId="61C2672D" w:rsidR="007D2CB7" w:rsidRDefault="007D2CB7" w:rsidP="007D2CB7">
      <w:pPr>
        <w:jc w:val="both"/>
      </w:pPr>
      <w:r>
        <w:t>Le projet « SpicyInvaders » amène à la création d’un prototype cliquable du fait de la spécification UX. La maquette doit donc comprendre un choix entre jouer en multijoueur ou en solo, le choix d’avoir une palette graphique différentes, le choix d’avoir un design différent pour les ennemis, une page contenant les meilleures scores et un choix du gameplay.</w:t>
      </w:r>
    </w:p>
    <w:p w14:paraId="79FD1F22" w14:textId="62FA6524" w:rsidR="00A12EB0" w:rsidRPr="007D2CB7" w:rsidRDefault="00A12EB0" w:rsidP="00A12EB0">
      <w:pPr>
        <w:pStyle w:val="Titre2"/>
        <w:ind w:left="-284"/>
      </w:pPr>
      <w:bookmarkStart w:id="2" w:name="_Toc149738699"/>
      <w:r>
        <w:t>2. Analyse</w:t>
      </w:r>
      <w:bookmarkEnd w:id="2"/>
    </w:p>
    <w:p w14:paraId="18D19782" w14:textId="17417AD3" w:rsidR="00960E7E" w:rsidRDefault="00A12EB0" w:rsidP="00A12EB0">
      <w:pPr>
        <w:pStyle w:val="Titre3"/>
        <w:ind w:left="-142"/>
      </w:pPr>
      <w:bookmarkStart w:id="3" w:name="_Toc149738700"/>
      <w:r>
        <w:t>1</w:t>
      </w:r>
      <w:r w:rsidR="00960E7E">
        <w:t>. Persona</w:t>
      </w:r>
      <w:bookmarkEnd w:id="3"/>
    </w:p>
    <w:p w14:paraId="144E095A" w14:textId="2F33E1B7" w:rsidR="00960E7E" w:rsidRPr="00960E7E" w:rsidRDefault="00960E7E" w:rsidP="00A12EB0">
      <w:pPr>
        <w:pStyle w:val="Titre4"/>
      </w:pPr>
      <w:r>
        <w:t>a. Contexte</w:t>
      </w:r>
    </w:p>
    <w:p w14:paraId="344C8C86" w14:textId="3EE0C6A5" w:rsidR="00960E7E" w:rsidRDefault="007D2CB7" w:rsidP="00960E7E">
      <w:r>
        <w:t>La création des</w:t>
      </w:r>
      <w:r w:rsidR="00960E7E">
        <w:t xml:space="preserve"> persona</w:t>
      </w:r>
      <w:r>
        <w:t xml:space="preserve"> se fait en premier</w:t>
      </w:r>
      <w:r w:rsidR="00960E7E">
        <w:t xml:space="preserve"> afin de savoir comment créer </w:t>
      </w:r>
      <w:r>
        <w:t>l</w:t>
      </w:r>
      <w:r w:rsidR="00960E7E">
        <w:t xml:space="preserve">es maquettes par la suite. </w:t>
      </w:r>
      <w:r>
        <w:t>U</w:t>
      </w:r>
      <w:r w:rsidR="00960E7E">
        <w:t>n petit nombre de persona</w:t>
      </w:r>
      <w:r>
        <w:t xml:space="preserve"> est premièrement créé</w:t>
      </w:r>
      <w:r w:rsidR="00960E7E">
        <w:t xml:space="preserve">, 2, </w:t>
      </w:r>
      <w:r>
        <w:t>d’autre peuvent être créé ultérieurement dans le cas ou d’autre caractéristiques importante à mentionner et à analyser devrait être découverte</w:t>
      </w:r>
      <w:r w:rsidR="00960E7E">
        <w:t>.</w:t>
      </w:r>
    </w:p>
    <w:p w14:paraId="3DB8E76D" w14:textId="60930ACF" w:rsidR="007F04FB" w:rsidRDefault="007F04FB" w:rsidP="00960E7E">
      <w:r>
        <w:t xml:space="preserve">Pour la création de mes </w:t>
      </w:r>
      <w:r w:rsidR="00160874">
        <w:t>Persona</w:t>
      </w:r>
      <w:r>
        <w:t xml:space="preserve"> j’ai utilisé le Template de Jingdi Ma : </w:t>
      </w:r>
      <w:hyperlink r:id="rId11" w:history="1">
        <w:r w:rsidRPr="00DD5390">
          <w:rPr>
            <w:rStyle w:val="Lienhypertexte"/>
          </w:rPr>
          <w:t>https://www.figma.com/community/file/994974628735380661</w:t>
        </w:r>
      </w:hyperlink>
    </w:p>
    <w:p w14:paraId="6C021925" w14:textId="289C3C3E" w:rsidR="00960E7E" w:rsidRDefault="00960E7E" w:rsidP="00A12EB0">
      <w:pPr>
        <w:pStyle w:val="Titre4"/>
      </w:pPr>
      <w:r>
        <w:t>b. Données récoltés</w:t>
      </w:r>
    </w:p>
    <w:p w14:paraId="5B116AC0" w14:textId="388FE56B" w:rsidR="00960E7E" w:rsidRDefault="00960E7E" w:rsidP="00960E7E">
      <w:pPr>
        <w:spacing w:after="40"/>
      </w:pPr>
      <w:r>
        <w:t xml:space="preserve">Je récupérerai l’âge, le genre, le domicile, le travail et le statut familial en premier. </w:t>
      </w:r>
    </w:p>
    <w:p w14:paraId="036117E9" w14:textId="524E764B" w:rsidR="00960E7E" w:rsidRDefault="00960E7E" w:rsidP="00960E7E">
      <w:pPr>
        <w:spacing w:after="40"/>
      </w:pPr>
      <w:r>
        <w:t>Je créerai par la suite une biographie de mon persona à l’aide de ChatGPT.</w:t>
      </w:r>
    </w:p>
    <w:p w14:paraId="271CFBFB" w14:textId="7687AD57" w:rsidR="00960E7E" w:rsidRDefault="00960E7E" w:rsidP="00960E7E">
      <w:r>
        <w:t>À l’aide de graphique j’estim</w:t>
      </w:r>
      <w:r w:rsidR="000536E2">
        <w:t>e</w:t>
      </w:r>
      <w:r>
        <w:t xml:space="preserve"> à quel point mon persona apprécie certains aspects du jeu</w:t>
      </w:r>
      <w:r w:rsidR="000536E2">
        <w:t xml:space="preserve"> tel que :</w:t>
      </w:r>
    </w:p>
    <w:p w14:paraId="4E11DEB0" w14:textId="01954F7B" w:rsidR="000536E2" w:rsidRDefault="000536E2" w:rsidP="000536E2">
      <w:pPr>
        <w:pStyle w:val="Paragraphedeliste"/>
        <w:numPr>
          <w:ilvl w:val="0"/>
          <w:numId w:val="1"/>
        </w:numPr>
      </w:pPr>
      <w:r>
        <w:t>Faire les meilleures scores que possibles</w:t>
      </w:r>
    </w:p>
    <w:p w14:paraId="5816CFEA" w14:textId="400267E1" w:rsidR="000536E2" w:rsidRDefault="000536E2" w:rsidP="000536E2">
      <w:pPr>
        <w:pStyle w:val="Paragraphedeliste"/>
        <w:numPr>
          <w:ilvl w:val="0"/>
          <w:numId w:val="1"/>
        </w:numPr>
      </w:pPr>
      <w:r>
        <w:t>Atteindre le plus haut niveau possible</w:t>
      </w:r>
    </w:p>
    <w:p w14:paraId="3757F72F" w14:textId="7F9C493E" w:rsidR="000536E2" w:rsidRDefault="000536E2" w:rsidP="000536E2">
      <w:pPr>
        <w:pStyle w:val="Paragraphedeliste"/>
        <w:numPr>
          <w:ilvl w:val="0"/>
          <w:numId w:val="1"/>
        </w:numPr>
      </w:pPr>
      <w:r>
        <w:t>Explorer des modes de jeu alternatif</w:t>
      </w:r>
    </w:p>
    <w:p w14:paraId="29B2CD54" w14:textId="6FEF6842" w:rsidR="000536E2" w:rsidRDefault="000536E2" w:rsidP="000536E2">
      <w:pPr>
        <w:pStyle w:val="Paragraphedeliste"/>
        <w:numPr>
          <w:ilvl w:val="0"/>
          <w:numId w:val="1"/>
        </w:numPr>
      </w:pPr>
      <w:r>
        <w:t>Faire des défis (de la communauté)</w:t>
      </w:r>
    </w:p>
    <w:p w14:paraId="4E7FA822" w14:textId="45FD10EF" w:rsidR="000536E2" w:rsidRDefault="000536E2" w:rsidP="000536E2">
      <w:pPr>
        <w:pStyle w:val="Paragraphedeliste"/>
        <w:numPr>
          <w:ilvl w:val="0"/>
          <w:numId w:val="1"/>
        </w:numPr>
      </w:pPr>
      <w:r>
        <w:t>Passer le temps</w:t>
      </w:r>
    </w:p>
    <w:p w14:paraId="699E3816" w14:textId="01577A35" w:rsidR="00960E7E" w:rsidRDefault="00960E7E" w:rsidP="000536E2">
      <w:pPr>
        <w:spacing w:after="40"/>
      </w:pPr>
      <w:r>
        <w:t xml:space="preserve">Je cherche </w:t>
      </w:r>
      <w:r w:rsidR="000536E2">
        <w:t xml:space="preserve">ce </w:t>
      </w:r>
      <w:r>
        <w:t>que</w:t>
      </w:r>
      <w:r w:rsidR="000536E2">
        <w:t xml:space="preserve"> souhaite</w:t>
      </w:r>
      <w:r>
        <w:t xml:space="preserve"> </w:t>
      </w:r>
      <w:r w:rsidR="000536E2">
        <w:t xml:space="preserve">et ne souhaite pas rencontrer </w:t>
      </w:r>
      <w:r>
        <w:t xml:space="preserve">mon persona </w:t>
      </w:r>
      <w:r w:rsidR="000536E2">
        <w:t>sur un jeu de Space Invaders.</w:t>
      </w:r>
    </w:p>
    <w:p w14:paraId="024ADFA8" w14:textId="15E4B098" w:rsidR="000536E2" w:rsidRPr="00960E7E" w:rsidRDefault="000536E2" w:rsidP="00960E7E">
      <w:r>
        <w:t>J’établie un pourcentage des appareils utilisés pour jouer à Space Invaders afin de savoir comment adapter mon jeu.</w:t>
      </w:r>
    </w:p>
    <w:p w14:paraId="3E39C1D5" w14:textId="2963C2E4" w:rsidR="000536E2" w:rsidRDefault="00960E7E" w:rsidP="00A12EB0">
      <w:pPr>
        <w:pStyle w:val="Titre4"/>
      </w:pPr>
      <w:r>
        <w:t xml:space="preserve">c. </w:t>
      </w:r>
      <w:r w:rsidR="000536E2">
        <w:t xml:space="preserve">Constat grâce à mes </w:t>
      </w:r>
      <w:r w:rsidR="003E441E">
        <w:t>Persona</w:t>
      </w:r>
    </w:p>
    <w:p w14:paraId="501484D2" w14:textId="3E2EDDBB" w:rsidR="000536E2" w:rsidRDefault="000536E2" w:rsidP="000536E2">
      <w:r>
        <w:t>Mon premier persona, Robbie Heineman me fait prendre conscience qu</w:t>
      </w:r>
      <w:r w:rsidR="002F7CB7">
        <w:t>e le premier jeu Space Invaders étant sorti en 1978 il peut s’adresser à des personnes actuellement âgé et qu’il vaut donc mieux ne pas créer trop d’effet spéciaux pour ne pas déranger l’utilisateur. De plus les jeux Space Invaders étant sorti sur arcade il pourrait être utile d’avoir des contrôles imitant les bornes d’arcade.</w:t>
      </w:r>
      <w:r w:rsidR="00862C5C">
        <w:t xml:space="preserve"> D’anciens joueurs pourraient aussi souhaiter avoir une version original du jeu.</w:t>
      </w:r>
    </w:p>
    <w:p w14:paraId="25CAC30A" w14:textId="32DC4C26" w:rsidR="007F04FB" w:rsidRDefault="002F7CB7" w:rsidP="000536E2">
      <w:r>
        <w:t xml:space="preserve">Mon second persona, Martine Dupont, me fait prendre conscience que </w:t>
      </w:r>
      <w:r w:rsidR="00862C5C">
        <w:t>mes utilisateurs pourraient jouer à Space Invaders depuis leur téléphone. Ils pourraient vouloir jouer à plusieurs en local comme en multijoueur. De nouveau joueur pourrait souhaiter avoir facilement accès à des modifications sur leur partie, des niveaux afin qu’une communauté puisse proposer des ajouts sur le jeu, il pourrait donc être utile que le jeu soit ouvert à la création de mod</w:t>
      </w:r>
      <w:r w:rsidR="00123BC5">
        <w:t xml:space="preserve"> afin d’améliorer la re-jouabilité</w:t>
      </w:r>
      <w:r w:rsidR="00A828D4">
        <w:t>.</w:t>
      </w:r>
    </w:p>
    <w:p w14:paraId="42E7D700" w14:textId="721D45A6" w:rsidR="002F7CB7" w:rsidRDefault="007F04FB" w:rsidP="000536E2">
      <w:r>
        <w:br w:type="page"/>
      </w:r>
    </w:p>
    <w:p w14:paraId="608F8CDC" w14:textId="391034CE" w:rsidR="004325F5" w:rsidRDefault="004325F5" w:rsidP="00A12EB0">
      <w:pPr>
        <w:pStyle w:val="Titre3"/>
        <w:ind w:left="-142"/>
      </w:pPr>
      <w:bookmarkStart w:id="4" w:name="_Toc149738701"/>
      <w:r>
        <w:lastRenderedPageBreak/>
        <w:t>2. Palette graphique</w:t>
      </w:r>
      <w:bookmarkEnd w:id="4"/>
    </w:p>
    <w:p w14:paraId="3DC6A358" w14:textId="56A3C178" w:rsidR="00787698" w:rsidRDefault="00787698" w:rsidP="00787698">
      <w:r>
        <w:t>Pour ma palette de couleur je souhaitais créer un contraste entre l’espace et l’humanité afin de réellement créer une impression de lutte pour l’humanité. Ainsi ma palette de couleur commence avec des couleurs plutôt sombre caractérisant l’espace puis commence un dégradé montrant premièrement du bleu caractérisant la Terre ensuite du vert caractérisant la verdure de la Terre puis finalement du jaune caractérisant les humains.</w:t>
      </w:r>
    </w:p>
    <w:p w14:paraId="3D39826F" w14:textId="1584590E" w:rsidR="004873ED" w:rsidRDefault="007F04FB" w:rsidP="004325F5">
      <w:r w:rsidRPr="007F04FB">
        <w:rPr>
          <w:noProof/>
        </w:rPr>
        <w:drawing>
          <wp:inline distT="0" distB="0" distL="0" distR="0" wp14:anchorId="75A5F51D" wp14:editId="62DDFAC3">
            <wp:extent cx="5760720" cy="1757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7680"/>
                    </a:xfrm>
                    <a:prstGeom prst="rect">
                      <a:avLst/>
                    </a:prstGeom>
                  </pic:spPr>
                </pic:pic>
              </a:graphicData>
            </a:graphic>
          </wp:inline>
        </w:drawing>
      </w:r>
    </w:p>
    <w:p w14:paraId="11593738" w14:textId="16B9F7A9" w:rsidR="00761A3C" w:rsidRDefault="0004519D" w:rsidP="004325F5">
      <w:r>
        <w:t>J’ai aussi créé une seconde palette de couleur destiné au daltonien ayant des contrastes de couleurs plus distingué.</w:t>
      </w:r>
    </w:p>
    <w:p w14:paraId="775EC9BC" w14:textId="45AB1308" w:rsidR="00BF542E" w:rsidRDefault="0004519D" w:rsidP="0004519D">
      <w:pPr>
        <w:jc w:val="center"/>
      </w:pPr>
      <w:r w:rsidRPr="0004519D">
        <w:rPr>
          <w:noProof/>
        </w:rPr>
        <w:drawing>
          <wp:inline distT="0" distB="0" distL="0" distR="0" wp14:anchorId="1ADE1589" wp14:editId="54ECDA99">
            <wp:extent cx="3486637" cy="2152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637" cy="2152950"/>
                    </a:xfrm>
                    <a:prstGeom prst="rect">
                      <a:avLst/>
                    </a:prstGeom>
                  </pic:spPr>
                </pic:pic>
              </a:graphicData>
            </a:graphic>
          </wp:inline>
        </w:drawing>
      </w:r>
    </w:p>
    <w:p w14:paraId="55269EE8" w14:textId="3202FC75" w:rsidR="0004519D" w:rsidRDefault="00BF542E" w:rsidP="00BF542E">
      <w:r>
        <w:br w:type="page"/>
      </w:r>
    </w:p>
    <w:p w14:paraId="7DF4CBB3" w14:textId="4C63FA26" w:rsidR="004325F5" w:rsidRDefault="004325F5" w:rsidP="00A12EB0">
      <w:pPr>
        <w:pStyle w:val="Titre3"/>
        <w:ind w:left="-142"/>
      </w:pPr>
      <w:bookmarkStart w:id="5" w:name="_Toc149738702"/>
      <w:r>
        <w:lastRenderedPageBreak/>
        <w:t>3. Eco-conception</w:t>
      </w:r>
      <w:bookmarkEnd w:id="5"/>
    </w:p>
    <w:p w14:paraId="52DAD1E6" w14:textId="77777777" w:rsidR="009D209C" w:rsidRDefault="00787698" w:rsidP="004325F5">
      <w:r>
        <w:t>Dans le cadre de l’éco-conception de ce projet</w:t>
      </w:r>
      <w:r w:rsidR="009D209C">
        <w:t> :</w:t>
      </w:r>
    </w:p>
    <w:p w14:paraId="75B555F8" w14:textId="35A7EEAD" w:rsidR="004325F5" w:rsidRDefault="009D209C" w:rsidP="009D209C">
      <w:pPr>
        <w:pStyle w:val="Paragraphedeliste"/>
        <w:numPr>
          <w:ilvl w:val="0"/>
          <w:numId w:val="9"/>
        </w:numPr>
      </w:pPr>
      <w:r>
        <w:t xml:space="preserve">Je me suis tenu au minimum demandé et je n’ai pas rajouté pléthore de fonctionnalités que le client </w:t>
      </w:r>
      <w:r w:rsidR="00711310">
        <w:t>n’a pas demandé</w:t>
      </w:r>
      <w:r>
        <w:t>.</w:t>
      </w:r>
    </w:p>
    <w:p w14:paraId="768ACD3F" w14:textId="14120E32" w:rsidR="009D209C" w:rsidRDefault="009D209C" w:rsidP="009D209C">
      <w:pPr>
        <w:pStyle w:val="Paragraphedeliste"/>
        <w:numPr>
          <w:ilvl w:val="0"/>
          <w:numId w:val="9"/>
        </w:numPr>
      </w:pPr>
      <w:r>
        <w:t>Je n’ai pas créé de Carrousels d’images.</w:t>
      </w:r>
    </w:p>
    <w:p w14:paraId="2A31CE7B" w14:textId="13B75EDF" w:rsidR="009D209C" w:rsidRDefault="009D209C" w:rsidP="009D209C">
      <w:pPr>
        <w:pStyle w:val="Paragraphedeliste"/>
        <w:numPr>
          <w:ilvl w:val="0"/>
          <w:numId w:val="9"/>
        </w:numPr>
      </w:pPr>
      <w:r>
        <w:t>J’ai créé des titres de pages pertinents pour que l’utilisateur n’ait pas à charger un plus grand nombre de page pour trouver ce qu’il veut.</w:t>
      </w:r>
    </w:p>
    <w:p w14:paraId="7CBF4828" w14:textId="6AD9AB1A" w:rsidR="009D209C" w:rsidRDefault="009D209C" w:rsidP="009D209C">
      <w:pPr>
        <w:pStyle w:val="Paragraphedeliste"/>
        <w:numPr>
          <w:ilvl w:val="0"/>
          <w:numId w:val="9"/>
        </w:numPr>
      </w:pPr>
      <w:r>
        <w:t>J’ai favorisé un design simple</w:t>
      </w:r>
      <w:r w:rsidR="00BF542E">
        <w:t>.</w:t>
      </w:r>
    </w:p>
    <w:p w14:paraId="1CE38348" w14:textId="287E47BE" w:rsidR="00BF542E" w:rsidRDefault="00BF542E" w:rsidP="00EF50DE">
      <w:pPr>
        <w:pStyle w:val="Paragraphedeliste"/>
        <w:numPr>
          <w:ilvl w:val="0"/>
          <w:numId w:val="9"/>
        </w:numPr>
      </w:pPr>
      <w:r>
        <w:t>Mes pages sont statiques et n’ont pas d’animation inutile.</w:t>
      </w:r>
    </w:p>
    <w:p w14:paraId="6F408CF5" w14:textId="436EA5CD" w:rsidR="004C4D14" w:rsidRDefault="00EF50DE" w:rsidP="004325F5">
      <w:r>
        <w:t xml:space="preserve">Afin de savoir sur quel point m’améliorer j’ai pris connaissances des 115 </w:t>
      </w:r>
      <w:r w:rsidR="004F7957">
        <w:t>bonnes pratiques d’Eco-conception web (</w:t>
      </w:r>
      <w:r w:rsidR="004F7957" w:rsidRPr="004F7957">
        <w:rPr>
          <w:color w:val="4472C4" w:themeColor="accent1"/>
          <w:u w:val="single"/>
        </w:rPr>
        <w:t>https://collectif.greenit.fr/ecoconception-web/115-bonnes-pratiques-eco-conception_web.html</w:t>
      </w:r>
      <w:r w:rsidR="004F7957">
        <w:t>), j’en ai retenu une petite dizaine applicable sur des schémas haute-fidélité et je les ai appliqués sur mon schéma.</w:t>
      </w:r>
    </w:p>
    <w:p w14:paraId="571A1E87" w14:textId="2FA67BCD" w:rsidR="004F7957" w:rsidRDefault="004F7957" w:rsidP="00A12EB0">
      <w:pPr>
        <w:pStyle w:val="Titre3"/>
        <w:ind w:left="-142"/>
      </w:pPr>
      <w:bookmarkStart w:id="6" w:name="_Toc149738703"/>
      <w:r>
        <w:t>4. Accessibilité</w:t>
      </w:r>
      <w:bookmarkEnd w:id="6"/>
    </w:p>
    <w:p w14:paraId="20E82C09" w14:textId="45E8098E" w:rsidR="004F7957" w:rsidRDefault="004F7957" w:rsidP="004F7957">
      <w:r>
        <w:t xml:space="preserve">Afin de rendre ma maquette haute-fidélité accessible au plus grand nombre de personne que possible j’ai créé un mode blanc, avec une autre palette de couleur, dans le cas </w:t>
      </w:r>
      <w:r w:rsidR="00F61D1F">
        <w:t>où</w:t>
      </w:r>
      <w:r>
        <w:t xml:space="preserve"> le joueur aurait des problèmes d’acuité visuelle j’ai aussi créé des textes suffisamment grands, un contraste élevé entre les dits textes et le fond</w:t>
      </w:r>
      <w:r w:rsidR="00ED03C6">
        <w:t xml:space="preserve">. J’ai également ajouté le choix des sprites pour les ennemis et le joueur </w:t>
      </w:r>
    </w:p>
    <w:p w14:paraId="3CE351EC" w14:textId="7282E681" w:rsidR="00ED03C6" w:rsidRDefault="00ED03C6" w:rsidP="004F7957">
      <w:r>
        <w:t>Ma maquette est également structurée de façon à être utilisable par un clavier lors de la navigation et non une souris. Ainsi ma maquette est légèrement plus accessible en cas d’handicap moteur.</w:t>
      </w:r>
    </w:p>
    <w:p w14:paraId="4CD93B1B" w14:textId="0746DD96" w:rsidR="00ED03C6" w:rsidRDefault="00ED03C6" w:rsidP="004F7957">
      <w:r>
        <w:t>Je n’ai rien conçu en cas d’handicap</w:t>
      </w:r>
      <w:r w:rsidR="006C6C66">
        <w:t xml:space="preserve"> auditif.</w:t>
      </w:r>
    </w:p>
    <w:p w14:paraId="44AF80EF" w14:textId="1D595980" w:rsidR="006C6C66" w:rsidRDefault="006C6C66" w:rsidP="004F7957">
      <w:r>
        <w:t>Pour les handicaps mentaux j’ai juste évité les animations afin d’empêcher les distractions.</w:t>
      </w:r>
    </w:p>
    <w:p w14:paraId="2CC504E4" w14:textId="7DCBF200" w:rsidR="006C6C66" w:rsidRDefault="006C6C66" w:rsidP="004F7957">
      <w:r>
        <w:br w:type="page"/>
      </w:r>
    </w:p>
    <w:p w14:paraId="140FF79E" w14:textId="12ADE282" w:rsidR="00A12EB0" w:rsidRDefault="00A12EB0" w:rsidP="00A12EB0">
      <w:pPr>
        <w:pStyle w:val="Titre2"/>
        <w:ind w:left="-284"/>
      </w:pPr>
      <w:bookmarkStart w:id="7" w:name="_Toc149738704"/>
      <w:r>
        <w:lastRenderedPageBreak/>
        <w:t>3. Conception</w:t>
      </w:r>
      <w:bookmarkEnd w:id="7"/>
    </w:p>
    <w:p w14:paraId="33D7610E" w14:textId="7523CDD8" w:rsidR="00A12EB0" w:rsidRDefault="00A12EB0" w:rsidP="00A12EB0">
      <w:pPr>
        <w:pStyle w:val="Titre3"/>
      </w:pPr>
      <w:bookmarkStart w:id="8" w:name="_Toc149738705"/>
      <w:r>
        <w:t>Définition des écrans</w:t>
      </w:r>
      <w:bookmarkEnd w:id="8"/>
    </w:p>
    <w:p w14:paraId="799CC157" w14:textId="41B25366" w:rsidR="00A12EB0" w:rsidRDefault="00A12EB0" w:rsidP="00A12EB0">
      <w:pPr>
        <w:jc w:val="both"/>
      </w:pPr>
      <w:r>
        <w:t>La taille de mes maquettes est en 800x600.</w:t>
      </w:r>
    </w:p>
    <w:p w14:paraId="0511500D" w14:textId="77777777" w:rsidR="003151DA" w:rsidRDefault="003151DA" w:rsidP="00A12EB0">
      <w:pPr>
        <w:jc w:val="both"/>
      </w:pPr>
      <w:r>
        <w:t>Dans mes maquettes j’ai comme page :</w:t>
      </w:r>
    </w:p>
    <w:p w14:paraId="353F8979" w14:textId="6894AD0F" w:rsidR="003151DA" w:rsidRDefault="003151DA" w:rsidP="003151DA">
      <w:pPr>
        <w:pStyle w:val="Paragraphedeliste"/>
        <w:numPr>
          <w:ilvl w:val="0"/>
          <w:numId w:val="1"/>
        </w:numPr>
        <w:jc w:val="both"/>
      </w:pPr>
      <w:r>
        <w:t>Un menu principal</w:t>
      </w:r>
    </w:p>
    <w:p w14:paraId="0EEFF580" w14:textId="70B5EA0A" w:rsidR="003151DA" w:rsidRDefault="003151DA" w:rsidP="003151DA">
      <w:pPr>
        <w:pStyle w:val="Paragraphedeliste"/>
        <w:numPr>
          <w:ilvl w:val="0"/>
          <w:numId w:val="1"/>
        </w:numPr>
        <w:jc w:val="both"/>
      </w:pPr>
      <w:r>
        <w:t>Une page de tableau des scores</w:t>
      </w:r>
    </w:p>
    <w:p w14:paraId="71364E76" w14:textId="4F88F431" w:rsidR="003151DA" w:rsidRDefault="003151DA" w:rsidP="003151DA">
      <w:pPr>
        <w:pStyle w:val="Paragraphedeliste"/>
        <w:numPr>
          <w:ilvl w:val="0"/>
          <w:numId w:val="1"/>
        </w:numPr>
        <w:jc w:val="both"/>
      </w:pPr>
      <w:r>
        <w:t>Un page de jeu</w:t>
      </w:r>
    </w:p>
    <w:p w14:paraId="5B89EE56" w14:textId="1DFE342F" w:rsidR="003151DA" w:rsidRDefault="003151DA" w:rsidP="003151DA">
      <w:pPr>
        <w:pStyle w:val="Paragraphedeliste"/>
        <w:numPr>
          <w:ilvl w:val="0"/>
          <w:numId w:val="1"/>
        </w:numPr>
        <w:jc w:val="both"/>
      </w:pPr>
      <w:r>
        <w:t>Une page d’option</w:t>
      </w:r>
    </w:p>
    <w:p w14:paraId="3C24BA74" w14:textId="566C9248" w:rsidR="002B118E" w:rsidRDefault="002B118E" w:rsidP="003151DA">
      <w:pPr>
        <w:pStyle w:val="Paragraphedeliste"/>
        <w:numPr>
          <w:ilvl w:val="0"/>
          <w:numId w:val="1"/>
        </w:numPr>
        <w:jc w:val="both"/>
      </w:pPr>
      <w:r>
        <w:t>Une page de choix de design</w:t>
      </w:r>
    </w:p>
    <w:p w14:paraId="1E34C467" w14:textId="05334001" w:rsidR="002B118E" w:rsidRDefault="002B118E" w:rsidP="002B118E">
      <w:pPr>
        <w:jc w:val="both"/>
      </w:pPr>
      <w:r>
        <w:t>Dans mon menu option je peux choisir d’activer le mode blanc</w:t>
      </w:r>
    </w:p>
    <w:p w14:paraId="04937B74" w14:textId="0FBC004B" w:rsidR="00A12EB0" w:rsidRDefault="00A12EB0" w:rsidP="00A12EB0">
      <w:pPr>
        <w:pStyle w:val="Titre3"/>
      </w:pPr>
      <w:bookmarkStart w:id="9" w:name="_Toc149738706"/>
      <w:r>
        <w:t>Choix effectués</w:t>
      </w:r>
      <w:bookmarkEnd w:id="9"/>
    </w:p>
    <w:p w14:paraId="6E1A57A7" w14:textId="77777777" w:rsidR="00A54614" w:rsidRDefault="00A12EB0" w:rsidP="00A12EB0">
      <w:pPr>
        <w:jc w:val="both"/>
      </w:pPr>
      <w:r>
        <w:t xml:space="preserve">Deux maquettes ont été créé. </w:t>
      </w:r>
    </w:p>
    <w:p w14:paraId="3A63E63C" w14:textId="1990F916" w:rsidR="00A12EB0" w:rsidRDefault="00A12EB0" w:rsidP="00A12EB0">
      <w:pPr>
        <w:jc w:val="both"/>
      </w:pPr>
      <w:r>
        <w:t>La première est un prototype représentant l</w:t>
      </w:r>
      <w:r w:rsidR="00A54614">
        <w:t>e jeu</w:t>
      </w:r>
      <w:r>
        <w:t xml:space="preserve"> qui est</w:t>
      </w:r>
      <w:r w:rsidR="00A54614">
        <w:t xml:space="preserve"> créé</w:t>
      </w:r>
      <w:r>
        <w:t xml:space="preserve"> en </w:t>
      </w:r>
      <w:r w:rsidR="00A54614">
        <w:t>programmation C# console. Étant donné mon niveau technique et l’utilisation de C# console cette première maquette est plus sobre et comporte ainsi ce qui est demandé dans le cahier des charges de façon à la créer en application console.</w:t>
      </w:r>
    </w:p>
    <w:p w14:paraId="69B0803B" w14:textId="1D491BE6" w:rsidR="00A54614" w:rsidRDefault="00A54614" w:rsidP="00A12EB0">
      <w:pPr>
        <w:jc w:val="both"/>
      </w:pPr>
      <w:r>
        <w:t>La seconde maquette est plus détaillée et ne devra par conséquent pas être implémenter. Elle peut donc comporter n’importe quel élément de n’importe quel complexité.</w:t>
      </w:r>
    </w:p>
    <w:p w14:paraId="18C00A71" w14:textId="35297920" w:rsidR="007D7C64" w:rsidRDefault="007D7C64" w:rsidP="00A12EB0">
      <w:pPr>
        <w:jc w:val="both"/>
      </w:pPr>
      <w:r>
        <w:t>J’ai ainsi un prototype pratique, qui sera créé en application console et un prototype théorique qui peut être complexe.</w:t>
      </w:r>
    </w:p>
    <w:p w14:paraId="164EB049" w14:textId="021AF458" w:rsidR="00A54614" w:rsidRDefault="00A54614" w:rsidP="007D7C64">
      <w:pPr>
        <w:ind w:firstLine="1"/>
        <w:jc w:val="both"/>
      </w:pPr>
      <w:r>
        <w:t xml:space="preserve">Lors de la création de ces maquettes j’ai décidé de commencer en créant un menu d’accueil </w:t>
      </w:r>
      <w:r w:rsidR="007D7C64">
        <w:t>capable de diriger le joueur ou il le souhaite. Ainsi mon menu pratique comprend les options « Play » pour lancer une partie, « Ranking » pour afficher le classement et « Option » pour accéder aux options. Mon menu théorique remplace le bouton « Play » par deux autres boutons « Solo » et « Multijoueur ». En effet mon menu pratique n’a pas ce choix car il n’y aura pas d’option multijoueur.</w:t>
      </w:r>
    </w:p>
    <w:p w14:paraId="7751FFF3" w14:textId="77777777" w:rsidR="00711310" w:rsidRDefault="0072058B" w:rsidP="00711310">
      <w:pPr>
        <w:keepNext/>
        <w:spacing w:after="0"/>
        <w:jc w:val="center"/>
      </w:pPr>
      <w:r>
        <w:rPr>
          <w:noProof/>
        </w:rPr>
        <w:drawing>
          <wp:inline distT="0" distB="0" distL="0" distR="0" wp14:anchorId="794F35CF" wp14:editId="5C4E1459">
            <wp:extent cx="1484986" cy="1298514"/>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129" r="11298" b="32176"/>
                    <a:stretch/>
                  </pic:blipFill>
                  <pic:spPr bwMode="auto">
                    <a:xfrm>
                      <a:off x="0" y="0"/>
                      <a:ext cx="1508221" cy="1318831"/>
                    </a:xfrm>
                    <a:prstGeom prst="rect">
                      <a:avLst/>
                    </a:prstGeom>
                    <a:noFill/>
                    <a:ln>
                      <a:noFill/>
                    </a:ln>
                    <a:extLst>
                      <a:ext uri="{53640926-AAD7-44D8-BBD7-CCE9431645EC}">
                        <a14:shadowObscured xmlns:a14="http://schemas.microsoft.com/office/drawing/2010/main"/>
                      </a:ext>
                    </a:extLst>
                  </pic:spPr>
                </pic:pic>
              </a:graphicData>
            </a:graphic>
          </wp:inline>
        </w:drawing>
      </w:r>
    </w:p>
    <w:p w14:paraId="21D3B681" w14:textId="390DC052" w:rsidR="0072058B" w:rsidRDefault="00000000" w:rsidP="00711310">
      <w:pPr>
        <w:pStyle w:val="Lgende"/>
        <w:jc w:val="center"/>
      </w:pPr>
      <w:fldSimple w:instr=" SEQ Figure \* ARABIC ">
        <w:r w:rsidR="00785AE0">
          <w:rPr>
            <w:noProof/>
          </w:rPr>
          <w:t>1</w:t>
        </w:r>
      </w:fldSimple>
      <w:r w:rsidR="00711310">
        <w:t xml:space="preserve"> - Menu d'accueil (pratique)</w:t>
      </w:r>
    </w:p>
    <w:p w14:paraId="073A5F25" w14:textId="5DDEDDA3" w:rsidR="0072058B" w:rsidRDefault="0072058B" w:rsidP="0072058B">
      <w:pPr>
        <w:keepNext/>
        <w:spacing w:after="0"/>
        <w:jc w:val="center"/>
      </w:pPr>
      <w:r>
        <w:rPr>
          <w:noProof/>
        </w:rPr>
        <w:drawing>
          <wp:inline distT="0" distB="0" distL="0" distR="0" wp14:anchorId="07EFD9EE" wp14:editId="725B9DB4">
            <wp:extent cx="1466491" cy="1378647"/>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183" r="27422" b="36910"/>
                    <a:stretch/>
                  </pic:blipFill>
                  <pic:spPr bwMode="auto">
                    <a:xfrm>
                      <a:off x="0" y="0"/>
                      <a:ext cx="1480585" cy="1391896"/>
                    </a:xfrm>
                    <a:prstGeom prst="rect">
                      <a:avLst/>
                    </a:prstGeom>
                    <a:noFill/>
                    <a:ln>
                      <a:noFill/>
                    </a:ln>
                    <a:extLst>
                      <a:ext uri="{53640926-AAD7-44D8-BBD7-CCE9431645EC}">
                        <a14:shadowObscured xmlns:a14="http://schemas.microsoft.com/office/drawing/2010/main"/>
                      </a:ext>
                    </a:extLst>
                  </pic:spPr>
                </pic:pic>
              </a:graphicData>
            </a:graphic>
          </wp:inline>
        </w:drawing>
      </w:r>
    </w:p>
    <w:p w14:paraId="34E63514" w14:textId="05015D74" w:rsidR="007C59F9" w:rsidRDefault="00000000" w:rsidP="0072058B">
      <w:pPr>
        <w:pStyle w:val="Lgende"/>
        <w:spacing w:after="120"/>
        <w:jc w:val="center"/>
      </w:pPr>
      <w:fldSimple w:instr=" SEQ Figure \* ARABIC ">
        <w:r w:rsidR="00785AE0">
          <w:rPr>
            <w:noProof/>
          </w:rPr>
          <w:t>2</w:t>
        </w:r>
      </w:fldSimple>
      <w:r w:rsidR="0072058B">
        <w:t xml:space="preserve"> - Menu d'accueil (théorique)</w:t>
      </w:r>
    </w:p>
    <w:p w14:paraId="6192EEF3" w14:textId="15D82A87" w:rsidR="007D7C64" w:rsidRPr="007C59F9" w:rsidRDefault="007C59F9" w:rsidP="007C59F9">
      <w:pPr>
        <w:rPr>
          <w:i/>
          <w:iCs/>
          <w:color w:val="44546A" w:themeColor="text2"/>
          <w:sz w:val="18"/>
          <w:szCs w:val="18"/>
        </w:rPr>
      </w:pPr>
      <w:r>
        <w:br w:type="page"/>
      </w:r>
    </w:p>
    <w:p w14:paraId="58EBA800" w14:textId="30EC811D" w:rsidR="0072058B" w:rsidRDefault="0072058B" w:rsidP="007C59F9">
      <w:pPr>
        <w:jc w:val="both"/>
      </w:pPr>
      <w:r>
        <w:lastRenderedPageBreak/>
        <w:t xml:space="preserve">Le menu des scores </w:t>
      </w:r>
      <w:r w:rsidR="007C59F9">
        <w:t>est semblable dans les deux versions. Il contient seulement les 5 meilleures scores avec le nom des joueurs.</w:t>
      </w:r>
    </w:p>
    <w:p w14:paraId="67F19B51" w14:textId="77777777" w:rsidR="00711310" w:rsidRDefault="007C59F9" w:rsidP="00711310">
      <w:pPr>
        <w:keepNext/>
        <w:spacing w:after="0"/>
        <w:jc w:val="center"/>
      </w:pPr>
      <w:r>
        <w:rPr>
          <w:noProof/>
        </w:rPr>
        <w:drawing>
          <wp:inline distT="0" distB="0" distL="0" distR="0" wp14:anchorId="76DA21AD" wp14:editId="5C5D1408">
            <wp:extent cx="1135640" cy="1162050"/>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56" t="6280" r="5455" b="6447"/>
                    <a:stretch/>
                  </pic:blipFill>
                  <pic:spPr bwMode="auto">
                    <a:xfrm>
                      <a:off x="0" y="0"/>
                      <a:ext cx="1151019" cy="1177786"/>
                    </a:xfrm>
                    <a:prstGeom prst="rect">
                      <a:avLst/>
                    </a:prstGeom>
                    <a:noFill/>
                    <a:ln>
                      <a:noFill/>
                    </a:ln>
                    <a:extLst>
                      <a:ext uri="{53640926-AAD7-44D8-BBD7-CCE9431645EC}">
                        <a14:shadowObscured xmlns:a14="http://schemas.microsoft.com/office/drawing/2010/main"/>
                      </a:ext>
                    </a:extLst>
                  </pic:spPr>
                </pic:pic>
              </a:graphicData>
            </a:graphic>
          </wp:inline>
        </w:drawing>
      </w:r>
    </w:p>
    <w:p w14:paraId="7C22058E" w14:textId="4E7833B1" w:rsidR="007C59F9" w:rsidRDefault="00000000" w:rsidP="00711310">
      <w:pPr>
        <w:pStyle w:val="Lgende"/>
        <w:jc w:val="center"/>
      </w:pPr>
      <w:fldSimple w:instr=" SEQ Figure \* ARABIC ">
        <w:r w:rsidR="00785AE0">
          <w:rPr>
            <w:noProof/>
          </w:rPr>
          <w:t>3</w:t>
        </w:r>
      </w:fldSimple>
      <w:r w:rsidR="00711310">
        <w:t xml:space="preserve"> - Menu des scores (pratique)</w:t>
      </w:r>
    </w:p>
    <w:p w14:paraId="24EDA995" w14:textId="23AE54B7" w:rsidR="007C59F9" w:rsidRDefault="007C59F9" w:rsidP="007C59F9">
      <w:pPr>
        <w:spacing w:after="0"/>
        <w:jc w:val="center"/>
      </w:pPr>
      <w:r>
        <w:rPr>
          <w:noProof/>
        </w:rPr>
        <w:drawing>
          <wp:inline distT="0" distB="0" distL="0" distR="0" wp14:anchorId="2C37B57C" wp14:editId="6CEA3529">
            <wp:extent cx="796017" cy="150495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537" r="30734"/>
                    <a:stretch/>
                  </pic:blipFill>
                  <pic:spPr bwMode="auto">
                    <a:xfrm>
                      <a:off x="0" y="0"/>
                      <a:ext cx="824443" cy="1558692"/>
                    </a:xfrm>
                    <a:prstGeom prst="rect">
                      <a:avLst/>
                    </a:prstGeom>
                    <a:noFill/>
                    <a:ln>
                      <a:noFill/>
                    </a:ln>
                    <a:extLst>
                      <a:ext uri="{53640926-AAD7-44D8-BBD7-CCE9431645EC}">
                        <a14:shadowObscured xmlns:a14="http://schemas.microsoft.com/office/drawing/2010/main"/>
                      </a:ext>
                    </a:extLst>
                  </pic:spPr>
                </pic:pic>
              </a:graphicData>
            </a:graphic>
          </wp:inline>
        </w:drawing>
      </w:r>
    </w:p>
    <w:p w14:paraId="0BCA13CC" w14:textId="4CEF2EAD" w:rsidR="007C59F9" w:rsidRDefault="00000000" w:rsidP="007C59F9">
      <w:pPr>
        <w:pStyle w:val="Lgende"/>
        <w:jc w:val="center"/>
      </w:pPr>
      <w:fldSimple w:instr=" SEQ Figure \* ARABIC ">
        <w:r w:rsidR="00785AE0">
          <w:rPr>
            <w:noProof/>
          </w:rPr>
          <w:t>4</w:t>
        </w:r>
      </w:fldSimple>
      <w:r w:rsidR="007C59F9">
        <w:t xml:space="preserve"> - Menu des scores (théorique)</w:t>
      </w:r>
    </w:p>
    <w:p w14:paraId="77656644" w14:textId="524E5C9C" w:rsidR="007C59F9" w:rsidRDefault="007C59F9" w:rsidP="007C59F9">
      <w:pPr>
        <w:jc w:val="both"/>
      </w:pPr>
      <w:r>
        <w:t>J’ai choisi de mettre une page de choix des</w:t>
      </w:r>
      <w:r w:rsidR="00711310">
        <w:t xml:space="preserve"> Sprite</w:t>
      </w:r>
      <w:r>
        <w:t xml:space="preserve"> dans la page option de mon prototype théorique.</w:t>
      </w:r>
      <w:r w:rsidR="00711310">
        <w:t xml:space="preserve"> La possibilité d’activer le mode blanc changeant la palette de couleur est dans les options</w:t>
      </w:r>
    </w:p>
    <w:p w14:paraId="79A09F95" w14:textId="77777777" w:rsidR="00711310" w:rsidRDefault="00711310" w:rsidP="00711310">
      <w:pPr>
        <w:keepNext/>
        <w:spacing w:after="0"/>
        <w:jc w:val="center"/>
      </w:pPr>
      <w:r>
        <w:rPr>
          <w:noProof/>
        </w:rPr>
        <w:drawing>
          <wp:inline distT="0" distB="0" distL="0" distR="0" wp14:anchorId="4B986973" wp14:editId="1FD86E5F">
            <wp:extent cx="1571331" cy="1181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3255" cy="1190062"/>
                    </a:xfrm>
                    <a:prstGeom prst="rect">
                      <a:avLst/>
                    </a:prstGeom>
                    <a:noFill/>
                    <a:ln>
                      <a:noFill/>
                    </a:ln>
                  </pic:spPr>
                </pic:pic>
              </a:graphicData>
            </a:graphic>
          </wp:inline>
        </w:drawing>
      </w:r>
    </w:p>
    <w:p w14:paraId="4F2E0A46" w14:textId="0570DBAB" w:rsidR="007C59F9" w:rsidRDefault="00000000" w:rsidP="00711310">
      <w:pPr>
        <w:pStyle w:val="Lgende"/>
        <w:jc w:val="center"/>
      </w:pPr>
      <w:fldSimple w:instr=" SEQ Figure \* ARABIC ">
        <w:r w:rsidR="00785AE0">
          <w:rPr>
            <w:noProof/>
          </w:rPr>
          <w:t>5</w:t>
        </w:r>
      </w:fldSimple>
      <w:r w:rsidR="00711310">
        <w:t xml:space="preserve"> - menu option (théorique)</w:t>
      </w:r>
    </w:p>
    <w:p w14:paraId="2E330CED" w14:textId="77777777" w:rsidR="00711310" w:rsidRDefault="00711310" w:rsidP="00711310">
      <w:pPr>
        <w:keepNext/>
        <w:jc w:val="center"/>
      </w:pPr>
      <w:r>
        <w:rPr>
          <w:noProof/>
        </w:rPr>
        <w:drawing>
          <wp:inline distT="0" distB="0" distL="0" distR="0" wp14:anchorId="267E567D" wp14:editId="46548F66">
            <wp:extent cx="1514475" cy="1138364"/>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9723" cy="1149825"/>
                    </a:xfrm>
                    <a:prstGeom prst="rect">
                      <a:avLst/>
                    </a:prstGeom>
                    <a:noFill/>
                    <a:ln>
                      <a:noFill/>
                    </a:ln>
                  </pic:spPr>
                </pic:pic>
              </a:graphicData>
            </a:graphic>
          </wp:inline>
        </w:drawing>
      </w:r>
    </w:p>
    <w:p w14:paraId="5A0F0040" w14:textId="4DB01B8A" w:rsidR="00711310" w:rsidRDefault="00000000" w:rsidP="00711310">
      <w:pPr>
        <w:pStyle w:val="Lgende"/>
        <w:jc w:val="center"/>
      </w:pPr>
      <w:fldSimple w:instr=" SEQ Figure \* ARABIC ">
        <w:r w:rsidR="00785AE0">
          <w:rPr>
            <w:noProof/>
          </w:rPr>
          <w:t>6</w:t>
        </w:r>
      </w:fldSimple>
      <w:r w:rsidR="00711310">
        <w:t xml:space="preserve"> - menu choix design (théorique)</w:t>
      </w:r>
    </w:p>
    <w:p w14:paraId="7D87068F" w14:textId="77777777" w:rsidR="00711310" w:rsidRDefault="00711310" w:rsidP="00711310">
      <w:pPr>
        <w:keepNext/>
        <w:jc w:val="center"/>
      </w:pPr>
      <w:r>
        <w:rPr>
          <w:noProof/>
        </w:rPr>
        <w:drawing>
          <wp:inline distT="0" distB="0" distL="0" distR="0" wp14:anchorId="283E33A9" wp14:editId="205691E6">
            <wp:extent cx="1676400" cy="126007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9311" cy="1277297"/>
                    </a:xfrm>
                    <a:prstGeom prst="rect">
                      <a:avLst/>
                    </a:prstGeom>
                    <a:noFill/>
                    <a:ln>
                      <a:noFill/>
                    </a:ln>
                  </pic:spPr>
                </pic:pic>
              </a:graphicData>
            </a:graphic>
          </wp:inline>
        </w:drawing>
      </w:r>
    </w:p>
    <w:p w14:paraId="4EBBFF97" w14:textId="527174CE" w:rsidR="007D7C64" w:rsidRPr="00A12EB0" w:rsidRDefault="00000000" w:rsidP="00711310">
      <w:pPr>
        <w:pStyle w:val="Lgende"/>
        <w:jc w:val="center"/>
      </w:pPr>
      <w:fldSimple w:instr=" SEQ Figure \* ARABIC ">
        <w:r w:rsidR="00785AE0">
          <w:rPr>
            <w:noProof/>
          </w:rPr>
          <w:t>7</w:t>
        </w:r>
      </w:fldSimple>
      <w:r w:rsidR="00711310">
        <w:t xml:space="preserve"> - menu option mode blanc (théorique)</w:t>
      </w:r>
    </w:p>
    <w:p w14:paraId="3C39F4AB" w14:textId="795207D1" w:rsidR="00A12EB0" w:rsidRPr="00A12EB0" w:rsidRDefault="00A12EB0" w:rsidP="00A12EB0">
      <w:pPr>
        <w:pStyle w:val="Titre2"/>
        <w:ind w:left="-284"/>
      </w:pPr>
      <w:bookmarkStart w:id="10" w:name="_Toc149738707"/>
      <w:r>
        <w:lastRenderedPageBreak/>
        <w:t>4. Évaluation</w:t>
      </w:r>
      <w:bookmarkEnd w:id="10"/>
    </w:p>
    <w:p w14:paraId="78C22D70" w14:textId="05A614F5" w:rsidR="00022D85" w:rsidRDefault="00022D85" w:rsidP="00A12EB0">
      <w:pPr>
        <w:pStyle w:val="Titre3"/>
        <w:ind w:left="-142"/>
      </w:pPr>
      <w:bookmarkStart w:id="11" w:name="_Toc149738708"/>
      <w:r>
        <w:t>Test d’utilisabilité</w:t>
      </w:r>
      <w:bookmarkEnd w:id="11"/>
    </w:p>
    <w:p w14:paraId="5E5E3C3D" w14:textId="77777777" w:rsidR="00DB12B5" w:rsidRDefault="00FE1F34" w:rsidP="000A058B">
      <w:pPr>
        <w:tabs>
          <w:tab w:val="left" w:pos="1522"/>
        </w:tabs>
        <w:spacing w:after="0"/>
        <w:jc w:val="both"/>
      </w:pPr>
      <w:r>
        <w:t>Afin de tester l’utilisabilité de mon produit j’ai commencé en vérifiant tout les liens de mon menu.</w:t>
      </w:r>
      <w:r w:rsidR="00DB12B5">
        <w:t xml:space="preserve"> Je n’ai pas effectué tout les tests d’utilisabilité possible.</w:t>
      </w:r>
      <w:r>
        <w:t xml:space="preserve"> </w:t>
      </w:r>
    </w:p>
    <w:p w14:paraId="2B1AFABD" w14:textId="34948804" w:rsidR="00FE1F34" w:rsidRDefault="00DB12B5" w:rsidP="000A058B">
      <w:pPr>
        <w:tabs>
          <w:tab w:val="left" w:pos="1522"/>
        </w:tabs>
        <w:spacing w:after="0"/>
        <w:jc w:val="both"/>
      </w:pPr>
      <w:r>
        <w:t>Afin</w:t>
      </w:r>
      <w:r w:rsidR="00FE1F34">
        <w:t xml:space="preserve"> </w:t>
      </w:r>
      <w:r>
        <w:t>d’effectuer mes test d’utilisabilité j’ai créé un tableau figma dont voici une partie</w:t>
      </w:r>
      <w:r w:rsidR="00FE1F34">
        <w:t> :</w:t>
      </w:r>
    </w:p>
    <w:p w14:paraId="2EC8599E" w14:textId="77777777" w:rsidR="00735CE9" w:rsidRDefault="00735CE9" w:rsidP="000A058B">
      <w:pPr>
        <w:keepNext/>
        <w:tabs>
          <w:tab w:val="left" w:pos="1522"/>
        </w:tabs>
        <w:spacing w:after="0"/>
        <w:jc w:val="center"/>
      </w:pPr>
      <w:r w:rsidRPr="00735CE9">
        <w:rPr>
          <w:noProof/>
        </w:rPr>
        <w:drawing>
          <wp:inline distT="0" distB="0" distL="0" distR="0" wp14:anchorId="5D50C676" wp14:editId="01B28495">
            <wp:extent cx="5760720" cy="1215390"/>
            <wp:effectExtent l="19050" t="19050" r="11430" b="228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15390"/>
                    </a:xfrm>
                    <a:prstGeom prst="rect">
                      <a:avLst/>
                    </a:prstGeom>
                    <a:ln>
                      <a:solidFill>
                        <a:schemeClr val="bg1">
                          <a:lumMod val="50000"/>
                        </a:schemeClr>
                      </a:solidFill>
                    </a:ln>
                  </pic:spPr>
                </pic:pic>
              </a:graphicData>
            </a:graphic>
          </wp:inline>
        </w:drawing>
      </w:r>
    </w:p>
    <w:p w14:paraId="736B333E" w14:textId="73850598" w:rsidR="00FE1F34" w:rsidRDefault="00000000" w:rsidP="000A058B">
      <w:pPr>
        <w:pStyle w:val="Lgende"/>
        <w:spacing w:after="0"/>
        <w:jc w:val="center"/>
      </w:pPr>
      <w:fldSimple w:instr=" SEQ Figure \* ARABIC ">
        <w:r w:rsidR="00785AE0">
          <w:rPr>
            <w:noProof/>
          </w:rPr>
          <w:t>8</w:t>
        </w:r>
      </w:fldSimple>
      <w:r w:rsidR="00735CE9">
        <w:t xml:space="preserve"> – Partie de mes test d’utilisabilité fait sur figma</w:t>
      </w:r>
    </w:p>
    <w:p w14:paraId="5BCC3B7B" w14:textId="0068CCD7" w:rsidR="00735CE9" w:rsidRDefault="00735CE9" w:rsidP="000A058B">
      <w:pPr>
        <w:tabs>
          <w:tab w:val="left" w:pos="1522"/>
        </w:tabs>
        <w:spacing w:after="0"/>
        <w:jc w:val="both"/>
      </w:pPr>
      <w:r>
        <w:t>Voici une partie de mes tests d’utilisabilité :</w:t>
      </w:r>
    </w:p>
    <w:tbl>
      <w:tblPr>
        <w:tblStyle w:val="Grilledutableau"/>
        <w:tblW w:w="11199" w:type="dxa"/>
        <w:tblInd w:w="-998" w:type="dxa"/>
        <w:tblLook w:val="04A0" w:firstRow="1" w:lastRow="0" w:firstColumn="1" w:lastColumn="0" w:noHBand="0" w:noVBand="1"/>
      </w:tblPr>
      <w:tblGrid>
        <w:gridCol w:w="1100"/>
        <w:gridCol w:w="1267"/>
        <w:gridCol w:w="1383"/>
        <w:gridCol w:w="2372"/>
        <w:gridCol w:w="986"/>
        <w:gridCol w:w="1673"/>
        <w:gridCol w:w="1001"/>
        <w:gridCol w:w="850"/>
        <w:gridCol w:w="567"/>
      </w:tblGrid>
      <w:tr w:rsidR="00C679CB" w14:paraId="641D1076" w14:textId="77777777" w:rsidTr="00735CE9">
        <w:tc>
          <w:tcPr>
            <w:tcW w:w="1100" w:type="dxa"/>
          </w:tcPr>
          <w:p w14:paraId="556AC342" w14:textId="4956ECA5" w:rsidR="00AB1554" w:rsidRDefault="00AB1554" w:rsidP="00022D85">
            <w:pPr>
              <w:tabs>
                <w:tab w:val="left" w:pos="1522"/>
              </w:tabs>
              <w:ind w:left="24"/>
            </w:pPr>
            <w:r>
              <w:t>Menu</w:t>
            </w:r>
          </w:p>
        </w:tc>
        <w:tc>
          <w:tcPr>
            <w:tcW w:w="1267" w:type="dxa"/>
          </w:tcPr>
          <w:p w14:paraId="7BD1A200" w14:textId="2E8D97BB" w:rsidR="00AB1554" w:rsidRDefault="00AB1554" w:rsidP="00022D85">
            <w:pPr>
              <w:tabs>
                <w:tab w:val="left" w:pos="1522"/>
              </w:tabs>
            </w:pPr>
            <w:r>
              <w:t>Description</w:t>
            </w:r>
          </w:p>
        </w:tc>
        <w:tc>
          <w:tcPr>
            <w:tcW w:w="1383" w:type="dxa"/>
          </w:tcPr>
          <w:p w14:paraId="3440D0D6" w14:textId="0302267F" w:rsidR="00AB1554" w:rsidRDefault="00AB1554" w:rsidP="00022D85">
            <w:pPr>
              <w:tabs>
                <w:tab w:val="left" w:pos="1522"/>
              </w:tabs>
            </w:pPr>
            <w:r>
              <w:t>PreCondition</w:t>
            </w:r>
          </w:p>
        </w:tc>
        <w:tc>
          <w:tcPr>
            <w:tcW w:w="2372" w:type="dxa"/>
          </w:tcPr>
          <w:p w14:paraId="35987EE1" w14:textId="05685408" w:rsidR="00AB1554" w:rsidRDefault="00AB1554" w:rsidP="00022D85">
            <w:pPr>
              <w:tabs>
                <w:tab w:val="left" w:pos="1522"/>
              </w:tabs>
            </w:pPr>
            <w:r>
              <w:t>TestSteps</w:t>
            </w:r>
          </w:p>
        </w:tc>
        <w:tc>
          <w:tcPr>
            <w:tcW w:w="986" w:type="dxa"/>
          </w:tcPr>
          <w:p w14:paraId="36484F1C" w14:textId="76011714" w:rsidR="00AB1554" w:rsidRDefault="00AB1554" w:rsidP="00022D85">
            <w:pPr>
              <w:tabs>
                <w:tab w:val="left" w:pos="1522"/>
              </w:tabs>
            </w:pPr>
            <w:r>
              <w:t>TestData</w:t>
            </w:r>
          </w:p>
        </w:tc>
        <w:tc>
          <w:tcPr>
            <w:tcW w:w="1673" w:type="dxa"/>
          </w:tcPr>
          <w:p w14:paraId="0F0FC90E" w14:textId="53AEA13E" w:rsidR="00AB1554" w:rsidRDefault="00AB1554" w:rsidP="00022D85">
            <w:pPr>
              <w:tabs>
                <w:tab w:val="left" w:pos="1522"/>
              </w:tabs>
            </w:pPr>
            <w:r>
              <w:t>ExpectedOutput</w:t>
            </w:r>
          </w:p>
        </w:tc>
        <w:tc>
          <w:tcPr>
            <w:tcW w:w="1001" w:type="dxa"/>
          </w:tcPr>
          <w:p w14:paraId="6BA0D66E" w14:textId="603A591E" w:rsidR="00AB1554" w:rsidRDefault="00AB1554" w:rsidP="00022D85">
            <w:pPr>
              <w:tabs>
                <w:tab w:val="left" w:pos="1522"/>
              </w:tabs>
            </w:pPr>
            <w:r>
              <w:t>Actual</w:t>
            </w:r>
            <w:r w:rsidR="00735CE9">
              <w:t xml:space="preserve"> </w:t>
            </w:r>
            <w:r>
              <w:t>Output</w:t>
            </w:r>
          </w:p>
        </w:tc>
        <w:tc>
          <w:tcPr>
            <w:tcW w:w="850" w:type="dxa"/>
          </w:tcPr>
          <w:p w14:paraId="144F2A95" w14:textId="01EB61DD" w:rsidR="00AB1554" w:rsidRDefault="00AB1554" w:rsidP="00022D85">
            <w:pPr>
              <w:tabs>
                <w:tab w:val="left" w:pos="1522"/>
              </w:tabs>
            </w:pPr>
            <w:r>
              <w:t>Accept</w:t>
            </w:r>
          </w:p>
        </w:tc>
        <w:tc>
          <w:tcPr>
            <w:tcW w:w="567" w:type="dxa"/>
          </w:tcPr>
          <w:p w14:paraId="3C2149E8" w14:textId="6F6F4324" w:rsidR="00AB1554" w:rsidRDefault="00AB1554" w:rsidP="00022D85">
            <w:pPr>
              <w:tabs>
                <w:tab w:val="left" w:pos="1522"/>
              </w:tabs>
            </w:pPr>
            <w:r>
              <w:t>Fail</w:t>
            </w:r>
          </w:p>
        </w:tc>
      </w:tr>
      <w:tr w:rsidR="00C679CB" w14:paraId="4AB6926D" w14:textId="77777777" w:rsidTr="00735CE9">
        <w:tc>
          <w:tcPr>
            <w:tcW w:w="1100" w:type="dxa"/>
          </w:tcPr>
          <w:p w14:paraId="4A0D6E23" w14:textId="22DD97D0" w:rsidR="00AB1554" w:rsidRDefault="00AB1554" w:rsidP="00022D85">
            <w:pPr>
              <w:tabs>
                <w:tab w:val="left" w:pos="1522"/>
              </w:tabs>
            </w:pPr>
            <w:r>
              <w:t>Home screen</w:t>
            </w:r>
          </w:p>
        </w:tc>
        <w:tc>
          <w:tcPr>
            <w:tcW w:w="1267" w:type="dxa"/>
          </w:tcPr>
          <w:p w14:paraId="00470471" w14:textId="356B2DC3" w:rsidR="00AB1554" w:rsidRDefault="00AB1554" w:rsidP="00022D85">
            <w:pPr>
              <w:tabs>
                <w:tab w:val="left" w:pos="1522"/>
              </w:tabs>
            </w:pPr>
            <w:r>
              <w:t>Pouvoir accéder à</w:t>
            </w:r>
            <w:r>
              <w:br/>
              <w:t>l’écran de jeu solo</w:t>
            </w:r>
          </w:p>
        </w:tc>
        <w:tc>
          <w:tcPr>
            <w:tcW w:w="1383" w:type="dxa"/>
          </w:tcPr>
          <w:p w14:paraId="3F8220B8" w14:textId="0BF70E67" w:rsidR="00AB1554" w:rsidRDefault="00AB1554" w:rsidP="00022D85">
            <w:pPr>
              <w:tabs>
                <w:tab w:val="left" w:pos="1522"/>
              </w:tabs>
            </w:pPr>
            <w:r>
              <w:t>Avoir l’application</w:t>
            </w:r>
            <w:r>
              <w:br/>
              <w:t>Être dans le menu</w:t>
            </w:r>
            <w:r>
              <w:br/>
              <w:t>principal</w:t>
            </w:r>
          </w:p>
        </w:tc>
        <w:tc>
          <w:tcPr>
            <w:tcW w:w="2372" w:type="dxa"/>
          </w:tcPr>
          <w:p w14:paraId="58CC7ACA" w14:textId="77777777" w:rsidR="00AB1554" w:rsidRDefault="00AB1554" w:rsidP="00AB1554">
            <w:pPr>
              <w:pStyle w:val="Paragraphedeliste"/>
              <w:numPr>
                <w:ilvl w:val="0"/>
                <w:numId w:val="10"/>
              </w:numPr>
              <w:tabs>
                <w:tab w:val="left" w:pos="1522"/>
              </w:tabs>
              <w:ind w:left="122" w:hanging="187"/>
            </w:pPr>
            <w:r>
              <w:t>Démarrer l’application</w:t>
            </w:r>
          </w:p>
          <w:p w14:paraId="7E2DF920" w14:textId="511CCC0A" w:rsidR="00AB1554" w:rsidRDefault="00AB1554" w:rsidP="00AB1554">
            <w:pPr>
              <w:pStyle w:val="Paragraphedeliste"/>
              <w:numPr>
                <w:ilvl w:val="0"/>
                <w:numId w:val="10"/>
              </w:numPr>
              <w:tabs>
                <w:tab w:val="left" w:pos="1522"/>
              </w:tabs>
              <w:ind w:left="208" w:hanging="229"/>
            </w:pPr>
            <w:r>
              <w:t>Appuyer sur le bouton</w:t>
            </w:r>
            <w:r>
              <w:br/>
              <w:t>“solo”</w:t>
            </w:r>
          </w:p>
        </w:tc>
        <w:tc>
          <w:tcPr>
            <w:tcW w:w="986" w:type="dxa"/>
          </w:tcPr>
          <w:p w14:paraId="44BB3763" w14:textId="4FBA2FE7" w:rsidR="00AB1554" w:rsidRDefault="00AB1554" w:rsidP="00022D85">
            <w:pPr>
              <w:tabs>
                <w:tab w:val="left" w:pos="1522"/>
              </w:tabs>
            </w:pPr>
            <w:r>
              <w:t>None</w:t>
            </w:r>
          </w:p>
        </w:tc>
        <w:tc>
          <w:tcPr>
            <w:tcW w:w="1673" w:type="dxa"/>
          </w:tcPr>
          <w:p w14:paraId="5D48A70E" w14:textId="1864FC71" w:rsidR="00AB1554" w:rsidRDefault="00AB1554" w:rsidP="00022D85">
            <w:pPr>
              <w:tabs>
                <w:tab w:val="left" w:pos="1522"/>
              </w:tabs>
            </w:pPr>
            <w:r>
              <w:t>Arriver sur le jeu</w:t>
            </w:r>
          </w:p>
        </w:tc>
        <w:tc>
          <w:tcPr>
            <w:tcW w:w="1001" w:type="dxa"/>
          </w:tcPr>
          <w:p w14:paraId="473DB8F9" w14:textId="12007AAA" w:rsidR="00AB1554" w:rsidRDefault="00AB1554" w:rsidP="00022D85">
            <w:pPr>
              <w:tabs>
                <w:tab w:val="left" w:pos="1522"/>
              </w:tabs>
            </w:pPr>
          </w:p>
        </w:tc>
        <w:tc>
          <w:tcPr>
            <w:tcW w:w="850" w:type="dxa"/>
          </w:tcPr>
          <w:p w14:paraId="25EE1016" w14:textId="77777777" w:rsidR="00AB1554" w:rsidRDefault="00AB1554" w:rsidP="00022D85">
            <w:pPr>
              <w:tabs>
                <w:tab w:val="left" w:pos="1522"/>
              </w:tabs>
            </w:pPr>
          </w:p>
        </w:tc>
        <w:tc>
          <w:tcPr>
            <w:tcW w:w="567" w:type="dxa"/>
          </w:tcPr>
          <w:p w14:paraId="38EBD77C" w14:textId="77777777" w:rsidR="00AB1554" w:rsidRDefault="00AB1554" w:rsidP="00022D85">
            <w:pPr>
              <w:tabs>
                <w:tab w:val="left" w:pos="1522"/>
              </w:tabs>
            </w:pPr>
          </w:p>
        </w:tc>
      </w:tr>
      <w:tr w:rsidR="00C679CB" w14:paraId="5F09F4A4" w14:textId="77777777" w:rsidTr="00735CE9">
        <w:tc>
          <w:tcPr>
            <w:tcW w:w="1100" w:type="dxa"/>
          </w:tcPr>
          <w:p w14:paraId="591C4C64" w14:textId="23B927D1" w:rsidR="00AB1554" w:rsidRDefault="00AB1554" w:rsidP="00022D85">
            <w:pPr>
              <w:tabs>
                <w:tab w:val="left" w:pos="1522"/>
              </w:tabs>
            </w:pPr>
            <w:r>
              <w:t>Home screen</w:t>
            </w:r>
          </w:p>
        </w:tc>
        <w:tc>
          <w:tcPr>
            <w:tcW w:w="1267" w:type="dxa"/>
          </w:tcPr>
          <w:p w14:paraId="2DAB8EA4" w14:textId="139B7317" w:rsidR="00AB1554" w:rsidRDefault="00AB1554" w:rsidP="00022D85">
            <w:pPr>
              <w:tabs>
                <w:tab w:val="left" w:pos="1522"/>
              </w:tabs>
            </w:pPr>
            <w:r>
              <w:t>Pouvoir accéder à</w:t>
            </w:r>
            <w:r>
              <w:br/>
              <w:t xml:space="preserve">l’écran de </w:t>
            </w:r>
            <w:r>
              <w:br/>
              <w:t>classement</w:t>
            </w:r>
          </w:p>
        </w:tc>
        <w:tc>
          <w:tcPr>
            <w:tcW w:w="1383" w:type="dxa"/>
          </w:tcPr>
          <w:p w14:paraId="298BFC27" w14:textId="5418B7B2" w:rsidR="00AB1554" w:rsidRDefault="00AB1554" w:rsidP="00022D85">
            <w:pPr>
              <w:tabs>
                <w:tab w:val="left" w:pos="1522"/>
              </w:tabs>
            </w:pPr>
            <w:r>
              <w:t>Avoir l’application</w:t>
            </w:r>
            <w:r>
              <w:br/>
              <w:t>Être dans le menu</w:t>
            </w:r>
            <w:r>
              <w:br/>
              <w:t>principal</w:t>
            </w:r>
          </w:p>
        </w:tc>
        <w:tc>
          <w:tcPr>
            <w:tcW w:w="2372" w:type="dxa"/>
          </w:tcPr>
          <w:p w14:paraId="745F826B" w14:textId="77777777" w:rsidR="00AB1554" w:rsidRDefault="00AB1554" w:rsidP="00AB1554">
            <w:pPr>
              <w:pStyle w:val="Paragraphedeliste"/>
              <w:numPr>
                <w:ilvl w:val="0"/>
                <w:numId w:val="12"/>
              </w:numPr>
              <w:tabs>
                <w:tab w:val="left" w:pos="1522"/>
              </w:tabs>
              <w:ind w:left="107" w:hanging="187"/>
            </w:pPr>
            <w:r>
              <w:t>Démarrer l’application</w:t>
            </w:r>
          </w:p>
          <w:p w14:paraId="7A551E16" w14:textId="45374504" w:rsidR="00AB1554" w:rsidRDefault="00AB1554" w:rsidP="00AB1554">
            <w:pPr>
              <w:pStyle w:val="Paragraphedeliste"/>
              <w:numPr>
                <w:ilvl w:val="0"/>
                <w:numId w:val="12"/>
              </w:numPr>
              <w:tabs>
                <w:tab w:val="left" w:pos="1522"/>
              </w:tabs>
              <w:ind w:left="107" w:hanging="187"/>
            </w:pPr>
            <w:r>
              <w:t>Appuyer sur le bouton</w:t>
            </w:r>
            <w:r>
              <w:br/>
              <w:t>“solo”</w:t>
            </w:r>
          </w:p>
        </w:tc>
        <w:tc>
          <w:tcPr>
            <w:tcW w:w="986" w:type="dxa"/>
          </w:tcPr>
          <w:p w14:paraId="2E701B7E" w14:textId="77EF15B8" w:rsidR="00AB1554" w:rsidRDefault="00AB1554" w:rsidP="00022D85">
            <w:pPr>
              <w:tabs>
                <w:tab w:val="left" w:pos="1522"/>
              </w:tabs>
            </w:pPr>
            <w:r>
              <w:t>None</w:t>
            </w:r>
          </w:p>
        </w:tc>
        <w:tc>
          <w:tcPr>
            <w:tcW w:w="1673" w:type="dxa"/>
          </w:tcPr>
          <w:p w14:paraId="1DDB8106" w14:textId="0AA07531" w:rsidR="00AB1554" w:rsidRDefault="00AB1554" w:rsidP="00022D85">
            <w:pPr>
              <w:tabs>
                <w:tab w:val="left" w:pos="1522"/>
              </w:tabs>
            </w:pPr>
            <w:r>
              <w:t>Arriver sur le menu de classement</w:t>
            </w:r>
          </w:p>
        </w:tc>
        <w:tc>
          <w:tcPr>
            <w:tcW w:w="1001" w:type="dxa"/>
          </w:tcPr>
          <w:p w14:paraId="08F18B44" w14:textId="77777777" w:rsidR="00AB1554" w:rsidRDefault="00AB1554" w:rsidP="00022D85">
            <w:pPr>
              <w:tabs>
                <w:tab w:val="left" w:pos="1522"/>
              </w:tabs>
            </w:pPr>
          </w:p>
        </w:tc>
        <w:tc>
          <w:tcPr>
            <w:tcW w:w="850" w:type="dxa"/>
          </w:tcPr>
          <w:p w14:paraId="35785924" w14:textId="77777777" w:rsidR="00AB1554" w:rsidRDefault="00AB1554" w:rsidP="00022D85">
            <w:pPr>
              <w:tabs>
                <w:tab w:val="left" w:pos="1522"/>
              </w:tabs>
            </w:pPr>
          </w:p>
        </w:tc>
        <w:tc>
          <w:tcPr>
            <w:tcW w:w="567" w:type="dxa"/>
          </w:tcPr>
          <w:p w14:paraId="65007EB6" w14:textId="77777777" w:rsidR="00AB1554" w:rsidRDefault="00AB1554" w:rsidP="00022D85">
            <w:pPr>
              <w:tabs>
                <w:tab w:val="left" w:pos="1522"/>
              </w:tabs>
            </w:pPr>
          </w:p>
        </w:tc>
      </w:tr>
      <w:tr w:rsidR="00C679CB" w14:paraId="18563E97" w14:textId="77777777" w:rsidTr="00735CE9">
        <w:tc>
          <w:tcPr>
            <w:tcW w:w="1100" w:type="dxa"/>
          </w:tcPr>
          <w:p w14:paraId="1BFB2055" w14:textId="5D4FCB11" w:rsidR="00AB1554" w:rsidRDefault="00AB1554" w:rsidP="00022D85">
            <w:pPr>
              <w:tabs>
                <w:tab w:val="left" w:pos="1522"/>
              </w:tabs>
            </w:pPr>
            <w:r>
              <w:t>Home screen</w:t>
            </w:r>
          </w:p>
        </w:tc>
        <w:tc>
          <w:tcPr>
            <w:tcW w:w="1267" w:type="dxa"/>
          </w:tcPr>
          <w:p w14:paraId="0C140DD0" w14:textId="5B3C9EEB" w:rsidR="00AB1554" w:rsidRDefault="00AB1554" w:rsidP="00022D85">
            <w:pPr>
              <w:tabs>
                <w:tab w:val="left" w:pos="1522"/>
              </w:tabs>
            </w:pPr>
            <w:r>
              <w:t>Pouvoir accéder</w:t>
            </w:r>
            <w:r>
              <w:br/>
              <w:t>aux options</w:t>
            </w:r>
          </w:p>
        </w:tc>
        <w:tc>
          <w:tcPr>
            <w:tcW w:w="1383" w:type="dxa"/>
          </w:tcPr>
          <w:p w14:paraId="78628920" w14:textId="2A237120" w:rsidR="00AB1554" w:rsidRDefault="00AB1554" w:rsidP="00022D85">
            <w:pPr>
              <w:tabs>
                <w:tab w:val="left" w:pos="1522"/>
              </w:tabs>
            </w:pPr>
            <w:r>
              <w:t>Avoir l’application</w:t>
            </w:r>
            <w:r>
              <w:br/>
              <w:t>Être dans le menu</w:t>
            </w:r>
            <w:r>
              <w:br/>
              <w:t>principal</w:t>
            </w:r>
          </w:p>
        </w:tc>
        <w:tc>
          <w:tcPr>
            <w:tcW w:w="2372" w:type="dxa"/>
          </w:tcPr>
          <w:p w14:paraId="041EF041" w14:textId="77777777" w:rsidR="00AB1554" w:rsidRDefault="00AB1554" w:rsidP="00AB1554">
            <w:pPr>
              <w:pStyle w:val="Paragraphedeliste"/>
              <w:numPr>
                <w:ilvl w:val="0"/>
                <w:numId w:val="13"/>
              </w:numPr>
              <w:tabs>
                <w:tab w:val="left" w:pos="173"/>
              </w:tabs>
              <w:ind w:left="31" w:hanging="141"/>
            </w:pPr>
            <w:r>
              <w:t>Démarrer l’application</w:t>
            </w:r>
          </w:p>
          <w:p w14:paraId="7733830A" w14:textId="2AB8E21D" w:rsidR="00AB1554" w:rsidRDefault="00AB1554" w:rsidP="00AB1554">
            <w:pPr>
              <w:pStyle w:val="Paragraphedeliste"/>
              <w:numPr>
                <w:ilvl w:val="0"/>
                <w:numId w:val="13"/>
              </w:numPr>
              <w:tabs>
                <w:tab w:val="left" w:pos="173"/>
              </w:tabs>
              <w:ind w:left="31" w:hanging="141"/>
            </w:pPr>
            <w:r>
              <w:t>Appuyer sur le bouton « Option »</w:t>
            </w:r>
          </w:p>
        </w:tc>
        <w:tc>
          <w:tcPr>
            <w:tcW w:w="986" w:type="dxa"/>
          </w:tcPr>
          <w:p w14:paraId="0E36FE90" w14:textId="102C1069" w:rsidR="00AB1554" w:rsidRDefault="00AB1554" w:rsidP="00022D85">
            <w:pPr>
              <w:tabs>
                <w:tab w:val="left" w:pos="1522"/>
              </w:tabs>
            </w:pPr>
            <w:r>
              <w:t>None</w:t>
            </w:r>
          </w:p>
        </w:tc>
        <w:tc>
          <w:tcPr>
            <w:tcW w:w="1673" w:type="dxa"/>
          </w:tcPr>
          <w:p w14:paraId="6ED08B63" w14:textId="42ADDB02" w:rsidR="00AB1554" w:rsidRDefault="00AB1554" w:rsidP="00022D85">
            <w:pPr>
              <w:tabs>
                <w:tab w:val="left" w:pos="1522"/>
              </w:tabs>
            </w:pPr>
            <w:r>
              <w:t>Arriver dans les options</w:t>
            </w:r>
          </w:p>
        </w:tc>
        <w:tc>
          <w:tcPr>
            <w:tcW w:w="1001" w:type="dxa"/>
          </w:tcPr>
          <w:p w14:paraId="51805431" w14:textId="77777777" w:rsidR="00AB1554" w:rsidRDefault="00AB1554" w:rsidP="00022D85">
            <w:pPr>
              <w:tabs>
                <w:tab w:val="left" w:pos="1522"/>
              </w:tabs>
            </w:pPr>
          </w:p>
        </w:tc>
        <w:tc>
          <w:tcPr>
            <w:tcW w:w="850" w:type="dxa"/>
          </w:tcPr>
          <w:p w14:paraId="432AC620" w14:textId="77777777" w:rsidR="00AB1554" w:rsidRDefault="00AB1554" w:rsidP="00022D85">
            <w:pPr>
              <w:tabs>
                <w:tab w:val="left" w:pos="1522"/>
              </w:tabs>
            </w:pPr>
          </w:p>
        </w:tc>
        <w:tc>
          <w:tcPr>
            <w:tcW w:w="567" w:type="dxa"/>
          </w:tcPr>
          <w:p w14:paraId="5AFF89CC" w14:textId="77777777" w:rsidR="00AB1554" w:rsidRDefault="00AB1554" w:rsidP="00022D85">
            <w:pPr>
              <w:tabs>
                <w:tab w:val="left" w:pos="1522"/>
              </w:tabs>
            </w:pPr>
          </w:p>
        </w:tc>
      </w:tr>
      <w:tr w:rsidR="00C679CB" w14:paraId="4C3D4E9F" w14:textId="77777777" w:rsidTr="00735CE9">
        <w:tc>
          <w:tcPr>
            <w:tcW w:w="1100" w:type="dxa"/>
          </w:tcPr>
          <w:p w14:paraId="3FABD46A" w14:textId="5CA4C139" w:rsidR="00AB1554" w:rsidRDefault="00AB1554" w:rsidP="00022D85">
            <w:pPr>
              <w:tabs>
                <w:tab w:val="left" w:pos="1522"/>
              </w:tabs>
            </w:pPr>
            <w:r>
              <w:t>Home screen</w:t>
            </w:r>
          </w:p>
        </w:tc>
        <w:tc>
          <w:tcPr>
            <w:tcW w:w="1267" w:type="dxa"/>
          </w:tcPr>
          <w:p w14:paraId="3E00AAC5" w14:textId="5A524497" w:rsidR="00AB1554" w:rsidRDefault="00AB1554" w:rsidP="00022D85">
            <w:pPr>
              <w:tabs>
                <w:tab w:val="left" w:pos="1522"/>
              </w:tabs>
            </w:pPr>
            <w:r>
              <w:t>Pouvoir accéder à</w:t>
            </w:r>
            <w:r>
              <w:br/>
              <w:t>l’écran de jeu multi-</w:t>
            </w:r>
            <w:r>
              <w:br/>
              <w:t>joueur</w:t>
            </w:r>
          </w:p>
        </w:tc>
        <w:tc>
          <w:tcPr>
            <w:tcW w:w="1383" w:type="dxa"/>
          </w:tcPr>
          <w:p w14:paraId="3AA40D40" w14:textId="5047999A" w:rsidR="00AB1554" w:rsidRDefault="00AB1554" w:rsidP="00022D85">
            <w:pPr>
              <w:tabs>
                <w:tab w:val="left" w:pos="1522"/>
              </w:tabs>
            </w:pPr>
            <w:r>
              <w:t>Avoir l’application</w:t>
            </w:r>
            <w:r>
              <w:br/>
              <w:t>Être dans le menu</w:t>
            </w:r>
            <w:r>
              <w:br/>
              <w:t>principal</w:t>
            </w:r>
          </w:p>
        </w:tc>
        <w:tc>
          <w:tcPr>
            <w:tcW w:w="2372" w:type="dxa"/>
          </w:tcPr>
          <w:p w14:paraId="53F06683" w14:textId="77777777" w:rsidR="00AB1554" w:rsidRDefault="00AB1554" w:rsidP="00AB1554">
            <w:pPr>
              <w:pStyle w:val="Paragraphedeliste"/>
              <w:numPr>
                <w:ilvl w:val="0"/>
                <w:numId w:val="14"/>
              </w:numPr>
              <w:tabs>
                <w:tab w:val="left" w:pos="1522"/>
              </w:tabs>
              <w:ind w:left="279" w:hanging="262"/>
            </w:pPr>
            <w:r>
              <w:t>Démarrer l’application</w:t>
            </w:r>
          </w:p>
          <w:p w14:paraId="429D273E" w14:textId="0E421780" w:rsidR="00AB1554" w:rsidRDefault="00AB1554" w:rsidP="00AB1554">
            <w:pPr>
              <w:pStyle w:val="Paragraphedeliste"/>
              <w:numPr>
                <w:ilvl w:val="0"/>
                <w:numId w:val="14"/>
              </w:numPr>
              <w:tabs>
                <w:tab w:val="left" w:pos="1522"/>
              </w:tabs>
              <w:ind w:left="279" w:hanging="262"/>
            </w:pPr>
            <w:r>
              <w:t>Appuyer sur le bouton « Multijoueur »</w:t>
            </w:r>
          </w:p>
        </w:tc>
        <w:tc>
          <w:tcPr>
            <w:tcW w:w="986" w:type="dxa"/>
          </w:tcPr>
          <w:p w14:paraId="21F74AF2" w14:textId="0D3B7350" w:rsidR="00AB1554" w:rsidRDefault="00AB1554" w:rsidP="00022D85">
            <w:pPr>
              <w:tabs>
                <w:tab w:val="left" w:pos="1522"/>
              </w:tabs>
            </w:pPr>
            <w:r>
              <w:t>None</w:t>
            </w:r>
          </w:p>
        </w:tc>
        <w:tc>
          <w:tcPr>
            <w:tcW w:w="1673" w:type="dxa"/>
          </w:tcPr>
          <w:p w14:paraId="2702DC17" w14:textId="210F6CC4" w:rsidR="00AB1554" w:rsidRDefault="00AB1554" w:rsidP="00022D85">
            <w:pPr>
              <w:tabs>
                <w:tab w:val="left" w:pos="1522"/>
              </w:tabs>
            </w:pPr>
            <w:r>
              <w:t>Arriver sur le jeu</w:t>
            </w:r>
          </w:p>
        </w:tc>
        <w:tc>
          <w:tcPr>
            <w:tcW w:w="1001" w:type="dxa"/>
          </w:tcPr>
          <w:p w14:paraId="33C21E58" w14:textId="77777777" w:rsidR="00AB1554" w:rsidRDefault="00AB1554" w:rsidP="00022D85">
            <w:pPr>
              <w:tabs>
                <w:tab w:val="left" w:pos="1522"/>
              </w:tabs>
            </w:pPr>
          </w:p>
        </w:tc>
        <w:tc>
          <w:tcPr>
            <w:tcW w:w="850" w:type="dxa"/>
          </w:tcPr>
          <w:p w14:paraId="3912F474" w14:textId="77777777" w:rsidR="00AB1554" w:rsidRDefault="00AB1554" w:rsidP="00022D85">
            <w:pPr>
              <w:tabs>
                <w:tab w:val="left" w:pos="1522"/>
              </w:tabs>
            </w:pPr>
          </w:p>
        </w:tc>
        <w:tc>
          <w:tcPr>
            <w:tcW w:w="567" w:type="dxa"/>
          </w:tcPr>
          <w:p w14:paraId="2738E1DB" w14:textId="77777777" w:rsidR="00AB1554" w:rsidRDefault="00AB1554" w:rsidP="00022D85">
            <w:pPr>
              <w:tabs>
                <w:tab w:val="left" w:pos="1522"/>
              </w:tabs>
            </w:pPr>
          </w:p>
        </w:tc>
      </w:tr>
      <w:tr w:rsidR="00C679CB" w14:paraId="32BE034D" w14:textId="77777777" w:rsidTr="00735CE9">
        <w:tc>
          <w:tcPr>
            <w:tcW w:w="1100" w:type="dxa"/>
          </w:tcPr>
          <w:p w14:paraId="66FE0F36" w14:textId="52840B4D" w:rsidR="00AB1554" w:rsidRDefault="00C679CB" w:rsidP="00022D85">
            <w:pPr>
              <w:tabs>
                <w:tab w:val="left" w:pos="1522"/>
              </w:tabs>
            </w:pPr>
            <w:r>
              <w:t>Highscore menu</w:t>
            </w:r>
          </w:p>
        </w:tc>
        <w:tc>
          <w:tcPr>
            <w:tcW w:w="1267" w:type="dxa"/>
          </w:tcPr>
          <w:p w14:paraId="3B9A8892" w14:textId="7DF23596" w:rsidR="00AB1554" w:rsidRDefault="00C679CB" w:rsidP="00022D85">
            <w:pPr>
              <w:tabs>
                <w:tab w:val="left" w:pos="1522"/>
              </w:tabs>
            </w:pPr>
            <w:r>
              <w:t>Voir les 5 meilleures joueurs du score le plus haut</w:t>
            </w:r>
          </w:p>
        </w:tc>
        <w:tc>
          <w:tcPr>
            <w:tcW w:w="1383" w:type="dxa"/>
          </w:tcPr>
          <w:p w14:paraId="3ABEECA8" w14:textId="77777777" w:rsidR="00AB1554" w:rsidRDefault="00C679CB" w:rsidP="00022D85">
            <w:pPr>
              <w:tabs>
                <w:tab w:val="left" w:pos="1522"/>
              </w:tabs>
            </w:pPr>
            <w:r>
              <w:t>Avoir l’application</w:t>
            </w:r>
          </w:p>
          <w:p w14:paraId="32762FD8" w14:textId="0CDE720B" w:rsidR="00C679CB" w:rsidRDefault="00C679CB" w:rsidP="00022D85">
            <w:pPr>
              <w:tabs>
                <w:tab w:val="left" w:pos="1522"/>
              </w:tabs>
            </w:pPr>
            <w:r>
              <w:t>Être dans le menu de score</w:t>
            </w:r>
          </w:p>
        </w:tc>
        <w:tc>
          <w:tcPr>
            <w:tcW w:w="2372" w:type="dxa"/>
          </w:tcPr>
          <w:p w14:paraId="54749EC4" w14:textId="77777777" w:rsidR="00AB1554" w:rsidRDefault="00C679CB" w:rsidP="00735CE9">
            <w:pPr>
              <w:pStyle w:val="Paragraphedeliste"/>
              <w:numPr>
                <w:ilvl w:val="0"/>
                <w:numId w:val="15"/>
              </w:numPr>
              <w:tabs>
                <w:tab w:val="left" w:pos="1522"/>
              </w:tabs>
              <w:ind w:left="117" w:hanging="178"/>
            </w:pPr>
            <w:r>
              <w:t>Démarrer l’application</w:t>
            </w:r>
          </w:p>
          <w:p w14:paraId="7B162D09" w14:textId="6D3464DB" w:rsidR="00C679CB" w:rsidRDefault="00C679CB" w:rsidP="00735CE9">
            <w:pPr>
              <w:pStyle w:val="Paragraphedeliste"/>
              <w:numPr>
                <w:ilvl w:val="0"/>
                <w:numId w:val="15"/>
              </w:numPr>
              <w:tabs>
                <w:tab w:val="left" w:pos="1522"/>
              </w:tabs>
              <w:ind w:left="117" w:hanging="178"/>
            </w:pPr>
            <w:r>
              <w:t>Aller dans le menu de score</w:t>
            </w:r>
          </w:p>
        </w:tc>
        <w:tc>
          <w:tcPr>
            <w:tcW w:w="986" w:type="dxa"/>
          </w:tcPr>
          <w:p w14:paraId="1CCA9B9F" w14:textId="0F48AA59" w:rsidR="00AB1554" w:rsidRDefault="00C679CB" w:rsidP="00022D85">
            <w:pPr>
              <w:tabs>
                <w:tab w:val="left" w:pos="1522"/>
              </w:tabs>
            </w:pPr>
            <w:r>
              <w:t>None</w:t>
            </w:r>
          </w:p>
        </w:tc>
        <w:tc>
          <w:tcPr>
            <w:tcW w:w="1673" w:type="dxa"/>
          </w:tcPr>
          <w:p w14:paraId="23C0E53A" w14:textId="716125AC" w:rsidR="00AB1554" w:rsidRDefault="00C679CB" w:rsidP="00022D85">
            <w:pPr>
              <w:tabs>
                <w:tab w:val="left" w:pos="1522"/>
              </w:tabs>
            </w:pPr>
            <w:r>
              <w:t>Voir les 5 meilleures joueurs</w:t>
            </w:r>
          </w:p>
        </w:tc>
        <w:tc>
          <w:tcPr>
            <w:tcW w:w="1001" w:type="dxa"/>
          </w:tcPr>
          <w:p w14:paraId="3A2699F8" w14:textId="77777777" w:rsidR="00AB1554" w:rsidRDefault="00AB1554" w:rsidP="00022D85">
            <w:pPr>
              <w:tabs>
                <w:tab w:val="left" w:pos="1522"/>
              </w:tabs>
            </w:pPr>
          </w:p>
        </w:tc>
        <w:tc>
          <w:tcPr>
            <w:tcW w:w="850" w:type="dxa"/>
          </w:tcPr>
          <w:p w14:paraId="75ED85E6" w14:textId="77777777" w:rsidR="00AB1554" w:rsidRDefault="00AB1554" w:rsidP="00022D85">
            <w:pPr>
              <w:tabs>
                <w:tab w:val="left" w:pos="1522"/>
              </w:tabs>
            </w:pPr>
          </w:p>
        </w:tc>
        <w:tc>
          <w:tcPr>
            <w:tcW w:w="567" w:type="dxa"/>
          </w:tcPr>
          <w:p w14:paraId="3436BB59" w14:textId="77777777" w:rsidR="00AB1554" w:rsidRDefault="00AB1554" w:rsidP="00022D85">
            <w:pPr>
              <w:tabs>
                <w:tab w:val="left" w:pos="1522"/>
              </w:tabs>
            </w:pPr>
          </w:p>
        </w:tc>
      </w:tr>
      <w:tr w:rsidR="00C679CB" w14:paraId="256F4DD0" w14:textId="77777777" w:rsidTr="00735CE9">
        <w:tc>
          <w:tcPr>
            <w:tcW w:w="1100" w:type="dxa"/>
          </w:tcPr>
          <w:p w14:paraId="3E915CC4" w14:textId="6277AFC0" w:rsidR="00AB1554" w:rsidRDefault="00C679CB" w:rsidP="00022D85">
            <w:pPr>
              <w:tabs>
                <w:tab w:val="left" w:pos="1522"/>
              </w:tabs>
            </w:pPr>
            <w:r>
              <w:t>Highscore menu</w:t>
            </w:r>
          </w:p>
        </w:tc>
        <w:tc>
          <w:tcPr>
            <w:tcW w:w="1267" w:type="dxa"/>
          </w:tcPr>
          <w:p w14:paraId="69A0A317" w14:textId="68BEA329" w:rsidR="00AB1554" w:rsidRDefault="00C679CB" w:rsidP="00022D85">
            <w:pPr>
              <w:tabs>
                <w:tab w:val="left" w:pos="1522"/>
              </w:tabs>
            </w:pPr>
            <w:r>
              <w:t>Revenir au menu d’accueil</w:t>
            </w:r>
          </w:p>
        </w:tc>
        <w:tc>
          <w:tcPr>
            <w:tcW w:w="1383" w:type="dxa"/>
          </w:tcPr>
          <w:p w14:paraId="3413C337" w14:textId="77777777" w:rsidR="00C679CB" w:rsidRDefault="00C679CB" w:rsidP="00C679CB">
            <w:pPr>
              <w:tabs>
                <w:tab w:val="left" w:pos="1522"/>
              </w:tabs>
            </w:pPr>
            <w:r>
              <w:t>Avoir l’application</w:t>
            </w:r>
          </w:p>
          <w:p w14:paraId="529DAC08" w14:textId="7534D9C3" w:rsidR="00AB1554" w:rsidRDefault="00C679CB" w:rsidP="00C679CB">
            <w:pPr>
              <w:tabs>
                <w:tab w:val="left" w:pos="1522"/>
              </w:tabs>
            </w:pPr>
            <w:r>
              <w:t>Être dans le menu de score</w:t>
            </w:r>
          </w:p>
        </w:tc>
        <w:tc>
          <w:tcPr>
            <w:tcW w:w="2372" w:type="dxa"/>
          </w:tcPr>
          <w:p w14:paraId="7C79174F" w14:textId="77777777" w:rsidR="00AB1554" w:rsidRDefault="00C679CB" w:rsidP="00735CE9">
            <w:pPr>
              <w:pStyle w:val="Paragraphedeliste"/>
              <w:numPr>
                <w:ilvl w:val="0"/>
                <w:numId w:val="16"/>
              </w:numPr>
              <w:tabs>
                <w:tab w:val="left" w:pos="1522"/>
              </w:tabs>
              <w:ind w:left="117" w:hanging="178"/>
            </w:pPr>
            <w:r>
              <w:t>Démarrer l’application</w:t>
            </w:r>
          </w:p>
          <w:p w14:paraId="6BE92C03" w14:textId="77777777" w:rsidR="00C679CB" w:rsidRDefault="00C679CB" w:rsidP="00735CE9">
            <w:pPr>
              <w:pStyle w:val="Paragraphedeliste"/>
              <w:numPr>
                <w:ilvl w:val="0"/>
                <w:numId w:val="16"/>
              </w:numPr>
              <w:tabs>
                <w:tab w:val="left" w:pos="1522"/>
              </w:tabs>
              <w:ind w:left="117" w:hanging="178"/>
            </w:pPr>
            <w:r>
              <w:t>Aller dans le menu de score</w:t>
            </w:r>
          </w:p>
          <w:p w14:paraId="05DD805B" w14:textId="6AF9D8FE" w:rsidR="00C679CB" w:rsidRDefault="00C679CB" w:rsidP="00735CE9">
            <w:pPr>
              <w:pStyle w:val="Paragraphedeliste"/>
              <w:numPr>
                <w:ilvl w:val="0"/>
                <w:numId w:val="16"/>
              </w:numPr>
              <w:tabs>
                <w:tab w:val="left" w:pos="1522"/>
              </w:tabs>
              <w:ind w:left="117" w:hanging="178"/>
            </w:pPr>
            <w:r>
              <w:t>Appuyer sur le bouton Retour</w:t>
            </w:r>
          </w:p>
        </w:tc>
        <w:tc>
          <w:tcPr>
            <w:tcW w:w="986" w:type="dxa"/>
          </w:tcPr>
          <w:p w14:paraId="1D91E78C" w14:textId="59436C81" w:rsidR="00AB1554" w:rsidRDefault="00C679CB" w:rsidP="00022D85">
            <w:pPr>
              <w:tabs>
                <w:tab w:val="left" w:pos="1522"/>
              </w:tabs>
            </w:pPr>
            <w:r>
              <w:t>None</w:t>
            </w:r>
          </w:p>
        </w:tc>
        <w:tc>
          <w:tcPr>
            <w:tcW w:w="1673" w:type="dxa"/>
          </w:tcPr>
          <w:p w14:paraId="016C9A17" w14:textId="4D4CDC73" w:rsidR="00AB1554" w:rsidRDefault="00C679CB" w:rsidP="00022D85">
            <w:pPr>
              <w:tabs>
                <w:tab w:val="left" w:pos="1522"/>
              </w:tabs>
            </w:pPr>
            <w:r>
              <w:t>Arriver sur le menu principal</w:t>
            </w:r>
          </w:p>
        </w:tc>
        <w:tc>
          <w:tcPr>
            <w:tcW w:w="1001" w:type="dxa"/>
          </w:tcPr>
          <w:p w14:paraId="3E60089F" w14:textId="77777777" w:rsidR="00AB1554" w:rsidRDefault="00AB1554" w:rsidP="00022D85">
            <w:pPr>
              <w:tabs>
                <w:tab w:val="left" w:pos="1522"/>
              </w:tabs>
            </w:pPr>
          </w:p>
        </w:tc>
        <w:tc>
          <w:tcPr>
            <w:tcW w:w="850" w:type="dxa"/>
          </w:tcPr>
          <w:p w14:paraId="0537924F" w14:textId="77777777" w:rsidR="00AB1554" w:rsidRDefault="00AB1554" w:rsidP="00022D85">
            <w:pPr>
              <w:tabs>
                <w:tab w:val="left" w:pos="1522"/>
              </w:tabs>
            </w:pPr>
          </w:p>
        </w:tc>
        <w:tc>
          <w:tcPr>
            <w:tcW w:w="567" w:type="dxa"/>
          </w:tcPr>
          <w:p w14:paraId="3FF497C6" w14:textId="77777777" w:rsidR="00AB1554" w:rsidRDefault="00AB1554" w:rsidP="00022D85">
            <w:pPr>
              <w:tabs>
                <w:tab w:val="left" w:pos="1522"/>
              </w:tabs>
            </w:pPr>
          </w:p>
        </w:tc>
      </w:tr>
      <w:tr w:rsidR="00C679CB" w14:paraId="68AC6DF9" w14:textId="77777777" w:rsidTr="000A058B">
        <w:trPr>
          <w:trHeight w:val="1119"/>
        </w:trPr>
        <w:tc>
          <w:tcPr>
            <w:tcW w:w="1100" w:type="dxa"/>
          </w:tcPr>
          <w:p w14:paraId="3A08F7F5" w14:textId="7979B7CF" w:rsidR="00AB1554" w:rsidRDefault="00C679CB" w:rsidP="00022D85">
            <w:pPr>
              <w:tabs>
                <w:tab w:val="left" w:pos="1522"/>
              </w:tabs>
            </w:pPr>
            <w:r>
              <w:t>Option</w:t>
            </w:r>
          </w:p>
        </w:tc>
        <w:tc>
          <w:tcPr>
            <w:tcW w:w="1267" w:type="dxa"/>
          </w:tcPr>
          <w:p w14:paraId="051D5237" w14:textId="6156A09C" w:rsidR="00AB1554" w:rsidRDefault="00C679CB" w:rsidP="00022D85">
            <w:pPr>
              <w:tabs>
                <w:tab w:val="left" w:pos="1522"/>
              </w:tabs>
            </w:pPr>
            <w:r>
              <w:t>Activer le mode blanc</w:t>
            </w:r>
          </w:p>
        </w:tc>
        <w:tc>
          <w:tcPr>
            <w:tcW w:w="1383" w:type="dxa"/>
          </w:tcPr>
          <w:p w14:paraId="2884E5D9" w14:textId="77777777" w:rsidR="00AB1554" w:rsidRDefault="00C679CB" w:rsidP="00022D85">
            <w:pPr>
              <w:tabs>
                <w:tab w:val="left" w:pos="1522"/>
              </w:tabs>
            </w:pPr>
            <w:r>
              <w:t>Avoir l’application</w:t>
            </w:r>
          </w:p>
          <w:p w14:paraId="50E7C426" w14:textId="726D6A82" w:rsidR="00C679CB" w:rsidRDefault="00C679CB" w:rsidP="00022D85">
            <w:pPr>
              <w:tabs>
                <w:tab w:val="left" w:pos="1522"/>
              </w:tabs>
            </w:pPr>
            <w:r>
              <w:t>Être dans le menu option</w:t>
            </w:r>
          </w:p>
        </w:tc>
        <w:tc>
          <w:tcPr>
            <w:tcW w:w="2372" w:type="dxa"/>
          </w:tcPr>
          <w:p w14:paraId="52C6BEAE" w14:textId="77777777" w:rsidR="00AB1554" w:rsidRDefault="00C679CB" w:rsidP="00735CE9">
            <w:pPr>
              <w:pStyle w:val="Paragraphedeliste"/>
              <w:numPr>
                <w:ilvl w:val="0"/>
                <w:numId w:val="17"/>
              </w:numPr>
              <w:tabs>
                <w:tab w:val="left" w:pos="1522"/>
              </w:tabs>
              <w:ind w:left="117" w:hanging="178"/>
            </w:pPr>
            <w:r>
              <w:t>Démarrer l’application</w:t>
            </w:r>
          </w:p>
          <w:p w14:paraId="6DD41A4F" w14:textId="77777777" w:rsidR="00C679CB" w:rsidRDefault="00C679CB" w:rsidP="00735CE9">
            <w:pPr>
              <w:pStyle w:val="Paragraphedeliste"/>
              <w:numPr>
                <w:ilvl w:val="0"/>
                <w:numId w:val="17"/>
              </w:numPr>
              <w:tabs>
                <w:tab w:val="left" w:pos="1522"/>
              </w:tabs>
              <w:ind w:left="117" w:hanging="178"/>
            </w:pPr>
            <w:r>
              <w:t>Aller dans les options</w:t>
            </w:r>
          </w:p>
          <w:p w14:paraId="665CBA2C" w14:textId="7DBC76B5" w:rsidR="00C679CB" w:rsidRDefault="00C679CB" w:rsidP="00735CE9">
            <w:pPr>
              <w:pStyle w:val="Paragraphedeliste"/>
              <w:numPr>
                <w:ilvl w:val="0"/>
                <w:numId w:val="17"/>
              </w:numPr>
              <w:tabs>
                <w:tab w:val="left" w:pos="1522"/>
              </w:tabs>
              <w:ind w:left="117" w:hanging="178"/>
            </w:pPr>
            <w:r>
              <w:t>Appuyer sur le bouton Mode Blanc</w:t>
            </w:r>
          </w:p>
        </w:tc>
        <w:tc>
          <w:tcPr>
            <w:tcW w:w="986" w:type="dxa"/>
          </w:tcPr>
          <w:p w14:paraId="0E5F180F" w14:textId="4BC64DBF" w:rsidR="00AB1554" w:rsidRDefault="00C679CB" w:rsidP="00022D85">
            <w:pPr>
              <w:tabs>
                <w:tab w:val="left" w:pos="1522"/>
              </w:tabs>
            </w:pPr>
            <w:r>
              <w:t>None</w:t>
            </w:r>
          </w:p>
        </w:tc>
        <w:tc>
          <w:tcPr>
            <w:tcW w:w="1673" w:type="dxa"/>
          </w:tcPr>
          <w:p w14:paraId="712AA467" w14:textId="6261201F" w:rsidR="00AB1554" w:rsidRDefault="00C679CB" w:rsidP="00022D85">
            <w:pPr>
              <w:tabs>
                <w:tab w:val="left" w:pos="1522"/>
              </w:tabs>
            </w:pPr>
            <w:r>
              <w:t>Le fond devient blanc</w:t>
            </w:r>
          </w:p>
        </w:tc>
        <w:tc>
          <w:tcPr>
            <w:tcW w:w="1001" w:type="dxa"/>
          </w:tcPr>
          <w:p w14:paraId="0BF20306" w14:textId="77777777" w:rsidR="00AB1554" w:rsidRDefault="00AB1554" w:rsidP="00022D85">
            <w:pPr>
              <w:tabs>
                <w:tab w:val="left" w:pos="1522"/>
              </w:tabs>
            </w:pPr>
          </w:p>
        </w:tc>
        <w:tc>
          <w:tcPr>
            <w:tcW w:w="850" w:type="dxa"/>
          </w:tcPr>
          <w:p w14:paraId="5E6ABD8B" w14:textId="77777777" w:rsidR="00AB1554" w:rsidRDefault="00AB1554" w:rsidP="00022D85">
            <w:pPr>
              <w:tabs>
                <w:tab w:val="left" w:pos="1522"/>
              </w:tabs>
            </w:pPr>
          </w:p>
        </w:tc>
        <w:tc>
          <w:tcPr>
            <w:tcW w:w="567" w:type="dxa"/>
          </w:tcPr>
          <w:p w14:paraId="3FF65876" w14:textId="77777777" w:rsidR="00AB1554" w:rsidRDefault="00AB1554" w:rsidP="00022D85">
            <w:pPr>
              <w:tabs>
                <w:tab w:val="left" w:pos="1522"/>
              </w:tabs>
            </w:pPr>
          </w:p>
        </w:tc>
      </w:tr>
      <w:tr w:rsidR="00C679CB" w14:paraId="77B2D556" w14:textId="77777777" w:rsidTr="00735CE9">
        <w:tc>
          <w:tcPr>
            <w:tcW w:w="1100" w:type="dxa"/>
          </w:tcPr>
          <w:p w14:paraId="6B54F9A2" w14:textId="01F0493C" w:rsidR="00C679CB" w:rsidRDefault="00C679CB" w:rsidP="00022D85">
            <w:pPr>
              <w:tabs>
                <w:tab w:val="left" w:pos="1522"/>
              </w:tabs>
            </w:pPr>
            <w:r>
              <w:lastRenderedPageBreak/>
              <w:t>Option</w:t>
            </w:r>
          </w:p>
        </w:tc>
        <w:tc>
          <w:tcPr>
            <w:tcW w:w="1267" w:type="dxa"/>
          </w:tcPr>
          <w:p w14:paraId="35F99E4F" w14:textId="02D18E25" w:rsidR="00C679CB" w:rsidRDefault="00C679CB" w:rsidP="00022D85">
            <w:pPr>
              <w:tabs>
                <w:tab w:val="left" w:pos="1522"/>
              </w:tabs>
            </w:pPr>
            <w:r>
              <w:t>Aller dans le menu de choix des designs</w:t>
            </w:r>
          </w:p>
        </w:tc>
        <w:tc>
          <w:tcPr>
            <w:tcW w:w="1383" w:type="dxa"/>
          </w:tcPr>
          <w:p w14:paraId="23251380" w14:textId="77777777" w:rsidR="00C679CB" w:rsidRDefault="00C679CB" w:rsidP="00022D85">
            <w:pPr>
              <w:tabs>
                <w:tab w:val="left" w:pos="1522"/>
              </w:tabs>
            </w:pPr>
            <w:r>
              <w:t>Avoir l’application</w:t>
            </w:r>
          </w:p>
          <w:p w14:paraId="443B0A40" w14:textId="228495D3" w:rsidR="00C679CB" w:rsidRDefault="00C679CB" w:rsidP="00022D85">
            <w:pPr>
              <w:tabs>
                <w:tab w:val="left" w:pos="1522"/>
              </w:tabs>
            </w:pPr>
            <w:r>
              <w:t>Être dans le menu option</w:t>
            </w:r>
          </w:p>
        </w:tc>
        <w:tc>
          <w:tcPr>
            <w:tcW w:w="2372" w:type="dxa"/>
          </w:tcPr>
          <w:p w14:paraId="417965FB" w14:textId="77777777" w:rsidR="00C679CB" w:rsidRDefault="00C679CB" w:rsidP="00735CE9">
            <w:pPr>
              <w:pStyle w:val="Paragraphedeliste"/>
              <w:numPr>
                <w:ilvl w:val="0"/>
                <w:numId w:val="18"/>
              </w:numPr>
              <w:tabs>
                <w:tab w:val="left" w:pos="1522"/>
              </w:tabs>
              <w:ind w:left="117" w:hanging="178"/>
            </w:pPr>
            <w:r>
              <w:t>Démarrer l’application</w:t>
            </w:r>
          </w:p>
          <w:p w14:paraId="300D98E9" w14:textId="77777777" w:rsidR="00C679CB" w:rsidRDefault="00C679CB" w:rsidP="00735CE9">
            <w:pPr>
              <w:pStyle w:val="Paragraphedeliste"/>
              <w:numPr>
                <w:ilvl w:val="0"/>
                <w:numId w:val="18"/>
              </w:numPr>
              <w:tabs>
                <w:tab w:val="left" w:pos="1522"/>
              </w:tabs>
              <w:ind w:left="117" w:hanging="178"/>
            </w:pPr>
            <w:r>
              <w:t>Aller dans les options</w:t>
            </w:r>
          </w:p>
          <w:p w14:paraId="28051304" w14:textId="31EBB27A" w:rsidR="00C679CB" w:rsidRDefault="00C679CB" w:rsidP="00735CE9">
            <w:pPr>
              <w:pStyle w:val="Paragraphedeliste"/>
              <w:numPr>
                <w:ilvl w:val="0"/>
                <w:numId w:val="18"/>
              </w:numPr>
              <w:tabs>
                <w:tab w:val="left" w:pos="1522"/>
              </w:tabs>
              <w:ind w:left="117" w:hanging="178"/>
            </w:pPr>
            <w:r>
              <w:t>Appuyer sur le bouton Changer Design</w:t>
            </w:r>
          </w:p>
        </w:tc>
        <w:tc>
          <w:tcPr>
            <w:tcW w:w="986" w:type="dxa"/>
          </w:tcPr>
          <w:p w14:paraId="65B74B28" w14:textId="5BA44C8C" w:rsidR="00C679CB" w:rsidRDefault="00C679CB" w:rsidP="00022D85">
            <w:pPr>
              <w:tabs>
                <w:tab w:val="left" w:pos="1522"/>
              </w:tabs>
            </w:pPr>
            <w:r>
              <w:t>None</w:t>
            </w:r>
          </w:p>
        </w:tc>
        <w:tc>
          <w:tcPr>
            <w:tcW w:w="1673" w:type="dxa"/>
          </w:tcPr>
          <w:p w14:paraId="43CB1B0B" w14:textId="45C48115" w:rsidR="00C679CB" w:rsidRDefault="00C679CB" w:rsidP="00022D85">
            <w:pPr>
              <w:tabs>
                <w:tab w:val="left" w:pos="1522"/>
              </w:tabs>
            </w:pPr>
            <w:r>
              <w:t>Le menu de design s’ouvre</w:t>
            </w:r>
          </w:p>
        </w:tc>
        <w:tc>
          <w:tcPr>
            <w:tcW w:w="1001" w:type="dxa"/>
          </w:tcPr>
          <w:p w14:paraId="61D942D8" w14:textId="77777777" w:rsidR="00C679CB" w:rsidRDefault="00C679CB" w:rsidP="00022D85">
            <w:pPr>
              <w:tabs>
                <w:tab w:val="left" w:pos="1522"/>
              </w:tabs>
            </w:pPr>
          </w:p>
        </w:tc>
        <w:tc>
          <w:tcPr>
            <w:tcW w:w="850" w:type="dxa"/>
          </w:tcPr>
          <w:p w14:paraId="66E64E1B" w14:textId="77777777" w:rsidR="00C679CB" w:rsidRDefault="00C679CB" w:rsidP="00022D85">
            <w:pPr>
              <w:tabs>
                <w:tab w:val="left" w:pos="1522"/>
              </w:tabs>
            </w:pPr>
          </w:p>
        </w:tc>
        <w:tc>
          <w:tcPr>
            <w:tcW w:w="567" w:type="dxa"/>
          </w:tcPr>
          <w:p w14:paraId="2C4F4265" w14:textId="77777777" w:rsidR="00C679CB" w:rsidRDefault="00C679CB" w:rsidP="00022D85">
            <w:pPr>
              <w:tabs>
                <w:tab w:val="left" w:pos="1522"/>
              </w:tabs>
            </w:pPr>
          </w:p>
        </w:tc>
      </w:tr>
      <w:tr w:rsidR="00C679CB" w14:paraId="46E32D9B" w14:textId="77777777" w:rsidTr="00735CE9">
        <w:tc>
          <w:tcPr>
            <w:tcW w:w="1100" w:type="dxa"/>
          </w:tcPr>
          <w:p w14:paraId="339BB0E6" w14:textId="4331A654" w:rsidR="00C679CB" w:rsidRDefault="00C679CB" w:rsidP="00022D85">
            <w:pPr>
              <w:tabs>
                <w:tab w:val="left" w:pos="1522"/>
              </w:tabs>
            </w:pPr>
            <w:r>
              <w:t>Option</w:t>
            </w:r>
          </w:p>
        </w:tc>
        <w:tc>
          <w:tcPr>
            <w:tcW w:w="1267" w:type="dxa"/>
          </w:tcPr>
          <w:p w14:paraId="76DE394C" w14:textId="0B54937F" w:rsidR="00C679CB" w:rsidRDefault="00C679CB" w:rsidP="00022D85">
            <w:pPr>
              <w:tabs>
                <w:tab w:val="left" w:pos="1522"/>
              </w:tabs>
            </w:pPr>
            <w:r>
              <w:t>Revenir à l’écran d’accueil</w:t>
            </w:r>
          </w:p>
        </w:tc>
        <w:tc>
          <w:tcPr>
            <w:tcW w:w="1383" w:type="dxa"/>
          </w:tcPr>
          <w:p w14:paraId="5D918623" w14:textId="77777777" w:rsidR="00C679CB" w:rsidRDefault="00C679CB" w:rsidP="00022D85">
            <w:pPr>
              <w:tabs>
                <w:tab w:val="left" w:pos="1522"/>
              </w:tabs>
            </w:pPr>
            <w:r>
              <w:t>Avoir l’application</w:t>
            </w:r>
          </w:p>
          <w:p w14:paraId="46491F55" w14:textId="3EA24D79" w:rsidR="00C679CB" w:rsidRDefault="00C679CB" w:rsidP="00022D85">
            <w:pPr>
              <w:tabs>
                <w:tab w:val="left" w:pos="1522"/>
              </w:tabs>
            </w:pPr>
            <w:r>
              <w:t>Être dans le menu option</w:t>
            </w:r>
          </w:p>
        </w:tc>
        <w:tc>
          <w:tcPr>
            <w:tcW w:w="2372" w:type="dxa"/>
          </w:tcPr>
          <w:p w14:paraId="1E17CC68" w14:textId="77777777" w:rsidR="00C679CB" w:rsidRDefault="00C679CB" w:rsidP="00735CE9">
            <w:pPr>
              <w:pStyle w:val="Paragraphedeliste"/>
              <w:numPr>
                <w:ilvl w:val="0"/>
                <w:numId w:val="19"/>
              </w:numPr>
              <w:tabs>
                <w:tab w:val="left" w:pos="1522"/>
              </w:tabs>
              <w:ind w:left="117" w:hanging="178"/>
            </w:pPr>
            <w:r>
              <w:t>Démarrer l’application</w:t>
            </w:r>
          </w:p>
          <w:p w14:paraId="3D6E8D50" w14:textId="77777777" w:rsidR="00C679CB" w:rsidRDefault="00C679CB" w:rsidP="00735CE9">
            <w:pPr>
              <w:pStyle w:val="Paragraphedeliste"/>
              <w:numPr>
                <w:ilvl w:val="0"/>
                <w:numId w:val="19"/>
              </w:numPr>
              <w:tabs>
                <w:tab w:val="left" w:pos="1522"/>
              </w:tabs>
              <w:ind w:left="117" w:hanging="178"/>
            </w:pPr>
            <w:r>
              <w:t>Aller dans les options</w:t>
            </w:r>
          </w:p>
          <w:p w14:paraId="7E43CA21" w14:textId="01636BF4" w:rsidR="00C679CB" w:rsidRDefault="00C679CB" w:rsidP="00735CE9">
            <w:pPr>
              <w:pStyle w:val="Paragraphedeliste"/>
              <w:numPr>
                <w:ilvl w:val="0"/>
                <w:numId w:val="19"/>
              </w:numPr>
              <w:tabs>
                <w:tab w:val="left" w:pos="1522"/>
              </w:tabs>
              <w:ind w:left="117" w:hanging="178"/>
            </w:pPr>
            <w:r>
              <w:t>Appuyer sur le bouton retour</w:t>
            </w:r>
          </w:p>
        </w:tc>
        <w:tc>
          <w:tcPr>
            <w:tcW w:w="986" w:type="dxa"/>
          </w:tcPr>
          <w:p w14:paraId="09AE546B" w14:textId="7B160FEE" w:rsidR="00C679CB" w:rsidRDefault="00C679CB" w:rsidP="00022D85">
            <w:pPr>
              <w:tabs>
                <w:tab w:val="left" w:pos="1522"/>
              </w:tabs>
            </w:pPr>
            <w:r>
              <w:t>None</w:t>
            </w:r>
          </w:p>
        </w:tc>
        <w:tc>
          <w:tcPr>
            <w:tcW w:w="1673" w:type="dxa"/>
          </w:tcPr>
          <w:p w14:paraId="7FE94D3B" w14:textId="4657671F" w:rsidR="00C679CB" w:rsidRDefault="00C679CB" w:rsidP="00022D85">
            <w:pPr>
              <w:tabs>
                <w:tab w:val="left" w:pos="1522"/>
              </w:tabs>
            </w:pPr>
            <w:r>
              <w:t>Arriver sur le menu principal</w:t>
            </w:r>
          </w:p>
        </w:tc>
        <w:tc>
          <w:tcPr>
            <w:tcW w:w="1001" w:type="dxa"/>
          </w:tcPr>
          <w:p w14:paraId="3444D1C3" w14:textId="77777777" w:rsidR="00C679CB" w:rsidRDefault="00C679CB" w:rsidP="00022D85">
            <w:pPr>
              <w:tabs>
                <w:tab w:val="left" w:pos="1522"/>
              </w:tabs>
            </w:pPr>
          </w:p>
        </w:tc>
        <w:tc>
          <w:tcPr>
            <w:tcW w:w="850" w:type="dxa"/>
          </w:tcPr>
          <w:p w14:paraId="4F2FED19" w14:textId="77777777" w:rsidR="00C679CB" w:rsidRDefault="00C679CB" w:rsidP="00022D85">
            <w:pPr>
              <w:tabs>
                <w:tab w:val="left" w:pos="1522"/>
              </w:tabs>
            </w:pPr>
          </w:p>
        </w:tc>
        <w:tc>
          <w:tcPr>
            <w:tcW w:w="567" w:type="dxa"/>
          </w:tcPr>
          <w:p w14:paraId="7CA7A7F4" w14:textId="77777777" w:rsidR="00C679CB" w:rsidRDefault="00C679CB" w:rsidP="00022D85">
            <w:pPr>
              <w:tabs>
                <w:tab w:val="left" w:pos="1522"/>
              </w:tabs>
            </w:pPr>
          </w:p>
        </w:tc>
      </w:tr>
      <w:tr w:rsidR="00C679CB" w14:paraId="7F4FC78D" w14:textId="77777777" w:rsidTr="00735CE9">
        <w:tc>
          <w:tcPr>
            <w:tcW w:w="1100" w:type="dxa"/>
          </w:tcPr>
          <w:p w14:paraId="3CC0D37E" w14:textId="2B2ACCC6" w:rsidR="00C679CB" w:rsidRDefault="00C679CB" w:rsidP="00022D85">
            <w:pPr>
              <w:tabs>
                <w:tab w:val="left" w:pos="1522"/>
              </w:tabs>
            </w:pPr>
            <w:r>
              <w:t>Design</w:t>
            </w:r>
          </w:p>
        </w:tc>
        <w:tc>
          <w:tcPr>
            <w:tcW w:w="1267" w:type="dxa"/>
          </w:tcPr>
          <w:p w14:paraId="4C7E610A" w14:textId="2902736C" w:rsidR="00C679CB" w:rsidRDefault="00C679CB" w:rsidP="00022D85">
            <w:pPr>
              <w:tabs>
                <w:tab w:val="left" w:pos="1522"/>
              </w:tabs>
            </w:pPr>
            <w:r>
              <w:t>Changer le design de l’ennemi</w:t>
            </w:r>
          </w:p>
        </w:tc>
        <w:tc>
          <w:tcPr>
            <w:tcW w:w="1383" w:type="dxa"/>
          </w:tcPr>
          <w:p w14:paraId="37D3B05C" w14:textId="77777777" w:rsidR="00C679CB" w:rsidRDefault="00C679CB" w:rsidP="00022D85">
            <w:pPr>
              <w:tabs>
                <w:tab w:val="left" w:pos="1522"/>
              </w:tabs>
            </w:pPr>
            <w:r>
              <w:t>Avoir l’application</w:t>
            </w:r>
          </w:p>
          <w:p w14:paraId="275D956D" w14:textId="1CB440BA" w:rsidR="00C679CB" w:rsidRDefault="00C679CB" w:rsidP="00022D85">
            <w:pPr>
              <w:tabs>
                <w:tab w:val="left" w:pos="1522"/>
              </w:tabs>
            </w:pPr>
            <w:r>
              <w:t>Être dans le menu Design</w:t>
            </w:r>
          </w:p>
        </w:tc>
        <w:tc>
          <w:tcPr>
            <w:tcW w:w="2372" w:type="dxa"/>
          </w:tcPr>
          <w:p w14:paraId="10478B77" w14:textId="77777777" w:rsidR="00C679CB" w:rsidRDefault="00C679CB" w:rsidP="00735CE9">
            <w:pPr>
              <w:pStyle w:val="Paragraphedeliste"/>
              <w:numPr>
                <w:ilvl w:val="0"/>
                <w:numId w:val="20"/>
              </w:numPr>
              <w:tabs>
                <w:tab w:val="left" w:pos="1522"/>
              </w:tabs>
              <w:ind w:left="117" w:hanging="178"/>
            </w:pPr>
            <w:r>
              <w:t>Démarrer l’application</w:t>
            </w:r>
          </w:p>
          <w:p w14:paraId="57FDC2A3" w14:textId="77777777" w:rsidR="00C679CB" w:rsidRDefault="00C679CB" w:rsidP="00735CE9">
            <w:pPr>
              <w:pStyle w:val="Paragraphedeliste"/>
              <w:numPr>
                <w:ilvl w:val="0"/>
                <w:numId w:val="20"/>
              </w:numPr>
              <w:tabs>
                <w:tab w:val="left" w:pos="1522"/>
              </w:tabs>
              <w:ind w:left="117" w:hanging="178"/>
            </w:pPr>
            <w:r>
              <w:t>Aller dans le menu Design</w:t>
            </w:r>
          </w:p>
          <w:p w14:paraId="4C3A3370" w14:textId="1549C0C4" w:rsidR="00C679CB" w:rsidRDefault="00C679CB" w:rsidP="00735CE9">
            <w:pPr>
              <w:pStyle w:val="Paragraphedeliste"/>
              <w:numPr>
                <w:ilvl w:val="0"/>
                <w:numId w:val="20"/>
              </w:numPr>
              <w:tabs>
                <w:tab w:val="left" w:pos="1522"/>
              </w:tabs>
              <w:ind w:left="117" w:hanging="178"/>
            </w:pPr>
            <w:r>
              <w:t>Appuyer sur le joueur qui n’est pas encadré</w:t>
            </w:r>
          </w:p>
        </w:tc>
        <w:tc>
          <w:tcPr>
            <w:tcW w:w="986" w:type="dxa"/>
          </w:tcPr>
          <w:p w14:paraId="6FD43C68" w14:textId="73457319" w:rsidR="00C679CB" w:rsidRDefault="00C679CB" w:rsidP="00022D85">
            <w:pPr>
              <w:tabs>
                <w:tab w:val="left" w:pos="1522"/>
              </w:tabs>
            </w:pPr>
            <w:r>
              <w:t>None</w:t>
            </w:r>
          </w:p>
        </w:tc>
        <w:tc>
          <w:tcPr>
            <w:tcW w:w="1673" w:type="dxa"/>
          </w:tcPr>
          <w:p w14:paraId="3C1E5120" w14:textId="3B559839" w:rsidR="00C679CB" w:rsidRDefault="00C679CB" w:rsidP="00022D85">
            <w:pPr>
              <w:tabs>
                <w:tab w:val="left" w:pos="1522"/>
              </w:tabs>
            </w:pPr>
            <w:r>
              <w:t>L’autre ennemi devient encadré</w:t>
            </w:r>
          </w:p>
        </w:tc>
        <w:tc>
          <w:tcPr>
            <w:tcW w:w="1001" w:type="dxa"/>
          </w:tcPr>
          <w:p w14:paraId="721B0F77" w14:textId="77777777" w:rsidR="00C679CB" w:rsidRDefault="00C679CB" w:rsidP="00022D85">
            <w:pPr>
              <w:tabs>
                <w:tab w:val="left" w:pos="1522"/>
              </w:tabs>
            </w:pPr>
          </w:p>
        </w:tc>
        <w:tc>
          <w:tcPr>
            <w:tcW w:w="850" w:type="dxa"/>
          </w:tcPr>
          <w:p w14:paraId="132D3614" w14:textId="77777777" w:rsidR="00C679CB" w:rsidRDefault="00C679CB" w:rsidP="00022D85">
            <w:pPr>
              <w:tabs>
                <w:tab w:val="left" w:pos="1522"/>
              </w:tabs>
            </w:pPr>
          </w:p>
        </w:tc>
        <w:tc>
          <w:tcPr>
            <w:tcW w:w="567" w:type="dxa"/>
          </w:tcPr>
          <w:p w14:paraId="48805BD5" w14:textId="77777777" w:rsidR="00C679CB" w:rsidRDefault="00C679CB" w:rsidP="00022D85">
            <w:pPr>
              <w:tabs>
                <w:tab w:val="left" w:pos="1522"/>
              </w:tabs>
            </w:pPr>
          </w:p>
        </w:tc>
      </w:tr>
      <w:tr w:rsidR="00C679CB" w14:paraId="2C6F5D35" w14:textId="77777777" w:rsidTr="00735CE9">
        <w:tc>
          <w:tcPr>
            <w:tcW w:w="1100" w:type="dxa"/>
          </w:tcPr>
          <w:p w14:paraId="1B89A191" w14:textId="433403FF" w:rsidR="00C679CB" w:rsidRDefault="00C679CB" w:rsidP="00022D85">
            <w:pPr>
              <w:tabs>
                <w:tab w:val="left" w:pos="1522"/>
              </w:tabs>
            </w:pPr>
            <w:r>
              <w:t>Design</w:t>
            </w:r>
          </w:p>
        </w:tc>
        <w:tc>
          <w:tcPr>
            <w:tcW w:w="1267" w:type="dxa"/>
          </w:tcPr>
          <w:p w14:paraId="0A08054E" w14:textId="6FD19718" w:rsidR="00C679CB" w:rsidRDefault="00C679CB" w:rsidP="00022D85">
            <w:pPr>
              <w:tabs>
                <w:tab w:val="left" w:pos="1522"/>
              </w:tabs>
            </w:pPr>
            <w:r>
              <w:t>Changer le design du joueur</w:t>
            </w:r>
          </w:p>
        </w:tc>
        <w:tc>
          <w:tcPr>
            <w:tcW w:w="1383" w:type="dxa"/>
          </w:tcPr>
          <w:p w14:paraId="45622CB8" w14:textId="77777777" w:rsidR="00C679CB" w:rsidRDefault="00C44854" w:rsidP="00022D85">
            <w:pPr>
              <w:tabs>
                <w:tab w:val="left" w:pos="1522"/>
              </w:tabs>
            </w:pPr>
            <w:r>
              <w:t>Avoir l’application</w:t>
            </w:r>
          </w:p>
          <w:p w14:paraId="70C03BB4" w14:textId="2E240ADF" w:rsidR="00C44854" w:rsidRDefault="00C44854" w:rsidP="00022D85">
            <w:pPr>
              <w:tabs>
                <w:tab w:val="left" w:pos="1522"/>
              </w:tabs>
            </w:pPr>
            <w:r>
              <w:t>Être dans le menu Design</w:t>
            </w:r>
          </w:p>
        </w:tc>
        <w:tc>
          <w:tcPr>
            <w:tcW w:w="2372" w:type="dxa"/>
          </w:tcPr>
          <w:p w14:paraId="14046465" w14:textId="77777777" w:rsidR="00C679CB" w:rsidRDefault="00C44854" w:rsidP="00735CE9">
            <w:pPr>
              <w:pStyle w:val="Paragraphedeliste"/>
              <w:numPr>
                <w:ilvl w:val="0"/>
                <w:numId w:val="21"/>
              </w:numPr>
              <w:tabs>
                <w:tab w:val="left" w:pos="1522"/>
              </w:tabs>
              <w:ind w:left="117" w:hanging="178"/>
            </w:pPr>
            <w:r>
              <w:t>Démarrer l’application</w:t>
            </w:r>
          </w:p>
          <w:p w14:paraId="4D903AE9" w14:textId="3A78BB05" w:rsidR="00C44854" w:rsidRDefault="00C44854" w:rsidP="00735CE9">
            <w:pPr>
              <w:pStyle w:val="Paragraphedeliste"/>
              <w:numPr>
                <w:ilvl w:val="0"/>
                <w:numId w:val="21"/>
              </w:numPr>
              <w:tabs>
                <w:tab w:val="left" w:pos="1522"/>
              </w:tabs>
              <w:ind w:left="117" w:hanging="178"/>
            </w:pPr>
            <w:r>
              <w:t>Aller dans le menu Design</w:t>
            </w:r>
          </w:p>
          <w:p w14:paraId="19BF5557" w14:textId="48B5DDB6" w:rsidR="00C44854" w:rsidRDefault="00C44854" w:rsidP="00735CE9">
            <w:pPr>
              <w:pStyle w:val="Paragraphedeliste"/>
              <w:numPr>
                <w:ilvl w:val="0"/>
                <w:numId w:val="21"/>
              </w:numPr>
              <w:tabs>
                <w:tab w:val="left" w:pos="1522"/>
              </w:tabs>
              <w:ind w:left="117" w:hanging="178"/>
            </w:pPr>
            <w:r>
              <w:t>Appuyer sur le joueur qui n’est pas encadré</w:t>
            </w:r>
          </w:p>
        </w:tc>
        <w:tc>
          <w:tcPr>
            <w:tcW w:w="986" w:type="dxa"/>
          </w:tcPr>
          <w:p w14:paraId="5C39A247" w14:textId="75A29CEB" w:rsidR="00C679CB" w:rsidRDefault="00C44854" w:rsidP="00022D85">
            <w:pPr>
              <w:tabs>
                <w:tab w:val="left" w:pos="1522"/>
              </w:tabs>
            </w:pPr>
            <w:r>
              <w:t>None</w:t>
            </w:r>
          </w:p>
        </w:tc>
        <w:tc>
          <w:tcPr>
            <w:tcW w:w="1673" w:type="dxa"/>
          </w:tcPr>
          <w:p w14:paraId="2A13560F" w14:textId="729273D3" w:rsidR="00C679CB" w:rsidRDefault="00C44854" w:rsidP="00022D85">
            <w:pPr>
              <w:tabs>
                <w:tab w:val="left" w:pos="1522"/>
              </w:tabs>
            </w:pPr>
            <w:r>
              <w:t>L’autre joueur devient encadré</w:t>
            </w:r>
          </w:p>
        </w:tc>
        <w:tc>
          <w:tcPr>
            <w:tcW w:w="1001" w:type="dxa"/>
          </w:tcPr>
          <w:p w14:paraId="42D9563D" w14:textId="77777777" w:rsidR="00C679CB" w:rsidRDefault="00C679CB" w:rsidP="00022D85">
            <w:pPr>
              <w:tabs>
                <w:tab w:val="left" w:pos="1522"/>
              </w:tabs>
            </w:pPr>
          </w:p>
        </w:tc>
        <w:tc>
          <w:tcPr>
            <w:tcW w:w="850" w:type="dxa"/>
          </w:tcPr>
          <w:p w14:paraId="26CE455E" w14:textId="77777777" w:rsidR="00C679CB" w:rsidRDefault="00C679CB" w:rsidP="00022D85">
            <w:pPr>
              <w:tabs>
                <w:tab w:val="left" w:pos="1522"/>
              </w:tabs>
            </w:pPr>
          </w:p>
        </w:tc>
        <w:tc>
          <w:tcPr>
            <w:tcW w:w="567" w:type="dxa"/>
          </w:tcPr>
          <w:p w14:paraId="5247ED81" w14:textId="77777777" w:rsidR="00C679CB" w:rsidRDefault="00C679CB" w:rsidP="00022D85">
            <w:pPr>
              <w:tabs>
                <w:tab w:val="left" w:pos="1522"/>
              </w:tabs>
            </w:pPr>
          </w:p>
        </w:tc>
      </w:tr>
      <w:tr w:rsidR="00C679CB" w14:paraId="76DC3EBC" w14:textId="77777777" w:rsidTr="000A058B">
        <w:trPr>
          <w:trHeight w:val="1764"/>
        </w:trPr>
        <w:tc>
          <w:tcPr>
            <w:tcW w:w="1100" w:type="dxa"/>
          </w:tcPr>
          <w:p w14:paraId="68C8586D" w14:textId="0D5DAB1A" w:rsidR="00C679CB" w:rsidRDefault="00C44854" w:rsidP="00022D85">
            <w:pPr>
              <w:tabs>
                <w:tab w:val="left" w:pos="1522"/>
              </w:tabs>
            </w:pPr>
            <w:r>
              <w:t>Option</w:t>
            </w:r>
          </w:p>
        </w:tc>
        <w:tc>
          <w:tcPr>
            <w:tcW w:w="1267" w:type="dxa"/>
          </w:tcPr>
          <w:p w14:paraId="68F5366C" w14:textId="63216B2A" w:rsidR="00C679CB" w:rsidRDefault="00C44854" w:rsidP="00022D85">
            <w:pPr>
              <w:tabs>
                <w:tab w:val="left" w:pos="1522"/>
              </w:tabs>
            </w:pPr>
            <w:r>
              <w:t>Revenir aux options</w:t>
            </w:r>
          </w:p>
        </w:tc>
        <w:tc>
          <w:tcPr>
            <w:tcW w:w="1383" w:type="dxa"/>
          </w:tcPr>
          <w:p w14:paraId="1243FDAE" w14:textId="77777777" w:rsidR="00C679CB" w:rsidRDefault="00C44854" w:rsidP="00022D85">
            <w:pPr>
              <w:tabs>
                <w:tab w:val="left" w:pos="1522"/>
              </w:tabs>
            </w:pPr>
            <w:r>
              <w:t>Avoir l’application</w:t>
            </w:r>
          </w:p>
          <w:p w14:paraId="2235AB7F" w14:textId="662F0AAD" w:rsidR="00C44854" w:rsidRDefault="00C44854" w:rsidP="00022D85">
            <w:pPr>
              <w:tabs>
                <w:tab w:val="left" w:pos="1522"/>
              </w:tabs>
            </w:pPr>
            <w:r>
              <w:t>Être dans le menu option en mode blanc</w:t>
            </w:r>
          </w:p>
        </w:tc>
        <w:tc>
          <w:tcPr>
            <w:tcW w:w="2372" w:type="dxa"/>
          </w:tcPr>
          <w:p w14:paraId="076E631E" w14:textId="77777777" w:rsidR="00C679CB" w:rsidRDefault="00C44854" w:rsidP="00735CE9">
            <w:pPr>
              <w:pStyle w:val="Paragraphedeliste"/>
              <w:numPr>
                <w:ilvl w:val="0"/>
                <w:numId w:val="22"/>
              </w:numPr>
              <w:tabs>
                <w:tab w:val="left" w:pos="1522"/>
              </w:tabs>
              <w:ind w:left="117" w:hanging="178"/>
            </w:pPr>
            <w:r>
              <w:t>Démarrer l’application</w:t>
            </w:r>
          </w:p>
          <w:p w14:paraId="4D29ACA1" w14:textId="77777777" w:rsidR="00C44854" w:rsidRDefault="00C44854" w:rsidP="00735CE9">
            <w:pPr>
              <w:pStyle w:val="Paragraphedeliste"/>
              <w:numPr>
                <w:ilvl w:val="0"/>
                <w:numId w:val="22"/>
              </w:numPr>
              <w:tabs>
                <w:tab w:val="left" w:pos="1522"/>
              </w:tabs>
              <w:ind w:left="117" w:hanging="178"/>
            </w:pPr>
            <w:r>
              <w:t>Aller dans le menu Design</w:t>
            </w:r>
          </w:p>
          <w:p w14:paraId="0000EDF3" w14:textId="107B2864" w:rsidR="00C44854" w:rsidRDefault="00C44854" w:rsidP="00735CE9">
            <w:pPr>
              <w:pStyle w:val="Paragraphedeliste"/>
              <w:numPr>
                <w:ilvl w:val="0"/>
                <w:numId w:val="22"/>
              </w:numPr>
              <w:tabs>
                <w:tab w:val="left" w:pos="1522"/>
              </w:tabs>
              <w:ind w:left="117" w:hanging="178"/>
            </w:pPr>
            <w:r>
              <w:t>Appuyer sur le bouton retour</w:t>
            </w:r>
          </w:p>
        </w:tc>
        <w:tc>
          <w:tcPr>
            <w:tcW w:w="986" w:type="dxa"/>
          </w:tcPr>
          <w:p w14:paraId="3EB52957" w14:textId="26693B62" w:rsidR="00C679CB" w:rsidRDefault="00C44854" w:rsidP="00022D85">
            <w:pPr>
              <w:tabs>
                <w:tab w:val="left" w:pos="1522"/>
              </w:tabs>
            </w:pPr>
            <w:r>
              <w:t>None</w:t>
            </w:r>
          </w:p>
        </w:tc>
        <w:tc>
          <w:tcPr>
            <w:tcW w:w="1673" w:type="dxa"/>
          </w:tcPr>
          <w:p w14:paraId="46FFD2F0" w14:textId="086B3D1A" w:rsidR="00C679CB" w:rsidRDefault="00C44854" w:rsidP="00022D85">
            <w:pPr>
              <w:tabs>
                <w:tab w:val="left" w:pos="1522"/>
              </w:tabs>
            </w:pPr>
            <w:r>
              <w:t>Arriver sur le menu option</w:t>
            </w:r>
          </w:p>
        </w:tc>
        <w:tc>
          <w:tcPr>
            <w:tcW w:w="1001" w:type="dxa"/>
          </w:tcPr>
          <w:p w14:paraId="5F4C0AC4" w14:textId="77777777" w:rsidR="00C679CB" w:rsidRDefault="00C679CB" w:rsidP="00022D85">
            <w:pPr>
              <w:tabs>
                <w:tab w:val="left" w:pos="1522"/>
              </w:tabs>
            </w:pPr>
          </w:p>
        </w:tc>
        <w:tc>
          <w:tcPr>
            <w:tcW w:w="850" w:type="dxa"/>
          </w:tcPr>
          <w:p w14:paraId="0345E948" w14:textId="77777777" w:rsidR="00C679CB" w:rsidRDefault="00C679CB" w:rsidP="00022D85">
            <w:pPr>
              <w:tabs>
                <w:tab w:val="left" w:pos="1522"/>
              </w:tabs>
            </w:pPr>
          </w:p>
        </w:tc>
        <w:tc>
          <w:tcPr>
            <w:tcW w:w="567" w:type="dxa"/>
          </w:tcPr>
          <w:p w14:paraId="2C132E19" w14:textId="77777777" w:rsidR="00C679CB" w:rsidRDefault="00C679CB" w:rsidP="00022D85">
            <w:pPr>
              <w:tabs>
                <w:tab w:val="left" w:pos="1522"/>
              </w:tabs>
            </w:pPr>
          </w:p>
        </w:tc>
      </w:tr>
      <w:tr w:rsidR="00C679CB" w14:paraId="20926D10" w14:textId="77777777" w:rsidTr="00735CE9">
        <w:tc>
          <w:tcPr>
            <w:tcW w:w="1100" w:type="dxa"/>
          </w:tcPr>
          <w:p w14:paraId="1CB95CFB" w14:textId="1D300A2B" w:rsidR="00C679CB" w:rsidRDefault="00C44854" w:rsidP="00022D85">
            <w:pPr>
              <w:tabs>
                <w:tab w:val="left" w:pos="1522"/>
              </w:tabs>
            </w:pPr>
            <w:r>
              <w:t>Option</w:t>
            </w:r>
          </w:p>
        </w:tc>
        <w:tc>
          <w:tcPr>
            <w:tcW w:w="1267" w:type="dxa"/>
          </w:tcPr>
          <w:p w14:paraId="0E30D218" w14:textId="333FBA31" w:rsidR="00C679CB" w:rsidRDefault="00C44854" w:rsidP="00022D85">
            <w:pPr>
              <w:tabs>
                <w:tab w:val="left" w:pos="1522"/>
              </w:tabs>
            </w:pPr>
            <w:r>
              <w:t>Revenir à l’écran d’accueil en mode blanc</w:t>
            </w:r>
          </w:p>
        </w:tc>
        <w:tc>
          <w:tcPr>
            <w:tcW w:w="1383" w:type="dxa"/>
          </w:tcPr>
          <w:p w14:paraId="59FFC2F1" w14:textId="77777777" w:rsidR="00C679CB" w:rsidRDefault="00C44854" w:rsidP="00022D85">
            <w:pPr>
              <w:tabs>
                <w:tab w:val="left" w:pos="1522"/>
              </w:tabs>
            </w:pPr>
            <w:r>
              <w:t>Avoir l’application</w:t>
            </w:r>
          </w:p>
          <w:p w14:paraId="01F88C15" w14:textId="3B8E07C0" w:rsidR="00C44854" w:rsidRDefault="00C44854" w:rsidP="00022D85">
            <w:pPr>
              <w:tabs>
                <w:tab w:val="left" w:pos="1522"/>
              </w:tabs>
            </w:pPr>
            <w:r>
              <w:t>Être dans le menu option en mode blanc</w:t>
            </w:r>
          </w:p>
        </w:tc>
        <w:tc>
          <w:tcPr>
            <w:tcW w:w="2372" w:type="dxa"/>
          </w:tcPr>
          <w:p w14:paraId="470AAFD2" w14:textId="77777777" w:rsidR="00C679CB" w:rsidRDefault="00C44854" w:rsidP="00735CE9">
            <w:pPr>
              <w:pStyle w:val="Paragraphedeliste"/>
              <w:numPr>
                <w:ilvl w:val="0"/>
                <w:numId w:val="23"/>
              </w:numPr>
              <w:tabs>
                <w:tab w:val="left" w:pos="1522"/>
              </w:tabs>
              <w:ind w:left="117" w:hanging="178"/>
            </w:pPr>
            <w:r>
              <w:t>Démarrer l’application</w:t>
            </w:r>
          </w:p>
          <w:p w14:paraId="7819D779" w14:textId="77777777" w:rsidR="00C44854" w:rsidRDefault="00C44854" w:rsidP="00735CE9">
            <w:pPr>
              <w:pStyle w:val="Paragraphedeliste"/>
              <w:numPr>
                <w:ilvl w:val="0"/>
                <w:numId w:val="23"/>
              </w:numPr>
              <w:tabs>
                <w:tab w:val="left" w:pos="1522"/>
              </w:tabs>
              <w:ind w:left="117" w:hanging="178"/>
            </w:pPr>
            <w:r>
              <w:t>Aller dans les options</w:t>
            </w:r>
          </w:p>
          <w:p w14:paraId="68B4F000" w14:textId="77777777" w:rsidR="00C44854" w:rsidRDefault="00C44854" w:rsidP="00735CE9">
            <w:pPr>
              <w:pStyle w:val="Paragraphedeliste"/>
              <w:numPr>
                <w:ilvl w:val="0"/>
                <w:numId w:val="23"/>
              </w:numPr>
              <w:tabs>
                <w:tab w:val="left" w:pos="1522"/>
              </w:tabs>
              <w:ind w:left="117" w:hanging="178"/>
            </w:pPr>
            <w:r>
              <w:t>Activer le mode blanc</w:t>
            </w:r>
          </w:p>
          <w:p w14:paraId="3722BF4C" w14:textId="6C2BB64C" w:rsidR="00C44854" w:rsidRDefault="00C44854" w:rsidP="00735CE9">
            <w:pPr>
              <w:pStyle w:val="Paragraphedeliste"/>
              <w:numPr>
                <w:ilvl w:val="0"/>
                <w:numId w:val="23"/>
              </w:numPr>
              <w:tabs>
                <w:tab w:val="left" w:pos="1522"/>
              </w:tabs>
              <w:ind w:left="117" w:hanging="178"/>
            </w:pPr>
            <w:r>
              <w:t>Appuyer sur le bouton Retour</w:t>
            </w:r>
          </w:p>
        </w:tc>
        <w:tc>
          <w:tcPr>
            <w:tcW w:w="986" w:type="dxa"/>
          </w:tcPr>
          <w:p w14:paraId="4B118CE5" w14:textId="2C304D09" w:rsidR="00C679CB" w:rsidRDefault="00C44854" w:rsidP="00022D85">
            <w:pPr>
              <w:tabs>
                <w:tab w:val="left" w:pos="1522"/>
              </w:tabs>
            </w:pPr>
            <w:r>
              <w:t>None</w:t>
            </w:r>
          </w:p>
        </w:tc>
        <w:tc>
          <w:tcPr>
            <w:tcW w:w="1673" w:type="dxa"/>
          </w:tcPr>
          <w:p w14:paraId="7B570634" w14:textId="4B8C7AC2" w:rsidR="00C679CB" w:rsidRDefault="00C44854" w:rsidP="00022D85">
            <w:pPr>
              <w:tabs>
                <w:tab w:val="left" w:pos="1522"/>
              </w:tabs>
            </w:pPr>
            <w:r>
              <w:t>Arriver sur le menu d’accueil en mode blanc</w:t>
            </w:r>
          </w:p>
        </w:tc>
        <w:tc>
          <w:tcPr>
            <w:tcW w:w="1001" w:type="dxa"/>
          </w:tcPr>
          <w:p w14:paraId="5495F100" w14:textId="77777777" w:rsidR="00C679CB" w:rsidRDefault="00C679CB" w:rsidP="00022D85">
            <w:pPr>
              <w:tabs>
                <w:tab w:val="left" w:pos="1522"/>
              </w:tabs>
            </w:pPr>
          </w:p>
        </w:tc>
        <w:tc>
          <w:tcPr>
            <w:tcW w:w="850" w:type="dxa"/>
          </w:tcPr>
          <w:p w14:paraId="174B6D6F" w14:textId="77777777" w:rsidR="00C679CB" w:rsidRDefault="00C679CB" w:rsidP="00022D85">
            <w:pPr>
              <w:tabs>
                <w:tab w:val="left" w:pos="1522"/>
              </w:tabs>
            </w:pPr>
          </w:p>
        </w:tc>
        <w:tc>
          <w:tcPr>
            <w:tcW w:w="567" w:type="dxa"/>
          </w:tcPr>
          <w:p w14:paraId="43B20C66" w14:textId="77777777" w:rsidR="00C679CB" w:rsidRDefault="00C679CB" w:rsidP="00022D85">
            <w:pPr>
              <w:tabs>
                <w:tab w:val="left" w:pos="1522"/>
              </w:tabs>
            </w:pPr>
          </w:p>
        </w:tc>
      </w:tr>
      <w:tr w:rsidR="00C679CB" w14:paraId="6DA9B74A" w14:textId="77777777" w:rsidTr="00735CE9">
        <w:tc>
          <w:tcPr>
            <w:tcW w:w="1100" w:type="dxa"/>
          </w:tcPr>
          <w:p w14:paraId="6067F64D" w14:textId="239F75C0" w:rsidR="00C679CB" w:rsidRDefault="00C44854" w:rsidP="00022D85">
            <w:pPr>
              <w:tabs>
                <w:tab w:val="left" w:pos="1522"/>
              </w:tabs>
            </w:pPr>
            <w:r>
              <w:t>White home screen</w:t>
            </w:r>
          </w:p>
        </w:tc>
        <w:tc>
          <w:tcPr>
            <w:tcW w:w="1267" w:type="dxa"/>
          </w:tcPr>
          <w:p w14:paraId="0F60BFF1" w14:textId="4AC31AB4" w:rsidR="00C679CB" w:rsidRDefault="00C44854" w:rsidP="00022D85">
            <w:pPr>
              <w:tabs>
                <w:tab w:val="left" w:pos="1522"/>
              </w:tabs>
            </w:pPr>
            <w:r>
              <w:t>Pouvoir accéder à l’écran de jeu solo en mode blanc</w:t>
            </w:r>
          </w:p>
        </w:tc>
        <w:tc>
          <w:tcPr>
            <w:tcW w:w="1383" w:type="dxa"/>
          </w:tcPr>
          <w:p w14:paraId="5BA5186B" w14:textId="77777777" w:rsidR="00C679CB" w:rsidRDefault="00C44854" w:rsidP="00022D85">
            <w:pPr>
              <w:tabs>
                <w:tab w:val="left" w:pos="1522"/>
              </w:tabs>
            </w:pPr>
            <w:r>
              <w:t>Avoir l’application</w:t>
            </w:r>
          </w:p>
          <w:p w14:paraId="0DB03D79" w14:textId="38B282A0" w:rsidR="00C44854" w:rsidRDefault="00C44854" w:rsidP="00022D85">
            <w:pPr>
              <w:tabs>
                <w:tab w:val="left" w:pos="1522"/>
              </w:tabs>
            </w:pPr>
            <w:r>
              <w:t>Être dans le menu principal en mode blanc</w:t>
            </w:r>
          </w:p>
        </w:tc>
        <w:tc>
          <w:tcPr>
            <w:tcW w:w="2372" w:type="dxa"/>
          </w:tcPr>
          <w:p w14:paraId="3B0B13DC" w14:textId="77777777" w:rsidR="00C679CB" w:rsidRDefault="00C44854" w:rsidP="00735CE9">
            <w:pPr>
              <w:pStyle w:val="Paragraphedeliste"/>
              <w:numPr>
                <w:ilvl w:val="0"/>
                <w:numId w:val="24"/>
              </w:numPr>
              <w:tabs>
                <w:tab w:val="left" w:pos="1522"/>
              </w:tabs>
              <w:ind w:left="117" w:hanging="178"/>
            </w:pPr>
            <w:r>
              <w:t>Démarrer l’application</w:t>
            </w:r>
          </w:p>
          <w:p w14:paraId="4442CEF4" w14:textId="77777777" w:rsidR="00C44854" w:rsidRDefault="00C44854" w:rsidP="00735CE9">
            <w:pPr>
              <w:pStyle w:val="Paragraphedeliste"/>
              <w:numPr>
                <w:ilvl w:val="0"/>
                <w:numId w:val="24"/>
              </w:numPr>
              <w:tabs>
                <w:tab w:val="left" w:pos="1522"/>
              </w:tabs>
              <w:ind w:left="117" w:hanging="178"/>
            </w:pPr>
            <w:r>
              <w:t>Aller dans les options</w:t>
            </w:r>
          </w:p>
          <w:p w14:paraId="2EE29EA3" w14:textId="77777777" w:rsidR="00C44854" w:rsidRDefault="00C44854" w:rsidP="00735CE9">
            <w:pPr>
              <w:pStyle w:val="Paragraphedeliste"/>
              <w:numPr>
                <w:ilvl w:val="0"/>
                <w:numId w:val="24"/>
              </w:numPr>
              <w:tabs>
                <w:tab w:val="left" w:pos="1522"/>
              </w:tabs>
              <w:ind w:left="117" w:hanging="178"/>
            </w:pPr>
            <w:r>
              <w:t>Activer le mode blanc</w:t>
            </w:r>
          </w:p>
          <w:p w14:paraId="542C00FB" w14:textId="77777777" w:rsidR="00C44854" w:rsidRDefault="00C44854" w:rsidP="00735CE9">
            <w:pPr>
              <w:pStyle w:val="Paragraphedeliste"/>
              <w:numPr>
                <w:ilvl w:val="0"/>
                <w:numId w:val="24"/>
              </w:numPr>
              <w:tabs>
                <w:tab w:val="left" w:pos="1522"/>
              </w:tabs>
              <w:ind w:left="117" w:hanging="178"/>
            </w:pPr>
            <w:r>
              <w:t>Appuyer sur le bouton Retour</w:t>
            </w:r>
          </w:p>
          <w:p w14:paraId="3D32F1EC" w14:textId="19511CC5" w:rsidR="00C44854" w:rsidRDefault="00C44854" w:rsidP="00735CE9">
            <w:pPr>
              <w:pStyle w:val="Paragraphedeliste"/>
              <w:numPr>
                <w:ilvl w:val="0"/>
                <w:numId w:val="24"/>
              </w:numPr>
              <w:tabs>
                <w:tab w:val="left" w:pos="1522"/>
              </w:tabs>
              <w:ind w:left="117" w:hanging="178"/>
            </w:pPr>
            <w:r>
              <w:t>Appuyer sur solo</w:t>
            </w:r>
          </w:p>
        </w:tc>
        <w:tc>
          <w:tcPr>
            <w:tcW w:w="986" w:type="dxa"/>
          </w:tcPr>
          <w:p w14:paraId="6677AF97" w14:textId="25729B48" w:rsidR="00C679CB" w:rsidRDefault="00C44854" w:rsidP="00022D85">
            <w:pPr>
              <w:tabs>
                <w:tab w:val="left" w:pos="1522"/>
              </w:tabs>
            </w:pPr>
            <w:r>
              <w:t>None</w:t>
            </w:r>
          </w:p>
        </w:tc>
        <w:tc>
          <w:tcPr>
            <w:tcW w:w="1673" w:type="dxa"/>
          </w:tcPr>
          <w:p w14:paraId="1898314A" w14:textId="543E891F" w:rsidR="00C679CB" w:rsidRDefault="00C44854" w:rsidP="00022D85">
            <w:pPr>
              <w:tabs>
                <w:tab w:val="left" w:pos="1522"/>
              </w:tabs>
            </w:pPr>
            <w:r>
              <w:t>Arriver sur le jeu en mode blanc</w:t>
            </w:r>
          </w:p>
        </w:tc>
        <w:tc>
          <w:tcPr>
            <w:tcW w:w="1001" w:type="dxa"/>
          </w:tcPr>
          <w:p w14:paraId="21A799E9" w14:textId="77777777" w:rsidR="00C679CB" w:rsidRDefault="00C679CB" w:rsidP="00022D85">
            <w:pPr>
              <w:tabs>
                <w:tab w:val="left" w:pos="1522"/>
              </w:tabs>
            </w:pPr>
          </w:p>
        </w:tc>
        <w:tc>
          <w:tcPr>
            <w:tcW w:w="850" w:type="dxa"/>
          </w:tcPr>
          <w:p w14:paraId="35C831B3" w14:textId="77777777" w:rsidR="00C679CB" w:rsidRDefault="00C679CB" w:rsidP="00022D85">
            <w:pPr>
              <w:tabs>
                <w:tab w:val="left" w:pos="1522"/>
              </w:tabs>
            </w:pPr>
          </w:p>
        </w:tc>
        <w:tc>
          <w:tcPr>
            <w:tcW w:w="567" w:type="dxa"/>
          </w:tcPr>
          <w:p w14:paraId="5C276064" w14:textId="77777777" w:rsidR="00C679CB" w:rsidRDefault="00C679CB" w:rsidP="00022D85">
            <w:pPr>
              <w:tabs>
                <w:tab w:val="left" w:pos="1522"/>
              </w:tabs>
            </w:pPr>
          </w:p>
        </w:tc>
      </w:tr>
      <w:tr w:rsidR="00C679CB" w14:paraId="582EE8B3" w14:textId="77777777" w:rsidTr="00735CE9">
        <w:tc>
          <w:tcPr>
            <w:tcW w:w="1100" w:type="dxa"/>
          </w:tcPr>
          <w:p w14:paraId="40E82FB4" w14:textId="6D866917" w:rsidR="00C679CB" w:rsidRDefault="00C44854" w:rsidP="00022D85">
            <w:pPr>
              <w:tabs>
                <w:tab w:val="left" w:pos="1522"/>
              </w:tabs>
            </w:pPr>
            <w:r>
              <w:t>White home screen</w:t>
            </w:r>
          </w:p>
        </w:tc>
        <w:tc>
          <w:tcPr>
            <w:tcW w:w="1267" w:type="dxa"/>
          </w:tcPr>
          <w:p w14:paraId="267AE748" w14:textId="5A4A2B8F" w:rsidR="00C679CB" w:rsidRDefault="00C44854" w:rsidP="00022D85">
            <w:pPr>
              <w:tabs>
                <w:tab w:val="left" w:pos="1522"/>
              </w:tabs>
            </w:pPr>
            <w:r>
              <w:t>Pouvoir accéder à l’écran de jeu multijoueur en mode blanc</w:t>
            </w:r>
          </w:p>
        </w:tc>
        <w:tc>
          <w:tcPr>
            <w:tcW w:w="1383" w:type="dxa"/>
          </w:tcPr>
          <w:p w14:paraId="257800F9" w14:textId="77777777" w:rsidR="00C679CB" w:rsidRDefault="00C44854" w:rsidP="00022D85">
            <w:pPr>
              <w:tabs>
                <w:tab w:val="left" w:pos="1522"/>
              </w:tabs>
            </w:pPr>
            <w:r>
              <w:t>Avoir l’application</w:t>
            </w:r>
          </w:p>
          <w:p w14:paraId="5407754B" w14:textId="07C302F0" w:rsidR="00C44854" w:rsidRDefault="00C44854" w:rsidP="00022D85">
            <w:pPr>
              <w:tabs>
                <w:tab w:val="left" w:pos="1522"/>
              </w:tabs>
            </w:pPr>
            <w:r>
              <w:t>Être dans le menu principal en mode blanc</w:t>
            </w:r>
          </w:p>
        </w:tc>
        <w:tc>
          <w:tcPr>
            <w:tcW w:w="2372" w:type="dxa"/>
          </w:tcPr>
          <w:p w14:paraId="01CD6BF2" w14:textId="77777777" w:rsidR="00C679CB" w:rsidRDefault="00C44854" w:rsidP="00735CE9">
            <w:pPr>
              <w:pStyle w:val="Paragraphedeliste"/>
              <w:numPr>
                <w:ilvl w:val="0"/>
                <w:numId w:val="25"/>
              </w:numPr>
              <w:tabs>
                <w:tab w:val="left" w:pos="1522"/>
              </w:tabs>
              <w:ind w:left="117" w:hanging="178"/>
            </w:pPr>
            <w:r>
              <w:t>Démarrer l’application</w:t>
            </w:r>
          </w:p>
          <w:p w14:paraId="7FCFFECA" w14:textId="77777777" w:rsidR="00C44854" w:rsidRDefault="00C44854" w:rsidP="00735CE9">
            <w:pPr>
              <w:pStyle w:val="Paragraphedeliste"/>
              <w:numPr>
                <w:ilvl w:val="0"/>
                <w:numId w:val="25"/>
              </w:numPr>
              <w:tabs>
                <w:tab w:val="left" w:pos="1522"/>
              </w:tabs>
              <w:ind w:left="117" w:hanging="178"/>
            </w:pPr>
            <w:r>
              <w:t>Aller dans les options</w:t>
            </w:r>
          </w:p>
          <w:p w14:paraId="16B6DD28" w14:textId="77777777" w:rsidR="00C44854" w:rsidRDefault="00C44854" w:rsidP="00735CE9">
            <w:pPr>
              <w:pStyle w:val="Paragraphedeliste"/>
              <w:numPr>
                <w:ilvl w:val="0"/>
                <w:numId w:val="25"/>
              </w:numPr>
              <w:tabs>
                <w:tab w:val="left" w:pos="1522"/>
              </w:tabs>
              <w:ind w:left="117" w:hanging="178"/>
            </w:pPr>
            <w:r>
              <w:t>Activer le mode blanc</w:t>
            </w:r>
          </w:p>
          <w:p w14:paraId="73595A72" w14:textId="77777777" w:rsidR="00C44854" w:rsidRDefault="00735CE9" w:rsidP="00735CE9">
            <w:pPr>
              <w:pStyle w:val="Paragraphedeliste"/>
              <w:numPr>
                <w:ilvl w:val="0"/>
                <w:numId w:val="25"/>
              </w:numPr>
              <w:tabs>
                <w:tab w:val="left" w:pos="1522"/>
              </w:tabs>
              <w:ind w:left="117" w:hanging="178"/>
            </w:pPr>
            <w:r>
              <w:t>Appuyer sur le bouton retour</w:t>
            </w:r>
          </w:p>
          <w:p w14:paraId="3D2BAAAB" w14:textId="5A487456" w:rsidR="00735CE9" w:rsidRDefault="00735CE9" w:rsidP="00735CE9">
            <w:pPr>
              <w:pStyle w:val="Paragraphedeliste"/>
              <w:numPr>
                <w:ilvl w:val="0"/>
                <w:numId w:val="25"/>
              </w:numPr>
              <w:tabs>
                <w:tab w:val="left" w:pos="1522"/>
              </w:tabs>
              <w:ind w:left="117" w:hanging="178"/>
            </w:pPr>
            <w:r>
              <w:t>Appuyer sur Ranking</w:t>
            </w:r>
          </w:p>
        </w:tc>
        <w:tc>
          <w:tcPr>
            <w:tcW w:w="986" w:type="dxa"/>
          </w:tcPr>
          <w:p w14:paraId="4F3F3597" w14:textId="6A87A3D4" w:rsidR="00C679CB" w:rsidRDefault="00735CE9" w:rsidP="00022D85">
            <w:pPr>
              <w:tabs>
                <w:tab w:val="left" w:pos="1522"/>
              </w:tabs>
            </w:pPr>
            <w:r>
              <w:t>None</w:t>
            </w:r>
          </w:p>
        </w:tc>
        <w:tc>
          <w:tcPr>
            <w:tcW w:w="1673" w:type="dxa"/>
          </w:tcPr>
          <w:p w14:paraId="46F7C908" w14:textId="10B92E8E" w:rsidR="00C679CB" w:rsidRDefault="00735CE9" w:rsidP="00022D85">
            <w:pPr>
              <w:tabs>
                <w:tab w:val="left" w:pos="1522"/>
              </w:tabs>
            </w:pPr>
            <w:r>
              <w:t>Arriver sur le jeu (multijoueur) en mode blanc</w:t>
            </w:r>
          </w:p>
        </w:tc>
        <w:tc>
          <w:tcPr>
            <w:tcW w:w="1001" w:type="dxa"/>
          </w:tcPr>
          <w:p w14:paraId="2AE81651" w14:textId="77777777" w:rsidR="00C679CB" w:rsidRDefault="00C679CB" w:rsidP="00022D85">
            <w:pPr>
              <w:tabs>
                <w:tab w:val="left" w:pos="1522"/>
              </w:tabs>
            </w:pPr>
          </w:p>
        </w:tc>
        <w:tc>
          <w:tcPr>
            <w:tcW w:w="850" w:type="dxa"/>
          </w:tcPr>
          <w:p w14:paraId="24ACF62C" w14:textId="77777777" w:rsidR="00C679CB" w:rsidRDefault="00C679CB" w:rsidP="00022D85">
            <w:pPr>
              <w:tabs>
                <w:tab w:val="left" w:pos="1522"/>
              </w:tabs>
            </w:pPr>
          </w:p>
        </w:tc>
        <w:tc>
          <w:tcPr>
            <w:tcW w:w="567" w:type="dxa"/>
          </w:tcPr>
          <w:p w14:paraId="1A6CBA2C" w14:textId="77777777" w:rsidR="00C679CB" w:rsidRDefault="00C679CB" w:rsidP="00022D85">
            <w:pPr>
              <w:tabs>
                <w:tab w:val="left" w:pos="1522"/>
              </w:tabs>
            </w:pPr>
          </w:p>
        </w:tc>
      </w:tr>
      <w:tr w:rsidR="00C679CB" w14:paraId="3C121C29" w14:textId="77777777" w:rsidTr="00735CE9">
        <w:tc>
          <w:tcPr>
            <w:tcW w:w="1100" w:type="dxa"/>
          </w:tcPr>
          <w:p w14:paraId="54394928" w14:textId="67324F9B" w:rsidR="00C679CB" w:rsidRDefault="00735CE9" w:rsidP="00022D85">
            <w:pPr>
              <w:tabs>
                <w:tab w:val="left" w:pos="1522"/>
              </w:tabs>
            </w:pPr>
            <w:r>
              <w:t>White home screen</w:t>
            </w:r>
          </w:p>
        </w:tc>
        <w:tc>
          <w:tcPr>
            <w:tcW w:w="1267" w:type="dxa"/>
          </w:tcPr>
          <w:p w14:paraId="34B85D12" w14:textId="5CD40CD1" w:rsidR="00C679CB" w:rsidRDefault="00735CE9" w:rsidP="00022D85">
            <w:pPr>
              <w:tabs>
                <w:tab w:val="left" w:pos="1522"/>
              </w:tabs>
            </w:pPr>
            <w:r>
              <w:t>Pouvoir accéder à l’écran de classement en mode blanc</w:t>
            </w:r>
          </w:p>
        </w:tc>
        <w:tc>
          <w:tcPr>
            <w:tcW w:w="1383" w:type="dxa"/>
          </w:tcPr>
          <w:p w14:paraId="05A52059" w14:textId="77777777" w:rsidR="00C679CB" w:rsidRDefault="00735CE9" w:rsidP="00022D85">
            <w:pPr>
              <w:tabs>
                <w:tab w:val="left" w:pos="1522"/>
              </w:tabs>
            </w:pPr>
            <w:r>
              <w:t>Avoir l’application</w:t>
            </w:r>
          </w:p>
          <w:p w14:paraId="1FD757B4" w14:textId="55EFDAA4" w:rsidR="00735CE9" w:rsidRDefault="00735CE9" w:rsidP="00022D85">
            <w:pPr>
              <w:tabs>
                <w:tab w:val="left" w:pos="1522"/>
              </w:tabs>
            </w:pPr>
            <w:r>
              <w:t>Être dans le menu principal en mode blanc</w:t>
            </w:r>
          </w:p>
        </w:tc>
        <w:tc>
          <w:tcPr>
            <w:tcW w:w="2372" w:type="dxa"/>
          </w:tcPr>
          <w:p w14:paraId="7C6E589C" w14:textId="77777777" w:rsidR="00C679CB" w:rsidRDefault="00735CE9" w:rsidP="00735CE9">
            <w:pPr>
              <w:pStyle w:val="Paragraphedeliste"/>
              <w:numPr>
                <w:ilvl w:val="0"/>
                <w:numId w:val="26"/>
              </w:numPr>
              <w:tabs>
                <w:tab w:val="left" w:pos="1522"/>
              </w:tabs>
              <w:ind w:left="117" w:hanging="178"/>
            </w:pPr>
            <w:r>
              <w:t>Démarrer l’application</w:t>
            </w:r>
          </w:p>
          <w:p w14:paraId="44D37DA1" w14:textId="77777777" w:rsidR="00735CE9" w:rsidRDefault="00735CE9" w:rsidP="00735CE9">
            <w:pPr>
              <w:pStyle w:val="Paragraphedeliste"/>
              <w:numPr>
                <w:ilvl w:val="0"/>
                <w:numId w:val="26"/>
              </w:numPr>
              <w:tabs>
                <w:tab w:val="left" w:pos="1522"/>
              </w:tabs>
              <w:ind w:left="117" w:hanging="178"/>
            </w:pPr>
            <w:r>
              <w:t>Aller dans les options</w:t>
            </w:r>
          </w:p>
          <w:p w14:paraId="1DC1DCAE" w14:textId="77777777" w:rsidR="00735CE9" w:rsidRDefault="00735CE9" w:rsidP="00735CE9">
            <w:pPr>
              <w:pStyle w:val="Paragraphedeliste"/>
              <w:numPr>
                <w:ilvl w:val="0"/>
                <w:numId w:val="26"/>
              </w:numPr>
              <w:tabs>
                <w:tab w:val="left" w:pos="1522"/>
              </w:tabs>
              <w:ind w:left="117" w:hanging="178"/>
            </w:pPr>
            <w:r>
              <w:t>Activer le mode blanc</w:t>
            </w:r>
          </w:p>
          <w:p w14:paraId="25EA35D0" w14:textId="77777777" w:rsidR="00735CE9" w:rsidRDefault="00735CE9" w:rsidP="00735CE9">
            <w:pPr>
              <w:pStyle w:val="Paragraphedeliste"/>
              <w:numPr>
                <w:ilvl w:val="0"/>
                <w:numId w:val="26"/>
              </w:numPr>
              <w:tabs>
                <w:tab w:val="left" w:pos="1522"/>
              </w:tabs>
              <w:ind w:left="117" w:hanging="178"/>
            </w:pPr>
            <w:r>
              <w:t>Appuyer sur le bouton Retour</w:t>
            </w:r>
          </w:p>
          <w:p w14:paraId="234C57E7" w14:textId="68EBDF05" w:rsidR="00735CE9" w:rsidRDefault="00735CE9" w:rsidP="00735CE9">
            <w:pPr>
              <w:pStyle w:val="Paragraphedeliste"/>
              <w:numPr>
                <w:ilvl w:val="0"/>
                <w:numId w:val="26"/>
              </w:numPr>
              <w:tabs>
                <w:tab w:val="left" w:pos="1522"/>
              </w:tabs>
              <w:ind w:left="117" w:hanging="178"/>
            </w:pPr>
            <w:r>
              <w:t>Appuyer sur Ranking</w:t>
            </w:r>
          </w:p>
        </w:tc>
        <w:tc>
          <w:tcPr>
            <w:tcW w:w="986" w:type="dxa"/>
          </w:tcPr>
          <w:p w14:paraId="42D505A5" w14:textId="56DC4B49" w:rsidR="00C679CB" w:rsidRDefault="00735CE9" w:rsidP="00022D85">
            <w:pPr>
              <w:tabs>
                <w:tab w:val="left" w:pos="1522"/>
              </w:tabs>
            </w:pPr>
            <w:r>
              <w:t>None</w:t>
            </w:r>
          </w:p>
        </w:tc>
        <w:tc>
          <w:tcPr>
            <w:tcW w:w="1673" w:type="dxa"/>
          </w:tcPr>
          <w:p w14:paraId="014664C9" w14:textId="7B7F4F05" w:rsidR="00C679CB" w:rsidRDefault="00735CE9" w:rsidP="00022D85">
            <w:pPr>
              <w:tabs>
                <w:tab w:val="left" w:pos="1522"/>
              </w:tabs>
            </w:pPr>
            <w:r>
              <w:t>Arriver sur le classement en mode blanc</w:t>
            </w:r>
          </w:p>
        </w:tc>
        <w:tc>
          <w:tcPr>
            <w:tcW w:w="1001" w:type="dxa"/>
          </w:tcPr>
          <w:p w14:paraId="04951E55" w14:textId="77777777" w:rsidR="00C679CB" w:rsidRDefault="00C679CB" w:rsidP="00022D85">
            <w:pPr>
              <w:tabs>
                <w:tab w:val="left" w:pos="1522"/>
              </w:tabs>
            </w:pPr>
          </w:p>
        </w:tc>
        <w:tc>
          <w:tcPr>
            <w:tcW w:w="850" w:type="dxa"/>
          </w:tcPr>
          <w:p w14:paraId="67B955E7" w14:textId="77777777" w:rsidR="00C679CB" w:rsidRDefault="00C679CB" w:rsidP="00022D85">
            <w:pPr>
              <w:tabs>
                <w:tab w:val="left" w:pos="1522"/>
              </w:tabs>
            </w:pPr>
          </w:p>
        </w:tc>
        <w:tc>
          <w:tcPr>
            <w:tcW w:w="567" w:type="dxa"/>
          </w:tcPr>
          <w:p w14:paraId="4C217F01" w14:textId="77777777" w:rsidR="00C679CB" w:rsidRDefault="00C679CB" w:rsidP="00022D85">
            <w:pPr>
              <w:tabs>
                <w:tab w:val="left" w:pos="1522"/>
              </w:tabs>
            </w:pPr>
          </w:p>
        </w:tc>
      </w:tr>
    </w:tbl>
    <w:p w14:paraId="323C0A90" w14:textId="41F7AE93" w:rsidR="00FE1F34" w:rsidRDefault="00735CE9" w:rsidP="00735CE9">
      <w:r>
        <w:br w:type="page"/>
      </w:r>
    </w:p>
    <w:p w14:paraId="55F12374" w14:textId="32DA8A4F" w:rsidR="000A058B" w:rsidRDefault="000A058B" w:rsidP="000A058B">
      <w:pPr>
        <w:pStyle w:val="Titre2"/>
        <w:ind w:left="-284"/>
      </w:pPr>
      <w:bookmarkStart w:id="12" w:name="_Toc149738709"/>
      <w:r>
        <w:lastRenderedPageBreak/>
        <w:t>Conclusion Technique</w:t>
      </w:r>
      <w:bookmarkEnd w:id="12"/>
    </w:p>
    <w:p w14:paraId="039B88C9" w14:textId="1BC0A817" w:rsidR="000A058B" w:rsidRDefault="000A058B" w:rsidP="000A058B">
      <w:r>
        <w:t>Pour récapituler j’ai :</w:t>
      </w:r>
    </w:p>
    <w:p w14:paraId="48FD418A" w14:textId="5B461DFE" w:rsidR="000A058B" w:rsidRDefault="000A058B" w:rsidP="000A058B">
      <w:pPr>
        <w:pStyle w:val="Paragraphedeliste"/>
        <w:numPr>
          <w:ilvl w:val="0"/>
          <w:numId w:val="1"/>
        </w:numPr>
      </w:pPr>
      <w:r>
        <w:t>Créer des personas dès le début ce qui m’a permis de savoir exactement ce que je comptais faire par la suite.</w:t>
      </w:r>
    </w:p>
    <w:p w14:paraId="0155E22E" w14:textId="17B3796E" w:rsidR="000A058B" w:rsidRDefault="000A058B" w:rsidP="000A058B">
      <w:pPr>
        <w:pStyle w:val="Paragraphedeliste"/>
        <w:numPr>
          <w:ilvl w:val="0"/>
          <w:numId w:val="1"/>
        </w:numPr>
      </w:pPr>
      <w:r>
        <w:t>Créer une maquette haute-fidélité pour ce que j’ai implémenté en POO.</w:t>
      </w:r>
    </w:p>
    <w:p w14:paraId="6DEF6422" w14:textId="30D5DE07" w:rsidR="000A058B" w:rsidRDefault="000A058B" w:rsidP="000A058B">
      <w:pPr>
        <w:pStyle w:val="Paragraphedeliste"/>
        <w:numPr>
          <w:ilvl w:val="0"/>
          <w:numId w:val="1"/>
        </w:numPr>
      </w:pPr>
      <w:r>
        <w:t>Créer une maquette haute-fidélité que je n’ai pas implémenté par faute de connaissances et de temps.</w:t>
      </w:r>
    </w:p>
    <w:p w14:paraId="4701F30C" w14:textId="1FFB7108" w:rsidR="000A058B" w:rsidRDefault="000A058B" w:rsidP="000A058B">
      <w:pPr>
        <w:pStyle w:val="Paragraphedeliste"/>
        <w:numPr>
          <w:ilvl w:val="0"/>
          <w:numId w:val="1"/>
        </w:numPr>
      </w:pPr>
      <w:r>
        <w:t>Créer des tests d’utilisabilité afin de tester ma maquette haute-fidélité non-implémenté.</w:t>
      </w:r>
    </w:p>
    <w:p w14:paraId="75B907CC" w14:textId="34604E33" w:rsidR="000A058B" w:rsidRDefault="000A058B" w:rsidP="000A058B">
      <w:pPr>
        <w:pStyle w:val="Titre2"/>
        <w:ind w:left="-284"/>
      </w:pPr>
      <w:bookmarkStart w:id="13" w:name="_Toc149738710"/>
      <w:r>
        <w:t>Conclusion Personnelle</w:t>
      </w:r>
      <w:bookmarkEnd w:id="13"/>
    </w:p>
    <w:p w14:paraId="6DA4BDA9" w14:textId="5C3C0E4E" w:rsidR="000A058B" w:rsidRDefault="000A058B" w:rsidP="000A058B">
      <w:r>
        <w:t xml:space="preserve">Lors de ce projet je n’ai pas eu de difficulté technique, j’ai pu apprendre à maitriser Figma et j’ai surtout pu me lancer dans un </w:t>
      </w:r>
      <w:r w:rsidR="00CF1A30">
        <w:t>projet qui m’a impliqué de m’ordonner dans mon travail.</w:t>
      </w:r>
    </w:p>
    <w:p w14:paraId="06FD9BAF" w14:textId="7903BB7A" w:rsidR="00CF1A30" w:rsidRDefault="00CF1A30" w:rsidP="000A058B">
      <w:r>
        <w:t xml:space="preserve">Par manque d’expérience au début du projet je n’ai pas tout de suite tenu IceScrum à jour et par conséquent je n’ai pas une très bonne explication de ce que j’ai fais dans le cadre UX du projet. Je n’ai pas non plus puis </w:t>
      </w:r>
      <w:r w:rsidR="00160874">
        <w:t>suivi</w:t>
      </w:r>
      <w:r>
        <w:t xml:space="preserve"> le temps passé sur certaine tâche. Même sans savoir le temps que j’ai passé sur certaine tâche je pense quand même ne pas avoir été très efficace dans le partage de ma charge de travail. La création de mes maquettes m’a pris beaucoup de temps alors que j’en ai passé beaucoup moins sur la création et l’analyse de mes personas.</w:t>
      </w:r>
    </w:p>
    <w:p w14:paraId="1737284A" w14:textId="323027BD" w:rsidR="00CF1A30" w:rsidRDefault="00CF1A30" w:rsidP="000A058B">
      <w:r>
        <w:t>Je pense que ce projet m’aura surtout appris une méthodologie de travail dans un projet de grande envergure, pour une seul personne et dans un cours laps de temps, ainsi lors de futur projet j’espère être plus à même de la gestion de mon temps et de mon efficacité.</w:t>
      </w:r>
    </w:p>
    <w:p w14:paraId="51B546D3" w14:textId="246443A7" w:rsidR="000A058B" w:rsidRPr="000A058B" w:rsidRDefault="000A058B" w:rsidP="000A058B">
      <w:r>
        <w:br w:type="page"/>
      </w:r>
    </w:p>
    <w:p w14:paraId="04407702" w14:textId="59DD981F" w:rsidR="00143A92" w:rsidRDefault="00143A92" w:rsidP="00037D84">
      <w:pPr>
        <w:pStyle w:val="Titre1"/>
        <w:spacing w:before="0" w:after="120"/>
        <w:ind w:left="-567"/>
      </w:pPr>
      <w:bookmarkStart w:id="14" w:name="_Toc149738711"/>
      <w:r>
        <w:lastRenderedPageBreak/>
        <w:t>7.3.3 Spécificités POO</w:t>
      </w:r>
      <w:bookmarkEnd w:id="14"/>
    </w:p>
    <w:p w14:paraId="5C8D7BC2" w14:textId="40492D51" w:rsidR="00390554" w:rsidRPr="00390554" w:rsidRDefault="000B4FB5" w:rsidP="00160874">
      <w:pPr>
        <w:pStyle w:val="Titre2"/>
        <w:ind w:left="-284"/>
      </w:pPr>
      <w:bookmarkStart w:id="15" w:name="_Toc149738712"/>
      <w:r>
        <w:t>Introduction</w:t>
      </w:r>
      <w:bookmarkEnd w:id="15"/>
    </w:p>
    <w:p w14:paraId="0DE94859" w14:textId="6BCD6648" w:rsidR="000B4FB5" w:rsidRDefault="004C4D14" w:rsidP="00390554">
      <w:pPr>
        <w:jc w:val="both"/>
      </w:pPr>
      <w:r>
        <w:t xml:space="preserve">Dans le cadre d’apprentissage de l’ETML </w:t>
      </w:r>
      <w:r w:rsidR="00390554">
        <w:t>nous sommes</w:t>
      </w:r>
      <w:r>
        <w:t xml:space="preserve"> </w:t>
      </w:r>
      <w:r w:rsidR="00390554">
        <w:t>amenés</w:t>
      </w:r>
      <w:r>
        <w:t xml:space="preserve"> à effectuer un projet de programmation orienté objet. Dans ce projet je dois créer une réplique du célèbre jeu Space Invaders en version console ou </w:t>
      </w:r>
      <w:r w:rsidR="009A2DBD">
        <w:t>Forms</w:t>
      </w:r>
      <w:r>
        <w:t>. Pour ma part j’ai choisi de créer mon projet en version console.</w:t>
      </w:r>
    </w:p>
    <w:p w14:paraId="70542752" w14:textId="77777777" w:rsidR="004C4D14" w:rsidRDefault="004C4D14" w:rsidP="000B4FB5">
      <w:r>
        <w:t>Les objectifs de ce projet sont :</w:t>
      </w:r>
    </w:p>
    <w:p w14:paraId="316D95D5" w14:textId="28386CDF" w:rsidR="004C4D14" w:rsidRDefault="004C4D14" w:rsidP="004C4D14">
      <w:pPr>
        <w:pStyle w:val="Paragraphedeliste"/>
        <w:numPr>
          <w:ilvl w:val="0"/>
          <w:numId w:val="1"/>
        </w:numPr>
      </w:pPr>
      <w:r>
        <w:t>Créer un vaisseau capable de se déplacer et de tirer.</w:t>
      </w:r>
    </w:p>
    <w:p w14:paraId="7F554363" w14:textId="17B571A5" w:rsidR="004C4D14" w:rsidRDefault="004C4D14" w:rsidP="004C4D14">
      <w:pPr>
        <w:pStyle w:val="Paragraphedeliste"/>
        <w:numPr>
          <w:ilvl w:val="0"/>
          <w:numId w:val="1"/>
        </w:numPr>
      </w:pPr>
      <w:r>
        <w:t>Créer 10 ennemies se déplaçant sur l’axe vertical.</w:t>
      </w:r>
    </w:p>
    <w:p w14:paraId="7F019061" w14:textId="23AC8D21" w:rsidR="00073FC2" w:rsidRDefault="004C4D14" w:rsidP="004C4D14">
      <w:r>
        <w:t xml:space="preserve">Pour la gestion du projet c’est IceScrum qui est utilisé. Toutes les Stories doivent être validés par le chef de projet avant de commencer à implémenter ce que décrit la Story. </w:t>
      </w:r>
      <w:r w:rsidR="00073FC2">
        <w:t>Chaque Story contient un/des tests d’acceptance pouvant être accompagné d’une maquette.</w:t>
      </w:r>
      <w:r w:rsidR="009A2DBD">
        <w:t xml:space="preserve"> </w:t>
      </w:r>
      <w:r w:rsidR="00073FC2">
        <w:t>Tout le projet se fait en un seul sprint.</w:t>
      </w:r>
    </w:p>
    <w:p w14:paraId="2DAEDE64" w14:textId="290CCA2D" w:rsidR="009A2DBD" w:rsidRDefault="009A2DBD" w:rsidP="004C4D14">
      <w:r>
        <w:t>Le projet doit contenir des tests unitaires afin de tester la fonctionnalité de chaque fonction.</w:t>
      </w:r>
    </w:p>
    <w:p w14:paraId="2FFADBDB" w14:textId="03F7B9D6" w:rsidR="000B4FB5" w:rsidRDefault="000B4FB5" w:rsidP="008E7A99">
      <w:pPr>
        <w:pStyle w:val="Titre2"/>
        <w:ind w:left="-284"/>
      </w:pPr>
      <w:bookmarkStart w:id="16" w:name="_Toc149738713"/>
      <w:r>
        <w:t>Analyse fonctionnelle</w:t>
      </w:r>
      <w:bookmarkEnd w:id="16"/>
    </w:p>
    <w:p w14:paraId="51A0F2E0" w14:textId="269254B1" w:rsidR="000B4FB5" w:rsidRDefault="000B4FB5" w:rsidP="000B4FB5"/>
    <w:p w14:paraId="56C7D18E" w14:textId="61D0944E" w:rsidR="000B4FB5" w:rsidRDefault="000B4FB5" w:rsidP="004C4D14">
      <w:pPr>
        <w:pStyle w:val="Titre2"/>
        <w:ind w:left="-284"/>
      </w:pPr>
      <w:bookmarkStart w:id="17" w:name="_Toc149738714"/>
      <w:r>
        <w:t>Analyse technique</w:t>
      </w:r>
      <w:bookmarkEnd w:id="17"/>
    </w:p>
    <w:p w14:paraId="19D64C01" w14:textId="4D2E89C5" w:rsidR="000B4FB5" w:rsidRDefault="000B4FB5" w:rsidP="000B4FB5"/>
    <w:p w14:paraId="0D682861" w14:textId="45114C5E" w:rsidR="000B4FB5" w:rsidRDefault="000B4FB5" w:rsidP="004C4D14">
      <w:pPr>
        <w:pStyle w:val="Titre3"/>
        <w:ind w:left="-142"/>
      </w:pPr>
      <w:bookmarkStart w:id="18" w:name="_Toc149738715"/>
      <w:r>
        <w:t>Diagramme de base</w:t>
      </w:r>
      <w:bookmarkEnd w:id="18"/>
    </w:p>
    <w:p w14:paraId="65D89C20" w14:textId="77777777" w:rsidR="00AC2778" w:rsidRDefault="00160874" w:rsidP="00AC2778">
      <w:pPr>
        <w:keepNext/>
        <w:jc w:val="center"/>
      </w:pPr>
      <w:r>
        <w:rPr>
          <w:noProof/>
        </w:rPr>
        <w:drawing>
          <wp:inline distT="0" distB="0" distL="0" distR="0" wp14:anchorId="5840A168" wp14:editId="4C0697AD">
            <wp:extent cx="5760720" cy="1979295"/>
            <wp:effectExtent l="19050" t="19050" r="11430" b="20955"/>
            <wp:docPr id="14" name="Image 1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 nombr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1979295"/>
                    </a:xfrm>
                    <a:prstGeom prst="rect">
                      <a:avLst/>
                    </a:prstGeom>
                    <a:ln>
                      <a:solidFill>
                        <a:schemeClr val="bg2">
                          <a:lumMod val="25000"/>
                        </a:schemeClr>
                      </a:solidFill>
                    </a:ln>
                  </pic:spPr>
                </pic:pic>
              </a:graphicData>
            </a:graphic>
          </wp:inline>
        </w:drawing>
      </w:r>
    </w:p>
    <w:p w14:paraId="43AB8731" w14:textId="18F1B4C3" w:rsidR="000B4FB5" w:rsidRDefault="00000000" w:rsidP="00AC2778">
      <w:pPr>
        <w:pStyle w:val="Lgende"/>
        <w:jc w:val="center"/>
      </w:pPr>
      <w:fldSimple w:instr=" SEQ Figure \* ARABIC ">
        <w:r w:rsidR="00785AE0">
          <w:rPr>
            <w:noProof/>
          </w:rPr>
          <w:t>9</w:t>
        </w:r>
      </w:fldSimple>
      <w:r w:rsidR="00AC2778">
        <w:t xml:space="preserve"> - Diagramme de classe</w:t>
      </w:r>
    </w:p>
    <w:p w14:paraId="6F07C683" w14:textId="27F12755" w:rsidR="000B4FB5" w:rsidRDefault="000B4FB5" w:rsidP="004C4D14">
      <w:pPr>
        <w:pStyle w:val="Titre3"/>
        <w:ind w:left="-142"/>
      </w:pPr>
      <w:bookmarkStart w:id="19" w:name="_Toc149738716"/>
      <w:r>
        <w:t>Explications (docfx)</w:t>
      </w:r>
      <w:bookmarkEnd w:id="19"/>
    </w:p>
    <w:p w14:paraId="697EA58B" w14:textId="3AA1B225" w:rsidR="000B4FB5" w:rsidRDefault="000B4FB5" w:rsidP="000B4FB5"/>
    <w:p w14:paraId="683BF773" w14:textId="00137990" w:rsidR="000B4FB5" w:rsidRDefault="000B4FB5" w:rsidP="004C4D14">
      <w:pPr>
        <w:pStyle w:val="Titre2"/>
        <w:ind w:left="-284"/>
      </w:pPr>
      <w:bookmarkStart w:id="20" w:name="_Toc149738717"/>
      <w:r>
        <w:t>Test Unitaire</w:t>
      </w:r>
      <w:bookmarkEnd w:id="20"/>
    </w:p>
    <w:p w14:paraId="062B2CD5" w14:textId="77777777" w:rsidR="000B4FB5" w:rsidRDefault="000B4FB5" w:rsidP="000B4FB5"/>
    <w:p w14:paraId="1928773E" w14:textId="6E5178DD" w:rsidR="006F5DE7" w:rsidRPr="000B4FB5" w:rsidRDefault="006F5DE7" w:rsidP="000B4FB5">
      <w:r>
        <w:br w:type="page"/>
      </w:r>
    </w:p>
    <w:p w14:paraId="137AB00E" w14:textId="5A7AAE07" w:rsidR="000B4FB5" w:rsidRDefault="000B4FB5" w:rsidP="009A2DBD">
      <w:pPr>
        <w:pStyle w:val="Titre2"/>
        <w:ind w:left="-284"/>
      </w:pPr>
      <w:bookmarkStart w:id="21" w:name="_Toc149738718"/>
      <w:r>
        <w:lastRenderedPageBreak/>
        <w:t>Conclusion</w:t>
      </w:r>
      <w:bookmarkEnd w:id="21"/>
    </w:p>
    <w:p w14:paraId="2F73224D" w14:textId="214C5E3B" w:rsidR="000A6545" w:rsidRDefault="009A2DBD" w:rsidP="000A6545">
      <w:r>
        <w:t>Pour conclure, dans le cadre de ce projet j’ai appris des notions de base en programmation orienté objet et comment les utiliser en pratique. J’ai également appris à mieux utiliser Visual Studio 2022 que ça soit pour ajouter des bibliothèques de classe.</w:t>
      </w:r>
    </w:p>
    <w:p w14:paraId="5178AC24" w14:textId="29DCDF44" w:rsidR="000A6545" w:rsidRDefault="009A2DBD" w:rsidP="000A6545">
      <w:r>
        <w:t xml:space="preserve">Les problèmes que j’ai </w:t>
      </w:r>
      <w:r w:rsidR="008E7A99">
        <w:t>rencontrés :</w:t>
      </w:r>
    </w:p>
    <w:p w14:paraId="7E2E8A62" w14:textId="11A647C2" w:rsidR="006F5DE7" w:rsidRPr="000A6545" w:rsidRDefault="00095EBF" w:rsidP="000A6545">
      <w:r>
        <w:t>Beaucoup de temps passé à faire des stories,</w:t>
      </w:r>
      <w:r w:rsidR="006F5DE7">
        <w:t xml:space="preserve"> pas un problème en soit mais</w:t>
      </w:r>
      <w:r>
        <w:t xml:space="preserve"> j’aurai </w:t>
      </w:r>
      <w:r w:rsidR="00870378">
        <w:t>dû</w:t>
      </w:r>
      <w:r>
        <w:t xml:space="preserve"> faire une story </w:t>
      </w:r>
      <w:r w:rsidR="00A82D8A">
        <w:t>« </w:t>
      </w:r>
      <w:r>
        <w:t>cré</w:t>
      </w:r>
      <w:r w:rsidR="00A82D8A">
        <w:t>er</w:t>
      </w:r>
      <w:r>
        <w:t xml:space="preserve"> des </w:t>
      </w:r>
      <w:r w:rsidR="00A82D8A">
        <w:t xml:space="preserve">user </w:t>
      </w:r>
      <w:r>
        <w:t>story</w:t>
      </w:r>
      <w:r w:rsidR="00A82D8A">
        <w:t> »</w:t>
      </w:r>
      <w:r>
        <w:t xml:space="preserve"> pour</w:t>
      </w:r>
      <w:r w:rsidR="00A82D8A">
        <w:t xml:space="preserve"> connaître</w:t>
      </w:r>
      <w:r>
        <w:t xml:space="preserve"> le temps passé</w:t>
      </w:r>
      <w:r w:rsidR="006F5DE7">
        <w:t xml:space="preserve"> sur cette tâche, ainsi j’aurai pû évaluer l’efficacité d’IceScrum dans ce projet.</w:t>
      </w:r>
    </w:p>
    <w:p w14:paraId="5FC457AF" w14:textId="0C8F8967" w:rsidR="006E7ACB" w:rsidRPr="006E7ACB" w:rsidRDefault="006E7ACB" w:rsidP="006E7ACB">
      <w:r>
        <w:br w:type="page"/>
      </w:r>
    </w:p>
    <w:p w14:paraId="5BE996BE" w14:textId="3440F98C" w:rsidR="00552B8B" w:rsidRDefault="005C1B25" w:rsidP="00037D84">
      <w:pPr>
        <w:pStyle w:val="Titre1"/>
        <w:spacing w:before="0"/>
        <w:ind w:left="-567"/>
      </w:pPr>
      <w:bookmarkStart w:id="22" w:name="_Toc149738719"/>
      <w:r>
        <w:lastRenderedPageBreak/>
        <w:t>7.3.4</w:t>
      </w:r>
      <w:r w:rsidR="00143A92">
        <w:t xml:space="preserve"> Spécificités DB</w:t>
      </w:r>
      <w:bookmarkEnd w:id="22"/>
    </w:p>
    <w:p w14:paraId="79BC51CF" w14:textId="6244A25E" w:rsidR="0040727E" w:rsidRDefault="00503D64" w:rsidP="006E7ACB">
      <w:pPr>
        <w:pStyle w:val="Titre2"/>
        <w:ind w:left="-284"/>
      </w:pPr>
      <w:bookmarkStart w:id="23" w:name="_Toc149738720"/>
      <w:r>
        <w:t>A. Importer</w:t>
      </w:r>
      <w:r w:rsidR="004806EA">
        <w:t xml:space="preserve"> les données et le schéma de base de données</w:t>
      </w:r>
      <w:bookmarkEnd w:id="23"/>
    </w:p>
    <w:p w14:paraId="747E5228" w14:textId="236C281C" w:rsidR="0040727E" w:rsidRDefault="0040727E" w:rsidP="0040727E">
      <w:r>
        <w:t>Création de la base de données :</w:t>
      </w:r>
    </w:p>
    <w:p w14:paraId="3FBDEEC8" w14:textId="71DC5A87" w:rsidR="00EB2DDB" w:rsidRDefault="0040727E" w:rsidP="0040727E">
      <w:pPr>
        <w:spacing w:after="120"/>
        <w:rPr>
          <w:rStyle w:val="cm-keyword"/>
          <w:rFonts w:ascii="Courier New" w:hAnsi="Courier New" w:cs="Courier New"/>
          <w:color w:val="770088"/>
          <w:sz w:val="20"/>
          <w:szCs w:val="20"/>
          <w:shd w:val="clear" w:color="auto" w:fill="E5E5E5"/>
        </w:rPr>
      </w:pPr>
      <w:r w:rsidRPr="0040727E">
        <w:rPr>
          <w:rStyle w:val="cm-keyword"/>
          <w:rFonts w:ascii="Courier New" w:hAnsi="Courier New" w:cs="Courier New"/>
          <w:color w:val="770088"/>
          <w:sz w:val="20"/>
          <w:szCs w:val="20"/>
          <w:shd w:val="clear" w:color="auto" w:fill="E5E5E5"/>
        </w:rPr>
        <w:t>docker exec -i db mysql -uroot -proot &lt; db_space_invaders.sql</w:t>
      </w:r>
    </w:p>
    <w:p w14:paraId="17B0BA00" w14:textId="1E626704" w:rsidR="0040727E" w:rsidRPr="0040727E" w:rsidRDefault="00EB2DDB" w:rsidP="00EB2DDB">
      <w:pPr>
        <w:rPr>
          <w:rStyle w:val="cm-keyword"/>
          <w:rFonts w:ascii="Courier New" w:hAnsi="Courier New" w:cs="Courier New"/>
          <w:color w:val="770088"/>
          <w:sz w:val="20"/>
          <w:szCs w:val="20"/>
          <w:shd w:val="clear" w:color="auto" w:fill="E5E5E5"/>
        </w:rPr>
      </w:pPr>
      <w:r>
        <w:rPr>
          <w:rStyle w:val="cm-keyword"/>
          <w:rFonts w:ascii="Courier New" w:hAnsi="Courier New" w:cs="Courier New"/>
          <w:color w:val="770088"/>
          <w:sz w:val="20"/>
          <w:szCs w:val="20"/>
          <w:shd w:val="clear" w:color="auto" w:fill="E5E5E5"/>
        </w:rPr>
        <w:br w:type="page"/>
      </w:r>
    </w:p>
    <w:p w14:paraId="16FECA48" w14:textId="48069AB7" w:rsidR="00705CA8" w:rsidRDefault="00705CA8" w:rsidP="006E7ACB">
      <w:pPr>
        <w:pStyle w:val="Titre2"/>
        <w:ind w:left="-284"/>
      </w:pPr>
      <w:bookmarkStart w:id="24" w:name="_Toc149738721"/>
      <w:r>
        <w:lastRenderedPageBreak/>
        <w:t>B.</w:t>
      </w:r>
      <w:r w:rsidR="00060D20">
        <w:t xml:space="preserve"> Gestion des utilisateurs</w:t>
      </w:r>
      <w:bookmarkEnd w:id="24"/>
    </w:p>
    <w:p w14:paraId="5F35A5E0" w14:textId="24B54BAE" w:rsidR="00705CA8" w:rsidRPr="00460CAB" w:rsidRDefault="00460CAB" w:rsidP="00460CAB">
      <w:pPr>
        <w:pStyle w:val="Titre3"/>
        <w:rPr>
          <w:color w:val="auto"/>
        </w:rPr>
      </w:pPr>
      <w:bookmarkStart w:id="25" w:name="_Toc149738722"/>
      <w:r w:rsidRPr="00460CAB">
        <w:rPr>
          <w:color w:val="auto"/>
        </w:rPr>
        <w:t xml:space="preserve">1. </w:t>
      </w:r>
      <w:r w:rsidR="00705CA8" w:rsidRPr="00460CAB">
        <w:rPr>
          <w:color w:val="auto"/>
        </w:rPr>
        <w:t>Administrateur du jeu</w:t>
      </w:r>
      <w:bookmarkEnd w:id="25"/>
    </w:p>
    <w:p w14:paraId="38BFE01D" w14:textId="5EE6E9A7" w:rsidR="00AA18C2" w:rsidRPr="00460CAB" w:rsidRDefault="00AA18C2" w:rsidP="005D5297">
      <w:pPr>
        <w:spacing w:after="0"/>
        <w:ind w:firstLine="360"/>
        <w:jc w:val="both"/>
        <w:rPr>
          <w:i/>
          <w:iCs/>
        </w:rPr>
      </w:pPr>
      <w:r w:rsidRPr="00460CAB">
        <w:rPr>
          <w:i/>
          <w:iCs/>
        </w:rPr>
        <w:t>Peut créer, lire, mettre à jour et supprimer (CRUD) n’importe quelle table.</w:t>
      </w:r>
    </w:p>
    <w:p w14:paraId="7F3BF46E" w14:textId="48DD745F" w:rsidR="00705CA8" w:rsidRPr="00460CAB" w:rsidRDefault="00AA18C2" w:rsidP="005D5297">
      <w:pPr>
        <w:ind w:firstLine="360"/>
        <w:jc w:val="both"/>
        <w:rPr>
          <w:i/>
          <w:iCs/>
        </w:rPr>
      </w:pPr>
      <w:r w:rsidRPr="00460CAB">
        <w:rPr>
          <w:i/>
          <w:iCs/>
        </w:rPr>
        <w:t>Gérer les utilisateurs et leurs privilèges.</w:t>
      </w:r>
    </w:p>
    <w:p w14:paraId="439858AE" w14:textId="77777777" w:rsidR="005D5297" w:rsidRDefault="005D5297"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43C00D4F" w14:textId="207D9BF1" w:rsidR="0058797A" w:rsidRPr="001C5893" w:rsidRDefault="005D5297" w:rsidP="001C5893">
      <w:pPr>
        <w:jc w:val="both"/>
        <w:rPr>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2" w:tgtFrame="mysql_doc" w:history="1">
        <w:r>
          <w:rPr>
            <w:rStyle w:val="Lienhypertexte"/>
            <w:rFonts w:ascii="Courier New" w:hAnsi="Courier New" w:cs="Courier New"/>
            <w:sz w:val="20"/>
            <w:szCs w:val="20"/>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3" w:tgtFrame="mysql_doc" w:history="1">
        <w:r>
          <w:rPr>
            <w:rStyle w:val="Lienhypertexte"/>
            <w:rFonts w:ascii="Courier New" w:hAnsi="Courier New" w:cs="Courier New"/>
            <w:sz w:val="20"/>
            <w:szCs w:val="20"/>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4" w:tgtFrame="mysql_doc" w:history="1">
        <w:r>
          <w:rPr>
            <w:rStyle w:val="Lienhypertexte"/>
            <w:rFonts w:ascii="Courier New" w:hAnsi="Courier New" w:cs="Courier New"/>
            <w:sz w:val="20"/>
            <w:szCs w:val="20"/>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71E68F80" w14:textId="77777777" w:rsidR="00785AE0" w:rsidRDefault="001C5893" w:rsidP="00785AE0">
      <w:pPr>
        <w:keepNext/>
        <w:jc w:val="center"/>
      </w:pPr>
      <w:r w:rsidRPr="001C5893">
        <w:drawing>
          <wp:inline distT="0" distB="0" distL="0" distR="0" wp14:anchorId="7FAA2DB2" wp14:editId="609E38C4">
            <wp:extent cx="3532909" cy="632434"/>
            <wp:effectExtent l="19050" t="19050" r="10795" b="15875"/>
            <wp:docPr id="282683546" name="Image 1" descr="Une image contenant texte, capture d’écran,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83546" name="Image 1" descr="Une image contenant texte, capture d’écran, Police, blanc&#10;&#10;Description générée automatiquement"/>
                    <pic:cNvPicPr/>
                  </pic:nvPicPr>
                  <pic:blipFill>
                    <a:blip r:embed="rId25"/>
                    <a:stretch>
                      <a:fillRect/>
                    </a:stretch>
                  </pic:blipFill>
                  <pic:spPr>
                    <a:xfrm>
                      <a:off x="0" y="0"/>
                      <a:ext cx="3575433" cy="640046"/>
                    </a:xfrm>
                    <a:prstGeom prst="rect">
                      <a:avLst/>
                    </a:prstGeom>
                    <a:ln>
                      <a:solidFill>
                        <a:schemeClr val="bg1">
                          <a:lumMod val="50000"/>
                        </a:schemeClr>
                      </a:solidFill>
                    </a:ln>
                  </pic:spPr>
                </pic:pic>
              </a:graphicData>
            </a:graphic>
          </wp:inline>
        </w:drawing>
      </w:r>
    </w:p>
    <w:p w14:paraId="39DCFF28" w14:textId="4BE9FC22" w:rsidR="001C5893" w:rsidRDefault="00785AE0" w:rsidP="00785AE0">
      <w:pPr>
        <w:pStyle w:val="Lgende"/>
        <w:jc w:val="center"/>
      </w:pPr>
      <w:fldSimple w:instr=" SEQ Figure \* ARABIC ">
        <w:r>
          <w:rPr>
            <w:noProof/>
          </w:rPr>
          <w:t>10</w:t>
        </w:r>
      </w:fldSimple>
      <w:r>
        <w:t xml:space="preserve"> - Créer un rôle administrateur et lui donner des droits</w:t>
      </w:r>
    </w:p>
    <w:p w14:paraId="20250E25" w14:textId="19DF28AA" w:rsidR="006875DE" w:rsidRDefault="006875DE" w:rsidP="005D5297">
      <w:pPr>
        <w:jc w:val="both"/>
      </w:pPr>
      <w:r>
        <w:t>Création de l’utilisateur dans le rôle `Admin-jeu`.</w:t>
      </w:r>
    </w:p>
    <w:p w14:paraId="0E884C22" w14:textId="70615F42" w:rsidR="006875DE" w:rsidRDefault="009E6EAF"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26"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2476D364" w14:textId="2078631A" w:rsidR="00460CAB" w:rsidRPr="001C5893" w:rsidRDefault="009E6EAF" w:rsidP="001C5893">
      <w:pPr>
        <w:jc w:val="both"/>
        <w:rPr>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sidR="00616246">
        <w:rPr>
          <w:rStyle w:val="cm-variable-2"/>
          <w:rFonts w:ascii="Courier New" w:hAnsi="Courier New" w:cs="Courier New"/>
          <w:color w:val="0055AA"/>
          <w:sz w:val="20"/>
          <w:szCs w:val="20"/>
          <w:shd w:val="clear" w:color="auto" w:fill="E5E5E5"/>
        </w:rPr>
        <w:t>`administrateur_du_jeu`</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1217E6C2" w14:textId="77777777" w:rsidR="00785AE0" w:rsidRDefault="001C5893" w:rsidP="00785AE0">
      <w:pPr>
        <w:keepNext/>
        <w:jc w:val="center"/>
      </w:pPr>
      <w:r w:rsidRPr="001C5893">
        <w:drawing>
          <wp:inline distT="0" distB="0" distL="0" distR="0" wp14:anchorId="12F337B9" wp14:editId="23D15D7E">
            <wp:extent cx="2856015" cy="589966"/>
            <wp:effectExtent l="19050" t="19050" r="20955" b="19685"/>
            <wp:docPr id="504523766"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23766" name="Image 1" descr="Une image contenant texte, Police, ligne, capture d’écran&#10;&#10;Description générée automatiquement"/>
                    <pic:cNvPicPr/>
                  </pic:nvPicPr>
                  <pic:blipFill>
                    <a:blip r:embed="rId27"/>
                    <a:stretch>
                      <a:fillRect/>
                    </a:stretch>
                  </pic:blipFill>
                  <pic:spPr>
                    <a:xfrm>
                      <a:off x="0" y="0"/>
                      <a:ext cx="2866901" cy="592215"/>
                    </a:xfrm>
                    <a:prstGeom prst="rect">
                      <a:avLst/>
                    </a:prstGeom>
                    <a:ln>
                      <a:solidFill>
                        <a:schemeClr val="bg1">
                          <a:lumMod val="50000"/>
                        </a:schemeClr>
                      </a:solidFill>
                    </a:ln>
                  </pic:spPr>
                </pic:pic>
              </a:graphicData>
            </a:graphic>
          </wp:inline>
        </w:drawing>
      </w:r>
    </w:p>
    <w:p w14:paraId="20A680F0" w14:textId="5294217D" w:rsidR="001C5893" w:rsidRDefault="00785AE0" w:rsidP="00785AE0">
      <w:pPr>
        <w:pStyle w:val="Lgende"/>
        <w:jc w:val="center"/>
      </w:pPr>
      <w:fldSimple w:instr=" SEQ Figure \* ARABIC ">
        <w:r>
          <w:rPr>
            <w:noProof/>
          </w:rPr>
          <w:t>11</w:t>
        </w:r>
      </w:fldSimple>
      <w:r>
        <w:t xml:space="preserve"> - Créer un utilisateur et lui donner le rôle administrateur</w:t>
      </w:r>
    </w:p>
    <w:p w14:paraId="59FEBAB8" w14:textId="7179ED85" w:rsidR="00460CAB" w:rsidRDefault="00460CAB" w:rsidP="00460CAB">
      <w:pPr>
        <w:rPr>
          <w:u w:val="single"/>
        </w:rPr>
      </w:pPr>
      <w:r w:rsidRPr="00460CAB">
        <w:rPr>
          <w:b/>
          <w:bCs/>
          <w:u w:val="single"/>
        </w:rPr>
        <w:t>Explication</w:t>
      </w:r>
      <w:r w:rsidRPr="00460CAB">
        <w:rPr>
          <w:u w:val="single"/>
        </w:rPr>
        <w:t xml:space="preserve"> des requêtes :</w:t>
      </w:r>
    </w:p>
    <w:p w14:paraId="48225672" w14:textId="6E36758C" w:rsidR="00460CAB" w:rsidRDefault="00460CAB" w:rsidP="00460CAB">
      <w:r>
        <w:t>La première commande me permet de créer un rôle nommé « Admin-jeu ».</w:t>
      </w:r>
    </w:p>
    <w:p w14:paraId="06BE66BD" w14:textId="76D8E0D7" w:rsidR="00460CAB" w:rsidRDefault="005D5297" w:rsidP="00460CAB">
      <w:r>
        <w:t xml:space="preserve">La seconde commande donne les privilèges CREATE, SELECT, UPDATE et DELETE sur toutes les tables de toutes les bases de données au </w:t>
      </w:r>
      <w:r w:rsidR="00503D64">
        <w:t>rôle</w:t>
      </w:r>
      <w:r>
        <w:t xml:space="preserve"> ‘administrateur_du_jeu’.</w:t>
      </w:r>
    </w:p>
    <w:p w14:paraId="6F1397CE" w14:textId="3CA0B5EA" w:rsidR="005D5297" w:rsidRDefault="005D5297" w:rsidP="00460CAB">
      <w:r>
        <w:t xml:space="preserve">La </w:t>
      </w:r>
      <w:r w:rsidR="00503D64">
        <w:t>troisième</w:t>
      </w:r>
      <w:r>
        <w:t xml:space="preserve"> commande crée un utilisateur nommé ‘Admin-Leo’ en localhost et lui donne le mot de passe ‘Password’.</w:t>
      </w:r>
    </w:p>
    <w:p w14:paraId="2445468D" w14:textId="48381AE5" w:rsidR="005D5297" w:rsidRPr="00460CAB" w:rsidRDefault="005D5297" w:rsidP="00460CAB">
      <w:r>
        <w:t>La quatrième commande donne le rôle ‘administrateur_du_jeu’ à l’utilisateur admin-Leo.</w:t>
      </w:r>
    </w:p>
    <w:p w14:paraId="16A1D745" w14:textId="7D986244" w:rsidR="009E6EAF" w:rsidRDefault="00460CAB" w:rsidP="00460CAB">
      <w:r>
        <w:br w:type="page"/>
      </w:r>
    </w:p>
    <w:p w14:paraId="2A6519CB" w14:textId="386A6B7A" w:rsidR="00584C7C" w:rsidRPr="00460CAB" w:rsidRDefault="00460CAB" w:rsidP="00460CAB">
      <w:pPr>
        <w:pStyle w:val="Titre3"/>
        <w:rPr>
          <w:color w:val="auto"/>
        </w:rPr>
      </w:pPr>
      <w:bookmarkStart w:id="26" w:name="_Toc149738723"/>
      <w:r w:rsidRPr="00460CAB">
        <w:rPr>
          <w:color w:val="auto"/>
        </w:rPr>
        <w:lastRenderedPageBreak/>
        <w:t xml:space="preserve">2. </w:t>
      </w:r>
      <w:r w:rsidR="00584C7C" w:rsidRPr="00460CAB">
        <w:rPr>
          <w:color w:val="auto"/>
        </w:rPr>
        <w:t>Joueur</w:t>
      </w:r>
      <w:bookmarkEnd w:id="26"/>
    </w:p>
    <w:p w14:paraId="3CD2BCAC" w14:textId="4A3E20D2" w:rsidR="00AA18C2" w:rsidRPr="00AA18C2" w:rsidRDefault="00AA18C2" w:rsidP="00460CAB">
      <w:pPr>
        <w:spacing w:after="0"/>
        <w:ind w:firstLine="360"/>
      </w:pPr>
      <w:r w:rsidRPr="00460CAB">
        <w:rPr>
          <w:i/>
          <w:iCs/>
        </w:rPr>
        <w:t>Lire les informations des armes (pour voir quelles armes il peut acheter).</w:t>
      </w:r>
    </w:p>
    <w:p w14:paraId="185C9B0A" w14:textId="096DF9D0" w:rsidR="00AA18C2" w:rsidRPr="00AA18C2" w:rsidRDefault="00AA18C2" w:rsidP="00460CAB">
      <w:pPr>
        <w:spacing w:after="0"/>
        <w:ind w:firstLine="360"/>
      </w:pPr>
      <w:r w:rsidRPr="00460CAB">
        <w:rPr>
          <w:i/>
          <w:iCs/>
        </w:rPr>
        <w:t>Créer une commande.</w:t>
      </w:r>
    </w:p>
    <w:p w14:paraId="5522D6DD" w14:textId="118FFBD1" w:rsidR="00584C7C" w:rsidRDefault="00AA18C2" w:rsidP="00460CAB">
      <w:pPr>
        <w:ind w:firstLine="360"/>
      </w:pPr>
      <w:r w:rsidRPr="00460CAB">
        <w:rPr>
          <w:i/>
          <w:iCs/>
        </w:rPr>
        <w:t>Lire toutes les commandes.</w:t>
      </w:r>
    </w:p>
    <w:p w14:paraId="28B00894"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511C1A82"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8"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88053E6" w14:textId="49E5B702"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5E1D2C1" w14:textId="4724E0F9" w:rsidR="00037D84" w:rsidRDefault="0058797A" w:rsidP="00795563">
      <w:pPr>
        <w:rPr>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9"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0971C13B" w14:textId="77777777" w:rsidR="00785AE0" w:rsidRDefault="00795563" w:rsidP="00785AE0">
      <w:pPr>
        <w:keepNext/>
        <w:jc w:val="center"/>
      </w:pPr>
      <w:r w:rsidRPr="00795563">
        <w:rPr>
          <w:rFonts w:ascii="Courier New" w:hAnsi="Courier New" w:cs="Courier New"/>
          <w:color w:val="444444"/>
          <w:sz w:val="20"/>
          <w:szCs w:val="20"/>
          <w:shd w:val="clear" w:color="auto" w:fill="E5E5E5"/>
        </w:rPr>
        <w:drawing>
          <wp:inline distT="0" distB="0" distL="0" distR="0" wp14:anchorId="047D7F64" wp14:editId="21B3B05F">
            <wp:extent cx="3087584" cy="705870"/>
            <wp:effectExtent l="19050" t="19050" r="17780" b="18415"/>
            <wp:docPr id="517904386"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04386" name="Image 1" descr="Une image contenant texte, Police, capture d’écran, blanc&#10;&#10;Description générée automatiquement"/>
                    <pic:cNvPicPr/>
                  </pic:nvPicPr>
                  <pic:blipFill>
                    <a:blip r:embed="rId30"/>
                    <a:stretch>
                      <a:fillRect/>
                    </a:stretch>
                  </pic:blipFill>
                  <pic:spPr>
                    <a:xfrm>
                      <a:off x="0" y="0"/>
                      <a:ext cx="3102289" cy="709232"/>
                    </a:xfrm>
                    <a:prstGeom prst="rect">
                      <a:avLst/>
                    </a:prstGeom>
                    <a:ln>
                      <a:solidFill>
                        <a:schemeClr val="bg1">
                          <a:lumMod val="50000"/>
                        </a:schemeClr>
                      </a:solidFill>
                    </a:ln>
                  </pic:spPr>
                </pic:pic>
              </a:graphicData>
            </a:graphic>
          </wp:inline>
        </w:drawing>
      </w:r>
    </w:p>
    <w:p w14:paraId="4B6C7A07" w14:textId="7F76BB7A" w:rsidR="00795563" w:rsidRDefault="00785AE0" w:rsidP="00785AE0">
      <w:pPr>
        <w:pStyle w:val="Lgende"/>
        <w:jc w:val="center"/>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fldChar w:fldCharType="begin"/>
      </w:r>
      <w:r>
        <w:rPr>
          <w:rFonts w:ascii="Courier New" w:hAnsi="Courier New" w:cs="Courier New"/>
          <w:color w:val="444444"/>
          <w:sz w:val="20"/>
          <w:szCs w:val="20"/>
          <w:shd w:val="clear" w:color="auto" w:fill="E5E5E5"/>
        </w:rPr>
        <w:instrText xml:space="preserve"> SEQ Figure \* ARABIC </w:instrText>
      </w:r>
      <w:r>
        <w:rPr>
          <w:rFonts w:ascii="Courier New" w:hAnsi="Courier New" w:cs="Courier New"/>
          <w:color w:val="444444"/>
          <w:sz w:val="20"/>
          <w:szCs w:val="20"/>
          <w:shd w:val="clear" w:color="auto" w:fill="E5E5E5"/>
        </w:rPr>
        <w:fldChar w:fldCharType="separate"/>
      </w:r>
      <w:r>
        <w:rPr>
          <w:rFonts w:ascii="Courier New" w:hAnsi="Courier New" w:cs="Courier New"/>
          <w:noProof/>
          <w:color w:val="444444"/>
          <w:sz w:val="20"/>
          <w:szCs w:val="20"/>
          <w:shd w:val="clear" w:color="auto" w:fill="E5E5E5"/>
        </w:rPr>
        <w:t>12</w:t>
      </w:r>
      <w:r>
        <w:rPr>
          <w:rFonts w:ascii="Courier New" w:hAnsi="Courier New" w:cs="Courier New"/>
          <w:color w:val="444444"/>
          <w:sz w:val="20"/>
          <w:szCs w:val="20"/>
          <w:shd w:val="clear" w:color="auto" w:fill="E5E5E5"/>
        </w:rPr>
        <w:fldChar w:fldCharType="end"/>
      </w:r>
      <w:r>
        <w:t xml:space="preserve"> - Créer un rôle joueur et lui donner des droits</w:t>
      </w:r>
    </w:p>
    <w:p w14:paraId="34AB7456" w14:textId="08335F15" w:rsidR="009E6EAF" w:rsidRDefault="009E6EAF" w:rsidP="009E6EAF">
      <w:pPr>
        <w:jc w:val="both"/>
      </w:pPr>
      <w:r>
        <w:t>Création de l’utilisateur dans le rôle `Player` .</w:t>
      </w:r>
    </w:p>
    <w:p w14:paraId="07C671E4" w14:textId="19C01984"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31"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009A700A" w14:textId="23AD565C" w:rsidR="005D5297" w:rsidRPr="00795563" w:rsidRDefault="009E6EAF" w:rsidP="00795563">
      <w:pPr>
        <w:jc w:val="both"/>
        <w:rPr>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4EBDECB2" w14:textId="77777777" w:rsidR="00785AE0" w:rsidRDefault="00795563" w:rsidP="00785AE0">
      <w:pPr>
        <w:keepNext/>
        <w:jc w:val="center"/>
      </w:pPr>
      <w:r w:rsidRPr="00795563">
        <w:drawing>
          <wp:inline distT="0" distB="0" distL="0" distR="0" wp14:anchorId="2CC8BB36" wp14:editId="081A77BD">
            <wp:extent cx="3319153" cy="674660"/>
            <wp:effectExtent l="19050" t="19050" r="14605" b="11430"/>
            <wp:docPr id="314268495"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68495" name="Image 1" descr="Une image contenant texte, Police, capture d’écran, ligne&#10;&#10;Description générée automatiquement"/>
                    <pic:cNvPicPr/>
                  </pic:nvPicPr>
                  <pic:blipFill>
                    <a:blip r:embed="rId32"/>
                    <a:stretch>
                      <a:fillRect/>
                    </a:stretch>
                  </pic:blipFill>
                  <pic:spPr>
                    <a:xfrm>
                      <a:off x="0" y="0"/>
                      <a:ext cx="3380189" cy="687066"/>
                    </a:xfrm>
                    <a:prstGeom prst="rect">
                      <a:avLst/>
                    </a:prstGeom>
                    <a:ln>
                      <a:solidFill>
                        <a:schemeClr val="bg1">
                          <a:lumMod val="50000"/>
                        </a:schemeClr>
                      </a:solidFill>
                    </a:ln>
                  </pic:spPr>
                </pic:pic>
              </a:graphicData>
            </a:graphic>
          </wp:inline>
        </w:drawing>
      </w:r>
    </w:p>
    <w:p w14:paraId="673D87BF" w14:textId="1D94A869" w:rsidR="00795563" w:rsidRDefault="00785AE0" w:rsidP="00785AE0">
      <w:pPr>
        <w:pStyle w:val="Lgende"/>
        <w:jc w:val="center"/>
      </w:pPr>
      <w:fldSimple w:instr=" SEQ Figure \* ARABIC ">
        <w:r>
          <w:rPr>
            <w:noProof/>
          </w:rPr>
          <w:t>13</w:t>
        </w:r>
      </w:fldSimple>
      <w:r>
        <w:t xml:space="preserve"> - Créer un utilisateur joueur et lui donner le rôle joueur</w:t>
      </w:r>
    </w:p>
    <w:p w14:paraId="18E898E8" w14:textId="26AB9418" w:rsidR="005D5297" w:rsidRDefault="005D5297" w:rsidP="005D5297">
      <w:pPr>
        <w:rPr>
          <w:u w:val="single"/>
        </w:rPr>
      </w:pPr>
      <w:r w:rsidRPr="005D5297">
        <w:rPr>
          <w:b/>
          <w:bCs/>
          <w:u w:val="single"/>
        </w:rPr>
        <w:t>Explication</w:t>
      </w:r>
      <w:r w:rsidRPr="005D5297">
        <w:rPr>
          <w:u w:val="single"/>
        </w:rPr>
        <w:t xml:space="preserve"> des</w:t>
      </w:r>
      <w:r w:rsidR="00616246">
        <w:rPr>
          <w:u w:val="single"/>
        </w:rPr>
        <w:t xml:space="preserve"> requêtes</w:t>
      </w:r>
      <w:r w:rsidRPr="005D5297">
        <w:rPr>
          <w:u w:val="single"/>
        </w:rPr>
        <w:t> :</w:t>
      </w:r>
    </w:p>
    <w:p w14:paraId="41AE9997" w14:textId="4AE2988B" w:rsidR="005D5297" w:rsidRDefault="005D5297" w:rsidP="005D5297">
      <w:r>
        <w:t>La première commande crée le rôle ‘Player’.</w:t>
      </w:r>
    </w:p>
    <w:p w14:paraId="74DAFC72" w14:textId="72859898" w:rsidR="005D5297" w:rsidRDefault="005D5297" w:rsidP="005D5297">
      <w:r>
        <w:t xml:space="preserve">La seconde commande donne le droit SELECT </w:t>
      </w:r>
      <w:r w:rsidR="00A80BC1">
        <w:t xml:space="preserve">au </w:t>
      </w:r>
      <w:r w:rsidR="00503D64">
        <w:t>rôle</w:t>
      </w:r>
      <w:r w:rsidR="00A80BC1">
        <w:t xml:space="preserve"> ‘Player’ dans la table ‘t_commande’ de la base de </w:t>
      </w:r>
      <w:r w:rsidR="00503D64">
        <w:t>données</w:t>
      </w:r>
      <w:r w:rsidR="00A80BC1">
        <w:t xml:space="preserve"> ‘db_space_invaders’.</w:t>
      </w:r>
    </w:p>
    <w:p w14:paraId="799F3EBC" w14:textId="773F5758" w:rsidR="00A80BC1" w:rsidRDefault="00A80BC1" w:rsidP="005D5297">
      <w:r>
        <w:t xml:space="preserve">La </w:t>
      </w:r>
      <w:r w:rsidR="00503D64">
        <w:t>troisième</w:t>
      </w:r>
      <w:r>
        <w:t xml:space="preserve"> commande donne le droit CREATE au </w:t>
      </w:r>
      <w:r w:rsidR="00503D64">
        <w:t>rôle</w:t>
      </w:r>
      <w:r>
        <w:t xml:space="preserve"> ‘Player’ dans la table t_commande de la base de </w:t>
      </w:r>
      <w:r w:rsidR="00503D64">
        <w:t>données</w:t>
      </w:r>
      <w:r>
        <w:t xml:space="preserve"> ‘db_space_invaders’.</w:t>
      </w:r>
    </w:p>
    <w:p w14:paraId="0142DCC1" w14:textId="6D87BC69" w:rsidR="00A80BC1" w:rsidRDefault="00A80BC1" w:rsidP="005D5297">
      <w:r>
        <w:t xml:space="preserve">La quatrième commande donne le droit SELECT au </w:t>
      </w:r>
      <w:r w:rsidR="00503D64">
        <w:t>rôle</w:t>
      </w:r>
      <w:r>
        <w:t xml:space="preserve"> ‘Player’ sur la table ‘t_commande’ de la base de </w:t>
      </w:r>
      <w:r w:rsidR="00503D64">
        <w:t>données</w:t>
      </w:r>
      <w:r>
        <w:t xml:space="preserve"> ‘db_space_invaders’.</w:t>
      </w:r>
    </w:p>
    <w:p w14:paraId="70607E36" w14:textId="2EBD7384" w:rsidR="00A80BC1" w:rsidRDefault="00A80BC1" w:rsidP="005D5297">
      <w:r>
        <w:t xml:space="preserve">La cinquième commande crée l’utilisateur ‘player-Leo’ avec </w:t>
      </w:r>
      <w:r w:rsidR="00503D64">
        <w:t>l’Host</w:t>
      </w:r>
      <w:r>
        <w:t xml:space="preserve"> ‘localhost’ et avec le mot de passe ‘Password’.</w:t>
      </w:r>
    </w:p>
    <w:p w14:paraId="1AAAA13A" w14:textId="62AAAC8B" w:rsidR="00A80BC1" w:rsidRPr="005D5297" w:rsidRDefault="00A80BC1" w:rsidP="005D5297">
      <w:r>
        <w:t>La sixième commande ajoute l’utilisateur ‘Player-Leo’ au rôle ‘Player’</w:t>
      </w:r>
    </w:p>
    <w:p w14:paraId="4D1F3616" w14:textId="3FC8E43C" w:rsidR="009E6EAF" w:rsidRPr="009E6EAF" w:rsidRDefault="00460CAB" w:rsidP="005D5297">
      <w:r>
        <w:br w:type="page"/>
      </w:r>
    </w:p>
    <w:p w14:paraId="547A3502" w14:textId="279D4C14" w:rsidR="00F311B0" w:rsidRPr="00460CAB" w:rsidRDefault="00460CAB" w:rsidP="00460CAB">
      <w:pPr>
        <w:pStyle w:val="Titre3"/>
        <w:rPr>
          <w:color w:val="auto"/>
        </w:rPr>
      </w:pPr>
      <w:bookmarkStart w:id="27" w:name="_Toc149738724"/>
      <w:r w:rsidRPr="00460CAB">
        <w:rPr>
          <w:color w:val="auto"/>
        </w:rPr>
        <w:lastRenderedPageBreak/>
        <w:t xml:space="preserve">3. </w:t>
      </w:r>
      <w:r w:rsidR="00F311B0" w:rsidRPr="00460CAB">
        <w:rPr>
          <w:color w:val="auto"/>
        </w:rPr>
        <w:t>Gestionnaire de la boutique</w:t>
      </w:r>
      <w:bookmarkEnd w:id="27"/>
    </w:p>
    <w:p w14:paraId="6C676AE3" w14:textId="66F68C97" w:rsidR="00F311B0" w:rsidRPr="00F311B0" w:rsidRDefault="00F311B0" w:rsidP="00460CAB">
      <w:pPr>
        <w:spacing w:after="0"/>
        <w:ind w:firstLine="360"/>
      </w:pPr>
      <w:r w:rsidRPr="00460CAB">
        <w:rPr>
          <w:i/>
          <w:iCs/>
        </w:rPr>
        <w:t>Lire les informations sur tous les joueurs (pour savoir qui a passé une commande).</w:t>
      </w:r>
    </w:p>
    <w:p w14:paraId="0E194531" w14:textId="5D2DA5CA" w:rsidR="00F311B0" w:rsidRPr="00F311B0" w:rsidRDefault="00F311B0" w:rsidP="00460CAB">
      <w:pPr>
        <w:spacing w:after="0"/>
        <w:ind w:firstLine="360"/>
      </w:pPr>
      <w:r w:rsidRPr="00460CAB">
        <w:rPr>
          <w:i/>
          <w:iCs/>
        </w:rPr>
        <w:t>Mettre à jour, lire et supprimer des armes (ajout de nouvelles armes, modification des prix, etc.).</w:t>
      </w:r>
    </w:p>
    <w:p w14:paraId="5B1A5D2C" w14:textId="2788B39B" w:rsidR="00F311B0" w:rsidRPr="006875DE" w:rsidRDefault="00F311B0" w:rsidP="00460CAB">
      <w:pPr>
        <w:ind w:firstLine="360"/>
      </w:pPr>
      <w:r w:rsidRPr="00460CAB">
        <w:rPr>
          <w:i/>
          <w:iCs/>
        </w:rPr>
        <w:t>Lire toutes les commandes</w:t>
      </w:r>
    </w:p>
    <w:p w14:paraId="3D66AB74" w14:textId="77777777" w:rsidR="006E5419" w:rsidRDefault="006E5419" w:rsidP="006875DE">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A690E3C" w14:textId="60FC3A9D"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33"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.t_joueur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50A18CE" w14:textId="0DBBA9A0"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34" w:tgtFrame="mysql_doc" w:history="1">
        <w:r>
          <w:rPr>
            <w:rStyle w:val="Lienhypertexte"/>
            <w:rFonts w:ascii="Courier New" w:hAnsi="Courier New" w:cs="Courier New"/>
            <w:sz w:val="20"/>
            <w:szCs w:val="20"/>
            <w:u w:val="none"/>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35" w:tgtFrame="mysql_doc" w:history="1">
        <w:r>
          <w:rPr>
            <w:rStyle w:val="Lienhypertexte"/>
            <w:rFonts w:ascii="Courier New" w:hAnsi="Courier New" w:cs="Courier New"/>
            <w:sz w:val="20"/>
            <w:szCs w:val="20"/>
            <w:u w:val="none"/>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36" w:tgtFrame="mysql_doc" w:history="1">
        <w:r>
          <w:rPr>
            <w:rStyle w:val="Lienhypertexte"/>
            <w:rFonts w:ascii="Courier New" w:hAnsi="Courier New" w:cs="Courier New"/>
            <w:sz w:val="20"/>
            <w:szCs w:val="20"/>
            <w:u w:val="none"/>
            <w:shd w:val="clear" w:color="auto" w:fill="E5E5E5"/>
          </w:rPr>
          <w:t>INSERT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37" w:tgtFrame="mysql_doc" w:history="1">
        <w:r>
          <w:rPr>
            <w:rStyle w:val="Lienhypertexte"/>
            <w:rFonts w:ascii="Courier New" w:hAnsi="Courier New" w:cs="Courier New"/>
            <w:sz w:val="20"/>
            <w:szCs w:val="20"/>
            <w:u w:val="none"/>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6CFE3B3B" w14:textId="2E649CC6" w:rsidR="006875DE" w:rsidRPr="00480F34" w:rsidRDefault="006E5419" w:rsidP="00480F34">
      <w:pPr>
        <w:rPr>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38"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67700FB4" w14:textId="77777777" w:rsidR="00785AE0" w:rsidRDefault="00480F34" w:rsidP="00785AE0">
      <w:pPr>
        <w:keepNext/>
        <w:jc w:val="center"/>
      </w:pPr>
      <w:r w:rsidRPr="00480F34">
        <w:drawing>
          <wp:inline distT="0" distB="0" distL="0" distR="0" wp14:anchorId="4FDBF887" wp14:editId="4A9AEE51">
            <wp:extent cx="3319153" cy="709052"/>
            <wp:effectExtent l="19050" t="19050" r="14605" b="15240"/>
            <wp:docPr id="678510487" name="Image 1" descr="Une image contenant texte, capture d’écran,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10487" name="Image 1" descr="Une image contenant texte, capture d’écran, Police, blanc&#10;&#10;Description générée automatiquement"/>
                    <pic:cNvPicPr/>
                  </pic:nvPicPr>
                  <pic:blipFill>
                    <a:blip r:embed="rId39"/>
                    <a:stretch>
                      <a:fillRect/>
                    </a:stretch>
                  </pic:blipFill>
                  <pic:spPr>
                    <a:xfrm>
                      <a:off x="0" y="0"/>
                      <a:ext cx="3336651" cy="712790"/>
                    </a:xfrm>
                    <a:prstGeom prst="rect">
                      <a:avLst/>
                    </a:prstGeom>
                    <a:ln>
                      <a:solidFill>
                        <a:schemeClr val="bg1">
                          <a:lumMod val="50000"/>
                        </a:schemeClr>
                      </a:solidFill>
                    </a:ln>
                  </pic:spPr>
                </pic:pic>
              </a:graphicData>
            </a:graphic>
          </wp:inline>
        </w:drawing>
      </w:r>
    </w:p>
    <w:p w14:paraId="445AF08C" w14:textId="6CE0376C" w:rsidR="00480F34" w:rsidRDefault="00785AE0" w:rsidP="00785AE0">
      <w:pPr>
        <w:pStyle w:val="Lgende"/>
        <w:jc w:val="center"/>
      </w:pPr>
      <w:fldSimple w:instr=" SEQ Figure \* ARABIC ">
        <w:r>
          <w:rPr>
            <w:noProof/>
          </w:rPr>
          <w:t>14</w:t>
        </w:r>
      </w:fldSimple>
      <w:r>
        <w:t xml:space="preserve"> - Créer un rôle marchand et lui donner des droits</w:t>
      </w:r>
    </w:p>
    <w:p w14:paraId="1E604782" w14:textId="5431D3C8" w:rsidR="009E6EAF" w:rsidRDefault="009E6EAF" w:rsidP="009E6EAF">
      <w:pPr>
        <w:jc w:val="both"/>
      </w:pPr>
      <w:r>
        <w:t>Création de l’utilisateur dans le rôle `shopkeeper`.</w:t>
      </w:r>
    </w:p>
    <w:p w14:paraId="65BD1E3D" w14:textId="320DD08F"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40"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6CD13D7F" w14:textId="516F0C16"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78F98AF1" w14:textId="77777777" w:rsidR="00785AE0" w:rsidRDefault="00480F34" w:rsidP="00785AE0">
      <w:pPr>
        <w:keepNext/>
        <w:jc w:val="center"/>
      </w:pPr>
      <w:r w:rsidRPr="00480F34">
        <w:drawing>
          <wp:inline distT="0" distB="0" distL="0" distR="0" wp14:anchorId="274DD853" wp14:editId="16241A79">
            <wp:extent cx="2877413" cy="552202"/>
            <wp:effectExtent l="19050" t="19050" r="18415" b="19685"/>
            <wp:docPr id="79564218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42188" name="Image 1" descr="Une image contenant texte, capture d’écran, Police, ligne&#10;&#10;Description générée automatiquement"/>
                    <pic:cNvPicPr/>
                  </pic:nvPicPr>
                  <pic:blipFill>
                    <a:blip r:embed="rId41"/>
                    <a:stretch>
                      <a:fillRect/>
                    </a:stretch>
                  </pic:blipFill>
                  <pic:spPr>
                    <a:xfrm>
                      <a:off x="0" y="0"/>
                      <a:ext cx="2924781" cy="561292"/>
                    </a:xfrm>
                    <a:prstGeom prst="rect">
                      <a:avLst/>
                    </a:prstGeom>
                    <a:ln>
                      <a:solidFill>
                        <a:schemeClr val="bg1">
                          <a:lumMod val="50000"/>
                        </a:schemeClr>
                      </a:solidFill>
                    </a:ln>
                  </pic:spPr>
                </pic:pic>
              </a:graphicData>
            </a:graphic>
          </wp:inline>
        </w:drawing>
      </w:r>
    </w:p>
    <w:p w14:paraId="09131DCF" w14:textId="3B0F6506" w:rsidR="009E6EAF" w:rsidRDefault="00785AE0" w:rsidP="00785AE0">
      <w:pPr>
        <w:pStyle w:val="Lgende"/>
        <w:jc w:val="center"/>
      </w:pPr>
      <w:fldSimple w:instr=" SEQ Figure \* ARABIC ">
        <w:r>
          <w:rPr>
            <w:noProof/>
          </w:rPr>
          <w:t>15</w:t>
        </w:r>
      </w:fldSimple>
      <w:r>
        <w:t xml:space="preserve"> - Créer un utilisateur marchand et lui donner le rôle marchand</w:t>
      </w:r>
    </w:p>
    <w:p w14:paraId="00A1EDA6" w14:textId="6AEB18E3" w:rsidR="00A80BC1" w:rsidRDefault="00A80BC1" w:rsidP="00A80BC1">
      <w:pPr>
        <w:rPr>
          <w:u w:val="single"/>
        </w:rPr>
      </w:pPr>
      <w:r w:rsidRPr="00A80BC1">
        <w:rPr>
          <w:b/>
          <w:bCs/>
          <w:u w:val="single"/>
        </w:rPr>
        <w:t>Explication</w:t>
      </w:r>
      <w:r w:rsidRPr="00A80BC1">
        <w:rPr>
          <w:u w:val="single"/>
        </w:rPr>
        <w:t xml:space="preserve"> des</w:t>
      </w:r>
      <w:r w:rsidR="00EB36F4">
        <w:rPr>
          <w:u w:val="single"/>
        </w:rPr>
        <w:t xml:space="preserve"> </w:t>
      </w:r>
      <w:r w:rsidR="00616246">
        <w:rPr>
          <w:u w:val="single"/>
        </w:rPr>
        <w:t>requêtes</w:t>
      </w:r>
      <w:r w:rsidRPr="00A80BC1">
        <w:rPr>
          <w:u w:val="single"/>
        </w:rPr>
        <w:t> :</w:t>
      </w:r>
    </w:p>
    <w:p w14:paraId="197153FC" w14:textId="30B6842C" w:rsidR="00A80BC1" w:rsidRDefault="00305D43" w:rsidP="00A80BC1">
      <w:r>
        <w:t>La première commande crée le rôle ‘ShopKeeper’.</w:t>
      </w:r>
    </w:p>
    <w:p w14:paraId="4C8DDACD" w14:textId="2A10BB75" w:rsidR="00305D43" w:rsidRDefault="00305D43" w:rsidP="00A80BC1">
      <w:r>
        <w:t xml:space="preserve">La seconde commande donne le droit ‘SELECT’ au rôle ‘ShopKeeper’ sur la table ‘t_joueur’ de la base de </w:t>
      </w:r>
      <w:r w:rsidR="00503D64">
        <w:t>données</w:t>
      </w:r>
      <w:r>
        <w:t xml:space="preserve"> ‘db_space_invaders’.</w:t>
      </w:r>
    </w:p>
    <w:p w14:paraId="1CECEC4E" w14:textId="41CA4BAB" w:rsidR="00305D43" w:rsidRDefault="00305D43" w:rsidP="00A80BC1">
      <w:r>
        <w:t xml:space="preserve">La </w:t>
      </w:r>
      <w:r w:rsidR="00503D64">
        <w:t>troisième</w:t>
      </w:r>
      <w:r>
        <w:t xml:space="preserve"> commande donne les droits ‘Update’, ‘SELECT’, ‘INSERT’ et ‘DELETE’ au rôle ‘ShopKeeper’ sur la table ‘t_arme’ de la base de </w:t>
      </w:r>
      <w:r w:rsidR="00503D64">
        <w:t>données</w:t>
      </w:r>
      <w:r>
        <w:t xml:space="preserve"> ‘db_space_invaders’.</w:t>
      </w:r>
    </w:p>
    <w:p w14:paraId="574797CF" w14:textId="54F11E49" w:rsidR="00305D43" w:rsidRDefault="00305D43" w:rsidP="00A80BC1">
      <w:r>
        <w:t xml:space="preserve">La quatrième commande donne le droit ‘SELECT’ au rôle ‘ShopKeeper’ sur la table ‘t_commande’ de la base de </w:t>
      </w:r>
      <w:r w:rsidR="00503D64">
        <w:t>données</w:t>
      </w:r>
      <w:r>
        <w:t xml:space="preserve"> ‘db_space_invaders’.</w:t>
      </w:r>
    </w:p>
    <w:p w14:paraId="4B7E6032" w14:textId="11094CE8" w:rsidR="00305D43" w:rsidRDefault="00305D43" w:rsidP="00A80BC1">
      <w:r>
        <w:t xml:space="preserve">La cinquième commande crée l’utilisateur ‘shopkeeper-Leo’ avec </w:t>
      </w:r>
      <w:r w:rsidR="00503D64">
        <w:t>l’host</w:t>
      </w:r>
      <w:r>
        <w:t xml:space="preserve"> ‘localhost’ et le mot de passe ‘Password’.</w:t>
      </w:r>
    </w:p>
    <w:p w14:paraId="7AA1B8EB" w14:textId="609E7FFC" w:rsidR="00305D43" w:rsidRPr="00305D43" w:rsidRDefault="00305D43" w:rsidP="00A80BC1">
      <w:r>
        <w:t>La sixième commande ajoute l’utilisateur ‘shopkeeper-Leo’ au rôle ‘shopkeeper’.</w:t>
      </w:r>
    </w:p>
    <w:p w14:paraId="13E3635D" w14:textId="0341D016" w:rsidR="00584C7C" w:rsidRDefault="006E7ACB" w:rsidP="00705CA8">
      <w:r>
        <w:br w:type="page"/>
      </w:r>
    </w:p>
    <w:p w14:paraId="2628CC47" w14:textId="73C26238" w:rsidR="00305D43" w:rsidRDefault="00305D43" w:rsidP="00305D43">
      <w:pPr>
        <w:pStyle w:val="Titre3"/>
        <w:rPr>
          <w:color w:val="auto"/>
        </w:rPr>
      </w:pPr>
      <w:bookmarkStart w:id="28" w:name="_Toc149738725"/>
      <w:r w:rsidRPr="00305D43">
        <w:rPr>
          <w:color w:val="auto"/>
        </w:rPr>
        <w:lastRenderedPageBreak/>
        <w:t>4. Comment implémenter cela</w:t>
      </w:r>
      <w:bookmarkEnd w:id="28"/>
    </w:p>
    <w:p w14:paraId="208A6BB3" w14:textId="18CF9F05" w:rsidR="00305D43" w:rsidRDefault="00305D43" w:rsidP="00305D43">
      <w:r>
        <w:t>Comme vu sur les 3 points précédents l’implémentation de rôle pour la gestion des utilisateurs se fait ainsi.</w:t>
      </w:r>
    </w:p>
    <w:p w14:paraId="22684EB0" w14:textId="50310581" w:rsidR="00305D43" w:rsidRDefault="00305D43" w:rsidP="00305D43">
      <w:r>
        <w:t xml:space="preserve">Tout d’abord la création du rôle. Pour cela la commande </w:t>
      </w:r>
      <w:r w:rsidRPr="00305D43">
        <w:rPr>
          <w:rFonts w:ascii="Courier New" w:hAnsi="Courier New" w:cs="Courier New"/>
          <w:color w:val="444444"/>
          <w:sz w:val="20"/>
          <w:szCs w:val="20"/>
          <w:shd w:val="clear" w:color="auto" w:fill="E5E5E5"/>
        </w:rPr>
        <w:t>CREATE ROLE ‘nom_du_role’ ;</w:t>
      </w:r>
      <w:r w:rsidR="00C317EE" w:rsidRPr="00C317EE">
        <w:t xml:space="preserve"> permet</w:t>
      </w:r>
      <w:r w:rsidR="00C317EE">
        <w:t xml:space="preserve"> de créer un rôle.</w:t>
      </w:r>
    </w:p>
    <w:p w14:paraId="1DD7B9B4" w14:textId="1B8E94E1" w:rsidR="00C317EE" w:rsidRDefault="00C317EE" w:rsidP="00C55D91">
      <w:pPr>
        <w:jc w:val="both"/>
      </w:pPr>
      <w:r>
        <w:t xml:space="preserve">Par la suite l’on peut donner le droit voulu au rôle grâce à la commande </w:t>
      </w:r>
      <w:r w:rsidRPr="00C55D91">
        <w:rPr>
          <w:rFonts w:ascii="Courier New" w:hAnsi="Courier New" w:cs="Courier New"/>
          <w:color w:val="444444"/>
          <w:sz w:val="20"/>
          <w:szCs w:val="20"/>
          <w:shd w:val="clear" w:color="auto" w:fill="E5E5E5"/>
        </w:rPr>
        <w:t>GRANT</w:t>
      </w:r>
      <w:r>
        <w:t xml:space="preserve"> suivi du nom du droit voulu. Si l’on souhaite ajouter plusieurs droits l’on peut utiliser une virgule suivi du prochain droit. Après avoir spécifié le droit</w:t>
      </w:r>
      <w:r w:rsidR="00C55D91">
        <w:t xml:space="preserve"> l’on écrit</w:t>
      </w:r>
      <w:r>
        <w:t xml:space="preserve"> </w:t>
      </w:r>
      <w:r w:rsidR="00503D64">
        <w:t>« </w:t>
      </w:r>
      <w:r w:rsidRPr="00C55D91">
        <w:rPr>
          <w:rFonts w:ascii="Courier New" w:hAnsi="Courier New" w:cs="Courier New"/>
          <w:color w:val="444444"/>
          <w:sz w:val="20"/>
          <w:szCs w:val="20"/>
          <w:shd w:val="clear" w:color="auto" w:fill="E5E5E5"/>
        </w:rPr>
        <w:t>ON</w:t>
      </w:r>
      <w:r w:rsidR="00503D64">
        <w:rPr>
          <w:rFonts w:ascii="Courier New" w:hAnsi="Courier New" w:cs="Courier New"/>
          <w:color w:val="444444"/>
          <w:sz w:val="20"/>
          <w:szCs w:val="20"/>
          <w:shd w:val="clear" w:color="auto" w:fill="E5E5E5"/>
        </w:rPr>
        <w:t> »</w:t>
      </w:r>
      <w:r>
        <w:t xml:space="preserve"> puis le nom de la base de </w:t>
      </w:r>
      <w:r w:rsidR="00503D64">
        <w:t>données</w:t>
      </w:r>
      <w:r>
        <w:t xml:space="preserve"> s’il y en a une de particulier suivi d’un point puis du nom de la table s’il y en a une de particulier. S’il n’y a aucune table ou base de </w:t>
      </w:r>
      <w:r w:rsidR="00503D64">
        <w:t>données</w:t>
      </w:r>
      <w:r w:rsidR="00C55D91">
        <w:t xml:space="preserve"> où le droit prendra effet</w:t>
      </w:r>
      <w:r>
        <w:t xml:space="preserve"> en particulier </w:t>
      </w:r>
      <w:r w:rsidR="00C55D91">
        <w:t>alors on peut utiliser le caractère joker ‘</w:t>
      </w:r>
      <w:r w:rsidR="00C55D91" w:rsidRPr="00C55D91">
        <w:rPr>
          <w:rFonts w:ascii="Courier New" w:hAnsi="Courier New" w:cs="Courier New"/>
          <w:color w:val="444444"/>
          <w:sz w:val="20"/>
          <w:szCs w:val="20"/>
          <w:shd w:val="clear" w:color="auto" w:fill="E5E5E5"/>
        </w:rPr>
        <w:t>*</w:t>
      </w:r>
      <w:r w:rsidR="00C55D91">
        <w:t>’. Ainsi si le droit n’est pas spécifique à un lieu en particulier l’on peut très bien écrire « </w:t>
      </w:r>
      <w:r w:rsidR="00C55D91" w:rsidRPr="00C55D91">
        <w:rPr>
          <w:rFonts w:ascii="Courier New" w:hAnsi="Courier New" w:cs="Courier New"/>
          <w:color w:val="444444"/>
          <w:sz w:val="20"/>
          <w:szCs w:val="20"/>
          <w:shd w:val="clear" w:color="auto" w:fill="E5E5E5"/>
        </w:rPr>
        <w:t>*.*</w:t>
      </w:r>
      <w:r w:rsidR="00C55D91">
        <w:t> » pour échapper à cette restriction. L’on spécifie par la suite à qui l’on donne ce droit avec un « </w:t>
      </w:r>
      <w:r w:rsidR="00C55D91" w:rsidRPr="00C55D91">
        <w:rPr>
          <w:rFonts w:ascii="Courier New" w:hAnsi="Courier New" w:cs="Courier New"/>
          <w:color w:val="444444"/>
          <w:sz w:val="20"/>
          <w:szCs w:val="20"/>
          <w:shd w:val="clear" w:color="auto" w:fill="E5E5E5"/>
        </w:rPr>
        <w:t>TO ‘nom_du_role_ou_de_l’utilisateur’ ;</w:t>
      </w:r>
      <w:r w:rsidR="00C55D91">
        <w:t> ».</w:t>
      </w:r>
    </w:p>
    <w:p w14:paraId="03E39D98" w14:textId="66BD6E80" w:rsidR="00C55D91" w:rsidRDefault="00C55D91" w:rsidP="00C55D91">
      <w:pPr>
        <w:jc w:val="both"/>
      </w:pPr>
      <w:r>
        <w:t>Et en dernier il faut assigner des utilisateurs au droits créé. Pour cela l’on utilise à nouveau la commande « </w:t>
      </w:r>
      <w:r w:rsidRPr="00C55D91">
        <w:rPr>
          <w:rFonts w:ascii="Courier New" w:hAnsi="Courier New" w:cs="Courier New"/>
          <w:color w:val="444444"/>
          <w:sz w:val="20"/>
          <w:szCs w:val="20"/>
          <w:shd w:val="clear" w:color="auto" w:fill="E5E5E5"/>
        </w:rPr>
        <w:t>GRANT</w:t>
      </w:r>
      <w:r>
        <w:t> » suivi du nom du rôle puis de « </w:t>
      </w:r>
      <w:r w:rsidRPr="00C55D91">
        <w:rPr>
          <w:rFonts w:ascii="Courier New" w:hAnsi="Courier New" w:cs="Courier New"/>
          <w:color w:val="444444"/>
          <w:sz w:val="20"/>
          <w:szCs w:val="20"/>
          <w:shd w:val="clear" w:color="auto" w:fill="E5E5E5"/>
        </w:rPr>
        <w:t>TO</w:t>
      </w:r>
      <w:r>
        <w:t> » le nom de l’utilisateur « </w:t>
      </w:r>
      <w:r w:rsidRPr="00C55D91">
        <w:rPr>
          <w:rFonts w:ascii="Courier New" w:hAnsi="Courier New" w:cs="Courier New"/>
          <w:color w:val="444444"/>
          <w:sz w:val="20"/>
          <w:szCs w:val="20"/>
          <w:shd w:val="clear" w:color="auto" w:fill="E5E5E5"/>
        </w:rPr>
        <w:t>@</w:t>
      </w:r>
      <w:r>
        <w:t xml:space="preserve"> » </w:t>
      </w:r>
      <w:r w:rsidR="00503D64">
        <w:t>l’host</w:t>
      </w:r>
      <w:r>
        <w:t xml:space="preserve"> de l’</w:t>
      </w:r>
      <w:r w:rsidR="00503D64">
        <w:t>utilisateur</w:t>
      </w:r>
      <w:r>
        <w:t xml:space="preserve"> « </w:t>
      </w:r>
      <w:r w:rsidRPr="00C55D91">
        <w:rPr>
          <w:rFonts w:ascii="Courier New" w:hAnsi="Courier New" w:cs="Courier New"/>
          <w:color w:val="444444"/>
          <w:sz w:val="20"/>
          <w:szCs w:val="20"/>
          <w:shd w:val="clear" w:color="auto" w:fill="E5E5E5"/>
        </w:rPr>
        <w:t>;</w:t>
      </w:r>
      <w:r>
        <w:t> ».</w:t>
      </w:r>
    </w:p>
    <w:p w14:paraId="793B4492" w14:textId="21CD795C" w:rsidR="00C317EE" w:rsidRPr="00305D43" w:rsidRDefault="00C317EE" w:rsidP="00305D43">
      <w:r>
        <w:br w:type="page"/>
      </w:r>
    </w:p>
    <w:p w14:paraId="3D18BE95" w14:textId="5E16426A" w:rsidR="005C1B25" w:rsidRDefault="005C1B25" w:rsidP="006E7ACB">
      <w:pPr>
        <w:pStyle w:val="Titre2"/>
        <w:ind w:left="-284"/>
      </w:pPr>
      <w:bookmarkStart w:id="29" w:name="_Toc149738726"/>
      <w:r>
        <w:lastRenderedPageBreak/>
        <w:t>C.</w:t>
      </w:r>
      <w:r w:rsidR="00143A92">
        <w:t xml:space="preserve"> Réaliser et expliquer en détail les requêtes</w:t>
      </w:r>
      <w:bookmarkEnd w:id="29"/>
    </w:p>
    <w:p w14:paraId="41A84ADD" w14:textId="00A5CA80" w:rsidR="00143A92" w:rsidRPr="005D6644" w:rsidRDefault="00143A92" w:rsidP="006E7ACB">
      <w:pPr>
        <w:pStyle w:val="Titre3"/>
        <w:rPr>
          <w:color w:val="auto"/>
          <w:sz w:val="28"/>
          <w:szCs w:val="28"/>
          <w:u w:val="single"/>
        </w:rPr>
      </w:pPr>
      <w:bookmarkStart w:id="30" w:name="_Toc149738727"/>
      <w:r w:rsidRPr="005D6644">
        <w:rPr>
          <w:color w:val="auto"/>
          <w:sz w:val="28"/>
          <w:szCs w:val="28"/>
          <w:u w:val="single"/>
        </w:rPr>
        <w:t>Requête n°1 :</w:t>
      </w:r>
      <w:bookmarkEnd w:id="30"/>
    </w:p>
    <w:p w14:paraId="5845513F" w14:textId="3D84BB06" w:rsidR="005C1B25" w:rsidRPr="00EB2DDB" w:rsidRDefault="00143A92" w:rsidP="00C35EC7">
      <w:pPr>
        <w:jc w:val="both"/>
        <w:rPr>
          <w:i/>
          <w:iCs/>
        </w:rPr>
      </w:pPr>
      <w:r w:rsidRPr="00EB2DDB">
        <w:rPr>
          <w:i/>
          <w:iCs/>
        </w:rPr>
        <w:t>La première requête que l’on vous demande de réaliser est de sélectionner les 5 joueurs qui ont le meilleur score c’est-à-dire qui ont le nombre de points le plus élevé. Les joueurs doivent être classés dans l’ordre décroissant</w:t>
      </w:r>
    </w:p>
    <w:p w14:paraId="47D6C3DF" w14:textId="4105E775" w:rsidR="00EB2DDB" w:rsidRPr="00EB2DDB" w:rsidRDefault="00EB2DDB" w:rsidP="005C1B25">
      <w:pPr>
        <w:rPr>
          <w:u w:val="single"/>
        </w:rPr>
      </w:pPr>
      <w:r w:rsidRPr="00EB2DDB">
        <w:rPr>
          <w:b/>
          <w:bCs/>
          <w:u w:val="single"/>
        </w:rPr>
        <w:t>Réaliser</w:t>
      </w:r>
      <w:r w:rsidRPr="00EB2DDB">
        <w:rPr>
          <w:u w:val="single"/>
        </w:rPr>
        <w:t xml:space="preserve"> la requête :</w:t>
      </w:r>
    </w:p>
    <w:p w14:paraId="625CA319" w14:textId="5745087D" w:rsidR="005C1B25" w:rsidRPr="00480F34" w:rsidRDefault="00000000" w:rsidP="00480F34">
      <w:pPr>
        <w:ind w:left="567"/>
        <w:rPr>
          <w:rFonts w:ascii="Courier New" w:hAnsi="Courier New" w:cs="Courier New"/>
          <w:color w:val="444444"/>
          <w:sz w:val="20"/>
          <w:szCs w:val="20"/>
          <w:shd w:val="clear" w:color="auto" w:fill="E5E5E5"/>
        </w:rPr>
      </w:pPr>
      <w:hyperlink r:id="rId42" w:tgtFrame="mysql_doc" w:history="1">
        <w:r w:rsidR="00EB2DDB" w:rsidRPr="00D10337">
          <w:rPr>
            <w:rStyle w:val="Lienhypertexte"/>
            <w:rFonts w:ascii="Courier New" w:hAnsi="Courier New" w:cs="Courier New"/>
            <w:sz w:val="20"/>
            <w:szCs w:val="20"/>
            <w:u w:val="none"/>
            <w:shd w:val="clear" w:color="auto" w:fill="E5E5E5"/>
          </w:rPr>
          <w:t>SELECT</w:t>
        </w:r>
      </w:hyperlink>
      <w:r w:rsidR="00EB2DDB" w:rsidRPr="00D10337">
        <w:rPr>
          <w:rFonts w:ascii="Courier New" w:hAnsi="Courier New" w:cs="Courier New"/>
          <w:color w:val="444444"/>
          <w:sz w:val="20"/>
          <w:szCs w:val="20"/>
          <w:shd w:val="clear" w:color="auto" w:fill="E5E5E5"/>
        </w:rPr>
        <w:t> </w:t>
      </w:r>
      <w:r w:rsidR="00EB2DDB" w:rsidRPr="00D10337">
        <w:rPr>
          <w:rStyle w:val="cm-operator"/>
          <w:rFonts w:ascii="Courier New" w:hAnsi="Courier New" w:cs="Courier New"/>
          <w:color w:val="FF00FF"/>
          <w:sz w:val="20"/>
          <w:szCs w:val="20"/>
          <w:shd w:val="clear" w:color="auto" w:fill="E5E5E5"/>
        </w:rPr>
        <w:t>*</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FROM</w:t>
      </w:r>
      <w:r w:rsidR="00EB2DDB" w:rsidRPr="00D10337">
        <w:rPr>
          <w:rFonts w:ascii="Courier New" w:hAnsi="Courier New" w:cs="Courier New"/>
          <w:color w:val="444444"/>
          <w:sz w:val="20"/>
          <w:szCs w:val="20"/>
          <w:shd w:val="clear" w:color="auto" w:fill="E5E5E5"/>
        </w:rPr>
        <w:t> </w:t>
      </w:r>
      <w:r w:rsidR="00EB2DDB" w:rsidRPr="00D10337">
        <w:rPr>
          <w:rStyle w:val="cm-variable-2"/>
          <w:rFonts w:ascii="Courier New" w:hAnsi="Courier New" w:cs="Courier New"/>
          <w:color w:val="0055AA"/>
          <w:sz w:val="20"/>
          <w:szCs w:val="20"/>
          <w:shd w:val="clear" w:color="auto" w:fill="E5E5E5"/>
        </w:rPr>
        <w:t>`t_joueur`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ORDER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BY</w:t>
      </w:r>
      <w:r w:rsidR="00EB2DDB" w:rsidRPr="00D10337">
        <w:rPr>
          <w:rFonts w:ascii="Courier New" w:hAnsi="Courier New" w:cs="Courier New"/>
          <w:color w:val="444444"/>
          <w:sz w:val="20"/>
          <w:szCs w:val="20"/>
          <w:shd w:val="clear" w:color="auto" w:fill="E5E5E5"/>
        </w:rPr>
        <w:t> jouNombrePoints </w:t>
      </w:r>
      <w:r w:rsidR="00EB2DDB" w:rsidRPr="00D10337">
        <w:rPr>
          <w:rStyle w:val="cm-keyword"/>
          <w:rFonts w:ascii="Courier New" w:hAnsi="Courier New" w:cs="Courier New"/>
          <w:color w:val="770088"/>
          <w:sz w:val="20"/>
          <w:szCs w:val="20"/>
          <w:shd w:val="clear" w:color="auto" w:fill="E5E5E5"/>
        </w:rPr>
        <w:t>DESC</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LIMIT</w:t>
      </w:r>
      <w:r w:rsidR="00EB2DDB" w:rsidRPr="00D10337">
        <w:rPr>
          <w:rFonts w:ascii="Courier New" w:hAnsi="Courier New" w:cs="Courier New"/>
          <w:color w:val="444444"/>
          <w:sz w:val="20"/>
          <w:szCs w:val="20"/>
          <w:shd w:val="clear" w:color="auto" w:fill="E5E5E5"/>
        </w:rPr>
        <w:t> </w:t>
      </w:r>
      <w:r w:rsidR="00EB2DDB" w:rsidRPr="00D10337">
        <w:rPr>
          <w:rStyle w:val="cm-number"/>
          <w:rFonts w:ascii="Courier New" w:hAnsi="Courier New" w:cs="Courier New"/>
          <w:color w:val="116644"/>
          <w:sz w:val="20"/>
          <w:szCs w:val="20"/>
          <w:shd w:val="clear" w:color="auto" w:fill="E5E5E5"/>
        </w:rPr>
        <w:t>5</w:t>
      </w:r>
      <w:r w:rsidR="00EB2DDB" w:rsidRPr="00D10337">
        <w:rPr>
          <w:rStyle w:val="cm-punctuation"/>
          <w:rFonts w:ascii="Courier New" w:hAnsi="Courier New" w:cs="Courier New"/>
          <w:color w:val="444444"/>
          <w:sz w:val="20"/>
          <w:szCs w:val="20"/>
          <w:shd w:val="clear" w:color="auto" w:fill="E5E5E5"/>
        </w:rPr>
        <w:t>;</w:t>
      </w:r>
    </w:p>
    <w:p w14:paraId="52A16395" w14:textId="77777777" w:rsidR="00BF6E5D" w:rsidRDefault="00480F34" w:rsidP="00BF6E5D">
      <w:pPr>
        <w:keepNext/>
        <w:ind w:left="567"/>
        <w:jc w:val="center"/>
      </w:pPr>
      <w:r w:rsidRPr="00480F34">
        <w:drawing>
          <wp:inline distT="0" distB="0" distL="0" distR="0" wp14:anchorId="6A67F7AE" wp14:editId="69E553B7">
            <wp:extent cx="3610099" cy="819754"/>
            <wp:effectExtent l="19050" t="19050" r="9525" b="19050"/>
            <wp:docPr id="137837033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70334" name="Image 1" descr="Une image contenant texte, capture d’écran, Police, ligne&#10;&#10;Description générée automatiquement"/>
                    <pic:cNvPicPr/>
                  </pic:nvPicPr>
                  <pic:blipFill>
                    <a:blip r:embed="rId43"/>
                    <a:stretch>
                      <a:fillRect/>
                    </a:stretch>
                  </pic:blipFill>
                  <pic:spPr>
                    <a:xfrm>
                      <a:off x="0" y="0"/>
                      <a:ext cx="3638287" cy="826155"/>
                    </a:xfrm>
                    <a:prstGeom prst="rect">
                      <a:avLst/>
                    </a:prstGeom>
                    <a:ln>
                      <a:solidFill>
                        <a:schemeClr val="bg1">
                          <a:lumMod val="50000"/>
                        </a:schemeClr>
                      </a:solidFill>
                    </a:ln>
                  </pic:spPr>
                </pic:pic>
              </a:graphicData>
            </a:graphic>
          </wp:inline>
        </w:drawing>
      </w:r>
    </w:p>
    <w:p w14:paraId="48BDCE5A" w14:textId="3B6A8AE0" w:rsidR="00480F34" w:rsidRDefault="00BF6E5D" w:rsidP="00BF6E5D">
      <w:pPr>
        <w:pStyle w:val="Lgende"/>
        <w:jc w:val="center"/>
      </w:pPr>
      <w:fldSimple w:instr=" SEQ Figure \* ARABIC ">
        <w:r w:rsidR="00785AE0">
          <w:rPr>
            <w:noProof/>
          </w:rPr>
          <w:t>16</w:t>
        </w:r>
      </w:fldSimple>
      <w:r>
        <w:t xml:space="preserve"> - Requête 1</w:t>
      </w:r>
    </w:p>
    <w:p w14:paraId="32F51C8D"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605A9404" w14:textId="78FDCFC2" w:rsidR="005C1B25" w:rsidRDefault="005C1B25" w:rsidP="00C35EC7">
      <w:pPr>
        <w:spacing w:after="120"/>
        <w:jc w:val="both"/>
      </w:pPr>
      <w:r w:rsidRPr="0040727E">
        <w:rPr>
          <w:rStyle w:val="cm-keyword"/>
          <w:rFonts w:ascii="Courier New" w:hAnsi="Courier New" w:cs="Courier New"/>
          <w:color w:val="770088"/>
          <w:sz w:val="20"/>
          <w:szCs w:val="20"/>
          <w:shd w:val="clear" w:color="auto" w:fill="E5E5E5"/>
        </w:rPr>
        <w:t>SELECT * FROM `t_joueur`</w:t>
      </w:r>
      <w:r w:rsidR="00E85CFB">
        <w:t xml:space="preserve"> </w:t>
      </w:r>
      <w:r>
        <w:t xml:space="preserve">: permet de sélectionner tous les </w:t>
      </w:r>
      <w:r w:rsidRPr="005C1B25">
        <w:rPr>
          <w:u w:val="single"/>
        </w:rPr>
        <w:t>attributs</w:t>
      </w:r>
      <w:r w:rsidRPr="00EB2DDB">
        <w:t xml:space="preserve"> </w:t>
      </w:r>
      <w:r w:rsidRPr="005C1B25">
        <w:t xml:space="preserve">de la table </w:t>
      </w:r>
      <w:r w:rsidR="00EB2DDB">
        <w:t>`</w:t>
      </w:r>
      <w:r w:rsidRPr="005C1B25">
        <w:t>t_joueur</w:t>
      </w:r>
      <w:r w:rsidR="00EB2DDB">
        <w:t>`</w:t>
      </w:r>
      <w:r w:rsidR="00E85CFB">
        <w:t>.</w:t>
      </w:r>
    </w:p>
    <w:p w14:paraId="26B1157C" w14:textId="0ABAD1C1" w:rsidR="005C1B25" w:rsidRDefault="005C1B25" w:rsidP="00C35EC7">
      <w:pPr>
        <w:jc w:val="both"/>
      </w:pPr>
      <w:r w:rsidRPr="0040727E">
        <w:rPr>
          <w:rStyle w:val="cm-keyword"/>
          <w:rFonts w:ascii="Courier New" w:hAnsi="Courier New" w:cs="Courier New"/>
          <w:color w:val="770088"/>
          <w:sz w:val="20"/>
          <w:szCs w:val="20"/>
          <w:shd w:val="clear" w:color="auto" w:fill="E5E5E5"/>
        </w:rPr>
        <w:t>ORDER BY jouNombrePoints DESC</w:t>
      </w:r>
      <w:r>
        <w:t xml:space="preserve"> : </w:t>
      </w:r>
      <w:r w:rsidR="00EB2DDB">
        <w:t xml:space="preserve">le </w:t>
      </w:r>
      <w:r w:rsidR="00EB2DDB" w:rsidRPr="0040727E">
        <w:rPr>
          <w:rStyle w:val="cm-keyword"/>
          <w:rFonts w:ascii="Courier New" w:hAnsi="Courier New" w:cs="Courier New"/>
          <w:color w:val="770088"/>
          <w:sz w:val="20"/>
          <w:szCs w:val="20"/>
          <w:shd w:val="clear" w:color="auto" w:fill="E5E5E5"/>
        </w:rPr>
        <w:t>DESC</w:t>
      </w:r>
      <w:r w:rsidR="00EB2DDB">
        <w:t xml:space="preserve"> </w:t>
      </w:r>
      <w:r>
        <w:t>permet d’afficher les valeurs dans l’ordre d</w:t>
      </w:r>
      <w:r w:rsidR="00EB2DDB">
        <w:t>écroissant</w:t>
      </w:r>
      <w:r w:rsidR="0025444A">
        <w:t xml:space="preserve"> du </w:t>
      </w:r>
      <w:r w:rsidR="0025444A" w:rsidRPr="0040727E">
        <w:rPr>
          <w:rStyle w:val="cm-keyword"/>
          <w:rFonts w:ascii="Courier New" w:hAnsi="Courier New" w:cs="Courier New"/>
          <w:color w:val="770088"/>
          <w:sz w:val="20"/>
          <w:szCs w:val="20"/>
          <w:shd w:val="clear" w:color="auto" w:fill="E5E5E5"/>
        </w:rPr>
        <w:t>ORDER BY</w:t>
      </w:r>
      <w:r>
        <w:t xml:space="preserve"> selon les valeurs dans </w:t>
      </w:r>
      <w:r w:rsidR="00E85CFB">
        <w:t>jouNombrePoints.</w:t>
      </w:r>
    </w:p>
    <w:p w14:paraId="298627B8" w14:textId="625E9AEA" w:rsidR="00E85CFB" w:rsidRDefault="00E85CFB" w:rsidP="00C35EC7">
      <w:pPr>
        <w:jc w:val="both"/>
      </w:pPr>
      <w:r w:rsidRPr="0040727E">
        <w:rPr>
          <w:rStyle w:val="cm-keyword"/>
          <w:rFonts w:ascii="Courier New" w:hAnsi="Courier New" w:cs="Courier New"/>
          <w:color w:val="770088"/>
          <w:sz w:val="20"/>
          <w:szCs w:val="20"/>
          <w:shd w:val="clear" w:color="auto" w:fill="E5E5E5"/>
        </w:rPr>
        <w:t>LIMIT 5 ;</w:t>
      </w:r>
      <w:r>
        <w:t xml:space="preserve"> : me permet de n’afficher que les 5 </w:t>
      </w:r>
      <w:r w:rsidR="00EB2DDB">
        <w:t>premiers résultats</w:t>
      </w:r>
      <w:r>
        <w:t xml:space="preserve"> et le </w:t>
      </w:r>
      <w:r w:rsidR="00EB2DDB" w:rsidRPr="0040727E">
        <w:rPr>
          <w:rStyle w:val="cm-keyword"/>
          <w:rFonts w:ascii="Courier New" w:hAnsi="Courier New" w:cs="Courier New"/>
          <w:color w:val="770088"/>
          <w:sz w:val="20"/>
          <w:szCs w:val="20"/>
          <w:shd w:val="clear" w:color="auto" w:fill="E5E5E5"/>
        </w:rPr>
        <w:t>;</w:t>
      </w:r>
      <w:r>
        <w:t xml:space="preserve"> me permet de </w:t>
      </w:r>
      <w:r w:rsidR="00EB2DDB">
        <w:t xml:space="preserve">terminer </w:t>
      </w:r>
      <w:r>
        <w:t>la commande.</w:t>
      </w:r>
      <w:r w:rsidR="0040727E">
        <w:br w:type="page"/>
      </w:r>
    </w:p>
    <w:p w14:paraId="6EBCEE2C" w14:textId="34BA35B5" w:rsidR="00EB2DDB" w:rsidRPr="005D6644" w:rsidRDefault="00EB2DDB" w:rsidP="00EB2DDB">
      <w:pPr>
        <w:pStyle w:val="Titre3"/>
        <w:rPr>
          <w:color w:val="auto"/>
          <w:sz w:val="28"/>
          <w:szCs w:val="28"/>
          <w:u w:val="single"/>
        </w:rPr>
      </w:pPr>
      <w:bookmarkStart w:id="31" w:name="_Toc149738728"/>
      <w:r w:rsidRPr="005D6644">
        <w:rPr>
          <w:color w:val="auto"/>
          <w:sz w:val="28"/>
          <w:szCs w:val="28"/>
          <w:u w:val="single"/>
        </w:rPr>
        <w:lastRenderedPageBreak/>
        <w:t>Requête n°2 :</w:t>
      </w:r>
      <w:bookmarkEnd w:id="31"/>
    </w:p>
    <w:p w14:paraId="10B048B6" w14:textId="7408C0EA" w:rsidR="00EB2DDB" w:rsidRPr="00EB2DDB" w:rsidRDefault="00EB2DDB" w:rsidP="00C35EC7">
      <w:pPr>
        <w:spacing w:after="0"/>
        <w:jc w:val="both"/>
        <w:rPr>
          <w:i/>
          <w:iCs/>
        </w:rPr>
      </w:pPr>
      <w:r w:rsidRPr="00EB2DDB">
        <w:rPr>
          <w:i/>
          <w:iCs/>
        </w:rPr>
        <w:t>Trouver le prix maximum, minimum et moyen des armes.</w:t>
      </w:r>
    </w:p>
    <w:p w14:paraId="6F9E6BB4" w14:textId="23096E27" w:rsidR="00EB2DDB" w:rsidRDefault="00EB2DDB" w:rsidP="00C35EC7">
      <w:pPr>
        <w:jc w:val="both"/>
        <w:rPr>
          <w:i/>
          <w:iCs/>
        </w:rPr>
      </w:pPr>
      <w:r w:rsidRPr="00EB2DDB">
        <w:rPr>
          <w:i/>
          <w:iCs/>
        </w:rPr>
        <w:t>Les colonnes doivent avoir pour nom « Prix Maximum », « PrixMinimum » et « PrixMoyen »</w:t>
      </w:r>
    </w:p>
    <w:p w14:paraId="61E4A5D2" w14:textId="77777777" w:rsidR="00EB2DDB" w:rsidRPr="00EB2DDB" w:rsidRDefault="00EB2DDB" w:rsidP="00EB2DDB">
      <w:pPr>
        <w:rPr>
          <w:u w:val="single"/>
        </w:rPr>
      </w:pPr>
      <w:r w:rsidRPr="00EB2DDB">
        <w:rPr>
          <w:b/>
          <w:bCs/>
          <w:u w:val="single"/>
        </w:rPr>
        <w:t>Réaliser</w:t>
      </w:r>
      <w:r w:rsidRPr="00EB2DDB">
        <w:rPr>
          <w:u w:val="single"/>
        </w:rPr>
        <w:t xml:space="preserve"> la requête :</w:t>
      </w:r>
    </w:p>
    <w:p w14:paraId="352C3B33" w14:textId="5B6F5CD0" w:rsidR="00E85CFB" w:rsidRPr="00480F34" w:rsidRDefault="00000000" w:rsidP="00480F34">
      <w:pPr>
        <w:rPr>
          <w:rFonts w:ascii="Courier New" w:hAnsi="Courier New" w:cs="Courier New"/>
          <w:color w:val="444444"/>
          <w:sz w:val="20"/>
          <w:szCs w:val="20"/>
          <w:shd w:val="clear" w:color="auto" w:fill="E5E5E5"/>
        </w:rPr>
      </w:pPr>
      <w:hyperlink r:id="rId44" w:tgtFrame="mysql_doc" w:history="1">
        <w:r w:rsidR="005D6644" w:rsidRPr="00D10337">
          <w:rPr>
            <w:rStyle w:val="Lienhypertexte"/>
            <w:rFonts w:ascii="Courier New" w:hAnsi="Courier New" w:cs="Courier New"/>
            <w:sz w:val="20"/>
            <w:szCs w:val="20"/>
            <w:u w:val="none"/>
            <w:shd w:val="clear" w:color="auto" w:fill="E5E5E5"/>
          </w:rPr>
          <w:t>SELECT</w:t>
        </w:r>
      </w:hyperlink>
      <w:r w:rsidR="005D6644" w:rsidRPr="00D10337">
        <w:rPr>
          <w:rFonts w:ascii="Courier New" w:hAnsi="Courier New" w:cs="Courier New"/>
          <w:color w:val="444444"/>
          <w:sz w:val="20"/>
          <w:szCs w:val="20"/>
          <w:shd w:val="clear" w:color="auto" w:fill="E5E5E5"/>
        </w:rPr>
        <w:t> </w:t>
      </w:r>
      <w:hyperlink r:id="rId45" w:tgtFrame="mysql_doc" w:history="1">
        <w:r w:rsidR="005D6644" w:rsidRPr="00D10337">
          <w:rPr>
            <w:rStyle w:val="Lienhypertexte"/>
            <w:rFonts w:ascii="Courier New" w:hAnsi="Courier New" w:cs="Courier New"/>
            <w:sz w:val="20"/>
            <w:szCs w:val="20"/>
            <w:u w:val="none"/>
            <w:shd w:val="clear" w:color="auto" w:fill="E5E5E5"/>
          </w:rPr>
          <w:t>MAX</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Maximum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46" w:tgtFrame="mysql_doc" w:history="1">
        <w:r w:rsidR="005D6644" w:rsidRPr="00D10337">
          <w:rPr>
            <w:rStyle w:val="Lienhypertexte"/>
            <w:rFonts w:ascii="Courier New" w:hAnsi="Courier New" w:cs="Courier New"/>
            <w:sz w:val="20"/>
            <w:szCs w:val="20"/>
            <w:u w:val="none"/>
            <w:shd w:val="clear" w:color="auto" w:fill="E5E5E5"/>
          </w:rPr>
          <w:t>MIN</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Minimum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47" w:tgtFrame="mysql_doc" w:history="1">
        <w:r w:rsidR="005D6644" w:rsidRPr="00D10337">
          <w:rPr>
            <w:rStyle w:val="Lienhypertexte"/>
            <w:rFonts w:ascii="Courier New" w:hAnsi="Courier New" w:cs="Courier New"/>
            <w:sz w:val="20"/>
            <w:szCs w:val="20"/>
            <w:u w:val="none"/>
            <w:shd w:val="clear" w:color="auto" w:fill="E5E5E5"/>
          </w:rPr>
          <w:t>AVG</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Moyenne </w:t>
      </w:r>
      <w:r w:rsidR="005D6644" w:rsidRPr="00D10337">
        <w:rPr>
          <w:rStyle w:val="cm-keyword"/>
          <w:rFonts w:ascii="Courier New" w:hAnsi="Courier New" w:cs="Courier New"/>
          <w:color w:val="770088"/>
          <w:sz w:val="20"/>
          <w:szCs w:val="20"/>
          <w:shd w:val="clear" w:color="auto" w:fill="E5E5E5"/>
        </w:rPr>
        <w:t>FROM</w:t>
      </w:r>
      <w:r w:rsidR="005D6644" w:rsidRPr="00D10337">
        <w:rPr>
          <w:rFonts w:ascii="Courier New" w:hAnsi="Courier New" w:cs="Courier New"/>
          <w:color w:val="444444"/>
          <w:sz w:val="20"/>
          <w:szCs w:val="20"/>
          <w:shd w:val="clear" w:color="auto" w:fill="E5E5E5"/>
        </w:rPr>
        <w:t> </w:t>
      </w:r>
      <w:r w:rsidR="005D6644" w:rsidRPr="00D10337">
        <w:rPr>
          <w:rStyle w:val="cm-variable-2"/>
          <w:rFonts w:ascii="Courier New" w:hAnsi="Courier New" w:cs="Courier New"/>
          <w:color w:val="0055AA"/>
          <w:sz w:val="20"/>
          <w:szCs w:val="20"/>
          <w:shd w:val="clear" w:color="auto" w:fill="E5E5E5"/>
        </w:rPr>
        <w:t>`t_arme`</w:t>
      </w:r>
      <w:r w:rsidR="005D6644" w:rsidRPr="00D10337">
        <w:rPr>
          <w:rStyle w:val="cm-punctuation"/>
          <w:rFonts w:ascii="Courier New" w:hAnsi="Courier New" w:cs="Courier New"/>
          <w:color w:val="444444"/>
          <w:sz w:val="20"/>
          <w:szCs w:val="20"/>
          <w:shd w:val="clear" w:color="auto" w:fill="E5E5E5"/>
        </w:rPr>
        <w:t>;</w:t>
      </w:r>
    </w:p>
    <w:p w14:paraId="6E84942F" w14:textId="77777777" w:rsidR="00BF6E5D" w:rsidRDefault="00480F34" w:rsidP="00BF6E5D">
      <w:pPr>
        <w:keepNext/>
        <w:jc w:val="center"/>
      </w:pPr>
      <w:r w:rsidRPr="00480F34">
        <w:drawing>
          <wp:inline distT="0" distB="0" distL="0" distR="0" wp14:anchorId="6ED9A574" wp14:editId="2A72343A">
            <wp:extent cx="3473532" cy="776491"/>
            <wp:effectExtent l="19050" t="19050" r="12700" b="24130"/>
            <wp:docPr id="443051440" name="Image 1" descr="Une image contenant texte, capture d’écran,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51440" name="Image 1" descr="Une image contenant texte, capture d’écran, Police, blanc&#10;&#10;Description générée automatiquement"/>
                    <pic:cNvPicPr/>
                  </pic:nvPicPr>
                  <pic:blipFill>
                    <a:blip r:embed="rId48"/>
                    <a:stretch>
                      <a:fillRect/>
                    </a:stretch>
                  </pic:blipFill>
                  <pic:spPr>
                    <a:xfrm>
                      <a:off x="0" y="0"/>
                      <a:ext cx="3489056" cy="779961"/>
                    </a:xfrm>
                    <a:prstGeom prst="rect">
                      <a:avLst/>
                    </a:prstGeom>
                    <a:ln>
                      <a:solidFill>
                        <a:schemeClr val="bg1">
                          <a:lumMod val="50000"/>
                        </a:schemeClr>
                      </a:solidFill>
                    </a:ln>
                  </pic:spPr>
                </pic:pic>
              </a:graphicData>
            </a:graphic>
          </wp:inline>
        </w:drawing>
      </w:r>
    </w:p>
    <w:p w14:paraId="24AB3E1C" w14:textId="1AE260B3" w:rsidR="00480F34" w:rsidRDefault="00BF6E5D" w:rsidP="00BF6E5D">
      <w:pPr>
        <w:pStyle w:val="Lgende"/>
        <w:jc w:val="center"/>
      </w:pPr>
      <w:fldSimple w:instr=" SEQ Figure \* ARABIC ">
        <w:r w:rsidR="00785AE0">
          <w:rPr>
            <w:noProof/>
          </w:rPr>
          <w:t>17</w:t>
        </w:r>
      </w:fldSimple>
      <w:r>
        <w:t xml:space="preserve"> - Requête 2</w:t>
      </w:r>
    </w:p>
    <w:p w14:paraId="78D232D5"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70B6089C" w14:textId="6A61B83F" w:rsidR="00E85CFB" w:rsidRDefault="00E85CFB" w:rsidP="00C35EC7">
      <w:pPr>
        <w:jc w:val="both"/>
      </w:pPr>
      <w:r w:rsidRPr="0040727E">
        <w:rPr>
          <w:rStyle w:val="cm-keyword"/>
          <w:rFonts w:ascii="Courier New" w:hAnsi="Courier New" w:cs="Courier New"/>
          <w:color w:val="770088"/>
          <w:sz w:val="20"/>
          <w:szCs w:val="20"/>
          <w:shd w:val="clear" w:color="auto" w:fill="E5E5E5"/>
        </w:rPr>
        <w:t>SELECT Max(armPrix) AS Maximum</w:t>
      </w:r>
      <w:r w:rsidR="0040727E">
        <w:rPr>
          <w:rStyle w:val="cm-keyword"/>
          <w:rFonts w:ascii="Courier New" w:hAnsi="Courier New" w:cs="Courier New"/>
          <w:color w:val="770088"/>
          <w:sz w:val="20"/>
          <w:szCs w:val="20"/>
          <w:shd w:val="clear" w:color="auto" w:fill="E5E5E5"/>
        </w:rPr>
        <w:t> </w:t>
      </w:r>
      <w:r>
        <w:t> : permet d’afficher l</w:t>
      </w:r>
      <w:r w:rsidR="005D6644">
        <w:t>a plus grande valeur</w:t>
      </w:r>
      <w:r>
        <w:t xml:space="preserve"> dans l’attribut armPrix. La virgule permet de sélectionner d’autre valeurs.</w:t>
      </w:r>
    </w:p>
    <w:p w14:paraId="64EAE34B" w14:textId="38DBD0A6" w:rsidR="00E85CFB" w:rsidRDefault="00E85CFB" w:rsidP="00C35EC7">
      <w:pPr>
        <w:jc w:val="both"/>
      </w:pPr>
      <w:r w:rsidRPr="0040727E">
        <w:rPr>
          <w:rStyle w:val="cm-keyword"/>
          <w:rFonts w:ascii="Courier New" w:hAnsi="Courier New" w:cs="Courier New"/>
          <w:color w:val="770088"/>
          <w:sz w:val="20"/>
          <w:szCs w:val="20"/>
          <w:shd w:val="clear" w:color="auto" w:fill="E5E5E5"/>
        </w:rPr>
        <w:t>MIN(armPrix) AS Minimum</w:t>
      </w:r>
      <w:r w:rsidR="0040727E">
        <w:rPr>
          <w:rStyle w:val="cm-keyword"/>
          <w:rFonts w:ascii="Courier New" w:hAnsi="Courier New" w:cs="Courier New"/>
          <w:color w:val="770088"/>
          <w:sz w:val="20"/>
          <w:szCs w:val="20"/>
          <w:shd w:val="clear" w:color="auto" w:fill="E5E5E5"/>
        </w:rPr>
        <w:t> </w:t>
      </w:r>
      <w:r>
        <w:t> : me permet d’afficher le plus petit résultat dans l’attribut armPrix. La virgule permet de sélectionner d’autre valeurs.</w:t>
      </w:r>
    </w:p>
    <w:p w14:paraId="0CA8639C" w14:textId="0C5F8CC2" w:rsidR="00976640" w:rsidRDefault="00E85CFB" w:rsidP="00C35EC7">
      <w:pPr>
        <w:jc w:val="both"/>
      </w:pPr>
      <w:r w:rsidRPr="0040727E">
        <w:rPr>
          <w:rStyle w:val="cm-keyword"/>
          <w:rFonts w:ascii="Courier New" w:hAnsi="Courier New" w:cs="Courier New"/>
          <w:color w:val="770088"/>
          <w:sz w:val="20"/>
          <w:szCs w:val="20"/>
          <w:shd w:val="clear" w:color="auto" w:fill="E5E5E5"/>
        </w:rPr>
        <w:t>AVG(armPrix) AS Moyenne FROM `t_arme` ;</w:t>
      </w:r>
      <w:r>
        <w:t xml:space="preserve"> : me permet d’afficher la moyenne des </w:t>
      </w:r>
      <w:r w:rsidR="00976640">
        <w:t>données dans l’attribut armPrix</w:t>
      </w:r>
      <w:r w:rsidR="005D6644">
        <w:t>.</w:t>
      </w:r>
      <w:r w:rsidR="00976640">
        <w:br w:type="page"/>
      </w:r>
    </w:p>
    <w:p w14:paraId="716884A6" w14:textId="11D12620" w:rsidR="00B63618" w:rsidRDefault="00B63618" w:rsidP="005D6644">
      <w:pPr>
        <w:pStyle w:val="Titre3"/>
        <w:rPr>
          <w:color w:val="auto"/>
          <w:sz w:val="28"/>
          <w:szCs w:val="28"/>
          <w:u w:val="single"/>
        </w:rPr>
      </w:pPr>
      <w:bookmarkStart w:id="32" w:name="_Toc149738729"/>
      <w:r w:rsidRPr="005D6644">
        <w:rPr>
          <w:color w:val="auto"/>
          <w:sz w:val="28"/>
          <w:szCs w:val="28"/>
          <w:u w:val="single"/>
        </w:rPr>
        <w:lastRenderedPageBreak/>
        <w:t>Requête n°3 :</w:t>
      </w:r>
      <w:bookmarkEnd w:id="32"/>
    </w:p>
    <w:p w14:paraId="4D08A7E5" w14:textId="69756B84" w:rsidR="005D6644" w:rsidRPr="00A2559B" w:rsidRDefault="005D6644" w:rsidP="00C35EC7">
      <w:pPr>
        <w:spacing w:after="0"/>
        <w:jc w:val="both"/>
        <w:rPr>
          <w:i/>
          <w:iCs/>
        </w:rPr>
      </w:pPr>
      <w:r w:rsidRPr="00A2559B">
        <w:rPr>
          <w:i/>
          <w:iCs/>
        </w:rPr>
        <w:t>Trouver le nombre total de commandes par joueur et trier du plus grand nombre au plus petit.</w:t>
      </w:r>
    </w:p>
    <w:p w14:paraId="20D3B525" w14:textId="74614291" w:rsidR="005D6644" w:rsidRDefault="005D6644" w:rsidP="00C35EC7">
      <w:pPr>
        <w:jc w:val="both"/>
        <w:rPr>
          <w:i/>
          <w:iCs/>
        </w:rPr>
      </w:pPr>
      <w:r w:rsidRPr="00A2559B">
        <w:rPr>
          <w:i/>
          <w:iCs/>
        </w:rPr>
        <w:t>La 1</w:t>
      </w:r>
      <w:r w:rsidRPr="00A2559B">
        <w:rPr>
          <w:i/>
          <w:iCs/>
          <w:vertAlign w:val="superscript"/>
        </w:rPr>
        <w:t>ère</w:t>
      </w:r>
      <w:r w:rsidRPr="00A2559B">
        <w:rPr>
          <w:i/>
          <w:iCs/>
        </w:rPr>
        <w:t xml:space="preserve"> colonne aura pour nom "IdJoueur", la 2ème colonne aura pour nom "NombreCommandes".</w:t>
      </w:r>
    </w:p>
    <w:p w14:paraId="195FFB00" w14:textId="5E49DBE1" w:rsidR="00A2559B" w:rsidRPr="00A2559B" w:rsidRDefault="00A2559B" w:rsidP="005D6644">
      <w:pPr>
        <w:rPr>
          <w:u w:val="single"/>
        </w:rPr>
      </w:pPr>
      <w:r w:rsidRPr="00EB2DDB">
        <w:rPr>
          <w:b/>
          <w:bCs/>
          <w:u w:val="single"/>
        </w:rPr>
        <w:t>Réaliser</w:t>
      </w:r>
      <w:r w:rsidRPr="00EB2DDB">
        <w:rPr>
          <w:u w:val="single"/>
        </w:rPr>
        <w:t xml:space="preserve"> la requête :</w:t>
      </w:r>
    </w:p>
    <w:p w14:paraId="32B4E4A0" w14:textId="08FC3C28" w:rsidR="00976640" w:rsidRPr="00480F34" w:rsidRDefault="00000000" w:rsidP="00480F34">
      <w:pPr>
        <w:jc w:val="both"/>
        <w:rPr>
          <w:rFonts w:ascii="Courier New" w:hAnsi="Courier New" w:cs="Courier New"/>
          <w:color w:val="444444"/>
          <w:sz w:val="20"/>
          <w:szCs w:val="20"/>
          <w:shd w:val="clear" w:color="auto" w:fill="E5E5E5"/>
        </w:rPr>
      </w:pPr>
      <w:hyperlink r:id="rId49" w:tgtFrame="mysql_doc" w:history="1">
        <w:r w:rsidR="00A2559B" w:rsidRPr="00D10337">
          <w:rPr>
            <w:rStyle w:val="Lienhypertexte"/>
            <w:rFonts w:ascii="Courier New" w:hAnsi="Courier New" w:cs="Courier New"/>
            <w:sz w:val="20"/>
            <w:szCs w:val="20"/>
            <w:u w:val="none"/>
            <w:shd w:val="clear" w:color="auto" w:fill="E5E5E5"/>
          </w:rPr>
          <w:t>SELECT</w:t>
        </w:r>
      </w:hyperlink>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DISTINCT</w:t>
      </w:r>
      <w:r w:rsidR="00A2559B" w:rsidRPr="00D10337">
        <w:rPr>
          <w:rFonts w:ascii="Courier New" w:hAnsi="Courier New" w:cs="Courier New"/>
          <w:color w:val="444444"/>
          <w:sz w:val="20"/>
          <w:szCs w:val="20"/>
          <w:shd w:val="clear" w:color="auto" w:fill="E5E5E5"/>
        </w:rPr>
        <w:t> </w:t>
      </w:r>
      <w:r w:rsidR="00A2559B" w:rsidRPr="00D10337">
        <w:rPr>
          <w:rStyle w:val="cm-variable-2"/>
          <w:rFonts w:ascii="Courier New" w:hAnsi="Courier New" w:cs="Courier New"/>
          <w:color w:val="0055AA"/>
          <w:sz w:val="20"/>
          <w:szCs w:val="20"/>
          <w:shd w:val="clear" w:color="auto" w:fill="E5E5E5"/>
        </w:rPr>
        <w:t>`fkJoueur`</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r w:rsidR="00A2559B" w:rsidRPr="00D10337">
        <w:rPr>
          <w:rFonts w:ascii="Courier New" w:hAnsi="Courier New" w:cs="Courier New"/>
          <w:color w:val="444444"/>
          <w:sz w:val="20"/>
          <w:szCs w:val="20"/>
          <w:shd w:val="clear" w:color="auto" w:fill="E5E5E5"/>
        </w:rPr>
        <w:t> </w:t>
      </w:r>
      <w:hyperlink r:id="rId50" w:tgtFrame="mysql_doc" w:history="1">
        <w:r w:rsidR="00A2559B" w:rsidRPr="00D10337">
          <w:rPr>
            <w:rStyle w:val="Lienhypertexte"/>
            <w:rFonts w:ascii="Courier New" w:hAnsi="Courier New" w:cs="Courier New"/>
            <w:sz w:val="20"/>
            <w:szCs w:val="20"/>
            <w:u w:val="none"/>
            <w:shd w:val="clear" w:color="auto" w:fill="E5E5E5"/>
          </w:rPr>
          <w:t>Count</w:t>
        </w:r>
      </w:hyperlink>
      <w:r w:rsidR="00A2559B" w:rsidRPr="00D10337">
        <w:rPr>
          <w:rStyle w:val="cm-bracket"/>
          <w:rFonts w:ascii="Courier New" w:hAnsi="Courier New" w:cs="Courier New"/>
          <w:color w:val="999977"/>
          <w:sz w:val="20"/>
          <w:szCs w:val="20"/>
          <w:shd w:val="clear" w:color="auto" w:fill="E5E5E5"/>
        </w:rPr>
        <w:t>(</w:t>
      </w:r>
      <w:r w:rsidR="00A2559B" w:rsidRPr="00D10337">
        <w:rPr>
          <w:rStyle w:val="cm-variable-2"/>
          <w:rFonts w:ascii="Courier New" w:hAnsi="Courier New" w:cs="Courier New"/>
          <w:color w:val="0055AA"/>
          <w:sz w:val="20"/>
          <w:szCs w:val="20"/>
          <w:shd w:val="clear" w:color="auto" w:fill="E5E5E5"/>
        </w:rPr>
        <w:t>`fkJoueur`</w:t>
      </w:r>
      <w:r w:rsidR="00A2559B" w:rsidRPr="00D10337">
        <w:rPr>
          <w:rStyle w:val="cm-bracket"/>
          <w:rFonts w:ascii="Courier New" w:hAnsi="Courier New" w:cs="Courier New"/>
          <w:color w:val="999977"/>
          <w:sz w:val="20"/>
          <w:szCs w:val="20"/>
          <w:shd w:val="clear" w:color="auto" w:fill="E5E5E5"/>
        </w:rPr>
        <w:t>)</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NombreCommandes </w:t>
      </w:r>
      <w:r w:rsidR="00A2559B" w:rsidRPr="00D10337">
        <w:rPr>
          <w:rStyle w:val="cm-keyword"/>
          <w:rFonts w:ascii="Courier New" w:hAnsi="Courier New" w:cs="Courier New"/>
          <w:color w:val="770088"/>
          <w:sz w:val="20"/>
          <w:szCs w:val="20"/>
          <w:shd w:val="clear" w:color="auto" w:fill="E5E5E5"/>
        </w:rPr>
        <w:t>FROM</w:t>
      </w:r>
      <w:r w:rsidR="00A2559B" w:rsidRPr="00D10337">
        <w:rPr>
          <w:rFonts w:ascii="Courier New" w:hAnsi="Courier New" w:cs="Courier New"/>
          <w:color w:val="444444"/>
          <w:sz w:val="20"/>
          <w:szCs w:val="20"/>
          <w:shd w:val="clear" w:color="auto" w:fill="E5E5E5"/>
        </w:rPr>
        <w:t> t_commande </w:t>
      </w:r>
      <w:r w:rsidR="00A2559B" w:rsidRPr="00D10337">
        <w:rPr>
          <w:rStyle w:val="cm-keyword"/>
          <w:rFonts w:ascii="Courier New" w:hAnsi="Courier New" w:cs="Courier New"/>
          <w:color w:val="770088"/>
          <w:sz w:val="20"/>
          <w:szCs w:val="20"/>
          <w:shd w:val="clear" w:color="auto" w:fill="E5E5E5"/>
        </w:rPr>
        <w:t>GROUP</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BY</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p>
    <w:p w14:paraId="7E12FC66" w14:textId="77777777" w:rsidR="00BF6E5D" w:rsidRDefault="00480F34" w:rsidP="00BF6E5D">
      <w:pPr>
        <w:keepNext/>
        <w:jc w:val="center"/>
      </w:pPr>
      <w:r w:rsidRPr="00480F34">
        <w:drawing>
          <wp:inline distT="0" distB="0" distL="0" distR="0" wp14:anchorId="25D141DF" wp14:editId="1E0CE5E9">
            <wp:extent cx="3289465" cy="545706"/>
            <wp:effectExtent l="19050" t="19050" r="25400" b="26035"/>
            <wp:docPr id="7682452"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452" name="Image 1" descr="Une image contenant texte, Police, capture d’écran, blanc&#10;&#10;Description générée automatiquement"/>
                    <pic:cNvPicPr/>
                  </pic:nvPicPr>
                  <pic:blipFill>
                    <a:blip r:embed="rId51"/>
                    <a:stretch>
                      <a:fillRect/>
                    </a:stretch>
                  </pic:blipFill>
                  <pic:spPr>
                    <a:xfrm>
                      <a:off x="0" y="0"/>
                      <a:ext cx="3328965" cy="552259"/>
                    </a:xfrm>
                    <a:prstGeom prst="rect">
                      <a:avLst/>
                    </a:prstGeom>
                    <a:ln>
                      <a:solidFill>
                        <a:schemeClr val="bg1">
                          <a:lumMod val="50000"/>
                        </a:schemeClr>
                      </a:solidFill>
                    </a:ln>
                  </pic:spPr>
                </pic:pic>
              </a:graphicData>
            </a:graphic>
          </wp:inline>
        </w:drawing>
      </w:r>
    </w:p>
    <w:p w14:paraId="709ADAA5" w14:textId="4ABF8172" w:rsidR="00480F34" w:rsidRDefault="00BF6E5D" w:rsidP="00BF6E5D">
      <w:pPr>
        <w:pStyle w:val="Lgende"/>
        <w:jc w:val="center"/>
      </w:pPr>
      <w:fldSimple w:instr=" SEQ Figure \* ARABIC ">
        <w:r w:rsidR="00785AE0">
          <w:rPr>
            <w:noProof/>
          </w:rPr>
          <w:t>18</w:t>
        </w:r>
      </w:fldSimple>
      <w:r>
        <w:t xml:space="preserve"> - Requête 3</w:t>
      </w:r>
    </w:p>
    <w:p w14:paraId="78779FF0" w14:textId="57A2CCFF" w:rsidR="00A2559B" w:rsidRPr="00EB2DDB" w:rsidRDefault="00A2559B" w:rsidP="00A2559B">
      <w:pPr>
        <w:rPr>
          <w:u w:val="single"/>
        </w:rPr>
      </w:pPr>
      <w:r w:rsidRPr="00EB2DDB">
        <w:rPr>
          <w:b/>
          <w:bCs/>
          <w:u w:val="single"/>
        </w:rPr>
        <w:t>Explication</w:t>
      </w:r>
      <w:r w:rsidRPr="00EB2DDB">
        <w:rPr>
          <w:u w:val="single"/>
        </w:rPr>
        <w:t xml:space="preserve"> des nouveaux éléments de la requête :</w:t>
      </w:r>
    </w:p>
    <w:p w14:paraId="102DBAB2" w14:textId="3D0942DD" w:rsidR="00B63618" w:rsidRPr="00B63618" w:rsidRDefault="00000000" w:rsidP="00C35EC7">
      <w:pPr>
        <w:jc w:val="both"/>
      </w:pPr>
      <w:hyperlink r:id="rId52" w:tgtFrame="mysql_doc" w:history="1">
        <w:r w:rsidR="00B63618" w:rsidRPr="00D10337">
          <w:rPr>
            <w:rStyle w:val="Lienhypertexte"/>
            <w:rFonts w:ascii="Courier New" w:hAnsi="Courier New" w:cs="Courier New"/>
            <w:sz w:val="20"/>
            <w:szCs w:val="20"/>
            <w:u w:val="none"/>
            <w:shd w:val="clear" w:color="auto" w:fill="E5E5E5"/>
          </w:rPr>
          <w:t>SELECT</w:t>
        </w:r>
      </w:hyperlink>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DISTINCT</w:t>
      </w:r>
      <w:r w:rsidR="00B63618" w:rsidRPr="00D10337">
        <w:rPr>
          <w:rFonts w:ascii="Courier New" w:hAnsi="Courier New" w:cs="Courier New"/>
          <w:color w:val="444444"/>
          <w:sz w:val="20"/>
          <w:szCs w:val="20"/>
          <w:shd w:val="clear" w:color="auto" w:fill="E5E5E5"/>
        </w:rPr>
        <w:t> </w:t>
      </w:r>
      <w:r w:rsidR="00B63618" w:rsidRPr="00D10337">
        <w:rPr>
          <w:rStyle w:val="cm-variable-2"/>
          <w:rFonts w:ascii="Courier New" w:hAnsi="Courier New" w:cs="Courier New"/>
          <w:color w:val="0055AA"/>
          <w:sz w:val="20"/>
          <w:szCs w:val="20"/>
          <w:shd w:val="clear" w:color="auto" w:fill="E5E5E5"/>
        </w:rPr>
        <w:t>`fkJoueur`</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IdJoueur</w:t>
      </w:r>
      <w:r w:rsidR="00B63618" w:rsidRPr="00D10337">
        <w:rPr>
          <w:rStyle w:val="cm-punctuation"/>
          <w:rFonts w:ascii="Courier New" w:hAnsi="Courier New" w:cs="Courier New"/>
          <w:color w:val="444444"/>
          <w:sz w:val="20"/>
          <w:szCs w:val="20"/>
          <w:shd w:val="clear" w:color="auto" w:fill="E5E5E5"/>
        </w:rPr>
        <w:t>,</w:t>
      </w:r>
      <w:r w:rsidR="00B63618">
        <w:t xml:space="preserve"> P</w:t>
      </w:r>
      <w:r w:rsidR="00B63618" w:rsidRPr="00B63618">
        <w:t>ermet d’afficher les valeurs de fkJoueur une seule fois par valeur</w:t>
      </w:r>
      <w:r w:rsidR="00A2559B">
        <w:t>.</w:t>
      </w:r>
    </w:p>
    <w:p w14:paraId="02D78DF9" w14:textId="4C3C36A5" w:rsidR="00B63618" w:rsidRPr="00B63618" w:rsidRDefault="00000000" w:rsidP="00C35EC7">
      <w:pPr>
        <w:jc w:val="both"/>
      </w:pPr>
      <w:hyperlink r:id="rId53" w:tgtFrame="mysql_doc" w:history="1">
        <w:r w:rsidR="00B63618" w:rsidRPr="00D10337">
          <w:rPr>
            <w:rStyle w:val="Lienhypertexte"/>
            <w:rFonts w:ascii="Courier New" w:hAnsi="Courier New" w:cs="Courier New"/>
            <w:sz w:val="20"/>
            <w:szCs w:val="20"/>
            <w:u w:val="none"/>
            <w:shd w:val="clear" w:color="auto" w:fill="E5E5E5"/>
          </w:rPr>
          <w:t>Count</w:t>
        </w:r>
      </w:hyperlink>
      <w:r w:rsidR="00B63618" w:rsidRPr="00D10337">
        <w:rPr>
          <w:rStyle w:val="cm-bracket"/>
          <w:rFonts w:ascii="Courier New" w:hAnsi="Courier New" w:cs="Courier New"/>
          <w:color w:val="999977"/>
          <w:sz w:val="20"/>
          <w:szCs w:val="20"/>
          <w:shd w:val="clear" w:color="auto" w:fill="E5E5E5"/>
        </w:rPr>
        <w:t>(</w:t>
      </w:r>
      <w:r w:rsidR="00B63618" w:rsidRPr="00D10337">
        <w:rPr>
          <w:rStyle w:val="cm-variable-2"/>
          <w:rFonts w:ascii="Courier New" w:hAnsi="Courier New" w:cs="Courier New"/>
          <w:color w:val="0055AA"/>
          <w:sz w:val="20"/>
          <w:szCs w:val="20"/>
          <w:shd w:val="clear" w:color="auto" w:fill="E5E5E5"/>
        </w:rPr>
        <w:t>`fkJoueur`</w:t>
      </w:r>
      <w:r w:rsidR="00B63618" w:rsidRPr="00D10337">
        <w:rPr>
          <w:rStyle w:val="cm-bracket"/>
          <w:rFonts w:ascii="Courier New" w:hAnsi="Courier New" w:cs="Courier New"/>
          <w:color w:val="999977"/>
          <w:sz w:val="20"/>
          <w:szCs w:val="20"/>
          <w:shd w:val="clear" w:color="auto" w:fill="E5E5E5"/>
        </w:rPr>
        <w:t>)</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xml:space="preserve"> NombreCommandes </w:t>
      </w:r>
      <w:r w:rsidR="00B63618" w:rsidRPr="00B63618">
        <w:t>Permet de compter le nombre de valeur dans fkJoueur</w:t>
      </w:r>
      <w:r w:rsidR="00A2559B">
        <w:t>.</w:t>
      </w:r>
    </w:p>
    <w:p w14:paraId="0A354E40" w14:textId="0E0EE2BE" w:rsidR="00A2559B" w:rsidRDefault="00B63618" w:rsidP="00C35EC7">
      <w:pPr>
        <w:jc w:val="both"/>
      </w:pP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IdJoueur</w:t>
      </w:r>
      <w:r w:rsidRPr="00B63618">
        <w:rPr>
          <w:rFonts w:ascii="Courier New" w:hAnsi="Courier New" w:cs="Courier New"/>
          <w:color w:val="444444"/>
          <w:sz w:val="20"/>
          <w:szCs w:val="20"/>
          <w:shd w:val="clear" w:color="auto" w:fill="E5E5E5"/>
        </w:rPr>
        <w:t>;</w:t>
      </w:r>
      <w:r w:rsidRPr="00B63618">
        <w:t xml:space="preserve"> Permet de sélectionner la table t_</w:t>
      </w:r>
      <w:r w:rsidR="00A2559B">
        <w:t>commande</w:t>
      </w:r>
      <w:r w:rsidRPr="00B63618">
        <w:t xml:space="preserve"> puis grouper par l’identifiant du joueur afin de calculer le nombre de commande par joueur et non pas au total</w:t>
      </w:r>
      <w:r w:rsidR="00A2559B">
        <w:t>.</w:t>
      </w:r>
      <w:r w:rsidR="00A2559B">
        <w:br w:type="page"/>
      </w:r>
    </w:p>
    <w:p w14:paraId="4EBB99FA" w14:textId="4E911459" w:rsidR="00B63618" w:rsidRDefault="00A2559B" w:rsidP="00A2559B">
      <w:pPr>
        <w:pStyle w:val="Titre3"/>
        <w:rPr>
          <w:color w:val="auto"/>
          <w:sz w:val="28"/>
          <w:szCs w:val="28"/>
          <w:u w:val="single"/>
        </w:rPr>
      </w:pPr>
      <w:bookmarkStart w:id="33" w:name="_Toc149738730"/>
      <w:r w:rsidRPr="00A2559B">
        <w:rPr>
          <w:color w:val="auto"/>
          <w:sz w:val="28"/>
          <w:szCs w:val="28"/>
          <w:u w:val="single"/>
        </w:rPr>
        <w:lastRenderedPageBreak/>
        <w:t>Requête n°4 :</w:t>
      </w:r>
      <w:bookmarkEnd w:id="33"/>
    </w:p>
    <w:p w14:paraId="104957CE" w14:textId="5EA13996" w:rsidR="00A2559B" w:rsidRPr="00A2559B" w:rsidRDefault="00A2559B" w:rsidP="00C35EC7">
      <w:pPr>
        <w:spacing w:after="0"/>
        <w:jc w:val="both"/>
        <w:rPr>
          <w:i/>
          <w:iCs/>
        </w:rPr>
      </w:pPr>
      <w:r w:rsidRPr="00A2559B">
        <w:rPr>
          <w:i/>
          <w:iCs/>
        </w:rPr>
        <w:t>Trouver les joueurs qui ont passé plus de 2 commandes.</w:t>
      </w:r>
    </w:p>
    <w:p w14:paraId="10960D9B" w14:textId="03B6FFF8" w:rsidR="00A2559B" w:rsidRPr="00A2559B" w:rsidRDefault="00A2559B" w:rsidP="00C35EC7">
      <w:pPr>
        <w:jc w:val="both"/>
        <w:rPr>
          <w:i/>
          <w:iCs/>
        </w:rPr>
      </w:pPr>
      <w:r w:rsidRPr="00A2559B">
        <w:rPr>
          <w:i/>
          <w:iCs/>
        </w:rPr>
        <w:t>La 1</w:t>
      </w:r>
      <w:r w:rsidRPr="00A2559B">
        <w:rPr>
          <w:i/>
          <w:iCs/>
          <w:vertAlign w:val="superscript"/>
        </w:rPr>
        <w:t>ère</w:t>
      </w:r>
      <w:r w:rsidRPr="00A2559B">
        <w:rPr>
          <w:i/>
          <w:iCs/>
        </w:rPr>
        <w:t xml:space="preserve"> colonne aura pour nom "IdJoueur", la 2</w:t>
      </w:r>
      <w:r w:rsidRPr="00A2559B">
        <w:rPr>
          <w:i/>
          <w:iCs/>
          <w:vertAlign w:val="superscript"/>
        </w:rPr>
        <w:t>ème</w:t>
      </w:r>
      <w:r w:rsidRPr="00A2559B">
        <w:rPr>
          <w:i/>
          <w:iCs/>
        </w:rPr>
        <w:t xml:space="preserve"> colonne aura pour nom "NombreCommandes "</w:t>
      </w:r>
    </w:p>
    <w:p w14:paraId="5137F68B" w14:textId="5B5BDB9D" w:rsidR="00B63618" w:rsidRDefault="00A2559B" w:rsidP="005C1B25">
      <w:pPr>
        <w:rPr>
          <w:u w:val="single"/>
        </w:rPr>
      </w:pPr>
      <w:r w:rsidRPr="00EB2DDB">
        <w:rPr>
          <w:b/>
          <w:bCs/>
          <w:u w:val="single"/>
        </w:rPr>
        <w:t>Réaliser</w:t>
      </w:r>
      <w:r w:rsidRPr="00EB2DDB">
        <w:rPr>
          <w:u w:val="single"/>
        </w:rPr>
        <w:t xml:space="preserve"> la requête :</w:t>
      </w:r>
    </w:p>
    <w:p w14:paraId="7FA04406" w14:textId="524E05A1" w:rsidR="00B63618" w:rsidRPr="00846F7B" w:rsidRDefault="00000000" w:rsidP="00846F7B">
      <w:pPr>
        <w:jc w:val="both"/>
        <w:rPr>
          <w:rFonts w:ascii="Courier New" w:hAnsi="Courier New" w:cs="Courier New"/>
          <w:color w:val="444444"/>
          <w:sz w:val="20"/>
          <w:szCs w:val="20"/>
          <w:shd w:val="clear" w:color="auto" w:fill="E5E5E5"/>
        </w:rPr>
      </w:pPr>
      <w:hyperlink r:id="rId54"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DISTINCT</w:t>
      </w:r>
      <w:r w:rsidR="00E96D2B" w:rsidRPr="00D10337">
        <w:rPr>
          <w:rFonts w:ascii="Courier New" w:hAnsi="Courier New" w:cs="Courier New"/>
          <w:color w:val="444444"/>
          <w:sz w:val="20"/>
          <w:szCs w:val="20"/>
          <w:shd w:val="clear" w:color="auto" w:fill="E5E5E5"/>
        </w:rPr>
        <w:t> </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IdJoueur</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w:t>
      </w:r>
      <w:hyperlink r:id="rId55" w:tgtFrame="mysql_doc" w:history="1">
        <w:r w:rsidR="00E96D2B" w:rsidRPr="00D10337">
          <w:rPr>
            <w:rStyle w:val="Lienhypertexte"/>
            <w:rFonts w:ascii="Courier New" w:hAnsi="Courier New" w:cs="Courier New"/>
            <w:sz w:val="20"/>
            <w:szCs w:val="20"/>
            <w:u w:val="none"/>
            <w:shd w:val="clear" w:color="auto" w:fill="E5E5E5"/>
          </w:rPr>
          <w:t>COUNT</w:t>
        </w:r>
      </w:hyperlink>
      <w:r w:rsidR="00E96D2B" w:rsidRPr="00D10337">
        <w:rPr>
          <w:rStyle w:val="cm-bracket"/>
          <w:rFonts w:ascii="Courier New" w:hAnsi="Courier New" w:cs="Courier New"/>
          <w:color w:val="999977"/>
          <w:sz w:val="20"/>
          <w:szCs w:val="20"/>
          <w:shd w:val="clear" w:color="auto" w:fill="E5E5E5"/>
        </w:rPr>
        <w:t>(</w:t>
      </w:r>
      <w:r w:rsidR="00E96D2B" w:rsidRPr="00D10337">
        <w:rPr>
          <w:rStyle w:val="cm-variable-2"/>
          <w:rFonts w:ascii="Courier New" w:hAnsi="Courier New" w:cs="Courier New"/>
          <w:color w:val="0055AA"/>
          <w:sz w:val="20"/>
          <w:szCs w:val="20"/>
          <w:shd w:val="clear" w:color="auto" w:fill="E5E5E5"/>
        </w:rPr>
        <w:t>`fkJoueur`</w:t>
      </w:r>
      <w:r w:rsidR="00E96D2B" w:rsidRPr="00D10337">
        <w:rPr>
          <w:rStyle w:val="cm-bracket"/>
          <w:rFonts w:ascii="Courier New" w:hAnsi="Courier New" w:cs="Courier New"/>
          <w:color w:val="999977"/>
          <w:sz w:val="20"/>
          <w:szCs w:val="20"/>
          <w:shd w:val="clear" w:color="auto" w:fill="E5E5E5"/>
        </w:rPr>
        <w:t>)</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NombreCommandes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GROUP</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BY</w:t>
      </w:r>
      <w:r w:rsidR="00E96D2B" w:rsidRPr="00D10337">
        <w:rPr>
          <w:rFonts w:ascii="Courier New" w:hAnsi="Courier New" w:cs="Courier New"/>
          <w:color w:val="444444"/>
          <w:sz w:val="20"/>
          <w:szCs w:val="20"/>
          <w:shd w:val="clear" w:color="auto" w:fill="E5E5E5"/>
        </w:rPr>
        <w:t> IdJoueur </w:t>
      </w:r>
      <w:r w:rsidR="00E96D2B" w:rsidRPr="00D10337">
        <w:rPr>
          <w:rStyle w:val="cm-keyword"/>
          <w:rFonts w:ascii="Courier New" w:hAnsi="Courier New" w:cs="Courier New"/>
          <w:color w:val="770088"/>
          <w:sz w:val="20"/>
          <w:szCs w:val="20"/>
          <w:shd w:val="clear" w:color="auto" w:fill="E5E5E5"/>
        </w:rPr>
        <w:t>HAVING</w:t>
      </w:r>
      <w:r w:rsidR="00E96D2B" w:rsidRPr="00D10337">
        <w:rPr>
          <w:rFonts w:ascii="Courier New" w:hAnsi="Courier New" w:cs="Courier New"/>
          <w:color w:val="444444"/>
          <w:sz w:val="20"/>
          <w:szCs w:val="20"/>
          <w:shd w:val="clear" w:color="auto" w:fill="E5E5E5"/>
        </w:rPr>
        <w:t> NombreCommandes </w:t>
      </w:r>
      <w:r w:rsidR="00E96D2B" w:rsidRPr="00D10337">
        <w:rPr>
          <w:rStyle w:val="cm-operator"/>
          <w:rFonts w:ascii="Courier New" w:hAnsi="Courier New" w:cs="Courier New"/>
          <w:color w:val="FF00FF"/>
          <w:sz w:val="20"/>
          <w:szCs w:val="20"/>
          <w:shd w:val="clear" w:color="auto" w:fill="E5E5E5"/>
        </w:rPr>
        <w:t>&gt;</w:t>
      </w:r>
      <w:r w:rsidR="00E96D2B" w:rsidRPr="00D10337">
        <w:rPr>
          <w:rFonts w:ascii="Courier New" w:hAnsi="Courier New" w:cs="Courier New"/>
          <w:color w:val="444444"/>
          <w:sz w:val="20"/>
          <w:szCs w:val="20"/>
          <w:shd w:val="clear" w:color="auto" w:fill="E5E5E5"/>
        </w:rPr>
        <w:t> </w:t>
      </w:r>
      <w:r w:rsidR="00E96D2B" w:rsidRPr="00D10337">
        <w:rPr>
          <w:rStyle w:val="cm-number"/>
          <w:rFonts w:ascii="Courier New" w:hAnsi="Courier New" w:cs="Courier New"/>
          <w:color w:val="116644"/>
          <w:sz w:val="20"/>
          <w:szCs w:val="20"/>
          <w:shd w:val="clear" w:color="auto" w:fill="E5E5E5"/>
        </w:rPr>
        <w:t>2</w:t>
      </w:r>
      <w:r w:rsidR="00E96D2B" w:rsidRPr="00D10337">
        <w:rPr>
          <w:rStyle w:val="cm-punctuation"/>
          <w:rFonts w:ascii="Courier New" w:hAnsi="Courier New" w:cs="Courier New"/>
          <w:color w:val="444444"/>
          <w:sz w:val="20"/>
          <w:szCs w:val="20"/>
          <w:shd w:val="clear" w:color="auto" w:fill="E5E5E5"/>
        </w:rPr>
        <w:t>;</w:t>
      </w:r>
    </w:p>
    <w:p w14:paraId="01573255" w14:textId="77777777" w:rsidR="00BF6E5D" w:rsidRDefault="00846F7B" w:rsidP="00BF6E5D">
      <w:pPr>
        <w:keepNext/>
        <w:jc w:val="center"/>
      </w:pPr>
      <w:r w:rsidRPr="00846F7B">
        <w:drawing>
          <wp:inline distT="0" distB="0" distL="0" distR="0" wp14:anchorId="6B522432" wp14:editId="6BFB4021">
            <wp:extent cx="3325091" cy="551616"/>
            <wp:effectExtent l="19050" t="19050" r="8890" b="20320"/>
            <wp:docPr id="2020642014"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42014" name="Image 1" descr="Une image contenant texte, Police, capture d’écran, blanc&#10;&#10;Description générée automatiquement"/>
                    <pic:cNvPicPr/>
                  </pic:nvPicPr>
                  <pic:blipFill>
                    <a:blip r:embed="rId56"/>
                    <a:stretch>
                      <a:fillRect/>
                    </a:stretch>
                  </pic:blipFill>
                  <pic:spPr>
                    <a:xfrm>
                      <a:off x="0" y="0"/>
                      <a:ext cx="3358066" cy="557086"/>
                    </a:xfrm>
                    <a:prstGeom prst="rect">
                      <a:avLst/>
                    </a:prstGeom>
                    <a:ln>
                      <a:solidFill>
                        <a:schemeClr val="bg1">
                          <a:lumMod val="50000"/>
                        </a:schemeClr>
                      </a:solidFill>
                    </a:ln>
                  </pic:spPr>
                </pic:pic>
              </a:graphicData>
            </a:graphic>
          </wp:inline>
        </w:drawing>
      </w:r>
    </w:p>
    <w:p w14:paraId="0AE48DF4" w14:textId="4CB749D4" w:rsidR="00846F7B" w:rsidRDefault="00BF6E5D" w:rsidP="00BF6E5D">
      <w:pPr>
        <w:pStyle w:val="Lgende"/>
        <w:jc w:val="center"/>
      </w:pPr>
      <w:fldSimple w:instr=" SEQ Figure \* ARABIC ">
        <w:r w:rsidR="00785AE0">
          <w:rPr>
            <w:noProof/>
          </w:rPr>
          <w:t>19</w:t>
        </w:r>
      </w:fldSimple>
      <w:r>
        <w:t xml:space="preserve"> – Requête 4</w:t>
      </w:r>
    </w:p>
    <w:p w14:paraId="00CFB827"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4EF40BE9" w14:textId="5285FDF9" w:rsidR="00DB1E5D" w:rsidRDefault="00DB1E5D" w:rsidP="00C35EC7">
      <w:pPr>
        <w:jc w:val="both"/>
      </w:pPr>
      <w:r>
        <w:t>Ceci est la même commande que celle de la requête 3 hormis l’utilisation de</w:t>
      </w:r>
    </w:p>
    <w:p w14:paraId="69141612" w14:textId="720980ED" w:rsidR="00DB1E5D" w:rsidRDefault="00DB1E5D" w:rsidP="00C35EC7">
      <w:pPr>
        <w:jc w:val="both"/>
        <w:rPr>
          <w:rStyle w:val="cm-number"/>
          <w:rFonts w:ascii="Courier New" w:hAnsi="Courier New" w:cs="Courier New"/>
          <w:color w:val="1166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NombreCommandes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p>
    <w:p w14:paraId="40E52276" w14:textId="612325A4" w:rsidR="00DB1E5D" w:rsidRDefault="00DB1E5D" w:rsidP="00C35EC7">
      <w:pPr>
        <w:jc w:val="both"/>
      </w:pPr>
      <w:r>
        <w:t xml:space="preserve">Avec ceci on ne sélectionne que les lignes </w:t>
      </w:r>
      <w:r w:rsidR="00E96D2B">
        <w:t>qui ont un</w:t>
      </w:r>
      <w:r>
        <w:t xml:space="preserve"> nombre de commande supérieur à 2.</w:t>
      </w:r>
    </w:p>
    <w:p w14:paraId="4624020F" w14:textId="38A57B77" w:rsidR="00DB1E5D" w:rsidRDefault="00DB1E5D" w:rsidP="005C1B25">
      <w:r>
        <w:br w:type="page"/>
      </w:r>
    </w:p>
    <w:p w14:paraId="17C6D355" w14:textId="472B45E9" w:rsidR="00E96D2B" w:rsidRDefault="00E96D2B" w:rsidP="00E96D2B">
      <w:pPr>
        <w:pStyle w:val="Titre3"/>
        <w:rPr>
          <w:color w:val="auto"/>
          <w:sz w:val="28"/>
          <w:szCs w:val="28"/>
          <w:u w:val="single"/>
        </w:rPr>
      </w:pPr>
      <w:bookmarkStart w:id="34" w:name="_Toc149738731"/>
      <w:r w:rsidRPr="00E96D2B">
        <w:rPr>
          <w:color w:val="auto"/>
          <w:sz w:val="28"/>
          <w:szCs w:val="28"/>
          <w:u w:val="single"/>
        </w:rPr>
        <w:lastRenderedPageBreak/>
        <w:t>Requête n°5 :</w:t>
      </w:r>
      <w:bookmarkEnd w:id="34"/>
    </w:p>
    <w:p w14:paraId="600E8CA2" w14:textId="67A62779" w:rsidR="00E96D2B" w:rsidRPr="00E96D2B" w:rsidRDefault="00E96D2B" w:rsidP="00C35EC7">
      <w:pPr>
        <w:jc w:val="both"/>
        <w:rPr>
          <w:i/>
          <w:iCs/>
        </w:rPr>
      </w:pPr>
      <w:r w:rsidRPr="00E96D2B">
        <w:rPr>
          <w:i/>
          <w:iCs/>
        </w:rPr>
        <w:t>Trouver le pseudo du joueur et le nom de l’arme pour chaque commande.</w:t>
      </w:r>
    </w:p>
    <w:p w14:paraId="216561BA" w14:textId="77777777" w:rsidR="00E96D2B" w:rsidRDefault="00E96D2B" w:rsidP="00E96D2B">
      <w:pPr>
        <w:rPr>
          <w:u w:val="single"/>
        </w:rPr>
      </w:pPr>
      <w:r w:rsidRPr="00EB2DDB">
        <w:rPr>
          <w:b/>
          <w:bCs/>
          <w:u w:val="single"/>
        </w:rPr>
        <w:t>Réaliser</w:t>
      </w:r>
      <w:r w:rsidRPr="00EB2DDB">
        <w:rPr>
          <w:u w:val="single"/>
        </w:rPr>
        <w:t xml:space="preserve"> la requête :</w:t>
      </w:r>
    </w:p>
    <w:p w14:paraId="21CBEF79" w14:textId="2DD13098" w:rsidR="00DB1E5D" w:rsidRPr="00846F7B" w:rsidRDefault="00000000" w:rsidP="00846F7B">
      <w:pPr>
        <w:jc w:val="both"/>
        <w:rPr>
          <w:rFonts w:ascii="Courier New" w:hAnsi="Courier New" w:cs="Courier New"/>
          <w:color w:val="444444"/>
          <w:sz w:val="20"/>
          <w:szCs w:val="20"/>
          <w:shd w:val="clear" w:color="auto" w:fill="E5E5E5"/>
        </w:rPr>
      </w:pPr>
      <w:hyperlink r:id="rId57"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.jouPseudo</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.armNom</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t_joueur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.idJoueur</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t_detail_commande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.idCommande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.fkCommande</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t_arme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.fkArme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.idArme</w:t>
      </w:r>
      <w:r w:rsidR="00E96D2B" w:rsidRPr="00D10337">
        <w:rPr>
          <w:rStyle w:val="cm-punctuation"/>
          <w:rFonts w:ascii="Courier New" w:hAnsi="Courier New" w:cs="Courier New"/>
          <w:color w:val="444444"/>
          <w:sz w:val="20"/>
          <w:szCs w:val="20"/>
          <w:shd w:val="clear" w:color="auto" w:fill="E5E5E5"/>
        </w:rPr>
        <w:t>;</w:t>
      </w:r>
    </w:p>
    <w:p w14:paraId="3A74B688" w14:textId="77777777" w:rsidR="00BF6E5D" w:rsidRDefault="00846F7B" w:rsidP="00BF6E5D">
      <w:pPr>
        <w:keepNext/>
        <w:jc w:val="center"/>
      </w:pPr>
      <w:r w:rsidRPr="00846F7B">
        <w:drawing>
          <wp:inline distT="0" distB="0" distL="0" distR="0" wp14:anchorId="2C2166F9" wp14:editId="79984980">
            <wp:extent cx="3295402" cy="672012"/>
            <wp:effectExtent l="19050" t="19050" r="19685" b="13970"/>
            <wp:docPr id="1954444190"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44190" name="Image 1" descr="Une image contenant texte, capture d’écran, Police, algèbre&#10;&#10;Description générée automatiquement"/>
                    <pic:cNvPicPr/>
                  </pic:nvPicPr>
                  <pic:blipFill>
                    <a:blip r:embed="rId58"/>
                    <a:stretch>
                      <a:fillRect/>
                    </a:stretch>
                  </pic:blipFill>
                  <pic:spPr>
                    <a:xfrm>
                      <a:off x="0" y="0"/>
                      <a:ext cx="3319084" cy="676841"/>
                    </a:xfrm>
                    <a:prstGeom prst="rect">
                      <a:avLst/>
                    </a:prstGeom>
                    <a:ln>
                      <a:solidFill>
                        <a:schemeClr val="bg1">
                          <a:lumMod val="50000"/>
                        </a:schemeClr>
                      </a:solidFill>
                    </a:ln>
                  </pic:spPr>
                </pic:pic>
              </a:graphicData>
            </a:graphic>
          </wp:inline>
        </w:drawing>
      </w:r>
    </w:p>
    <w:p w14:paraId="1E6F718E" w14:textId="04607035" w:rsidR="00846F7B" w:rsidRDefault="00BF6E5D" w:rsidP="00BF6E5D">
      <w:pPr>
        <w:pStyle w:val="Lgende"/>
        <w:jc w:val="center"/>
      </w:pPr>
      <w:fldSimple w:instr=" SEQ Figure \* ARABIC ">
        <w:r w:rsidR="00785AE0">
          <w:rPr>
            <w:noProof/>
          </w:rPr>
          <w:t>20</w:t>
        </w:r>
      </w:fldSimple>
      <w:r>
        <w:t xml:space="preserve"> - Requête 5</w:t>
      </w:r>
    </w:p>
    <w:p w14:paraId="3BD86CC9" w14:textId="77777777" w:rsidR="00E96D2B" w:rsidRPr="00EB2DDB" w:rsidRDefault="00E96D2B" w:rsidP="00C35EC7">
      <w:pPr>
        <w:jc w:val="both"/>
        <w:rPr>
          <w:u w:val="single"/>
        </w:rPr>
      </w:pPr>
      <w:r w:rsidRPr="00EB2DDB">
        <w:rPr>
          <w:b/>
          <w:bCs/>
          <w:u w:val="single"/>
        </w:rPr>
        <w:t>Explication</w:t>
      </w:r>
      <w:r w:rsidRPr="00EB2DDB">
        <w:rPr>
          <w:u w:val="single"/>
        </w:rPr>
        <w:t xml:space="preserve"> des nouveaux éléments de la requête :</w:t>
      </w:r>
    </w:p>
    <w:p w14:paraId="3F93F038" w14:textId="379CA383" w:rsidR="008D6DA4" w:rsidRDefault="00AD250D" w:rsidP="00C35EC7">
      <w:pPr>
        <w:jc w:val="both"/>
      </w:pP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t_joueur</w:t>
      </w:r>
      <w:r>
        <w:rPr>
          <w:rStyle w:val="cm-variable-2"/>
          <w:rFonts w:ascii="Courier New" w:hAnsi="Courier New" w:cs="Courier New"/>
          <w:color w:val="0055AA"/>
          <w:sz w:val="20"/>
          <w:szCs w:val="20"/>
          <w:shd w:val="clear" w:color="auto" w:fill="E5E5E5"/>
        </w:rPr>
        <w:t>.idJoueur</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t_commande</w:t>
      </w:r>
      <w:r>
        <w:rPr>
          <w:rStyle w:val="cm-variable-2"/>
          <w:rFonts w:ascii="Courier New" w:hAnsi="Courier New" w:cs="Courier New"/>
          <w:color w:val="0055AA"/>
          <w:sz w:val="20"/>
          <w:szCs w:val="20"/>
          <w:shd w:val="clear" w:color="auto" w:fill="E5E5E5"/>
        </w:rPr>
        <w:t>.fkJoueur</w:t>
      </w:r>
      <w:r>
        <w:rPr>
          <w:rFonts w:ascii="Courier New" w:hAnsi="Courier New" w:cs="Courier New"/>
          <w:color w:val="444444"/>
          <w:sz w:val="20"/>
          <w:szCs w:val="20"/>
          <w:shd w:val="clear" w:color="auto" w:fill="E5E5E5"/>
        </w:rPr>
        <w:t> </w:t>
      </w:r>
      <w:r w:rsidRPr="00AD250D">
        <w:t xml:space="preserve"> </w:t>
      </w:r>
      <w:r>
        <w:t xml:space="preserve">Le INNER JOIN </w:t>
      </w:r>
      <w:r w:rsidRPr="00AD250D">
        <w:t xml:space="preserve">permet de </w:t>
      </w:r>
      <w:r>
        <w:t xml:space="preserve">créer une jointure entre la table t_commande et la table t_joueur. Cela permet de sélectionner des éléments sur plusieurs tables. Le </w:t>
      </w:r>
      <w:r>
        <w:rPr>
          <w:rStyle w:val="cm-keyword"/>
          <w:rFonts w:ascii="Courier New" w:hAnsi="Courier New" w:cs="Courier New"/>
          <w:color w:val="770088"/>
          <w:sz w:val="20"/>
          <w:szCs w:val="20"/>
          <w:shd w:val="clear" w:color="auto" w:fill="E5E5E5"/>
        </w:rPr>
        <w:t>ON</w:t>
      </w:r>
      <w:r>
        <w:t xml:space="preserve"> par la suite permet de ne prendre </w:t>
      </w:r>
      <w:r w:rsidRPr="00705CA8">
        <w:rPr>
          <w:b/>
          <w:bCs/>
        </w:rPr>
        <w:t>que</w:t>
      </w:r>
      <w:r>
        <w:t xml:space="preserve"> les valeurs sélectionner auparavant ou la clef primaire de t_joueur(idJoueur)et la clef étrangère de t_commande sont équivalente. La clef étrangère étant le référencement entre les 2 tables.</w:t>
      </w:r>
    </w:p>
    <w:p w14:paraId="0F3F5176" w14:textId="6385C2E2" w:rsidR="00AD250D" w:rsidRDefault="00AD250D" w:rsidP="00C35EC7">
      <w:pPr>
        <w:jc w:val="both"/>
      </w:pPr>
      <w:r>
        <w:t xml:space="preserve">Dans cet exercice j’utilise un INNER JOIN pour ne récupérer que les valeurs </w:t>
      </w:r>
      <w:r w:rsidR="00616D75">
        <w:t>reliés à d’autres tables</w:t>
      </w:r>
      <w:r>
        <w:t>.</w:t>
      </w:r>
      <w:r>
        <w:br w:type="page"/>
      </w:r>
    </w:p>
    <w:p w14:paraId="20ED92B5" w14:textId="7CA46FE9" w:rsidR="00AD250D" w:rsidRPr="00060D20" w:rsidRDefault="00AD250D" w:rsidP="00AD250D">
      <w:pPr>
        <w:pStyle w:val="Titre3"/>
        <w:rPr>
          <w:color w:val="auto"/>
          <w:sz w:val="28"/>
          <w:szCs w:val="28"/>
          <w:u w:val="single"/>
        </w:rPr>
      </w:pPr>
      <w:bookmarkStart w:id="35" w:name="_Toc149738732"/>
      <w:r w:rsidRPr="00060D20">
        <w:rPr>
          <w:color w:val="auto"/>
          <w:sz w:val="28"/>
          <w:szCs w:val="28"/>
          <w:u w:val="single"/>
        </w:rPr>
        <w:lastRenderedPageBreak/>
        <w:t>Requête n°6 :</w:t>
      </w:r>
      <w:bookmarkEnd w:id="35"/>
    </w:p>
    <w:p w14:paraId="5BA55DBA" w14:textId="30789303" w:rsidR="00AD250D" w:rsidRPr="00806CDF" w:rsidRDefault="00AD250D" w:rsidP="00C35EC7">
      <w:pPr>
        <w:spacing w:after="0"/>
        <w:jc w:val="both"/>
        <w:rPr>
          <w:i/>
          <w:iCs/>
        </w:rPr>
      </w:pPr>
      <w:r w:rsidRPr="00806CDF">
        <w:rPr>
          <w:i/>
          <w:iCs/>
        </w:rPr>
        <w:t xml:space="preserve">Trouver le total dépensé par chaque joueur en ordonnant par le montant le plus élevé en premier, et limiter aux </w:t>
      </w:r>
      <w:r w:rsidR="002A08F5" w:rsidRPr="00806CDF">
        <w:rPr>
          <w:i/>
          <w:iCs/>
        </w:rPr>
        <w:t>10 premiers joueurs.</w:t>
      </w:r>
    </w:p>
    <w:p w14:paraId="15AE8048" w14:textId="424CBE29" w:rsidR="00050BB1" w:rsidRPr="00806CDF" w:rsidRDefault="00050BB1" w:rsidP="00C35EC7">
      <w:pPr>
        <w:jc w:val="both"/>
        <w:rPr>
          <w:i/>
          <w:iCs/>
        </w:rPr>
      </w:pPr>
      <w:r w:rsidRPr="00806CDF">
        <w:rPr>
          <w:i/>
          <w:iCs/>
        </w:rPr>
        <w:t>La 1</w:t>
      </w:r>
      <w:r w:rsidRPr="00806CDF">
        <w:rPr>
          <w:i/>
          <w:iCs/>
          <w:vertAlign w:val="superscript"/>
        </w:rPr>
        <w:t>ère</w:t>
      </w:r>
      <w:r w:rsidRPr="00806CDF">
        <w:rPr>
          <w:i/>
          <w:iCs/>
        </w:rPr>
        <w:t xml:space="preserve"> colonne doit avoir pour nom "IdJoueur" et la 2</w:t>
      </w:r>
      <w:r w:rsidRPr="00806CDF">
        <w:rPr>
          <w:i/>
          <w:iCs/>
          <w:vertAlign w:val="superscript"/>
        </w:rPr>
        <w:t>ème</w:t>
      </w:r>
      <w:r w:rsidRPr="00806CDF">
        <w:rPr>
          <w:i/>
          <w:iCs/>
        </w:rPr>
        <w:t xml:space="preserve"> colonne "TotalDepense".</w:t>
      </w:r>
    </w:p>
    <w:p w14:paraId="0803C0AC" w14:textId="0E547B17" w:rsidR="00EC1902" w:rsidRPr="003447B8" w:rsidRDefault="00E94B64" w:rsidP="003447B8">
      <w:pPr>
        <w:rPr>
          <w:rStyle w:val="cm-punctuation"/>
          <w:u w:val="single"/>
        </w:rPr>
      </w:pPr>
      <w:r w:rsidRPr="00EB2DDB">
        <w:rPr>
          <w:b/>
          <w:bCs/>
          <w:u w:val="single"/>
        </w:rPr>
        <w:t>Réaliser</w:t>
      </w:r>
      <w:r w:rsidRPr="00EB2DDB">
        <w:rPr>
          <w:u w:val="single"/>
        </w:rPr>
        <w:t xml:space="preserve"> la requête :</w:t>
      </w:r>
    </w:p>
    <w:p w14:paraId="57A40985" w14:textId="06AAAA51" w:rsidR="003447B8" w:rsidRDefault="00000000" w:rsidP="003447B8">
      <w:pPr>
        <w:jc w:val="both"/>
        <w:rPr>
          <w:rStyle w:val="cm-punctuation"/>
          <w:rFonts w:ascii="Courier New" w:hAnsi="Courier New" w:cs="Courier New"/>
          <w:color w:val="444444"/>
          <w:sz w:val="20"/>
          <w:szCs w:val="20"/>
          <w:shd w:val="clear" w:color="auto" w:fill="E5E5E5"/>
        </w:rPr>
      </w:pPr>
      <w:hyperlink r:id="rId59" w:tgtFrame="mysql_doc" w:history="1">
        <w:r w:rsidR="003447B8">
          <w:rPr>
            <w:rStyle w:val="Lienhypertexte"/>
            <w:rFonts w:ascii="Courier New" w:hAnsi="Courier New" w:cs="Courier New"/>
            <w:sz w:val="20"/>
            <w:szCs w:val="20"/>
            <w:u w:val="none"/>
            <w:shd w:val="clear" w:color="auto" w:fill="E5E5E5"/>
          </w:rPr>
          <w:t>SELECT</w:t>
        </w:r>
      </w:hyperlink>
      <w:r w:rsidR="003447B8">
        <w:rPr>
          <w:rFonts w:ascii="Courier New" w:hAnsi="Courier New" w:cs="Courier New"/>
          <w:color w:val="444444"/>
          <w:sz w:val="20"/>
          <w:szCs w:val="20"/>
          <w:shd w:val="clear" w:color="auto" w:fill="E5E5E5"/>
        </w:rPr>
        <w:t> t_joueur</w:t>
      </w:r>
      <w:r w:rsidR="003447B8">
        <w:rPr>
          <w:rStyle w:val="cm-variable-2"/>
          <w:rFonts w:ascii="Courier New" w:hAnsi="Courier New" w:cs="Courier New"/>
          <w:color w:val="0055AA"/>
          <w:sz w:val="20"/>
          <w:szCs w:val="20"/>
          <w:shd w:val="clear" w:color="auto" w:fill="E5E5E5"/>
        </w:rPr>
        <w:t>.jouPseudo</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AS</w:t>
      </w:r>
      <w:r w:rsidR="003447B8">
        <w:rPr>
          <w:rFonts w:ascii="Courier New" w:hAnsi="Courier New" w:cs="Courier New"/>
          <w:color w:val="444444"/>
          <w:sz w:val="20"/>
          <w:szCs w:val="20"/>
          <w:shd w:val="clear" w:color="auto" w:fill="E5E5E5"/>
        </w:rPr>
        <w:t> pseudo</w:t>
      </w:r>
      <w:r w:rsidR="003447B8">
        <w:rPr>
          <w:rStyle w:val="cm-punctuation"/>
          <w:rFonts w:ascii="Courier New" w:hAnsi="Courier New" w:cs="Courier New"/>
          <w:color w:val="444444"/>
          <w:sz w:val="20"/>
          <w:szCs w:val="20"/>
          <w:shd w:val="clear" w:color="auto" w:fill="E5E5E5"/>
        </w:rPr>
        <w:t>,</w:t>
      </w:r>
      <w:r w:rsidR="003447B8">
        <w:rPr>
          <w:rFonts w:ascii="Courier New" w:hAnsi="Courier New" w:cs="Courier New"/>
          <w:color w:val="444444"/>
          <w:sz w:val="20"/>
          <w:szCs w:val="20"/>
          <w:shd w:val="clear" w:color="auto" w:fill="E5E5E5"/>
        </w:rPr>
        <w:t> </w:t>
      </w:r>
      <w:hyperlink r:id="rId60" w:tgtFrame="mysql_doc" w:history="1">
        <w:r w:rsidR="003447B8">
          <w:rPr>
            <w:rStyle w:val="Lienhypertexte"/>
            <w:rFonts w:ascii="Courier New" w:hAnsi="Courier New" w:cs="Courier New"/>
            <w:sz w:val="20"/>
            <w:szCs w:val="20"/>
            <w:u w:val="none"/>
            <w:shd w:val="clear" w:color="auto" w:fill="E5E5E5"/>
          </w:rPr>
          <w:t>SUM</w:t>
        </w:r>
      </w:hyperlink>
      <w:r w:rsidR="003447B8">
        <w:rPr>
          <w:rStyle w:val="cm-bracket"/>
          <w:rFonts w:ascii="Courier New" w:hAnsi="Courier New" w:cs="Courier New"/>
          <w:color w:val="999977"/>
          <w:sz w:val="20"/>
          <w:szCs w:val="20"/>
          <w:shd w:val="clear" w:color="auto" w:fill="E5E5E5"/>
        </w:rPr>
        <w:t>(</w:t>
      </w:r>
      <w:r w:rsidR="003447B8">
        <w:rPr>
          <w:rFonts w:ascii="Courier New" w:hAnsi="Courier New" w:cs="Courier New"/>
          <w:color w:val="444444"/>
          <w:sz w:val="20"/>
          <w:szCs w:val="20"/>
          <w:shd w:val="clear" w:color="auto" w:fill="E5E5E5"/>
        </w:rPr>
        <w:t>t_detail_commande</w:t>
      </w:r>
      <w:r w:rsidR="003447B8">
        <w:rPr>
          <w:rStyle w:val="cm-variable-2"/>
          <w:rFonts w:ascii="Courier New" w:hAnsi="Courier New" w:cs="Courier New"/>
          <w:color w:val="0055AA"/>
          <w:sz w:val="20"/>
          <w:szCs w:val="20"/>
          <w:shd w:val="clear" w:color="auto" w:fill="E5E5E5"/>
        </w:rPr>
        <w:t>.detQuantiteCommande</w:t>
      </w:r>
      <w:r w:rsidR="003447B8">
        <w:rPr>
          <w:rStyle w:val="cm-operator"/>
          <w:rFonts w:ascii="Courier New" w:hAnsi="Courier New" w:cs="Courier New"/>
          <w:color w:val="FF00FF"/>
          <w:sz w:val="20"/>
          <w:szCs w:val="20"/>
          <w:shd w:val="clear" w:color="auto" w:fill="E5E5E5"/>
        </w:rPr>
        <w:t>*</w:t>
      </w:r>
      <w:r w:rsidR="003447B8">
        <w:rPr>
          <w:rFonts w:ascii="Courier New" w:hAnsi="Courier New" w:cs="Courier New"/>
          <w:color w:val="444444"/>
          <w:sz w:val="20"/>
          <w:szCs w:val="20"/>
          <w:shd w:val="clear" w:color="auto" w:fill="E5E5E5"/>
        </w:rPr>
        <w:t>t_arme</w:t>
      </w:r>
      <w:r w:rsidR="003447B8">
        <w:rPr>
          <w:rStyle w:val="cm-variable-2"/>
          <w:rFonts w:ascii="Courier New" w:hAnsi="Courier New" w:cs="Courier New"/>
          <w:color w:val="0055AA"/>
          <w:sz w:val="20"/>
          <w:szCs w:val="20"/>
          <w:shd w:val="clear" w:color="auto" w:fill="E5E5E5"/>
        </w:rPr>
        <w:t>.armPrix</w:t>
      </w:r>
      <w:r w:rsidR="003447B8">
        <w:rPr>
          <w:rStyle w:val="cm-bracket"/>
          <w:rFonts w:ascii="Courier New" w:hAnsi="Courier New" w:cs="Courier New"/>
          <w:color w:val="999977"/>
          <w:sz w:val="20"/>
          <w:szCs w:val="20"/>
          <w:shd w:val="clear" w:color="auto" w:fill="E5E5E5"/>
        </w:rPr>
        <w:t>)</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AS</w:t>
      </w:r>
      <w:r w:rsidR="003447B8">
        <w:rPr>
          <w:rFonts w:ascii="Courier New" w:hAnsi="Courier New" w:cs="Courier New"/>
          <w:color w:val="444444"/>
          <w:sz w:val="20"/>
          <w:szCs w:val="20"/>
          <w:shd w:val="clear" w:color="auto" w:fill="E5E5E5"/>
        </w:rPr>
        <w:t> DepenseTotal </w:t>
      </w:r>
      <w:r w:rsidR="003447B8">
        <w:rPr>
          <w:rStyle w:val="cm-keyword"/>
          <w:rFonts w:ascii="Courier New" w:hAnsi="Courier New" w:cs="Courier New"/>
          <w:color w:val="770088"/>
          <w:sz w:val="20"/>
          <w:szCs w:val="20"/>
          <w:shd w:val="clear" w:color="auto" w:fill="E5E5E5"/>
        </w:rPr>
        <w:t>FROM</w:t>
      </w:r>
      <w:r w:rsidR="003447B8">
        <w:rPr>
          <w:rFonts w:ascii="Courier New" w:hAnsi="Courier New" w:cs="Courier New"/>
          <w:color w:val="444444"/>
          <w:sz w:val="20"/>
          <w:szCs w:val="20"/>
          <w:shd w:val="clear" w:color="auto" w:fill="E5E5E5"/>
        </w:rPr>
        <w:t> t_joueur </w:t>
      </w:r>
      <w:r w:rsidR="003447B8">
        <w:rPr>
          <w:rStyle w:val="cm-keyword"/>
          <w:rFonts w:ascii="Courier New" w:hAnsi="Courier New" w:cs="Courier New"/>
          <w:color w:val="770088"/>
          <w:sz w:val="20"/>
          <w:szCs w:val="20"/>
          <w:shd w:val="clear" w:color="auto" w:fill="E5E5E5"/>
        </w:rPr>
        <w:t>INNER</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JOIN</w:t>
      </w:r>
      <w:r w:rsidR="003447B8">
        <w:rPr>
          <w:rFonts w:ascii="Courier New" w:hAnsi="Courier New" w:cs="Courier New"/>
          <w:color w:val="444444"/>
          <w:sz w:val="20"/>
          <w:szCs w:val="20"/>
          <w:shd w:val="clear" w:color="auto" w:fill="E5E5E5"/>
        </w:rPr>
        <w:t> t_commande </w:t>
      </w:r>
      <w:r w:rsidR="003447B8">
        <w:rPr>
          <w:rStyle w:val="cm-keyword"/>
          <w:rFonts w:ascii="Courier New" w:hAnsi="Courier New" w:cs="Courier New"/>
          <w:color w:val="770088"/>
          <w:sz w:val="20"/>
          <w:szCs w:val="20"/>
          <w:shd w:val="clear" w:color="auto" w:fill="E5E5E5"/>
        </w:rPr>
        <w:t>ON</w:t>
      </w:r>
      <w:r w:rsidR="003447B8">
        <w:rPr>
          <w:rFonts w:ascii="Courier New" w:hAnsi="Courier New" w:cs="Courier New"/>
          <w:color w:val="444444"/>
          <w:sz w:val="20"/>
          <w:szCs w:val="20"/>
          <w:shd w:val="clear" w:color="auto" w:fill="E5E5E5"/>
        </w:rPr>
        <w:t> t_joueur</w:t>
      </w:r>
      <w:r w:rsidR="003447B8">
        <w:rPr>
          <w:rStyle w:val="cm-variable-2"/>
          <w:rFonts w:ascii="Courier New" w:hAnsi="Courier New" w:cs="Courier New"/>
          <w:color w:val="0055AA"/>
          <w:sz w:val="20"/>
          <w:szCs w:val="20"/>
          <w:shd w:val="clear" w:color="auto" w:fill="E5E5E5"/>
        </w:rPr>
        <w:t>.idJoueur</w:t>
      </w:r>
      <w:r w:rsidR="003447B8">
        <w:rPr>
          <w:rFonts w:ascii="Courier New" w:hAnsi="Courier New" w:cs="Courier New"/>
          <w:color w:val="444444"/>
          <w:sz w:val="20"/>
          <w:szCs w:val="20"/>
          <w:shd w:val="clear" w:color="auto" w:fill="E5E5E5"/>
        </w:rPr>
        <w:t> </w:t>
      </w:r>
      <w:r w:rsidR="003447B8">
        <w:rPr>
          <w:rStyle w:val="cm-operator"/>
          <w:rFonts w:ascii="Courier New" w:hAnsi="Courier New" w:cs="Courier New"/>
          <w:color w:val="FF00FF"/>
          <w:sz w:val="20"/>
          <w:szCs w:val="20"/>
          <w:shd w:val="clear" w:color="auto" w:fill="E5E5E5"/>
        </w:rPr>
        <w:t>=</w:t>
      </w:r>
      <w:r w:rsidR="003447B8">
        <w:rPr>
          <w:rFonts w:ascii="Courier New" w:hAnsi="Courier New" w:cs="Courier New"/>
          <w:color w:val="444444"/>
          <w:sz w:val="20"/>
          <w:szCs w:val="20"/>
          <w:shd w:val="clear" w:color="auto" w:fill="E5E5E5"/>
        </w:rPr>
        <w:t> t_commande</w:t>
      </w:r>
      <w:r w:rsidR="003447B8">
        <w:rPr>
          <w:rStyle w:val="cm-variable-2"/>
          <w:rFonts w:ascii="Courier New" w:hAnsi="Courier New" w:cs="Courier New"/>
          <w:color w:val="0055AA"/>
          <w:sz w:val="20"/>
          <w:szCs w:val="20"/>
          <w:shd w:val="clear" w:color="auto" w:fill="E5E5E5"/>
        </w:rPr>
        <w:t>.fkJoueur</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INNER</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JOIN</w:t>
      </w:r>
      <w:r w:rsidR="003447B8">
        <w:rPr>
          <w:rFonts w:ascii="Courier New" w:hAnsi="Courier New" w:cs="Courier New"/>
          <w:color w:val="444444"/>
          <w:sz w:val="20"/>
          <w:szCs w:val="20"/>
          <w:shd w:val="clear" w:color="auto" w:fill="E5E5E5"/>
        </w:rPr>
        <w:t> t_detail_commande </w:t>
      </w:r>
      <w:r w:rsidR="003447B8">
        <w:rPr>
          <w:rStyle w:val="cm-keyword"/>
          <w:rFonts w:ascii="Courier New" w:hAnsi="Courier New" w:cs="Courier New"/>
          <w:color w:val="770088"/>
          <w:sz w:val="20"/>
          <w:szCs w:val="20"/>
          <w:shd w:val="clear" w:color="auto" w:fill="E5E5E5"/>
        </w:rPr>
        <w:t>ON</w:t>
      </w:r>
      <w:r w:rsidR="003447B8">
        <w:rPr>
          <w:rFonts w:ascii="Courier New" w:hAnsi="Courier New" w:cs="Courier New"/>
          <w:color w:val="444444"/>
          <w:sz w:val="20"/>
          <w:szCs w:val="20"/>
          <w:shd w:val="clear" w:color="auto" w:fill="E5E5E5"/>
        </w:rPr>
        <w:t> t_commande</w:t>
      </w:r>
      <w:r w:rsidR="003447B8">
        <w:rPr>
          <w:rStyle w:val="cm-variable-2"/>
          <w:rFonts w:ascii="Courier New" w:hAnsi="Courier New" w:cs="Courier New"/>
          <w:color w:val="0055AA"/>
          <w:sz w:val="20"/>
          <w:szCs w:val="20"/>
          <w:shd w:val="clear" w:color="auto" w:fill="E5E5E5"/>
        </w:rPr>
        <w:t>.idCommande</w:t>
      </w:r>
      <w:r w:rsidR="003447B8">
        <w:rPr>
          <w:rFonts w:ascii="Courier New" w:hAnsi="Courier New" w:cs="Courier New"/>
          <w:color w:val="444444"/>
          <w:sz w:val="20"/>
          <w:szCs w:val="20"/>
          <w:shd w:val="clear" w:color="auto" w:fill="E5E5E5"/>
        </w:rPr>
        <w:t> </w:t>
      </w:r>
      <w:r w:rsidR="003447B8">
        <w:rPr>
          <w:rStyle w:val="cm-operator"/>
          <w:rFonts w:ascii="Courier New" w:hAnsi="Courier New" w:cs="Courier New"/>
          <w:color w:val="FF00FF"/>
          <w:sz w:val="20"/>
          <w:szCs w:val="20"/>
          <w:shd w:val="clear" w:color="auto" w:fill="E5E5E5"/>
        </w:rPr>
        <w:t>=</w:t>
      </w:r>
      <w:r w:rsidR="003447B8">
        <w:rPr>
          <w:rFonts w:ascii="Courier New" w:hAnsi="Courier New" w:cs="Courier New"/>
          <w:color w:val="444444"/>
          <w:sz w:val="20"/>
          <w:szCs w:val="20"/>
          <w:shd w:val="clear" w:color="auto" w:fill="E5E5E5"/>
        </w:rPr>
        <w:t> t_detail_commande</w:t>
      </w:r>
      <w:r w:rsidR="003447B8">
        <w:rPr>
          <w:rStyle w:val="cm-variable-2"/>
          <w:rFonts w:ascii="Courier New" w:hAnsi="Courier New" w:cs="Courier New"/>
          <w:color w:val="0055AA"/>
          <w:sz w:val="20"/>
          <w:szCs w:val="20"/>
          <w:shd w:val="clear" w:color="auto" w:fill="E5E5E5"/>
        </w:rPr>
        <w:t>.fkCommande</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INNER</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JOIN</w:t>
      </w:r>
      <w:r w:rsidR="003447B8">
        <w:rPr>
          <w:rFonts w:ascii="Courier New" w:hAnsi="Courier New" w:cs="Courier New"/>
          <w:color w:val="444444"/>
          <w:sz w:val="20"/>
          <w:szCs w:val="20"/>
          <w:shd w:val="clear" w:color="auto" w:fill="E5E5E5"/>
        </w:rPr>
        <w:t> t_arme </w:t>
      </w:r>
      <w:r w:rsidR="003447B8">
        <w:rPr>
          <w:rStyle w:val="cm-keyword"/>
          <w:rFonts w:ascii="Courier New" w:hAnsi="Courier New" w:cs="Courier New"/>
          <w:color w:val="770088"/>
          <w:sz w:val="20"/>
          <w:szCs w:val="20"/>
          <w:shd w:val="clear" w:color="auto" w:fill="E5E5E5"/>
        </w:rPr>
        <w:t>ON</w:t>
      </w:r>
      <w:r w:rsidR="003447B8">
        <w:rPr>
          <w:rFonts w:ascii="Courier New" w:hAnsi="Courier New" w:cs="Courier New"/>
          <w:color w:val="444444"/>
          <w:sz w:val="20"/>
          <w:szCs w:val="20"/>
          <w:shd w:val="clear" w:color="auto" w:fill="E5E5E5"/>
        </w:rPr>
        <w:t> t_detail_commande</w:t>
      </w:r>
      <w:r w:rsidR="003447B8">
        <w:rPr>
          <w:rStyle w:val="cm-variable-2"/>
          <w:rFonts w:ascii="Courier New" w:hAnsi="Courier New" w:cs="Courier New"/>
          <w:color w:val="0055AA"/>
          <w:sz w:val="20"/>
          <w:szCs w:val="20"/>
          <w:shd w:val="clear" w:color="auto" w:fill="E5E5E5"/>
        </w:rPr>
        <w:t>.fkArme</w:t>
      </w:r>
      <w:r w:rsidR="003447B8">
        <w:rPr>
          <w:rFonts w:ascii="Courier New" w:hAnsi="Courier New" w:cs="Courier New"/>
          <w:color w:val="444444"/>
          <w:sz w:val="20"/>
          <w:szCs w:val="20"/>
          <w:shd w:val="clear" w:color="auto" w:fill="E5E5E5"/>
        </w:rPr>
        <w:t> </w:t>
      </w:r>
      <w:r w:rsidR="003447B8">
        <w:rPr>
          <w:rStyle w:val="cm-operator"/>
          <w:rFonts w:ascii="Courier New" w:hAnsi="Courier New" w:cs="Courier New"/>
          <w:color w:val="FF00FF"/>
          <w:sz w:val="20"/>
          <w:szCs w:val="20"/>
          <w:shd w:val="clear" w:color="auto" w:fill="E5E5E5"/>
        </w:rPr>
        <w:t>=</w:t>
      </w:r>
      <w:r w:rsidR="003447B8">
        <w:rPr>
          <w:rFonts w:ascii="Courier New" w:hAnsi="Courier New" w:cs="Courier New"/>
          <w:color w:val="444444"/>
          <w:sz w:val="20"/>
          <w:szCs w:val="20"/>
          <w:shd w:val="clear" w:color="auto" w:fill="E5E5E5"/>
        </w:rPr>
        <w:t> t_arme</w:t>
      </w:r>
      <w:r w:rsidR="003447B8">
        <w:rPr>
          <w:rStyle w:val="cm-variable-2"/>
          <w:rFonts w:ascii="Courier New" w:hAnsi="Courier New" w:cs="Courier New"/>
          <w:color w:val="0055AA"/>
          <w:sz w:val="20"/>
          <w:szCs w:val="20"/>
          <w:shd w:val="clear" w:color="auto" w:fill="E5E5E5"/>
        </w:rPr>
        <w:t>.idArme</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GROUP</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BY</w:t>
      </w:r>
      <w:r w:rsidR="003447B8">
        <w:rPr>
          <w:rFonts w:ascii="Courier New" w:hAnsi="Courier New" w:cs="Courier New"/>
          <w:color w:val="444444"/>
          <w:sz w:val="20"/>
          <w:szCs w:val="20"/>
          <w:shd w:val="clear" w:color="auto" w:fill="E5E5E5"/>
        </w:rPr>
        <w:t> t_joueur</w:t>
      </w:r>
      <w:r w:rsidR="003447B8">
        <w:rPr>
          <w:rStyle w:val="cm-variable-2"/>
          <w:rFonts w:ascii="Courier New" w:hAnsi="Courier New" w:cs="Courier New"/>
          <w:color w:val="0055AA"/>
          <w:sz w:val="20"/>
          <w:szCs w:val="20"/>
          <w:shd w:val="clear" w:color="auto" w:fill="E5E5E5"/>
        </w:rPr>
        <w:t>.jouPseudo</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ORDER</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BY</w:t>
      </w:r>
      <w:r w:rsidR="003447B8">
        <w:rPr>
          <w:rFonts w:ascii="Courier New" w:hAnsi="Courier New" w:cs="Courier New"/>
          <w:color w:val="444444"/>
          <w:sz w:val="20"/>
          <w:szCs w:val="20"/>
          <w:shd w:val="clear" w:color="auto" w:fill="E5E5E5"/>
        </w:rPr>
        <w:t> </w:t>
      </w:r>
      <w:hyperlink r:id="rId61" w:tgtFrame="mysql_doc" w:history="1">
        <w:r w:rsidR="003447B8">
          <w:rPr>
            <w:rStyle w:val="Lienhypertexte"/>
            <w:rFonts w:ascii="Courier New" w:hAnsi="Courier New" w:cs="Courier New"/>
            <w:sz w:val="20"/>
            <w:szCs w:val="20"/>
            <w:u w:val="none"/>
            <w:shd w:val="clear" w:color="auto" w:fill="E5E5E5"/>
          </w:rPr>
          <w:t>SUM</w:t>
        </w:r>
      </w:hyperlink>
      <w:r w:rsidR="003447B8">
        <w:rPr>
          <w:rStyle w:val="cm-bracket"/>
          <w:rFonts w:ascii="Courier New" w:hAnsi="Courier New" w:cs="Courier New"/>
          <w:color w:val="999977"/>
          <w:sz w:val="20"/>
          <w:szCs w:val="20"/>
          <w:shd w:val="clear" w:color="auto" w:fill="E5E5E5"/>
        </w:rPr>
        <w:t>(</w:t>
      </w:r>
      <w:r w:rsidR="003447B8">
        <w:rPr>
          <w:rFonts w:ascii="Courier New" w:hAnsi="Courier New" w:cs="Courier New"/>
          <w:color w:val="444444"/>
          <w:sz w:val="20"/>
          <w:szCs w:val="20"/>
          <w:shd w:val="clear" w:color="auto" w:fill="E5E5E5"/>
        </w:rPr>
        <w:t>t_detail_commande</w:t>
      </w:r>
      <w:r w:rsidR="003447B8">
        <w:rPr>
          <w:rStyle w:val="cm-variable-2"/>
          <w:rFonts w:ascii="Courier New" w:hAnsi="Courier New" w:cs="Courier New"/>
          <w:color w:val="0055AA"/>
          <w:sz w:val="20"/>
          <w:szCs w:val="20"/>
          <w:shd w:val="clear" w:color="auto" w:fill="E5E5E5"/>
        </w:rPr>
        <w:t>.detQuantiteCommande</w:t>
      </w:r>
      <w:r w:rsidR="003447B8">
        <w:rPr>
          <w:rStyle w:val="cm-operator"/>
          <w:rFonts w:ascii="Courier New" w:hAnsi="Courier New" w:cs="Courier New"/>
          <w:color w:val="FF00FF"/>
          <w:sz w:val="20"/>
          <w:szCs w:val="20"/>
          <w:shd w:val="clear" w:color="auto" w:fill="E5E5E5"/>
        </w:rPr>
        <w:t>*</w:t>
      </w:r>
      <w:r w:rsidR="003447B8">
        <w:rPr>
          <w:rFonts w:ascii="Courier New" w:hAnsi="Courier New" w:cs="Courier New"/>
          <w:color w:val="444444"/>
          <w:sz w:val="20"/>
          <w:szCs w:val="20"/>
          <w:shd w:val="clear" w:color="auto" w:fill="E5E5E5"/>
        </w:rPr>
        <w:t>t_arme</w:t>
      </w:r>
      <w:r w:rsidR="003447B8">
        <w:rPr>
          <w:rStyle w:val="cm-variable-2"/>
          <w:rFonts w:ascii="Courier New" w:hAnsi="Courier New" w:cs="Courier New"/>
          <w:color w:val="0055AA"/>
          <w:sz w:val="20"/>
          <w:szCs w:val="20"/>
          <w:shd w:val="clear" w:color="auto" w:fill="E5E5E5"/>
        </w:rPr>
        <w:t>.idArme</w:t>
      </w:r>
      <w:r w:rsidR="003447B8">
        <w:rPr>
          <w:rStyle w:val="cm-bracket"/>
          <w:rFonts w:ascii="Courier New" w:hAnsi="Courier New" w:cs="Courier New"/>
          <w:color w:val="999977"/>
          <w:sz w:val="20"/>
          <w:szCs w:val="20"/>
          <w:shd w:val="clear" w:color="auto" w:fill="E5E5E5"/>
        </w:rPr>
        <w:t>)</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DESC</w:t>
      </w:r>
      <w:r w:rsidR="003447B8">
        <w:rPr>
          <w:rFonts w:ascii="Courier New" w:hAnsi="Courier New" w:cs="Courier New"/>
          <w:color w:val="444444"/>
          <w:sz w:val="20"/>
          <w:szCs w:val="20"/>
          <w:shd w:val="clear" w:color="auto" w:fill="E5E5E5"/>
        </w:rPr>
        <w:t> </w:t>
      </w:r>
      <w:r w:rsidR="003447B8">
        <w:rPr>
          <w:rStyle w:val="cm-keyword"/>
          <w:rFonts w:ascii="Courier New" w:hAnsi="Courier New" w:cs="Courier New"/>
          <w:color w:val="770088"/>
          <w:sz w:val="20"/>
          <w:szCs w:val="20"/>
          <w:shd w:val="clear" w:color="auto" w:fill="E5E5E5"/>
        </w:rPr>
        <w:t>LIMIT</w:t>
      </w:r>
      <w:r w:rsidR="003447B8">
        <w:rPr>
          <w:rFonts w:ascii="Courier New" w:hAnsi="Courier New" w:cs="Courier New"/>
          <w:color w:val="444444"/>
          <w:sz w:val="20"/>
          <w:szCs w:val="20"/>
          <w:shd w:val="clear" w:color="auto" w:fill="E5E5E5"/>
        </w:rPr>
        <w:t> </w:t>
      </w:r>
      <w:r w:rsidR="003447B8">
        <w:rPr>
          <w:rStyle w:val="cm-number"/>
          <w:rFonts w:ascii="Courier New" w:hAnsi="Courier New" w:cs="Courier New"/>
          <w:color w:val="116644"/>
          <w:sz w:val="20"/>
          <w:szCs w:val="20"/>
          <w:shd w:val="clear" w:color="auto" w:fill="E5E5E5"/>
        </w:rPr>
        <w:t>10</w:t>
      </w:r>
      <w:r w:rsidR="003447B8">
        <w:rPr>
          <w:rStyle w:val="cm-punctuation"/>
          <w:rFonts w:ascii="Courier New" w:hAnsi="Courier New" w:cs="Courier New"/>
          <w:color w:val="444444"/>
          <w:sz w:val="20"/>
          <w:szCs w:val="20"/>
          <w:shd w:val="clear" w:color="auto" w:fill="E5E5E5"/>
        </w:rPr>
        <w:t>;</w:t>
      </w:r>
    </w:p>
    <w:p w14:paraId="38B18A56" w14:textId="77777777" w:rsidR="00BF6E5D" w:rsidRDefault="003447B8" w:rsidP="00BF6E5D">
      <w:pPr>
        <w:keepNext/>
        <w:jc w:val="center"/>
      </w:pPr>
      <w:r w:rsidRPr="003447B8">
        <w:rPr>
          <w:rStyle w:val="cm-punctuation"/>
          <w:rFonts w:ascii="Courier New" w:hAnsi="Courier New" w:cs="Courier New"/>
          <w:noProof/>
          <w:color w:val="444444"/>
          <w:sz w:val="20"/>
          <w:szCs w:val="20"/>
          <w:shd w:val="clear" w:color="auto" w:fill="E5E5E5"/>
        </w:rPr>
        <w:drawing>
          <wp:inline distT="0" distB="0" distL="0" distR="0" wp14:anchorId="31999C5B" wp14:editId="02BD30E7">
            <wp:extent cx="4535137" cy="1028304"/>
            <wp:effectExtent l="19050" t="19050" r="18415" b="19685"/>
            <wp:docPr id="567520854" name="Image 1" descr="Une image contenant texte, Police, algè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20854" name="Image 1" descr="Une image contenant texte, Police, algèbre, capture d’écran&#10;&#10;Description générée automatiquement"/>
                    <pic:cNvPicPr/>
                  </pic:nvPicPr>
                  <pic:blipFill>
                    <a:blip r:embed="rId62"/>
                    <a:stretch>
                      <a:fillRect/>
                    </a:stretch>
                  </pic:blipFill>
                  <pic:spPr>
                    <a:xfrm>
                      <a:off x="0" y="0"/>
                      <a:ext cx="4567124" cy="1035557"/>
                    </a:xfrm>
                    <a:prstGeom prst="rect">
                      <a:avLst/>
                    </a:prstGeom>
                    <a:ln>
                      <a:solidFill>
                        <a:schemeClr val="bg1">
                          <a:lumMod val="50000"/>
                        </a:schemeClr>
                      </a:solidFill>
                    </a:ln>
                  </pic:spPr>
                </pic:pic>
              </a:graphicData>
            </a:graphic>
          </wp:inline>
        </w:drawing>
      </w:r>
    </w:p>
    <w:p w14:paraId="2B703AB1" w14:textId="1CCCDCD7" w:rsidR="003447B8" w:rsidRDefault="00BF6E5D" w:rsidP="00BF6E5D">
      <w:pPr>
        <w:pStyle w:val="Lgende"/>
        <w:jc w:val="center"/>
        <w:rPr>
          <w:rStyle w:val="cm-punctuation"/>
          <w:rFonts w:ascii="Courier New" w:hAnsi="Courier New" w:cs="Courier New"/>
          <w:color w:val="444444"/>
          <w:sz w:val="20"/>
          <w:szCs w:val="20"/>
          <w:shd w:val="clear" w:color="auto" w:fill="E5E5E5"/>
        </w:rPr>
      </w:pPr>
      <w:r>
        <w:rPr>
          <w:rStyle w:val="cm-punctuation"/>
          <w:rFonts w:ascii="Courier New" w:hAnsi="Courier New" w:cs="Courier New"/>
          <w:color w:val="444444"/>
          <w:sz w:val="20"/>
          <w:szCs w:val="20"/>
          <w:shd w:val="clear" w:color="auto" w:fill="E5E5E5"/>
        </w:rPr>
        <w:fldChar w:fldCharType="begin"/>
      </w:r>
      <w:r>
        <w:rPr>
          <w:rStyle w:val="cm-punctuation"/>
          <w:rFonts w:ascii="Courier New" w:hAnsi="Courier New" w:cs="Courier New"/>
          <w:color w:val="444444"/>
          <w:sz w:val="20"/>
          <w:szCs w:val="20"/>
          <w:shd w:val="clear" w:color="auto" w:fill="E5E5E5"/>
        </w:rPr>
        <w:instrText xml:space="preserve"> SEQ Figure \* ARABIC </w:instrText>
      </w:r>
      <w:r>
        <w:rPr>
          <w:rStyle w:val="cm-punctuation"/>
          <w:rFonts w:ascii="Courier New" w:hAnsi="Courier New" w:cs="Courier New"/>
          <w:color w:val="444444"/>
          <w:sz w:val="20"/>
          <w:szCs w:val="20"/>
          <w:shd w:val="clear" w:color="auto" w:fill="E5E5E5"/>
        </w:rPr>
        <w:fldChar w:fldCharType="separate"/>
      </w:r>
      <w:r w:rsidR="00785AE0">
        <w:rPr>
          <w:rStyle w:val="cm-punctuation"/>
          <w:rFonts w:ascii="Courier New" w:hAnsi="Courier New" w:cs="Courier New"/>
          <w:noProof/>
          <w:color w:val="444444"/>
          <w:sz w:val="20"/>
          <w:szCs w:val="20"/>
          <w:shd w:val="clear" w:color="auto" w:fill="E5E5E5"/>
        </w:rPr>
        <w:t>21</w:t>
      </w:r>
      <w:r>
        <w:rPr>
          <w:rStyle w:val="cm-punctuation"/>
          <w:rFonts w:ascii="Courier New" w:hAnsi="Courier New" w:cs="Courier New"/>
          <w:color w:val="444444"/>
          <w:sz w:val="20"/>
          <w:szCs w:val="20"/>
          <w:shd w:val="clear" w:color="auto" w:fill="E5E5E5"/>
        </w:rPr>
        <w:fldChar w:fldCharType="end"/>
      </w:r>
      <w:r>
        <w:t xml:space="preserve"> - Requête 6</w:t>
      </w:r>
    </w:p>
    <w:p w14:paraId="53719F3A" w14:textId="77777777" w:rsidR="00B53F8F" w:rsidRPr="008D6DA4" w:rsidRDefault="00B53F8F" w:rsidP="00B53F8F">
      <w:pPr>
        <w:rPr>
          <w:u w:val="single"/>
        </w:rPr>
      </w:pPr>
      <w:r w:rsidRPr="00AA18C2">
        <w:rPr>
          <w:b/>
          <w:bCs/>
          <w:u w:val="single"/>
        </w:rPr>
        <w:t>Explication</w:t>
      </w:r>
      <w:r w:rsidRPr="008D6DA4">
        <w:rPr>
          <w:u w:val="single"/>
        </w:rPr>
        <w:t xml:space="preserve"> de la commande :</w:t>
      </w:r>
    </w:p>
    <w:p w14:paraId="14DC11ED" w14:textId="56A64A37" w:rsidR="000D38EB" w:rsidRDefault="00616D75" w:rsidP="00C35EC7">
      <w:pPr>
        <w:jc w:val="both"/>
      </w:pPr>
      <w:r>
        <w:t xml:space="preserve">Utilisation de 2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afin</w:t>
      </w:r>
      <w:r>
        <w:t xml:space="preserve"> de relier 2 tables qui sont séparés par une table. Dans ce cas la table arsenal est entre la table joueur et arme, elle contient les clefs privés de la table joueur et de la table arme.</w:t>
      </w:r>
    </w:p>
    <w:p w14:paraId="2C5F7F95" w14:textId="0250B671" w:rsidR="001F2263" w:rsidRDefault="001F2263" w:rsidP="00C35EC7">
      <w:pPr>
        <w:jc w:val="both"/>
      </w:pPr>
      <w:r>
        <w:t>J’effectue une multiplication dans le SUM car une arme peut avoir été commandé 2 fois.</w:t>
      </w:r>
    </w:p>
    <w:p w14:paraId="61A2365F" w14:textId="73D5D286" w:rsidR="00B53F8F" w:rsidRDefault="00EC1902" w:rsidP="005C1B25">
      <w:r>
        <w:br w:type="page"/>
      </w:r>
    </w:p>
    <w:p w14:paraId="038C2BA1" w14:textId="4C680722" w:rsidR="004D2DCA" w:rsidRDefault="004D2DCA" w:rsidP="004D2DCA">
      <w:pPr>
        <w:pStyle w:val="Titre3"/>
        <w:rPr>
          <w:color w:val="auto"/>
          <w:sz w:val="28"/>
          <w:szCs w:val="28"/>
          <w:u w:val="single"/>
        </w:rPr>
      </w:pPr>
      <w:bookmarkStart w:id="36" w:name="_Toc149738733"/>
      <w:r w:rsidRPr="00806CDF">
        <w:rPr>
          <w:color w:val="auto"/>
          <w:sz w:val="28"/>
          <w:szCs w:val="28"/>
          <w:u w:val="single"/>
        </w:rPr>
        <w:lastRenderedPageBreak/>
        <w:t>Requête n°</w:t>
      </w:r>
      <w:r>
        <w:rPr>
          <w:color w:val="auto"/>
          <w:sz w:val="28"/>
          <w:szCs w:val="28"/>
          <w:u w:val="single"/>
        </w:rPr>
        <w:t>7</w:t>
      </w:r>
      <w:r w:rsidRPr="00806CDF">
        <w:rPr>
          <w:color w:val="auto"/>
          <w:sz w:val="28"/>
          <w:szCs w:val="28"/>
          <w:u w:val="single"/>
        </w:rPr>
        <w:t> :</w:t>
      </w:r>
      <w:bookmarkEnd w:id="36"/>
    </w:p>
    <w:p w14:paraId="6997FB03" w14:textId="6D705851" w:rsidR="00ED6BF7" w:rsidRDefault="00ED6BF7" w:rsidP="00C35EC7">
      <w:pPr>
        <w:spacing w:after="0"/>
        <w:jc w:val="both"/>
        <w:rPr>
          <w:i/>
          <w:iCs/>
        </w:rPr>
      </w:pPr>
      <w:r>
        <w:rPr>
          <w:i/>
          <w:iCs/>
        </w:rPr>
        <w:t>Récupérez tous les joueurs et leurs commandes, même s’ils n’ont pas passé de commande.</w:t>
      </w:r>
    </w:p>
    <w:p w14:paraId="45F3DEF5" w14:textId="0E75179A" w:rsidR="004D2DCA" w:rsidRDefault="00ED6BF7" w:rsidP="00C35EC7">
      <w:pPr>
        <w:jc w:val="both"/>
        <w:rPr>
          <w:i/>
          <w:iCs/>
        </w:rPr>
      </w:pPr>
      <w:r>
        <w:rPr>
          <w:i/>
          <w:iCs/>
        </w:rPr>
        <w:t>Dans cet exemple, même si un joueur n’a jamais passé de commande, il sera quand même listé, avec des valeurs ‘NULL’ pour les champs de la table ‘t_commande’,</w:t>
      </w:r>
    </w:p>
    <w:p w14:paraId="7DE7EA50" w14:textId="6A80A1F0" w:rsidR="00AA18C2" w:rsidRPr="00AA18C2" w:rsidRDefault="00AA18C2" w:rsidP="005C1B25">
      <w:pPr>
        <w:rPr>
          <w:u w:val="single"/>
        </w:rPr>
      </w:pPr>
      <w:r w:rsidRPr="00AA18C2">
        <w:rPr>
          <w:b/>
          <w:bCs/>
          <w:u w:val="single"/>
        </w:rPr>
        <w:t>Réaliser</w:t>
      </w:r>
      <w:r w:rsidRPr="00AA18C2">
        <w:rPr>
          <w:u w:val="single"/>
        </w:rPr>
        <w:t xml:space="preserve"> la requête :</w:t>
      </w:r>
    </w:p>
    <w:p w14:paraId="0133B4A3" w14:textId="051BED07" w:rsidR="00705CA8" w:rsidRDefault="00000000" w:rsidP="00C35EC7">
      <w:pPr>
        <w:jc w:val="both"/>
        <w:rPr>
          <w:rStyle w:val="cm-punctuation"/>
          <w:rFonts w:ascii="Courier New" w:hAnsi="Courier New" w:cs="Courier New"/>
          <w:color w:val="444444"/>
          <w:sz w:val="20"/>
          <w:szCs w:val="20"/>
          <w:shd w:val="clear" w:color="auto" w:fill="E5E5E5"/>
        </w:rPr>
      </w:pPr>
      <w:hyperlink r:id="rId63"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idJoueur</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.comNumeroCommande</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t_joueur </w:t>
      </w:r>
      <w:hyperlink r:id="rId64"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t_commande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Style w:val="cm-punctuation"/>
          <w:rFonts w:ascii="Courier New" w:hAnsi="Courier New" w:cs="Courier New"/>
          <w:color w:val="444444"/>
          <w:sz w:val="20"/>
          <w:szCs w:val="20"/>
          <w:shd w:val="clear" w:color="auto" w:fill="E5E5E5"/>
        </w:rPr>
        <w:t>;</w:t>
      </w:r>
    </w:p>
    <w:p w14:paraId="1199B6C0" w14:textId="77777777" w:rsidR="00BF6E5D" w:rsidRDefault="00846F7B" w:rsidP="00BF6E5D">
      <w:pPr>
        <w:keepNext/>
        <w:jc w:val="center"/>
      </w:pPr>
      <w:r w:rsidRPr="00846F7B">
        <w:drawing>
          <wp:inline distT="0" distB="0" distL="0" distR="0" wp14:anchorId="640DD93D" wp14:editId="64AE62A2">
            <wp:extent cx="3758540" cy="543563"/>
            <wp:effectExtent l="19050" t="19050" r="13970" b="27940"/>
            <wp:docPr id="103503935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39358" name="Image 1" descr="Une image contenant texte, capture d’écran, Police, ligne&#10;&#10;Description générée automatiquement"/>
                    <pic:cNvPicPr/>
                  </pic:nvPicPr>
                  <pic:blipFill>
                    <a:blip r:embed="rId65"/>
                    <a:stretch>
                      <a:fillRect/>
                    </a:stretch>
                  </pic:blipFill>
                  <pic:spPr>
                    <a:xfrm>
                      <a:off x="0" y="0"/>
                      <a:ext cx="3785521" cy="547465"/>
                    </a:xfrm>
                    <a:prstGeom prst="rect">
                      <a:avLst/>
                    </a:prstGeom>
                    <a:ln>
                      <a:solidFill>
                        <a:schemeClr val="bg1">
                          <a:lumMod val="50000"/>
                        </a:schemeClr>
                      </a:solidFill>
                    </a:ln>
                  </pic:spPr>
                </pic:pic>
              </a:graphicData>
            </a:graphic>
          </wp:inline>
        </w:drawing>
      </w:r>
    </w:p>
    <w:p w14:paraId="5B47DF29" w14:textId="56DED5C0" w:rsidR="00EC1902" w:rsidRDefault="00BF6E5D" w:rsidP="00BF6E5D">
      <w:pPr>
        <w:pStyle w:val="Lgende"/>
        <w:jc w:val="center"/>
      </w:pPr>
      <w:fldSimple w:instr=" SEQ Figure \* ARABIC ">
        <w:r w:rsidR="00785AE0">
          <w:rPr>
            <w:noProof/>
          </w:rPr>
          <w:t>22</w:t>
        </w:r>
      </w:fldSimple>
      <w:r>
        <w:t xml:space="preserve"> - Requête 7</w:t>
      </w:r>
    </w:p>
    <w:p w14:paraId="1379D5E2" w14:textId="6BAA5960" w:rsidR="00B53F8F" w:rsidRDefault="00B53F8F" w:rsidP="00AA18C2">
      <w:pPr>
        <w:jc w:val="both"/>
        <w:rPr>
          <w:u w:val="single"/>
        </w:rPr>
      </w:pPr>
      <w:r w:rsidRPr="00AA18C2">
        <w:rPr>
          <w:b/>
          <w:bCs/>
          <w:u w:val="single"/>
        </w:rPr>
        <w:t>Explication</w:t>
      </w:r>
      <w:r w:rsidRPr="008D6DA4">
        <w:rPr>
          <w:u w:val="single"/>
        </w:rPr>
        <w:t xml:space="preserve"> de la commande :</w:t>
      </w:r>
    </w:p>
    <w:p w14:paraId="43A2D4D5" w14:textId="50ACC0F2" w:rsidR="00B53F8F" w:rsidRDefault="00616D75" w:rsidP="00C35EC7">
      <w:pPr>
        <w:jc w:val="both"/>
        <w:rPr>
          <w:u w:val="single"/>
        </w:rPr>
      </w:pPr>
      <w:r w:rsidRPr="00616D75">
        <w:t>Utilisation de</w:t>
      </w:r>
      <w:r>
        <w:rPr>
          <w:u w:val="single"/>
        </w:rPr>
        <w:t xml:space="preserve"> </w:t>
      </w:r>
      <w:hyperlink r:id="rId66"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 xml:space="preserve">pour faire une jointure au lieu d’un INNER JOIN afin de récupérer </w:t>
      </w:r>
      <w:r w:rsidR="00503D64">
        <w:t>tous</w:t>
      </w:r>
      <w:r>
        <w:t xml:space="preserve"> les joueurs même s’ils n’ont aucun lien avec la table commande.</w:t>
      </w:r>
    </w:p>
    <w:p w14:paraId="1C8E9F8B" w14:textId="268B67AC" w:rsidR="00B53F8F" w:rsidRDefault="00B53F8F">
      <w:pPr>
        <w:rPr>
          <w:u w:val="single"/>
        </w:rPr>
      </w:pPr>
      <w:r>
        <w:rPr>
          <w:u w:val="single"/>
        </w:rPr>
        <w:br w:type="page"/>
      </w:r>
    </w:p>
    <w:p w14:paraId="4D14F299" w14:textId="708DEB2D" w:rsidR="00B53F8F" w:rsidRDefault="004D2DCA" w:rsidP="004D2DCA">
      <w:pPr>
        <w:pStyle w:val="Titre3"/>
        <w:rPr>
          <w:color w:val="auto"/>
          <w:sz w:val="28"/>
          <w:szCs w:val="28"/>
          <w:u w:val="single"/>
        </w:rPr>
      </w:pPr>
      <w:bookmarkStart w:id="37" w:name="_Toc149738734"/>
      <w:r w:rsidRPr="00806CDF">
        <w:rPr>
          <w:color w:val="auto"/>
          <w:sz w:val="28"/>
          <w:szCs w:val="28"/>
          <w:u w:val="single"/>
        </w:rPr>
        <w:lastRenderedPageBreak/>
        <w:t>Requête n°</w:t>
      </w:r>
      <w:r>
        <w:rPr>
          <w:color w:val="auto"/>
          <w:sz w:val="28"/>
          <w:szCs w:val="28"/>
          <w:u w:val="single"/>
        </w:rPr>
        <w:t>8</w:t>
      </w:r>
      <w:r w:rsidRPr="00806CDF">
        <w:rPr>
          <w:color w:val="auto"/>
          <w:sz w:val="28"/>
          <w:szCs w:val="28"/>
          <w:u w:val="single"/>
        </w:rPr>
        <w:t> :</w:t>
      </w:r>
      <w:bookmarkEnd w:id="37"/>
    </w:p>
    <w:p w14:paraId="5FB6125A" w14:textId="3E256DA2" w:rsidR="004D2DCA" w:rsidRDefault="00ED6BF7" w:rsidP="00C35EC7">
      <w:pPr>
        <w:jc w:val="both"/>
        <w:rPr>
          <w:i/>
          <w:iCs/>
        </w:rPr>
      </w:pPr>
      <w:r>
        <w:rPr>
          <w:i/>
          <w:iCs/>
        </w:rPr>
        <w:t>Récupérer toutes les commandes et afficher le pseudo du joueur si elle existe, sinon montrer ‘NULL’ pour le pseudo.</w:t>
      </w:r>
    </w:p>
    <w:p w14:paraId="704C2CF8" w14:textId="7B548408" w:rsidR="00AA18C2" w:rsidRPr="00AA18C2" w:rsidRDefault="00AA18C2" w:rsidP="005C1B25">
      <w:pPr>
        <w:rPr>
          <w:u w:val="single"/>
        </w:rPr>
      </w:pPr>
      <w:r w:rsidRPr="00AA18C2">
        <w:rPr>
          <w:b/>
          <w:bCs/>
          <w:u w:val="single"/>
        </w:rPr>
        <w:t>Réaliser</w:t>
      </w:r>
      <w:r w:rsidRPr="00AA18C2">
        <w:rPr>
          <w:u w:val="single"/>
        </w:rPr>
        <w:t xml:space="preserve"> la requête :</w:t>
      </w:r>
    </w:p>
    <w:p w14:paraId="1FD848AF" w14:textId="77777777" w:rsidR="00037D84" w:rsidRDefault="00000000" w:rsidP="00C35EC7">
      <w:pPr>
        <w:jc w:val="both"/>
        <w:rPr>
          <w:rStyle w:val="cm-punctuation"/>
          <w:rFonts w:ascii="Courier New" w:hAnsi="Courier New" w:cs="Courier New"/>
          <w:color w:val="444444"/>
          <w:sz w:val="20"/>
          <w:szCs w:val="20"/>
          <w:shd w:val="clear" w:color="auto" w:fill="E5E5E5"/>
        </w:rPr>
      </w:pPr>
      <w:hyperlink r:id="rId67"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comNumeroCommande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.jouPseudo</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t_commande </w:t>
      </w:r>
      <w:hyperlink r:id="rId68"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t_joueur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Style w:val="cm-punctuation"/>
          <w:rFonts w:ascii="Courier New" w:hAnsi="Courier New" w:cs="Courier New"/>
          <w:color w:val="444444"/>
          <w:sz w:val="20"/>
          <w:szCs w:val="20"/>
          <w:shd w:val="clear" w:color="auto" w:fill="E5E5E5"/>
        </w:rPr>
        <w:t>;</w:t>
      </w:r>
    </w:p>
    <w:p w14:paraId="6DEAC2A5" w14:textId="77777777" w:rsidR="00BF6E5D" w:rsidRDefault="00846F7B" w:rsidP="00BF6E5D">
      <w:pPr>
        <w:keepNext/>
        <w:jc w:val="center"/>
      </w:pPr>
      <w:r w:rsidRPr="00846F7B">
        <w:rPr>
          <w:rStyle w:val="cm-punctuation"/>
          <w:rFonts w:ascii="Courier New" w:hAnsi="Courier New" w:cs="Courier New"/>
          <w:color w:val="444444"/>
          <w:sz w:val="20"/>
          <w:szCs w:val="20"/>
          <w:shd w:val="clear" w:color="auto" w:fill="E5E5E5"/>
        </w:rPr>
        <w:drawing>
          <wp:inline distT="0" distB="0" distL="0" distR="0" wp14:anchorId="4D5E85B6" wp14:editId="37751DF2">
            <wp:extent cx="3224150" cy="504307"/>
            <wp:effectExtent l="19050" t="19050" r="14605" b="10160"/>
            <wp:docPr id="1112692886"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92886" name="Image 1" descr="Une image contenant texte, Police, capture d’écran, blanc&#10;&#10;Description générée automatiquement"/>
                    <pic:cNvPicPr/>
                  </pic:nvPicPr>
                  <pic:blipFill>
                    <a:blip r:embed="rId69"/>
                    <a:stretch>
                      <a:fillRect/>
                    </a:stretch>
                  </pic:blipFill>
                  <pic:spPr>
                    <a:xfrm>
                      <a:off x="0" y="0"/>
                      <a:ext cx="3238967" cy="506625"/>
                    </a:xfrm>
                    <a:prstGeom prst="rect">
                      <a:avLst/>
                    </a:prstGeom>
                    <a:ln>
                      <a:solidFill>
                        <a:schemeClr val="bg1">
                          <a:lumMod val="50000"/>
                        </a:schemeClr>
                      </a:solidFill>
                    </a:ln>
                  </pic:spPr>
                </pic:pic>
              </a:graphicData>
            </a:graphic>
          </wp:inline>
        </w:drawing>
      </w:r>
    </w:p>
    <w:p w14:paraId="477A660D" w14:textId="366B4ED8" w:rsidR="00F65937" w:rsidRDefault="00BF6E5D" w:rsidP="00BF6E5D">
      <w:pPr>
        <w:pStyle w:val="Lgende"/>
        <w:jc w:val="center"/>
        <w:rPr>
          <w:rStyle w:val="cm-punctuation"/>
          <w:rFonts w:ascii="Courier New" w:hAnsi="Courier New" w:cs="Courier New"/>
          <w:color w:val="444444"/>
          <w:sz w:val="20"/>
          <w:szCs w:val="20"/>
          <w:shd w:val="clear" w:color="auto" w:fill="E5E5E5"/>
        </w:rPr>
      </w:pPr>
      <w:r>
        <w:rPr>
          <w:rStyle w:val="cm-punctuation"/>
          <w:rFonts w:ascii="Courier New" w:hAnsi="Courier New" w:cs="Courier New"/>
          <w:color w:val="444444"/>
          <w:sz w:val="20"/>
          <w:szCs w:val="20"/>
          <w:shd w:val="clear" w:color="auto" w:fill="E5E5E5"/>
        </w:rPr>
        <w:fldChar w:fldCharType="begin"/>
      </w:r>
      <w:r>
        <w:rPr>
          <w:rStyle w:val="cm-punctuation"/>
          <w:rFonts w:ascii="Courier New" w:hAnsi="Courier New" w:cs="Courier New"/>
          <w:color w:val="444444"/>
          <w:sz w:val="20"/>
          <w:szCs w:val="20"/>
          <w:shd w:val="clear" w:color="auto" w:fill="E5E5E5"/>
        </w:rPr>
        <w:instrText xml:space="preserve"> SEQ Figure \* ARABIC </w:instrText>
      </w:r>
      <w:r>
        <w:rPr>
          <w:rStyle w:val="cm-punctuation"/>
          <w:rFonts w:ascii="Courier New" w:hAnsi="Courier New" w:cs="Courier New"/>
          <w:color w:val="444444"/>
          <w:sz w:val="20"/>
          <w:szCs w:val="20"/>
          <w:shd w:val="clear" w:color="auto" w:fill="E5E5E5"/>
        </w:rPr>
        <w:fldChar w:fldCharType="separate"/>
      </w:r>
      <w:r w:rsidR="00785AE0">
        <w:rPr>
          <w:rStyle w:val="cm-punctuation"/>
          <w:rFonts w:ascii="Courier New" w:hAnsi="Courier New" w:cs="Courier New"/>
          <w:noProof/>
          <w:color w:val="444444"/>
          <w:sz w:val="20"/>
          <w:szCs w:val="20"/>
          <w:shd w:val="clear" w:color="auto" w:fill="E5E5E5"/>
        </w:rPr>
        <w:t>23</w:t>
      </w:r>
      <w:r>
        <w:rPr>
          <w:rStyle w:val="cm-punctuation"/>
          <w:rFonts w:ascii="Courier New" w:hAnsi="Courier New" w:cs="Courier New"/>
          <w:color w:val="444444"/>
          <w:sz w:val="20"/>
          <w:szCs w:val="20"/>
          <w:shd w:val="clear" w:color="auto" w:fill="E5E5E5"/>
        </w:rPr>
        <w:fldChar w:fldCharType="end"/>
      </w:r>
      <w:r>
        <w:t xml:space="preserve"> - Requête 8</w:t>
      </w:r>
    </w:p>
    <w:p w14:paraId="020CC5D6" w14:textId="7B9C1901" w:rsidR="00E2742A" w:rsidRDefault="00037D84" w:rsidP="00E2742A">
      <w:pPr>
        <w:rPr>
          <w:u w:val="single"/>
        </w:rPr>
      </w:pPr>
      <w:r w:rsidRPr="00AA18C2">
        <w:rPr>
          <w:b/>
          <w:bCs/>
          <w:u w:val="single"/>
        </w:rPr>
        <w:t>Explicati</w:t>
      </w:r>
      <w:r w:rsidR="00E2742A" w:rsidRPr="00AA18C2">
        <w:rPr>
          <w:b/>
          <w:bCs/>
          <w:u w:val="single"/>
        </w:rPr>
        <w:t>on</w:t>
      </w:r>
      <w:r w:rsidR="00E2742A" w:rsidRPr="008D6DA4">
        <w:rPr>
          <w:u w:val="single"/>
        </w:rPr>
        <w:t xml:space="preserve"> de la commande :</w:t>
      </w:r>
    </w:p>
    <w:p w14:paraId="13531DF2" w14:textId="307E6802" w:rsidR="00E2742A" w:rsidRDefault="00616D75" w:rsidP="00C35EC7">
      <w:pPr>
        <w:jc w:val="both"/>
      </w:pPr>
      <w:r>
        <w:t xml:space="preserve">Utilisation d’un </w:t>
      </w:r>
      <w:hyperlink r:id="rId70"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 xml:space="preserve">afin de récupérer toutes les valeurs de la table commande même si elles ne sont pas </w:t>
      </w:r>
      <w:r w:rsidR="00503D64">
        <w:t>liées</w:t>
      </w:r>
      <w:r>
        <w:t xml:space="preserve"> à la table joueur. De cette façon </w:t>
      </w:r>
      <w:r w:rsidR="00EC1902">
        <w:t xml:space="preserve">si la commande n’est </w:t>
      </w:r>
      <w:r w:rsidR="00503D64">
        <w:t>reliée</w:t>
      </w:r>
      <w:r w:rsidR="00EC1902">
        <w:t xml:space="preserve"> à aucun joueur elle sera quand même </w:t>
      </w:r>
      <w:r w:rsidR="00503D64">
        <w:t>affichée</w:t>
      </w:r>
      <w:r w:rsidR="00EC1902">
        <w:t xml:space="preserve"> et le nom du joueur restera ‘NULL’.</w:t>
      </w:r>
    </w:p>
    <w:p w14:paraId="30D6B042" w14:textId="37349D2F" w:rsidR="004D2DCA" w:rsidRDefault="004D2DCA" w:rsidP="005C1B25">
      <w:r>
        <w:br w:type="page"/>
      </w:r>
    </w:p>
    <w:p w14:paraId="22930517" w14:textId="31D70373" w:rsidR="00E2742A" w:rsidRDefault="004D2DCA" w:rsidP="006E7ACB">
      <w:pPr>
        <w:pStyle w:val="Titre3"/>
        <w:rPr>
          <w:color w:val="auto"/>
          <w:sz w:val="28"/>
          <w:szCs w:val="28"/>
          <w:u w:val="single"/>
        </w:rPr>
      </w:pPr>
      <w:bookmarkStart w:id="38" w:name="_Toc149738735"/>
      <w:r w:rsidRPr="00806CDF">
        <w:rPr>
          <w:color w:val="auto"/>
          <w:sz w:val="28"/>
          <w:szCs w:val="28"/>
          <w:u w:val="single"/>
        </w:rPr>
        <w:lastRenderedPageBreak/>
        <w:t>Requête n°</w:t>
      </w:r>
      <w:r>
        <w:rPr>
          <w:color w:val="auto"/>
          <w:sz w:val="28"/>
          <w:szCs w:val="28"/>
          <w:u w:val="single"/>
        </w:rPr>
        <w:t>9</w:t>
      </w:r>
      <w:r w:rsidRPr="00806CDF">
        <w:rPr>
          <w:color w:val="auto"/>
          <w:sz w:val="28"/>
          <w:szCs w:val="28"/>
          <w:u w:val="single"/>
        </w:rPr>
        <w:t> :</w:t>
      </w:r>
      <w:bookmarkEnd w:id="38"/>
    </w:p>
    <w:p w14:paraId="35637F3F" w14:textId="769510DE" w:rsidR="004D2DCA" w:rsidRDefault="00ED6BF7" w:rsidP="00C35EC7">
      <w:pPr>
        <w:jc w:val="both"/>
        <w:rPr>
          <w:i/>
          <w:iCs/>
        </w:rPr>
      </w:pPr>
      <w:r>
        <w:rPr>
          <w:i/>
          <w:iCs/>
        </w:rPr>
        <w:t>Trouver le nombre total d’armes achetées par chaque joueur (même si ce joueur n’a acheté aucune Arme).</w:t>
      </w:r>
    </w:p>
    <w:p w14:paraId="40AF7986" w14:textId="061F1AB1" w:rsidR="00AA18C2" w:rsidRPr="00AA18C2" w:rsidRDefault="00AA18C2" w:rsidP="005C1B25">
      <w:pPr>
        <w:rPr>
          <w:u w:val="single"/>
        </w:rPr>
      </w:pPr>
      <w:r w:rsidRPr="00AA18C2">
        <w:rPr>
          <w:b/>
          <w:bCs/>
          <w:u w:val="single"/>
        </w:rPr>
        <w:t>Réaliser</w:t>
      </w:r>
      <w:r w:rsidRPr="00AA18C2">
        <w:rPr>
          <w:u w:val="single"/>
        </w:rPr>
        <w:t xml:space="preserve"> la requête :</w:t>
      </w:r>
    </w:p>
    <w:p w14:paraId="32C5715B" w14:textId="77777777" w:rsidR="00B12868" w:rsidRDefault="00000000" w:rsidP="00C35EC7">
      <w:pPr>
        <w:jc w:val="both"/>
        <w:rPr>
          <w:rStyle w:val="cm-punctuation"/>
          <w:rFonts w:ascii="Courier New" w:hAnsi="Courier New" w:cs="Courier New"/>
          <w:color w:val="444444"/>
          <w:sz w:val="20"/>
          <w:szCs w:val="20"/>
          <w:shd w:val="clear" w:color="auto" w:fill="E5E5E5"/>
        </w:rPr>
      </w:pPr>
      <w:hyperlink r:id="rId71" w:tgtFrame="mysql_doc" w:history="1">
        <w:r w:rsidR="00B12868">
          <w:rPr>
            <w:rStyle w:val="Lienhypertexte"/>
            <w:rFonts w:ascii="Courier New" w:hAnsi="Courier New" w:cs="Courier New"/>
            <w:sz w:val="20"/>
            <w:szCs w:val="20"/>
            <w:u w:val="none"/>
            <w:shd w:val="clear" w:color="auto" w:fill="E5E5E5"/>
          </w:rPr>
          <w:t>SELECT</w:t>
        </w:r>
      </w:hyperlink>
      <w:r w:rsidR="00B12868">
        <w:rPr>
          <w:rFonts w:ascii="Courier New" w:hAnsi="Courier New" w:cs="Courier New"/>
          <w:color w:val="444444"/>
          <w:sz w:val="20"/>
          <w:szCs w:val="20"/>
          <w:shd w:val="clear" w:color="auto" w:fill="E5E5E5"/>
        </w:rPr>
        <w:t> </w:t>
      </w:r>
      <w:hyperlink r:id="rId72" w:tgtFrame="mysql_doc" w:history="1">
        <w:r w:rsidR="00B12868">
          <w:rPr>
            <w:rStyle w:val="Lienhypertexte"/>
            <w:rFonts w:ascii="Courier New" w:hAnsi="Courier New" w:cs="Courier New"/>
            <w:sz w:val="20"/>
            <w:szCs w:val="20"/>
            <w:u w:val="none"/>
            <w:shd w:val="clear" w:color="auto" w:fill="E5E5E5"/>
          </w:rPr>
          <w:t>SUM</w:t>
        </w:r>
      </w:hyperlink>
      <w:r w:rsidR="00B12868">
        <w:rPr>
          <w:rStyle w:val="cm-bracket"/>
          <w:rFonts w:ascii="Courier New" w:hAnsi="Courier New" w:cs="Courier New"/>
          <w:color w:val="999977"/>
          <w:sz w:val="20"/>
          <w:szCs w:val="20"/>
          <w:shd w:val="clear" w:color="auto" w:fill="E5E5E5"/>
        </w:rPr>
        <w:t>(</w:t>
      </w:r>
      <w:r w:rsidR="00B12868">
        <w:rPr>
          <w:rStyle w:val="cm-variable-2"/>
          <w:rFonts w:ascii="Courier New" w:hAnsi="Courier New" w:cs="Courier New"/>
          <w:color w:val="0055AA"/>
          <w:sz w:val="20"/>
          <w:szCs w:val="20"/>
          <w:shd w:val="clear" w:color="auto" w:fill="E5E5E5"/>
        </w:rPr>
        <w:t>`detQuantiteCommande`</w:t>
      </w:r>
      <w:r w:rsidR="00B12868">
        <w:rPr>
          <w:rStyle w:val="cm-bracket"/>
          <w:rFonts w:ascii="Courier New" w:hAnsi="Courier New" w:cs="Courier New"/>
          <w:color w:val="999977"/>
          <w:sz w:val="20"/>
          <w:szCs w:val="20"/>
          <w:shd w:val="clear" w:color="auto" w:fill="E5E5E5"/>
        </w:rPr>
        <w:t>)</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AS</w:t>
      </w:r>
      <w:r w:rsidR="00B12868">
        <w:rPr>
          <w:rFonts w:ascii="Courier New" w:hAnsi="Courier New" w:cs="Courier New"/>
          <w:color w:val="444444"/>
          <w:sz w:val="20"/>
          <w:szCs w:val="20"/>
          <w:shd w:val="clear" w:color="auto" w:fill="E5E5E5"/>
        </w:rPr>
        <w:t> nbr_commandes</w:t>
      </w:r>
      <w:r w:rsidR="00B12868">
        <w:rPr>
          <w:rStyle w:val="cm-punctuation"/>
          <w:rFonts w:ascii="Courier New" w:hAnsi="Courier New" w:cs="Courier New"/>
          <w:color w:val="444444"/>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FROM</w:t>
      </w:r>
      <w:r w:rsidR="00B12868">
        <w:rPr>
          <w:rFonts w:ascii="Courier New" w:hAnsi="Courier New" w:cs="Courier New"/>
          <w:color w:val="444444"/>
          <w:sz w:val="20"/>
          <w:szCs w:val="20"/>
          <w:shd w:val="clear" w:color="auto" w:fill="E5E5E5"/>
        </w:rPr>
        <w:t> t_detail_commande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t_commande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t_detail_commande</w:t>
      </w:r>
      <w:r w:rsidR="00B12868">
        <w:rPr>
          <w:rStyle w:val="cm-variable-2"/>
          <w:rFonts w:ascii="Courier New" w:hAnsi="Courier New" w:cs="Courier New"/>
          <w:color w:val="0055AA"/>
          <w:sz w:val="20"/>
          <w:szCs w:val="20"/>
          <w:shd w:val="clear" w:color="auto" w:fill="E5E5E5"/>
        </w:rPr>
        <w:t>.fkCommande</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.idCommande</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t_joueur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.fkJoueur</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GROUP</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BY</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Style w:val="cm-punctuation"/>
          <w:rFonts w:ascii="Courier New" w:hAnsi="Courier New" w:cs="Courier New"/>
          <w:color w:val="444444"/>
          <w:sz w:val="20"/>
          <w:szCs w:val="20"/>
          <w:shd w:val="clear" w:color="auto" w:fill="E5E5E5"/>
        </w:rPr>
        <w:t>;</w:t>
      </w:r>
    </w:p>
    <w:p w14:paraId="55C16F71" w14:textId="77777777" w:rsidR="00BF6E5D" w:rsidRDefault="00846F7B" w:rsidP="00BF6E5D">
      <w:pPr>
        <w:keepNext/>
        <w:jc w:val="center"/>
      </w:pPr>
      <w:r w:rsidRPr="00846F7B">
        <w:rPr>
          <w:rStyle w:val="cm-punctuation"/>
          <w:rFonts w:ascii="Courier New" w:hAnsi="Courier New" w:cs="Courier New"/>
          <w:color w:val="444444"/>
          <w:sz w:val="20"/>
          <w:szCs w:val="20"/>
          <w:shd w:val="clear" w:color="auto" w:fill="E5E5E5"/>
        </w:rPr>
        <w:drawing>
          <wp:inline distT="0" distB="0" distL="0" distR="0" wp14:anchorId="16897A97" wp14:editId="4D42983C">
            <wp:extent cx="3390417" cy="635330"/>
            <wp:effectExtent l="19050" t="19050" r="19685" b="12700"/>
            <wp:docPr id="612661112"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61112" name="Image 1" descr="Une image contenant texte, capture d’écran, Police, algèbre&#10;&#10;Description générée automatiquement"/>
                    <pic:cNvPicPr/>
                  </pic:nvPicPr>
                  <pic:blipFill>
                    <a:blip r:embed="rId73"/>
                    <a:stretch>
                      <a:fillRect/>
                    </a:stretch>
                  </pic:blipFill>
                  <pic:spPr>
                    <a:xfrm>
                      <a:off x="0" y="0"/>
                      <a:ext cx="3419276" cy="640738"/>
                    </a:xfrm>
                    <a:prstGeom prst="rect">
                      <a:avLst/>
                    </a:prstGeom>
                    <a:ln>
                      <a:solidFill>
                        <a:schemeClr val="bg1">
                          <a:lumMod val="50000"/>
                        </a:schemeClr>
                      </a:solidFill>
                    </a:ln>
                  </pic:spPr>
                </pic:pic>
              </a:graphicData>
            </a:graphic>
          </wp:inline>
        </w:drawing>
      </w:r>
    </w:p>
    <w:p w14:paraId="15B1B9EB" w14:textId="75A227B6" w:rsidR="004D2DCA" w:rsidRDefault="00BF6E5D" w:rsidP="00BF6E5D">
      <w:pPr>
        <w:pStyle w:val="Lgende"/>
        <w:jc w:val="center"/>
        <w:rPr>
          <w:rStyle w:val="cm-punctuation"/>
          <w:rFonts w:ascii="Courier New" w:hAnsi="Courier New" w:cs="Courier New"/>
          <w:color w:val="444444"/>
          <w:sz w:val="20"/>
          <w:szCs w:val="20"/>
          <w:shd w:val="clear" w:color="auto" w:fill="E5E5E5"/>
        </w:rPr>
      </w:pPr>
      <w:r>
        <w:rPr>
          <w:rStyle w:val="cm-punctuation"/>
          <w:rFonts w:ascii="Courier New" w:hAnsi="Courier New" w:cs="Courier New"/>
          <w:color w:val="444444"/>
          <w:sz w:val="20"/>
          <w:szCs w:val="20"/>
          <w:shd w:val="clear" w:color="auto" w:fill="E5E5E5"/>
        </w:rPr>
        <w:fldChar w:fldCharType="begin"/>
      </w:r>
      <w:r>
        <w:rPr>
          <w:rStyle w:val="cm-punctuation"/>
          <w:rFonts w:ascii="Courier New" w:hAnsi="Courier New" w:cs="Courier New"/>
          <w:color w:val="444444"/>
          <w:sz w:val="20"/>
          <w:szCs w:val="20"/>
          <w:shd w:val="clear" w:color="auto" w:fill="E5E5E5"/>
        </w:rPr>
        <w:instrText xml:space="preserve"> SEQ Figure \* ARABIC </w:instrText>
      </w:r>
      <w:r>
        <w:rPr>
          <w:rStyle w:val="cm-punctuation"/>
          <w:rFonts w:ascii="Courier New" w:hAnsi="Courier New" w:cs="Courier New"/>
          <w:color w:val="444444"/>
          <w:sz w:val="20"/>
          <w:szCs w:val="20"/>
          <w:shd w:val="clear" w:color="auto" w:fill="E5E5E5"/>
        </w:rPr>
        <w:fldChar w:fldCharType="separate"/>
      </w:r>
      <w:r w:rsidR="00785AE0">
        <w:rPr>
          <w:rStyle w:val="cm-punctuation"/>
          <w:rFonts w:ascii="Courier New" w:hAnsi="Courier New" w:cs="Courier New"/>
          <w:noProof/>
          <w:color w:val="444444"/>
          <w:sz w:val="20"/>
          <w:szCs w:val="20"/>
          <w:shd w:val="clear" w:color="auto" w:fill="E5E5E5"/>
        </w:rPr>
        <w:t>24</w:t>
      </w:r>
      <w:r>
        <w:rPr>
          <w:rStyle w:val="cm-punctuation"/>
          <w:rFonts w:ascii="Courier New" w:hAnsi="Courier New" w:cs="Courier New"/>
          <w:color w:val="444444"/>
          <w:sz w:val="20"/>
          <w:szCs w:val="20"/>
          <w:shd w:val="clear" w:color="auto" w:fill="E5E5E5"/>
        </w:rPr>
        <w:fldChar w:fldCharType="end"/>
      </w:r>
      <w:r>
        <w:t xml:space="preserve"> - Requête 9</w:t>
      </w:r>
    </w:p>
    <w:p w14:paraId="6F638966" w14:textId="1535247C" w:rsidR="00734855" w:rsidRDefault="00734855" w:rsidP="00734855">
      <w:pPr>
        <w:rPr>
          <w:u w:val="single"/>
        </w:rPr>
      </w:pPr>
      <w:r w:rsidRPr="00AA18C2">
        <w:rPr>
          <w:b/>
          <w:bCs/>
          <w:u w:val="single"/>
        </w:rPr>
        <w:t>Explication</w:t>
      </w:r>
      <w:r w:rsidRPr="008D6DA4">
        <w:rPr>
          <w:u w:val="single"/>
        </w:rPr>
        <w:t xml:space="preserve"> de la commande :</w:t>
      </w:r>
    </w:p>
    <w:p w14:paraId="1554AFE9" w14:textId="103CBE6A" w:rsidR="00734855" w:rsidRDefault="00EC1902" w:rsidP="00C35EC7">
      <w:pPr>
        <w:jc w:val="both"/>
      </w:pPr>
      <w:r>
        <w:t xml:space="preserve">Afin de sélectionner le nombre total d’arme acheté je fais un </w:t>
      </w:r>
      <w:hyperlink r:id="rId74" w:tgtFrame="mysql_doc" w:history="1">
        <w:r>
          <w:rPr>
            <w:rStyle w:val="Lienhypertexte"/>
            <w:rFonts w:ascii="Courier New" w:hAnsi="Courier New" w:cs="Courier New"/>
            <w:sz w:val="20"/>
            <w:szCs w:val="20"/>
            <w:u w:val="none"/>
            <w:shd w:val="clear" w:color="auto" w:fill="E5E5E5"/>
          </w:rPr>
          <w:t>SUM</w:t>
        </w:r>
      </w:hyperlink>
      <w:r>
        <w:t xml:space="preserve"> de la quantité commandé car une commande peut comporter plusieurs armes. Par la suite je rejoins les tables nécessaires pour pouvoir accéder de la table t_detail_commande dans laquelle il y a le nombre de commande et la table t_joueur ou je peux obtenir l’identifiant et le nom du joueur.</w:t>
      </w:r>
    </w:p>
    <w:p w14:paraId="495BB93B" w14:textId="5EDDFA94" w:rsidR="004D2DCA" w:rsidRDefault="004D2DCA" w:rsidP="00257B46">
      <w:r>
        <w:br w:type="page"/>
      </w:r>
    </w:p>
    <w:p w14:paraId="502E23C2" w14:textId="59615BF0" w:rsidR="00734855" w:rsidRDefault="004D2DCA" w:rsidP="006E7ACB">
      <w:pPr>
        <w:pStyle w:val="Titre3"/>
        <w:rPr>
          <w:color w:val="auto"/>
          <w:sz w:val="28"/>
          <w:szCs w:val="28"/>
          <w:u w:val="single"/>
        </w:rPr>
      </w:pPr>
      <w:bookmarkStart w:id="39" w:name="_Toc149738736"/>
      <w:r w:rsidRPr="00806CDF">
        <w:rPr>
          <w:color w:val="auto"/>
          <w:sz w:val="28"/>
          <w:szCs w:val="28"/>
          <w:u w:val="single"/>
        </w:rPr>
        <w:lastRenderedPageBreak/>
        <w:t>Requête n°</w:t>
      </w:r>
      <w:r>
        <w:rPr>
          <w:color w:val="auto"/>
          <w:sz w:val="28"/>
          <w:szCs w:val="28"/>
          <w:u w:val="single"/>
        </w:rPr>
        <w:t>10</w:t>
      </w:r>
      <w:r w:rsidRPr="00806CDF">
        <w:rPr>
          <w:color w:val="auto"/>
          <w:sz w:val="28"/>
          <w:szCs w:val="28"/>
          <w:u w:val="single"/>
        </w:rPr>
        <w:t> :</w:t>
      </w:r>
      <w:bookmarkEnd w:id="39"/>
    </w:p>
    <w:p w14:paraId="0DD42035" w14:textId="0F56C89C" w:rsidR="004D2DCA" w:rsidRDefault="00ED6BF7" w:rsidP="00C35EC7">
      <w:pPr>
        <w:jc w:val="both"/>
        <w:rPr>
          <w:i/>
          <w:iCs/>
        </w:rPr>
      </w:pPr>
      <w:r>
        <w:rPr>
          <w:i/>
          <w:iCs/>
        </w:rPr>
        <w:t>Trouver les joueurs qui ont achetés plus de 3 types d’armes différentes.</w:t>
      </w:r>
    </w:p>
    <w:p w14:paraId="737E19FB" w14:textId="6457695F" w:rsidR="00AA18C2" w:rsidRPr="00AA18C2" w:rsidRDefault="00AA18C2" w:rsidP="00257B46">
      <w:pPr>
        <w:rPr>
          <w:u w:val="single"/>
        </w:rPr>
      </w:pPr>
      <w:r w:rsidRPr="00AA18C2">
        <w:rPr>
          <w:b/>
          <w:bCs/>
          <w:u w:val="single"/>
        </w:rPr>
        <w:t>Réaliser</w:t>
      </w:r>
      <w:r w:rsidRPr="00AA18C2">
        <w:rPr>
          <w:u w:val="single"/>
        </w:rPr>
        <w:t xml:space="preserve"> la requête :</w:t>
      </w:r>
    </w:p>
    <w:p w14:paraId="788E4E7F" w14:textId="46C0F35B" w:rsidR="008E022A" w:rsidRDefault="00000000" w:rsidP="00A64010">
      <w:pPr>
        <w:jc w:val="both"/>
        <w:rPr>
          <w:rStyle w:val="cm-punctuation"/>
          <w:rFonts w:ascii="Courier New" w:hAnsi="Courier New" w:cs="Courier New"/>
          <w:color w:val="444444"/>
          <w:sz w:val="20"/>
          <w:szCs w:val="20"/>
          <w:shd w:val="clear" w:color="auto" w:fill="E5E5E5"/>
        </w:rPr>
      </w:pPr>
      <w:hyperlink r:id="rId75" w:tgtFrame="mysql_doc" w:history="1">
        <w:r w:rsidR="00A64010">
          <w:rPr>
            <w:rStyle w:val="Lienhypertexte"/>
            <w:rFonts w:ascii="Courier New" w:hAnsi="Courier New" w:cs="Courier New"/>
            <w:sz w:val="20"/>
            <w:szCs w:val="20"/>
            <w:u w:val="none"/>
            <w:shd w:val="clear" w:color="auto" w:fill="E5E5E5"/>
          </w:rPr>
          <w:t>SELECT</w:t>
        </w:r>
      </w:hyperlink>
      <w:r w:rsidR="00A64010">
        <w:rPr>
          <w:rFonts w:ascii="Courier New" w:hAnsi="Courier New" w:cs="Courier New"/>
          <w:color w:val="444444"/>
          <w:sz w:val="20"/>
          <w:szCs w:val="20"/>
          <w:shd w:val="clear" w:color="auto" w:fill="E5E5E5"/>
        </w:rPr>
        <w:t> t_joueur</w:t>
      </w:r>
      <w:r w:rsidR="00A64010">
        <w:rPr>
          <w:rStyle w:val="cm-variable-2"/>
          <w:rFonts w:ascii="Courier New" w:hAnsi="Courier New" w:cs="Courier New"/>
          <w:color w:val="0055AA"/>
          <w:sz w:val="20"/>
          <w:szCs w:val="20"/>
          <w:shd w:val="clear" w:color="auto" w:fill="E5E5E5"/>
        </w:rPr>
        <w:t>.jouPseudo</w:t>
      </w:r>
      <w:r w:rsidR="00A64010">
        <w:rPr>
          <w:rStyle w:val="cm-punctuation"/>
          <w:rFonts w:ascii="Courier New" w:hAnsi="Courier New" w:cs="Courier New"/>
          <w:color w:val="444444"/>
          <w:sz w:val="20"/>
          <w:szCs w:val="20"/>
          <w:shd w:val="clear" w:color="auto" w:fill="E5E5E5"/>
        </w:rPr>
        <w:t>,</w:t>
      </w:r>
      <w:r w:rsidR="00A64010">
        <w:rPr>
          <w:rFonts w:ascii="Courier New" w:hAnsi="Courier New" w:cs="Courier New"/>
          <w:color w:val="444444"/>
          <w:sz w:val="20"/>
          <w:szCs w:val="20"/>
          <w:shd w:val="clear" w:color="auto" w:fill="E5E5E5"/>
        </w:rPr>
        <w:t> </w:t>
      </w:r>
      <w:hyperlink r:id="rId76" w:tgtFrame="mysql_doc" w:history="1">
        <w:r w:rsidR="00A64010">
          <w:rPr>
            <w:rStyle w:val="Lienhypertexte"/>
            <w:rFonts w:ascii="Courier New" w:hAnsi="Courier New" w:cs="Courier New"/>
            <w:sz w:val="20"/>
            <w:szCs w:val="20"/>
            <w:u w:val="none"/>
            <w:shd w:val="clear" w:color="auto" w:fill="E5E5E5"/>
          </w:rPr>
          <w:t>COUNT</w:t>
        </w:r>
      </w:hyperlink>
      <w:r w:rsidR="00A64010">
        <w:rPr>
          <w:rStyle w:val="cm-bracket"/>
          <w:rFonts w:ascii="Courier New" w:hAnsi="Courier New" w:cs="Courier New"/>
          <w:color w:val="999977"/>
          <w:sz w:val="20"/>
          <w:szCs w:val="20"/>
          <w:shd w:val="clear" w:color="auto" w:fill="E5E5E5"/>
        </w:rPr>
        <w:t>(</w:t>
      </w:r>
      <w:r w:rsidR="00A64010">
        <w:rPr>
          <w:rStyle w:val="cm-keyword"/>
          <w:rFonts w:ascii="Courier New" w:hAnsi="Courier New" w:cs="Courier New"/>
          <w:color w:val="770088"/>
          <w:sz w:val="20"/>
          <w:szCs w:val="20"/>
          <w:shd w:val="clear" w:color="auto" w:fill="E5E5E5"/>
        </w:rPr>
        <w:t>DISTINCT</w:t>
      </w:r>
      <w:r w:rsidR="00A64010">
        <w:rPr>
          <w:rFonts w:ascii="Courier New" w:hAnsi="Courier New" w:cs="Courier New"/>
          <w:color w:val="444444"/>
          <w:sz w:val="20"/>
          <w:szCs w:val="20"/>
          <w:shd w:val="clear" w:color="auto" w:fill="E5E5E5"/>
        </w:rPr>
        <w:t> t_arme</w:t>
      </w:r>
      <w:r w:rsidR="00A64010">
        <w:rPr>
          <w:rStyle w:val="cm-variable-2"/>
          <w:rFonts w:ascii="Courier New" w:hAnsi="Courier New" w:cs="Courier New"/>
          <w:color w:val="0055AA"/>
          <w:sz w:val="20"/>
          <w:szCs w:val="20"/>
          <w:shd w:val="clear" w:color="auto" w:fill="E5E5E5"/>
        </w:rPr>
        <w:t>.idArme</w:t>
      </w:r>
      <w:r w:rsidR="00A64010">
        <w:rPr>
          <w:rStyle w:val="cm-bracket"/>
          <w:rFonts w:ascii="Courier New" w:hAnsi="Courier New" w:cs="Courier New"/>
          <w:color w:val="999977"/>
          <w:sz w:val="20"/>
          <w:szCs w:val="20"/>
          <w:shd w:val="clear" w:color="auto" w:fill="E5E5E5"/>
        </w:rPr>
        <w:t>)</w:t>
      </w:r>
      <w:r w:rsidR="00A64010">
        <w:rPr>
          <w:rFonts w:ascii="Courier New" w:hAnsi="Courier New" w:cs="Courier New"/>
          <w:color w:val="444444"/>
          <w:sz w:val="20"/>
          <w:szCs w:val="20"/>
          <w:shd w:val="clear" w:color="auto" w:fill="E5E5E5"/>
        </w:rPr>
        <w:t> </w:t>
      </w:r>
      <w:r w:rsidR="00A64010">
        <w:rPr>
          <w:rStyle w:val="cm-keyword"/>
          <w:rFonts w:ascii="Courier New" w:hAnsi="Courier New" w:cs="Courier New"/>
          <w:color w:val="770088"/>
          <w:sz w:val="20"/>
          <w:szCs w:val="20"/>
          <w:shd w:val="clear" w:color="auto" w:fill="E5E5E5"/>
        </w:rPr>
        <w:t>AS</w:t>
      </w:r>
      <w:r w:rsidR="00A64010">
        <w:rPr>
          <w:rFonts w:ascii="Courier New" w:hAnsi="Courier New" w:cs="Courier New"/>
          <w:color w:val="444444"/>
          <w:sz w:val="20"/>
          <w:szCs w:val="20"/>
          <w:shd w:val="clear" w:color="auto" w:fill="E5E5E5"/>
        </w:rPr>
        <w:t> nb_arme_differente </w:t>
      </w:r>
      <w:r w:rsidR="00A64010">
        <w:rPr>
          <w:rStyle w:val="cm-keyword"/>
          <w:rFonts w:ascii="Courier New" w:hAnsi="Courier New" w:cs="Courier New"/>
          <w:color w:val="770088"/>
          <w:sz w:val="20"/>
          <w:szCs w:val="20"/>
          <w:shd w:val="clear" w:color="auto" w:fill="E5E5E5"/>
        </w:rPr>
        <w:t>FROM</w:t>
      </w:r>
      <w:r w:rsidR="00A64010">
        <w:rPr>
          <w:rFonts w:ascii="Courier New" w:hAnsi="Courier New" w:cs="Courier New"/>
          <w:color w:val="444444"/>
          <w:sz w:val="20"/>
          <w:szCs w:val="20"/>
          <w:shd w:val="clear" w:color="auto" w:fill="E5E5E5"/>
        </w:rPr>
        <w:t> t_joueur </w:t>
      </w:r>
      <w:hyperlink r:id="rId77" w:tgtFrame="mysql_doc" w:history="1">
        <w:r w:rsidR="00A64010">
          <w:rPr>
            <w:rStyle w:val="Lienhypertexte"/>
            <w:rFonts w:ascii="Courier New" w:hAnsi="Courier New" w:cs="Courier New"/>
            <w:sz w:val="20"/>
            <w:szCs w:val="20"/>
            <w:u w:val="none"/>
            <w:shd w:val="clear" w:color="auto" w:fill="E5E5E5"/>
          </w:rPr>
          <w:t>LEFT</w:t>
        </w:r>
      </w:hyperlink>
      <w:r w:rsidR="00A64010">
        <w:rPr>
          <w:rFonts w:ascii="Courier New" w:hAnsi="Courier New" w:cs="Courier New"/>
          <w:color w:val="444444"/>
          <w:sz w:val="20"/>
          <w:szCs w:val="20"/>
          <w:shd w:val="clear" w:color="auto" w:fill="E5E5E5"/>
        </w:rPr>
        <w:t> </w:t>
      </w:r>
      <w:r w:rsidR="00A64010">
        <w:rPr>
          <w:rStyle w:val="cm-keyword"/>
          <w:rFonts w:ascii="Courier New" w:hAnsi="Courier New" w:cs="Courier New"/>
          <w:color w:val="770088"/>
          <w:sz w:val="20"/>
          <w:szCs w:val="20"/>
          <w:shd w:val="clear" w:color="auto" w:fill="E5E5E5"/>
        </w:rPr>
        <w:t>JOIN</w:t>
      </w:r>
      <w:r w:rsidR="00A64010">
        <w:rPr>
          <w:rFonts w:ascii="Courier New" w:hAnsi="Courier New" w:cs="Courier New"/>
          <w:color w:val="444444"/>
          <w:sz w:val="20"/>
          <w:szCs w:val="20"/>
          <w:shd w:val="clear" w:color="auto" w:fill="E5E5E5"/>
        </w:rPr>
        <w:t> t_commande </w:t>
      </w:r>
      <w:r w:rsidR="00A64010">
        <w:rPr>
          <w:rStyle w:val="cm-keyword"/>
          <w:rFonts w:ascii="Courier New" w:hAnsi="Courier New" w:cs="Courier New"/>
          <w:color w:val="770088"/>
          <w:sz w:val="20"/>
          <w:szCs w:val="20"/>
          <w:shd w:val="clear" w:color="auto" w:fill="E5E5E5"/>
        </w:rPr>
        <w:t>ON</w:t>
      </w:r>
      <w:r w:rsidR="00A64010">
        <w:rPr>
          <w:rFonts w:ascii="Courier New" w:hAnsi="Courier New" w:cs="Courier New"/>
          <w:color w:val="444444"/>
          <w:sz w:val="20"/>
          <w:szCs w:val="20"/>
          <w:shd w:val="clear" w:color="auto" w:fill="E5E5E5"/>
        </w:rPr>
        <w:t> t_joueur</w:t>
      </w:r>
      <w:r w:rsidR="00A64010">
        <w:rPr>
          <w:rStyle w:val="cm-variable-2"/>
          <w:rFonts w:ascii="Courier New" w:hAnsi="Courier New" w:cs="Courier New"/>
          <w:color w:val="0055AA"/>
          <w:sz w:val="20"/>
          <w:szCs w:val="20"/>
          <w:shd w:val="clear" w:color="auto" w:fill="E5E5E5"/>
        </w:rPr>
        <w:t>.idJoueur</w:t>
      </w:r>
      <w:r w:rsidR="00A64010">
        <w:rPr>
          <w:rFonts w:ascii="Courier New" w:hAnsi="Courier New" w:cs="Courier New"/>
          <w:color w:val="444444"/>
          <w:sz w:val="20"/>
          <w:szCs w:val="20"/>
          <w:shd w:val="clear" w:color="auto" w:fill="E5E5E5"/>
        </w:rPr>
        <w:t> </w:t>
      </w:r>
      <w:r w:rsidR="00A64010">
        <w:rPr>
          <w:rStyle w:val="cm-operator"/>
          <w:rFonts w:ascii="Courier New" w:hAnsi="Courier New" w:cs="Courier New"/>
          <w:color w:val="FF00FF"/>
          <w:sz w:val="20"/>
          <w:szCs w:val="20"/>
          <w:shd w:val="clear" w:color="auto" w:fill="E5E5E5"/>
        </w:rPr>
        <w:t>=</w:t>
      </w:r>
      <w:r w:rsidR="00A64010">
        <w:rPr>
          <w:rFonts w:ascii="Courier New" w:hAnsi="Courier New" w:cs="Courier New"/>
          <w:color w:val="444444"/>
          <w:sz w:val="20"/>
          <w:szCs w:val="20"/>
          <w:shd w:val="clear" w:color="auto" w:fill="E5E5E5"/>
        </w:rPr>
        <w:t> t_commande</w:t>
      </w:r>
      <w:r w:rsidR="00A64010">
        <w:rPr>
          <w:rStyle w:val="cm-variable-2"/>
          <w:rFonts w:ascii="Courier New" w:hAnsi="Courier New" w:cs="Courier New"/>
          <w:color w:val="0055AA"/>
          <w:sz w:val="20"/>
          <w:szCs w:val="20"/>
          <w:shd w:val="clear" w:color="auto" w:fill="E5E5E5"/>
        </w:rPr>
        <w:t>.fkJoueur</w:t>
      </w:r>
      <w:r w:rsidR="00A64010">
        <w:rPr>
          <w:rFonts w:ascii="Courier New" w:hAnsi="Courier New" w:cs="Courier New"/>
          <w:color w:val="444444"/>
          <w:sz w:val="20"/>
          <w:szCs w:val="20"/>
          <w:shd w:val="clear" w:color="auto" w:fill="E5E5E5"/>
        </w:rPr>
        <w:t> </w:t>
      </w:r>
      <w:hyperlink r:id="rId78" w:tgtFrame="mysql_doc" w:history="1">
        <w:r w:rsidR="00A64010">
          <w:rPr>
            <w:rStyle w:val="Lienhypertexte"/>
            <w:rFonts w:ascii="Courier New" w:hAnsi="Courier New" w:cs="Courier New"/>
            <w:sz w:val="20"/>
            <w:szCs w:val="20"/>
            <w:u w:val="none"/>
            <w:shd w:val="clear" w:color="auto" w:fill="E5E5E5"/>
          </w:rPr>
          <w:t>LEFT</w:t>
        </w:r>
      </w:hyperlink>
      <w:r w:rsidR="00A64010">
        <w:rPr>
          <w:rFonts w:ascii="Courier New" w:hAnsi="Courier New" w:cs="Courier New"/>
          <w:color w:val="444444"/>
          <w:sz w:val="20"/>
          <w:szCs w:val="20"/>
          <w:shd w:val="clear" w:color="auto" w:fill="E5E5E5"/>
        </w:rPr>
        <w:t> </w:t>
      </w:r>
      <w:r w:rsidR="00A64010">
        <w:rPr>
          <w:rStyle w:val="cm-keyword"/>
          <w:rFonts w:ascii="Courier New" w:hAnsi="Courier New" w:cs="Courier New"/>
          <w:color w:val="770088"/>
          <w:sz w:val="20"/>
          <w:szCs w:val="20"/>
          <w:shd w:val="clear" w:color="auto" w:fill="E5E5E5"/>
        </w:rPr>
        <w:t>JOIN</w:t>
      </w:r>
      <w:r w:rsidR="00A64010">
        <w:rPr>
          <w:rFonts w:ascii="Courier New" w:hAnsi="Courier New" w:cs="Courier New"/>
          <w:color w:val="444444"/>
          <w:sz w:val="20"/>
          <w:szCs w:val="20"/>
          <w:shd w:val="clear" w:color="auto" w:fill="E5E5E5"/>
        </w:rPr>
        <w:t> t_detail_commande </w:t>
      </w:r>
      <w:r w:rsidR="00A64010">
        <w:rPr>
          <w:rStyle w:val="cm-keyword"/>
          <w:rFonts w:ascii="Courier New" w:hAnsi="Courier New" w:cs="Courier New"/>
          <w:color w:val="770088"/>
          <w:sz w:val="20"/>
          <w:szCs w:val="20"/>
          <w:shd w:val="clear" w:color="auto" w:fill="E5E5E5"/>
        </w:rPr>
        <w:t>ON</w:t>
      </w:r>
      <w:r w:rsidR="00A64010">
        <w:rPr>
          <w:rFonts w:ascii="Courier New" w:hAnsi="Courier New" w:cs="Courier New"/>
          <w:color w:val="444444"/>
          <w:sz w:val="20"/>
          <w:szCs w:val="20"/>
          <w:shd w:val="clear" w:color="auto" w:fill="E5E5E5"/>
        </w:rPr>
        <w:t> t_commande</w:t>
      </w:r>
      <w:r w:rsidR="00A64010">
        <w:rPr>
          <w:rStyle w:val="cm-variable-2"/>
          <w:rFonts w:ascii="Courier New" w:hAnsi="Courier New" w:cs="Courier New"/>
          <w:color w:val="0055AA"/>
          <w:sz w:val="20"/>
          <w:szCs w:val="20"/>
          <w:shd w:val="clear" w:color="auto" w:fill="E5E5E5"/>
        </w:rPr>
        <w:t>.idCommande</w:t>
      </w:r>
      <w:r w:rsidR="00A64010">
        <w:rPr>
          <w:rFonts w:ascii="Courier New" w:hAnsi="Courier New" w:cs="Courier New"/>
          <w:color w:val="444444"/>
          <w:sz w:val="20"/>
          <w:szCs w:val="20"/>
          <w:shd w:val="clear" w:color="auto" w:fill="E5E5E5"/>
        </w:rPr>
        <w:t> </w:t>
      </w:r>
      <w:r w:rsidR="00A64010">
        <w:rPr>
          <w:rStyle w:val="cm-operator"/>
          <w:rFonts w:ascii="Courier New" w:hAnsi="Courier New" w:cs="Courier New"/>
          <w:color w:val="FF00FF"/>
          <w:sz w:val="20"/>
          <w:szCs w:val="20"/>
          <w:shd w:val="clear" w:color="auto" w:fill="E5E5E5"/>
        </w:rPr>
        <w:t>=</w:t>
      </w:r>
      <w:r w:rsidR="00A64010">
        <w:rPr>
          <w:rFonts w:ascii="Courier New" w:hAnsi="Courier New" w:cs="Courier New"/>
          <w:color w:val="444444"/>
          <w:sz w:val="20"/>
          <w:szCs w:val="20"/>
          <w:shd w:val="clear" w:color="auto" w:fill="E5E5E5"/>
        </w:rPr>
        <w:t> t_detail_commande</w:t>
      </w:r>
      <w:r w:rsidR="00A64010">
        <w:rPr>
          <w:rStyle w:val="cm-variable-2"/>
          <w:rFonts w:ascii="Courier New" w:hAnsi="Courier New" w:cs="Courier New"/>
          <w:color w:val="0055AA"/>
          <w:sz w:val="20"/>
          <w:szCs w:val="20"/>
          <w:shd w:val="clear" w:color="auto" w:fill="E5E5E5"/>
        </w:rPr>
        <w:t>.fkCommande</w:t>
      </w:r>
      <w:r w:rsidR="00A64010">
        <w:rPr>
          <w:rFonts w:ascii="Courier New" w:hAnsi="Courier New" w:cs="Courier New"/>
          <w:color w:val="444444"/>
          <w:sz w:val="20"/>
          <w:szCs w:val="20"/>
          <w:shd w:val="clear" w:color="auto" w:fill="E5E5E5"/>
        </w:rPr>
        <w:t> </w:t>
      </w:r>
      <w:hyperlink r:id="rId79" w:tgtFrame="mysql_doc" w:history="1">
        <w:r w:rsidR="00A64010">
          <w:rPr>
            <w:rStyle w:val="Lienhypertexte"/>
            <w:rFonts w:ascii="Courier New" w:hAnsi="Courier New" w:cs="Courier New"/>
            <w:sz w:val="20"/>
            <w:szCs w:val="20"/>
            <w:u w:val="none"/>
            <w:shd w:val="clear" w:color="auto" w:fill="E5E5E5"/>
          </w:rPr>
          <w:t>LEFT</w:t>
        </w:r>
      </w:hyperlink>
      <w:r w:rsidR="00A64010">
        <w:rPr>
          <w:rFonts w:ascii="Courier New" w:hAnsi="Courier New" w:cs="Courier New"/>
          <w:color w:val="444444"/>
          <w:sz w:val="20"/>
          <w:szCs w:val="20"/>
          <w:shd w:val="clear" w:color="auto" w:fill="E5E5E5"/>
        </w:rPr>
        <w:t> </w:t>
      </w:r>
      <w:r w:rsidR="00A64010">
        <w:rPr>
          <w:rStyle w:val="cm-keyword"/>
          <w:rFonts w:ascii="Courier New" w:hAnsi="Courier New" w:cs="Courier New"/>
          <w:color w:val="770088"/>
          <w:sz w:val="20"/>
          <w:szCs w:val="20"/>
          <w:shd w:val="clear" w:color="auto" w:fill="E5E5E5"/>
        </w:rPr>
        <w:t>JOIN</w:t>
      </w:r>
      <w:r w:rsidR="00A64010">
        <w:rPr>
          <w:rFonts w:ascii="Courier New" w:hAnsi="Courier New" w:cs="Courier New"/>
          <w:color w:val="444444"/>
          <w:sz w:val="20"/>
          <w:szCs w:val="20"/>
          <w:shd w:val="clear" w:color="auto" w:fill="E5E5E5"/>
        </w:rPr>
        <w:t> t_arme </w:t>
      </w:r>
      <w:r w:rsidR="00A64010">
        <w:rPr>
          <w:rStyle w:val="cm-keyword"/>
          <w:rFonts w:ascii="Courier New" w:hAnsi="Courier New" w:cs="Courier New"/>
          <w:color w:val="770088"/>
          <w:sz w:val="20"/>
          <w:szCs w:val="20"/>
          <w:shd w:val="clear" w:color="auto" w:fill="E5E5E5"/>
        </w:rPr>
        <w:t>ON</w:t>
      </w:r>
      <w:r w:rsidR="00A64010">
        <w:rPr>
          <w:rFonts w:ascii="Courier New" w:hAnsi="Courier New" w:cs="Courier New"/>
          <w:color w:val="444444"/>
          <w:sz w:val="20"/>
          <w:szCs w:val="20"/>
          <w:shd w:val="clear" w:color="auto" w:fill="E5E5E5"/>
        </w:rPr>
        <w:t> t_detail_commande</w:t>
      </w:r>
      <w:r w:rsidR="00A64010">
        <w:rPr>
          <w:rStyle w:val="cm-variable-2"/>
          <w:rFonts w:ascii="Courier New" w:hAnsi="Courier New" w:cs="Courier New"/>
          <w:color w:val="0055AA"/>
          <w:sz w:val="20"/>
          <w:szCs w:val="20"/>
          <w:shd w:val="clear" w:color="auto" w:fill="E5E5E5"/>
        </w:rPr>
        <w:t>.fkArme</w:t>
      </w:r>
      <w:r w:rsidR="00A64010">
        <w:rPr>
          <w:rFonts w:ascii="Courier New" w:hAnsi="Courier New" w:cs="Courier New"/>
          <w:color w:val="444444"/>
          <w:sz w:val="20"/>
          <w:szCs w:val="20"/>
          <w:shd w:val="clear" w:color="auto" w:fill="E5E5E5"/>
        </w:rPr>
        <w:t> </w:t>
      </w:r>
      <w:r w:rsidR="00A64010">
        <w:rPr>
          <w:rStyle w:val="cm-operator"/>
          <w:rFonts w:ascii="Courier New" w:hAnsi="Courier New" w:cs="Courier New"/>
          <w:color w:val="FF00FF"/>
          <w:sz w:val="20"/>
          <w:szCs w:val="20"/>
          <w:shd w:val="clear" w:color="auto" w:fill="E5E5E5"/>
        </w:rPr>
        <w:t>=</w:t>
      </w:r>
      <w:r w:rsidR="00A64010">
        <w:rPr>
          <w:rFonts w:ascii="Courier New" w:hAnsi="Courier New" w:cs="Courier New"/>
          <w:color w:val="444444"/>
          <w:sz w:val="20"/>
          <w:szCs w:val="20"/>
          <w:shd w:val="clear" w:color="auto" w:fill="E5E5E5"/>
        </w:rPr>
        <w:t> t_arme</w:t>
      </w:r>
      <w:r w:rsidR="00A64010">
        <w:rPr>
          <w:rStyle w:val="cm-variable-2"/>
          <w:rFonts w:ascii="Courier New" w:hAnsi="Courier New" w:cs="Courier New"/>
          <w:color w:val="0055AA"/>
          <w:sz w:val="20"/>
          <w:szCs w:val="20"/>
          <w:shd w:val="clear" w:color="auto" w:fill="E5E5E5"/>
        </w:rPr>
        <w:t>.idArme</w:t>
      </w:r>
      <w:r w:rsidR="00A64010">
        <w:rPr>
          <w:rFonts w:ascii="Courier New" w:hAnsi="Courier New" w:cs="Courier New"/>
          <w:color w:val="444444"/>
          <w:sz w:val="20"/>
          <w:szCs w:val="20"/>
          <w:shd w:val="clear" w:color="auto" w:fill="E5E5E5"/>
        </w:rPr>
        <w:t> </w:t>
      </w:r>
      <w:r w:rsidR="00A64010">
        <w:rPr>
          <w:rStyle w:val="cm-keyword"/>
          <w:rFonts w:ascii="Courier New" w:hAnsi="Courier New" w:cs="Courier New"/>
          <w:color w:val="770088"/>
          <w:sz w:val="20"/>
          <w:szCs w:val="20"/>
          <w:shd w:val="clear" w:color="auto" w:fill="E5E5E5"/>
        </w:rPr>
        <w:t>GROUP</w:t>
      </w:r>
      <w:r w:rsidR="00A64010">
        <w:rPr>
          <w:rFonts w:ascii="Courier New" w:hAnsi="Courier New" w:cs="Courier New"/>
          <w:color w:val="444444"/>
          <w:sz w:val="20"/>
          <w:szCs w:val="20"/>
          <w:shd w:val="clear" w:color="auto" w:fill="E5E5E5"/>
        </w:rPr>
        <w:t> </w:t>
      </w:r>
      <w:r w:rsidR="00A64010">
        <w:rPr>
          <w:rStyle w:val="cm-keyword"/>
          <w:rFonts w:ascii="Courier New" w:hAnsi="Courier New" w:cs="Courier New"/>
          <w:color w:val="770088"/>
          <w:sz w:val="20"/>
          <w:szCs w:val="20"/>
          <w:shd w:val="clear" w:color="auto" w:fill="E5E5E5"/>
        </w:rPr>
        <w:t>BY</w:t>
      </w:r>
      <w:r w:rsidR="00A64010">
        <w:rPr>
          <w:rFonts w:ascii="Courier New" w:hAnsi="Courier New" w:cs="Courier New"/>
          <w:color w:val="444444"/>
          <w:sz w:val="20"/>
          <w:szCs w:val="20"/>
          <w:shd w:val="clear" w:color="auto" w:fill="E5E5E5"/>
        </w:rPr>
        <w:t> t_joueur</w:t>
      </w:r>
      <w:r w:rsidR="00A64010">
        <w:rPr>
          <w:rStyle w:val="cm-variable-2"/>
          <w:rFonts w:ascii="Courier New" w:hAnsi="Courier New" w:cs="Courier New"/>
          <w:color w:val="0055AA"/>
          <w:sz w:val="20"/>
          <w:szCs w:val="20"/>
          <w:shd w:val="clear" w:color="auto" w:fill="E5E5E5"/>
        </w:rPr>
        <w:t>.idJoueur</w:t>
      </w:r>
      <w:r w:rsidR="00A64010">
        <w:rPr>
          <w:rFonts w:ascii="Courier New" w:hAnsi="Courier New" w:cs="Courier New"/>
          <w:color w:val="444444"/>
          <w:sz w:val="20"/>
          <w:szCs w:val="20"/>
          <w:shd w:val="clear" w:color="auto" w:fill="E5E5E5"/>
        </w:rPr>
        <w:t> </w:t>
      </w:r>
      <w:r w:rsidR="00A64010">
        <w:rPr>
          <w:rStyle w:val="cm-keyword"/>
          <w:rFonts w:ascii="Courier New" w:hAnsi="Courier New" w:cs="Courier New"/>
          <w:color w:val="770088"/>
          <w:sz w:val="20"/>
          <w:szCs w:val="20"/>
          <w:shd w:val="clear" w:color="auto" w:fill="E5E5E5"/>
        </w:rPr>
        <w:t>HAVING</w:t>
      </w:r>
      <w:r w:rsidR="00A64010">
        <w:rPr>
          <w:rFonts w:ascii="Courier New" w:hAnsi="Courier New" w:cs="Courier New"/>
          <w:color w:val="444444"/>
          <w:sz w:val="20"/>
          <w:szCs w:val="20"/>
          <w:shd w:val="clear" w:color="auto" w:fill="E5E5E5"/>
        </w:rPr>
        <w:t> </w:t>
      </w:r>
      <w:hyperlink r:id="rId80" w:tgtFrame="mysql_doc" w:history="1">
        <w:r w:rsidR="00A64010">
          <w:rPr>
            <w:rStyle w:val="Lienhypertexte"/>
            <w:rFonts w:ascii="Courier New" w:hAnsi="Courier New" w:cs="Courier New"/>
            <w:sz w:val="20"/>
            <w:szCs w:val="20"/>
            <w:u w:val="none"/>
            <w:shd w:val="clear" w:color="auto" w:fill="E5E5E5"/>
          </w:rPr>
          <w:t>COUNT</w:t>
        </w:r>
      </w:hyperlink>
      <w:r w:rsidR="00A64010">
        <w:rPr>
          <w:rStyle w:val="cm-bracket"/>
          <w:rFonts w:ascii="Courier New" w:hAnsi="Courier New" w:cs="Courier New"/>
          <w:color w:val="999977"/>
          <w:sz w:val="20"/>
          <w:szCs w:val="20"/>
          <w:shd w:val="clear" w:color="auto" w:fill="E5E5E5"/>
        </w:rPr>
        <w:t>(</w:t>
      </w:r>
      <w:r w:rsidR="00A64010">
        <w:rPr>
          <w:rStyle w:val="cm-keyword"/>
          <w:rFonts w:ascii="Courier New" w:hAnsi="Courier New" w:cs="Courier New"/>
          <w:color w:val="770088"/>
          <w:sz w:val="20"/>
          <w:szCs w:val="20"/>
          <w:shd w:val="clear" w:color="auto" w:fill="E5E5E5"/>
        </w:rPr>
        <w:t>DISTINCT</w:t>
      </w:r>
      <w:r w:rsidR="00A64010">
        <w:rPr>
          <w:rFonts w:ascii="Courier New" w:hAnsi="Courier New" w:cs="Courier New"/>
          <w:color w:val="444444"/>
          <w:sz w:val="20"/>
          <w:szCs w:val="20"/>
          <w:shd w:val="clear" w:color="auto" w:fill="E5E5E5"/>
        </w:rPr>
        <w:t> t_arme</w:t>
      </w:r>
      <w:r w:rsidR="00A64010">
        <w:rPr>
          <w:rStyle w:val="cm-variable-2"/>
          <w:rFonts w:ascii="Courier New" w:hAnsi="Courier New" w:cs="Courier New"/>
          <w:color w:val="0055AA"/>
          <w:sz w:val="20"/>
          <w:szCs w:val="20"/>
          <w:shd w:val="clear" w:color="auto" w:fill="E5E5E5"/>
        </w:rPr>
        <w:t>.idArme</w:t>
      </w:r>
      <w:r w:rsidR="00A64010">
        <w:rPr>
          <w:rStyle w:val="cm-bracket"/>
          <w:rFonts w:ascii="Courier New" w:hAnsi="Courier New" w:cs="Courier New"/>
          <w:color w:val="999977"/>
          <w:sz w:val="20"/>
          <w:szCs w:val="20"/>
          <w:shd w:val="clear" w:color="auto" w:fill="E5E5E5"/>
        </w:rPr>
        <w:t>)</w:t>
      </w:r>
      <w:r w:rsidR="00A64010">
        <w:rPr>
          <w:rFonts w:ascii="Courier New" w:hAnsi="Courier New" w:cs="Courier New"/>
          <w:color w:val="444444"/>
          <w:sz w:val="20"/>
          <w:szCs w:val="20"/>
          <w:shd w:val="clear" w:color="auto" w:fill="E5E5E5"/>
        </w:rPr>
        <w:t> </w:t>
      </w:r>
      <w:r w:rsidR="00A64010">
        <w:rPr>
          <w:rStyle w:val="cm-operator"/>
          <w:rFonts w:ascii="Courier New" w:hAnsi="Courier New" w:cs="Courier New"/>
          <w:color w:val="FF00FF"/>
          <w:sz w:val="20"/>
          <w:szCs w:val="20"/>
          <w:shd w:val="clear" w:color="auto" w:fill="E5E5E5"/>
        </w:rPr>
        <w:t>&gt;</w:t>
      </w:r>
      <w:r w:rsidR="00A64010">
        <w:rPr>
          <w:rFonts w:ascii="Courier New" w:hAnsi="Courier New" w:cs="Courier New"/>
          <w:color w:val="444444"/>
          <w:sz w:val="20"/>
          <w:szCs w:val="20"/>
          <w:shd w:val="clear" w:color="auto" w:fill="E5E5E5"/>
        </w:rPr>
        <w:t> </w:t>
      </w:r>
      <w:r w:rsidR="00A64010">
        <w:rPr>
          <w:rStyle w:val="cm-number"/>
          <w:rFonts w:ascii="Courier New" w:hAnsi="Courier New" w:cs="Courier New"/>
          <w:color w:val="116644"/>
          <w:sz w:val="20"/>
          <w:szCs w:val="20"/>
          <w:shd w:val="clear" w:color="auto" w:fill="E5E5E5"/>
        </w:rPr>
        <w:t>3</w:t>
      </w:r>
      <w:r w:rsidR="00A64010">
        <w:rPr>
          <w:rStyle w:val="cm-punctuation"/>
          <w:rFonts w:ascii="Courier New" w:hAnsi="Courier New" w:cs="Courier New"/>
          <w:color w:val="444444"/>
          <w:sz w:val="20"/>
          <w:szCs w:val="20"/>
          <w:shd w:val="clear" w:color="auto" w:fill="E5E5E5"/>
        </w:rPr>
        <w:t>;</w:t>
      </w:r>
    </w:p>
    <w:p w14:paraId="3D9C8F8C" w14:textId="77777777" w:rsidR="00BF6E5D" w:rsidRDefault="00A64010" w:rsidP="00BF6E5D">
      <w:pPr>
        <w:keepNext/>
        <w:jc w:val="center"/>
      </w:pPr>
      <w:r w:rsidRPr="00A64010">
        <w:rPr>
          <w:rStyle w:val="cm-punctuation"/>
          <w:rFonts w:ascii="Courier New" w:hAnsi="Courier New" w:cs="Courier New"/>
          <w:noProof/>
          <w:color w:val="444444"/>
          <w:sz w:val="20"/>
          <w:szCs w:val="20"/>
          <w:shd w:val="clear" w:color="auto" w:fill="E5E5E5"/>
        </w:rPr>
        <w:drawing>
          <wp:inline distT="0" distB="0" distL="0" distR="0" wp14:anchorId="4B82D616" wp14:editId="3D811466">
            <wp:extent cx="3721677" cy="1005903"/>
            <wp:effectExtent l="19050" t="19050" r="12700" b="22860"/>
            <wp:docPr id="875228848"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28848" name="Image 1" descr="Une image contenant texte, capture d’écran, Police, algèbre&#10;&#10;Description générée automatiquement"/>
                    <pic:cNvPicPr/>
                  </pic:nvPicPr>
                  <pic:blipFill>
                    <a:blip r:embed="rId81"/>
                    <a:stretch>
                      <a:fillRect/>
                    </a:stretch>
                  </pic:blipFill>
                  <pic:spPr>
                    <a:xfrm>
                      <a:off x="0" y="0"/>
                      <a:ext cx="3773388" cy="1019880"/>
                    </a:xfrm>
                    <a:prstGeom prst="rect">
                      <a:avLst/>
                    </a:prstGeom>
                    <a:ln>
                      <a:solidFill>
                        <a:schemeClr val="bg1">
                          <a:lumMod val="50000"/>
                        </a:schemeClr>
                      </a:solidFill>
                    </a:ln>
                  </pic:spPr>
                </pic:pic>
              </a:graphicData>
            </a:graphic>
          </wp:inline>
        </w:drawing>
      </w:r>
    </w:p>
    <w:p w14:paraId="3643DB19" w14:textId="2B40392C" w:rsidR="003447B8" w:rsidRDefault="00BF6E5D" w:rsidP="00BF6E5D">
      <w:pPr>
        <w:pStyle w:val="Lgende"/>
        <w:jc w:val="center"/>
        <w:rPr>
          <w:rStyle w:val="cm-punctuation"/>
          <w:rFonts w:ascii="Courier New" w:hAnsi="Courier New" w:cs="Courier New"/>
          <w:color w:val="444444"/>
          <w:sz w:val="20"/>
          <w:szCs w:val="20"/>
          <w:shd w:val="clear" w:color="auto" w:fill="E5E5E5"/>
        </w:rPr>
      </w:pPr>
      <w:r>
        <w:rPr>
          <w:rStyle w:val="cm-punctuation"/>
          <w:rFonts w:ascii="Courier New" w:hAnsi="Courier New" w:cs="Courier New"/>
          <w:color w:val="444444"/>
          <w:sz w:val="20"/>
          <w:szCs w:val="20"/>
          <w:shd w:val="clear" w:color="auto" w:fill="E5E5E5"/>
        </w:rPr>
        <w:fldChar w:fldCharType="begin"/>
      </w:r>
      <w:r>
        <w:rPr>
          <w:rStyle w:val="cm-punctuation"/>
          <w:rFonts w:ascii="Courier New" w:hAnsi="Courier New" w:cs="Courier New"/>
          <w:color w:val="444444"/>
          <w:sz w:val="20"/>
          <w:szCs w:val="20"/>
          <w:shd w:val="clear" w:color="auto" w:fill="E5E5E5"/>
        </w:rPr>
        <w:instrText xml:space="preserve"> SEQ Figure \* ARABIC </w:instrText>
      </w:r>
      <w:r>
        <w:rPr>
          <w:rStyle w:val="cm-punctuation"/>
          <w:rFonts w:ascii="Courier New" w:hAnsi="Courier New" w:cs="Courier New"/>
          <w:color w:val="444444"/>
          <w:sz w:val="20"/>
          <w:szCs w:val="20"/>
          <w:shd w:val="clear" w:color="auto" w:fill="E5E5E5"/>
        </w:rPr>
        <w:fldChar w:fldCharType="separate"/>
      </w:r>
      <w:r w:rsidR="00785AE0">
        <w:rPr>
          <w:rStyle w:val="cm-punctuation"/>
          <w:rFonts w:ascii="Courier New" w:hAnsi="Courier New" w:cs="Courier New"/>
          <w:noProof/>
          <w:color w:val="444444"/>
          <w:sz w:val="20"/>
          <w:szCs w:val="20"/>
          <w:shd w:val="clear" w:color="auto" w:fill="E5E5E5"/>
        </w:rPr>
        <w:t>25</w:t>
      </w:r>
      <w:r>
        <w:rPr>
          <w:rStyle w:val="cm-punctuation"/>
          <w:rFonts w:ascii="Courier New" w:hAnsi="Courier New" w:cs="Courier New"/>
          <w:color w:val="444444"/>
          <w:sz w:val="20"/>
          <w:szCs w:val="20"/>
          <w:shd w:val="clear" w:color="auto" w:fill="E5E5E5"/>
        </w:rPr>
        <w:fldChar w:fldCharType="end"/>
      </w:r>
      <w:r>
        <w:t xml:space="preserve"> - Requête 10</w:t>
      </w:r>
    </w:p>
    <w:p w14:paraId="33238899" w14:textId="48837B97" w:rsidR="00143A92" w:rsidRDefault="00143A92" w:rsidP="00143A92">
      <w:pPr>
        <w:rPr>
          <w:u w:val="single"/>
        </w:rPr>
      </w:pPr>
      <w:r w:rsidRPr="00AA18C2">
        <w:rPr>
          <w:b/>
          <w:bCs/>
          <w:u w:val="single"/>
        </w:rPr>
        <w:t>Explication</w:t>
      </w:r>
      <w:r w:rsidRPr="008D6DA4">
        <w:rPr>
          <w:u w:val="single"/>
        </w:rPr>
        <w:t xml:space="preserve"> de la commande :</w:t>
      </w:r>
    </w:p>
    <w:p w14:paraId="41651A7F" w14:textId="1C0057A2" w:rsidR="00A64010" w:rsidRDefault="00A64010" w:rsidP="00143A92">
      <w:r>
        <w:t xml:space="preserve">Dans cette commande j’utilise </w:t>
      </w:r>
      <w:r w:rsidR="00E7106B">
        <w:t>trois</w:t>
      </w:r>
      <w:r>
        <w:t xml:space="preserve"> LEFT JOIN afin de pouvoir créer une union avec toutes les tables, ainsi je peux récupérer toutes les informations puis n’en prendre que ceux qui ont plus de 3 armes différentes.</w:t>
      </w:r>
    </w:p>
    <w:p w14:paraId="25F45B99" w14:textId="7E4882A6" w:rsidR="00A64010" w:rsidRPr="00A64010" w:rsidRDefault="00A64010" w:rsidP="00143A92">
      <w:r>
        <w:t xml:space="preserve">Afin de ne pas sélectionner </w:t>
      </w:r>
      <w:r w:rsidR="00E7106B">
        <w:t>deux</w:t>
      </w:r>
      <w:r>
        <w:t xml:space="preserve"> fois la même arme si le joueur l’a acheté plusieurs fois j’utilise un </w:t>
      </w:r>
      <w:r w:rsidRPr="002F526A">
        <w:rPr>
          <w:rStyle w:val="cm-keyword"/>
          <w:rFonts w:ascii="Courier New" w:hAnsi="Courier New" w:cs="Courier New"/>
          <w:color w:val="770088"/>
          <w:sz w:val="20"/>
          <w:szCs w:val="20"/>
          <w:shd w:val="clear" w:color="auto" w:fill="E5E5E5"/>
        </w:rPr>
        <w:t>DISTINCT</w:t>
      </w:r>
      <w:r>
        <w:t xml:space="preserve"> dans le </w:t>
      </w:r>
      <w:r w:rsidRPr="002F526A">
        <w:rPr>
          <w:rStyle w:val="Lienhypertexte"/>
          <w:rFonts w:ascii="Courier New" w:hAnsi="Courier New" w:cs="Courier New"/>
          <w:sz w:val="20"/>
          <w:szCs w:val="20"/>
          <w:u w:val="none"/>
          <w:shd w:val="clear" w:color="auto" w:fill="E5E5E5"/>
        </w:rPr>
        <w:t>COUNT</w:t>
      </w:r>
      <w:r>
        <w:t xml:space="preserve"> tel que </w:t>
      </w:r>
      <w:r w:rsidRPr="002F526A">
        <w:rPr>
          <w:rStyle w:val="Lienhypertexte"/>
          <w:rFonts w:ascii="Courier New" w:hAnsi="Courier New" w:cs="Courier New"/>
          <w:sz w:val="20"/>
          <w:szCs w:val="20"/>
          <w:u w:val="none"/>
          <w:shd w:val="clear" w:color="auto" w:fill="E5E5E5"/>
        </w:rPr>
        <w:t>COUNT</w:t>
      </w:r>
      <w:r w:rsidRPr="002F526A">
        <w:rPr>
          <w:rStyle w:val="cm-bracket"/>
          <w:rFonts w:ascii="Courier New" w:hAnsi="Courier New" w:cs="Courier New"/>
          <w:color w:val="999977"/>
          <w:sz w:val="20"/>
          <w:szCs w:val="20"/>
          <w:shd w:val="clear" w:color="auto" w:fill="E5E5E5"/>
        </w:rPr>
        <w:t>(</w:t>
      </w:r>
      <w:r w:rsidRPr="002F526A">
        <w:rPr>
          <w:rStyle w:val="cm-keyword"/>
          <w:rFonts w:ascii="Courier New" w:hAnsi="Courier New" w:cs="Courier New"/>
          <w:color w:val="770088"/>
          <w:sz w:val="20"/>
          <w:szCs w:val="20"/>
          <w:shd w:val="clear" w:color="auto" w:fill="E5E5E5"/>
        </w:rPr>
        <w:t xml:space="preserve">DISTINCT </w:t>
      </w:r>
      <w:r w:rsidRPr="002F526A">
        <w:rPr>
          <w:rFonts w:ascii="Courier New" w:hAnsi="Courier New" w:cs="Courier New"/>
          <w:color w:val="444444"/>
          <w:sz w:val="20"/>
          <w:szCs w:val="20"/>
          <w:shd w:val="clear" w:color="auto" w:fill="E5E5E5"/>
        </w:rPr>
        <w:t>t_arme</w:t>
      </w:r>
      <w:r w:rsidRPr="002F526A">
        <w:rPr>
          <w:rStyle w:val="cm-variable-2"/>
          <w:rFonts w:ascii="Courier New" w:hAnsi="Courier New" w:cs="Courier New"/>
          <w:color w:val="0055AA"/>
          <w:sz w:val="20"/>
          <w:szCs w:val="20"/>
          <w:shd w:val="clear" w:color="auto" w:fill="E5E5E5"/>
        </w:rPr>
        <w:t>.idArme</w:t>
      </w:r>
      <w:r w:rsidRPr="002F526A">
        <w:rPr>
          <w:rStyle w:val="cm-bracket"/>
          <w:rFonts w:ascii="Courier New" w:hAnsi="Courier New" w:cs="Courier New"/>
          <w:color w:val="999977"/>
          <w:sz w:val="20"/>
          <w:szCs w:val="20"/>
          <w:shd w:val="clear" w:color="auto" w:fill="E5E5E5"/>
        </w:rPr>
        <w:t>)</w:t>
      </w:r>
      <w:r w:rsidR="002F526A" w:rsidRPr="002F526A">
        <w:t>.</w:t>
      </w:r>
    </w:p>
    <w:p w14:paraId="2C75BD95" w14:textId="37C27726" w:rsidR="00143A92" w:rsidRDefault="000F2E4E" w:rsidP="00257B46">
      <w:r>
        <w:br w:type="page"/>
      </w:r>
    </w:p>
    <w:p w14:paraId="60F92A0B" w14:textId="4B7FB020" w:rsidR="00ED6BF7" w:rsidRPr="00ED6BF7" w:rsidRDefault="00ED6BF7" w:rsidP="00236D19">
      <w:pPr>
        <w:pStyle w:val="Titre2"/>
        <w:ind w:left="-284"/>
      </w:pPr>
      <w:bookmarkStart w:id="40" w:name="_Toc149738737"/>
      <w:r>
        <w:lastRenderedPageBreak/>
        <w:t>D. Création des index</w:t>
      </w:r>
      <w:bookmarkEnd w:id="40"/>
    </w:p>
    <w:p w14:paraId="46502CF0" w14:textId="2EE2B9C2" w:rsidR="00ED6BF7" w:rsidRDefault="00ED6BF7" w:rsidP="004806EA">
      <w:pPr>
        <w:pStyle w:val="Titre3"/>
        <w:spacing w:after="160"/>
      </w:pPr>
      <w:bookmarkStart w:id="41" w:name="_Toc149738738"/>
      <w:r>
        <w:t>1. Pourtant certains index existent déjà. Pourquoi ?</w:t>
      </w:r>
      <w:bookmarkEnd w:id="41"/>
    </w:p>
    <w:p w14:paraId="6887398A" w14:textId="2502389B" w:rsidR="00ED6BF7" w:rsidRDefault="00236D19" w:rsidP="00A37B4B">
      <w:pPr>
        <w:jc w:val="both"/>
      </w:pPr>
      <w:r>
        <w:t>MySQL crée automatiquement des indexes sur les clefs primaires et sur les clefs étrangères.</w:t>
      </w:r>
    </w:p>
    <w:p w14:paraId="47C972B0" w14:textId="5C0B36D2" w:rsidR="00236D19" w:rsidRDefault="00236D19" w:rsidP="00A37B4B">
      <w:pPr>
        <w:jc w:val="both"/>
      </w:pPr>
      <w:r>
        <w:t>Ces indexes sont créés automatiquement car les clefs primaires et les clefs étrangères sont fréquemment utilisé lors de requêtes, spécifiquement lorsque l’on souhaite créer des jointures</w:t>
      </w:r>
    </w:p>
    <w:p w14:paraId="6AC0ED34" w14:textId="5F291D0E" w:rsidR="00236D19" w:rsidRDefault="00236D19" w:rsidP="00236D19">
      <w:pPr>
        <w:pStyle w:val="Titre3"/>
      </w:pPr>
      <w:bookmarkStart w:id="42" w:name="_Toc149738739"/>
      <w:r>
        <w:t xml:space="preserve">2. Quels sont les avantages et les </w:t>
      </w:r>
      <w:r w:rsidR="00503D64">
        <w:t>inconvénients</w:t>
      </w:r>
      <w:r>
        <w:t xml:space="preserve"> des index ?</w:t>
      </w:r>
      <w:bookmarkEnd w:id="42"/>
    </w:p>
    <w:p w14:paraId="46AA6C8F" w14:textId="58D9F5E2" w:rsidR="00236D19" w:rsidRPr="00236D19" w:rsidRDefault="00236D19" w:rsidP="00236D19">
      <w:pPr>
        <w:rPr>
          <w:b/>
          <w:bCs/>
          <w:u w:val="single"/>
        </w:rPr>
      </w:pPr>
      <w:r w:rsidRPr="00236D19">
        <w:rPr>
          <w:b/>
          <w:bCs/>
          <w:u w:val="single"/>
        </w:rPr>
        <w:t>Avantages :</w:t>
      </w:r>
    </w:p>
    <w:p w14:paraId="63B75750" w14:textId="201532F0" w:rsidR="00236D19" w:rsidRDefault="007F3EE1" w:rsidP="00A37B4B">
      <w:pPr>
        <w:jc w:val="both"/>
      </w:pPr>
      <w:r>
        <w:t>Les indexes permettent de structurer les données afin d’effectuer des recherches dans les données beaucoup plus rapide</w:t>
      </w:r>
      <w:r w:rsidR="00C317EE">
        <w:t>ment.</w:t>
      </w:r>
    </w:p>
    <w:p w14:paraId="3DCFF8D4" w14:textId="27F026BF" w:rsidR="00236D19" w:rsidRPr="00236D19" w:rsidRDefault="00236D19" w:rsidP="00236D19">
      <w:pPr>
        <w:rPr>
          <w:b/>
          <w:bCs/>
          <w:u w:val="single"/>
        </w:rPr>
      </w:pPr>
      <w:r>
        <w:rPr>
          <w:b/>
          <w:bCs/>
          <w:u w:val="single"/>
        </w:rPr>
        <w:t>Inconvénients</w:t>
      </w:r>
      <w:r w:rsidRPr="00236D19">
        <w:rPr>
          <w:b/>
          <w:bCs/>
          <w:u w:val="single"/>
        </w:rPr>
        <w:t> :</w:t>
      </w:r>
    </w:p>
    <w:p w14:paraId="369CA940" w14:textId="738C39C8" w:rsidR="00236D19" w:rsidRDefault="00236D19" w:rsidP="00A37B4B">
      <w:pPr>
        <w:spacing w:after="0"/>
        <w:jc w:val="both"/>
      </w:pPr>
      <w:r>
        <w:t>Les indexes prennent de la place en mémoire</w:t>
      </w:r>
    </w:p>
    <w:p w14:paraId="3BFA141C" w14:textId="7820B7F0" w:rsidR="00236D19" w:rsidRDefault="00236D19" w:rsidP="00A37B4B">
      <w:pPr>
        <w:jc w:val="both"/>
      </w:pPr>
      <w:r>
        <w:t>Ils ralentissent les requêtes car l’index doit se remettre à jour à chaque changement :</w:t>
      </w:r>
    </w:p>
    <w:p w14:paraId="414CE36D" w14:textId="5D7A166A" w:rsidR="00236D19" w:rsidRDefault="00503D64" w:rsidP="00A37B4B">
      <w:pPr>
        <w:pStyle w:val="Paragraphedeliste"/>
        <w:numPr>
          <w:ilvl w:val="0"/>
          <w:numId w:val="1"/>
        </w:numPr>
        <w:jc w:val="both"/>
      </w:pPr>
      <w:r>
        <w:t>D’insertion</w:t>
      </w:r>
    </w:p>
    <w:p w14:paraId="3B6A0DC6" w14:textId="29EA95BD" w:rsidR="00236D19" w:rsidRDefault="00503D64" w:rsidP="00A37B4B">
      <w:pPr>
        <w:pStyle w:val="Paragraphedeliste"/>
        <w:numPr>
          <w:ilvl w:val="0"/>
          <w:numId w:val="1"/>
        </w:numPr>
        <w:jc w:val="both"/>
      </w:pPr>
      <w:r>
        <w:t>De</w:t>
      </w:r>
      <w:r w:rsidR="00236D19">
        <w:t xml:space="preserve"> modification </w:t>
      </w:r>
    </w:p>
    <w:p w14:paraId="1CA8BD99" w14:textId="5699BE07" w:rsidR="00236D19" w:rsidRDefault="00503D64" w:rsidP="00A37B4B">
      <w:pPr>
        <w:pStyle w:val="Paragraphedeliste"/>
        <w:numPr>
          <w:ilvl w:val="0"/>
          <w:numId w:val="1"/>
        </w:numPr>
        <w:jc w:val="both"/>
      </w:pPr>
      <w:r>
        <w:t>De</w:t>
      </w:r>
      <w:r w:rsidR="00236D19">
        <w:t xml:space="preserve"> suppression</w:t>
      </w:r>
    </w:p>
    <w:p w14:paraId="63FA4D9C" w14:textId="77777777" w:rsidR="00236D19" w:rsidRDefault="00236D19" w:rsidP="00236D19"/>
    <w:p w14:paraId="592D4A57" w14:textId="44C07550" w:rsidR="00236D19" w:rsidRDefault="00236D19" w:rsidP="00236D19">
      <w:pPr>
        <w:pStyle w:val="Titre3"/>
      </w:pPr>
      <w:bookmarkStart w:id="43" w:name="_Toc149738740"/>
      <w:r>
        <w:t xml:space="preserve">3. Sur quel champ (de quelle table), cela pourrait être </w:t>
      </w:r>
      <w:r w:rsidR="00503D64">
        <w:t>pertinent</w:t>
      </w:r>
      <w:r>
        <w:t xml:space="preserve"> d’ajouter un index ?</w:t>
      </w:r>
      <w:bookmarkEnd w:id="43"/>
    </w:p>
    <w:p w14:paraId="66BD743B" w14:textId="7E48382A" w:rsidR="00236D19" w:rsidRDefault="00236D19" w:rsidP="00A37B4B">
      <w:pPr>
        <w:jc w:val="both"/>
      </w:pPr>
      <w:r>
        <w:t xml:space="preserve">Sur les clefs primaires et les clefs étrangères (dans le cas </w:t>
      </w:r>
      <w:r w:rsidR="00503D64">
        <w:t>où</w:t>
      </w:r>
      <w:r>
        <w:t xml:space="preserve"> elle n’ont pas été automatiquement créé par le SGBDR</w:t>
      </w:r>
      <w:r w:rsidR="007F3EE1">
        <w:t xml:space="preserve"> utilisé</w:t>
      </w:r>
      <w:r>
        <w:t>)</w:t>
      </w:r>
      <w:r w:rsidR="007F3EE1">
        <w:t>. Cela permettrait d’effectuer des requêtes plus rapidement lorsque l’on souhaite effectuer des jointures. De plus des indexes peuvent être rajoutés</w:t>
      </w:r>
      <w:r w:rsidR="00A37B4B">
        <w:t>.</w:t>
      </w:r>
    </w:p>
    <w:p w14:paraId="7285B334" w14:textId="0E38CB94" w:rsidR="00A37B4B" w:rsidRDefault="00A37B4B" w:rsidP="00236D19">
      <w:r>
        <w:br w:type="page"/>
      </w:r>
    </w:p>
    <w:p w14:paraId="018AD7FC" w14:textId="23FDB4B4" w:rsidR="004806EA" w:rsidRDefault="004806EA" w:rsidP="004806EA">
      <w:pPr>
        <w:pStyle w:val="Titre2"/>
        <w:ind w:left="-284"/>
      </w:pPr>
      <w:bookmarkStart w:id="44" w:name="_Toc149738741"/>
      <w:r>
        <w:lastRenderedPageBreak/>
        <w:t>E. Backup / Restore</w:t>
      </w:r>
      <w:bookmarkEnd w:id="44"/>
    </w:p>
    <w:p w14:paraId="4539B706" w14:textId="0092AD8C" w:rsidR="00D10337" w:rsidRPr="00D10337" w:rsidRDefault="00D10337" w:rsidP="00D10337">
      <w:pPr>
        <w:rPr>
          <w:u w:val="single"/>
        </w:rPr>
      </w:pPr>
      <w:r w:rsidRPr="00D10337">
        <w:rPr>
          <w:b/>
          <w:bCs/>
          <w:u w:val="single"/>
        </w:rPr>
        <w:t>Backup</w:t>
      </w:r>
      <w:r w:rsidRPr="00D10337">
        <w:rPr>
          <w:u w:val="single"/>
        </w:rPr>
        <w:t xml:space="preserve"> de la base de </w:t>
      </w:r>
      <w:r w:rsidR="00503D64" w:rsidRPr="00D10337">
        <w:rPr>
          <w:u w:val="single"/>
        </w:rPr>
        <w:t>données</w:t>
      </w:r>
      <w:r w:rsidRPr="00D10337">
        <w:rPr>
          <w:u w:val="single"/>
        </w:rPr>
        <w:t> :</w:t>
      </w:r>
    </w:p>
    <w:p w14:paraId="131E61A6" w14:textId="5C58DC37" w:rsidR="00D10337" w:rsidRDefault="00D10337" w:rsidP="00A37B4B">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Mysqldump -uroot -proot nom_db &gt; nom.sql</w:t>
      </w:r>
    </w:p>
    <w:p w14:paraId="6EC4A4E3" w14:textId="2C676F4E" w:rsidR="00D10337" w:rsidRPr="00D10337" w:rsidRDefault="00D10337" w:rsidP="00D10337">
      <w:pPr>
        <w:jc w:val="both"/>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Mysqldump -u root -p nom_db &gt; nom.sql</w:t>
      </w:r>
    </w:p>
    <w:p w14:paraId="2A7F4C2F" w14:textId="0ED50EEF" w:rsidR="000F2129" w:rsidRDefault="000F2129" w:rsidP="00D10337">
      <w:pPr>
        <w:rPr>
          <w:u w:val="single"/>
        </w:rPr>
      </w:pPr>
      <w:r>
        <w:rPr>
          <w:b/>
          <w:bCs/>
          <w:u w:val="single"/>
        </w:rPr>
        <w:t>Explication</w:t>
      </w:r>
      <w:r>
        <w:rPr>
          <w:u w:val="single"/>
        </w:rPr>
        <w:t xml:space="preserve"> de la Backup</w:t>
      </w:r>
    </w:p>
    <w:p w14:paraId="145851D8" w14:textId="6FE2C143" w:rsidR="000F2129" w:rsidRDefault="000F2129" w:rsidP="003A1AC0">
      <w:pPr>
        <w:jc w:val="both"/>
      </w:pPr>
      <w:r w:rsidRPr="000F2129">
        <w:rPr>
          <w:rFonts w:ascii="Courier New" w:hAnsi="Courier New" w:cs="Courier New"/>
          <w:color w:val="444444"/>
          <w:sz w:val="20"/>
          <w:szCs w:val="20"/>
          <w:shd w:val="clear" w:color="auto" w:fill="E5E5E5"/>
        </w:rPr>
        <w:t>Mysqldump</w:t>
      </w:r>
      <w:r>
        <w:t xml:space="preserve"> permet de spécifier que c’est l’utilitaire « Mysqldump » qui est utilisé.</w:t>
      </w:r>
    </w:p>
    <w:p w14:paraId="1C32ABE3" w14:textId="158F848F" w:rsidR="000F2129" w:rsidRDefault="000F2129" w:rsidP="003A1AC0">
      <w:pPr>
        <w:jc w:val="both"/>
        <w:rPr>
          <w:rFonts w:ascii="Courier New" w:hAnsi="Courier New" w:cs="Courier New"/>
          <w:color w:val="444444"/>
          <w:sz w:val="20"/>
          <w:szCs w:val="20"/>
          <w:shd w:val="clear" w:color="auto" w:fill="E5E5E5"/>
        </w:rPr>
      </w:pPr>
      <w:r w:rsidRPr="003A1AC0">
        <w:rPr>
          <w:rFonts w:ascii="Courier New" w:hAnsi="Courier New" w:cs="Courier New"/>
          <w:color w:val="444444"/>
          <w:sz w:val="20"/>
          <w:szCs w:val="20"/>
          <w:shd w:val="clear" w:color="auto" w:fill="E5E5E5"/>
        </w:rPr>
        <w:t>-uroot</w:t>
      </w:r>
      <w:r>
        <w:t xml:space="preserve"> spécifie que l’</w:t>
      </w:r>
      <w:r w:rsidRPr="003A1AC0">
        <w:rPr>
          <w:rFonts w:ascii="Courier New" w:hAnsi="Courier New" w:cs="Courier New"/>
          <w:color w:val="444444"/>
          <w:sz w:val="20"/>
          <w:szCs w:val="20"/>
          <w:shd w:val="clear" w:color="auto" w:fill="E5E5E5"/>
        </w:rPr>
        <w:t>U</w:t>
      </w:r>
      <w:r>
        <w:t xml:space="preserve">tilisateur est </w:t>
      </w:r>
      <w:r w:rsidRPr="003A1AC0">
        <w:rPr>
          <w:rFonts w:ascii="Courier New" w:hAnsi="Courier New" w:cs="Courier New"/>
          <w:color w:val="444444"/>
          <w:sz w:val="20"/>
          <w:szCs w:val="20"/>
          <w:shd w:val="clear" w:color="auto" w:fill="E5E5E5"/>
        </w:rPr>
        <w:t>ROOT</w:t>
      </w:r>
    </w:p>
    <w:p w14:paraId="3163D6D7" w14:textId="6FEEB104" w:rsidR="003A1AC0" w:rsidRPr="000F2129" w:rsidRDefault="003A1AC0" w:rsidP="003A1AC0">
      <w:pPr>
        <w:spacing w:after="360"/>
        <w:jc w:val="both"/>
      </w:pPr>
      <w:r>
        <w:rPr>
          <w:rFonts w:ascii="Courier New" w:hAnsi="Courier New" w:cs="Courier New"/>
          <w:color w:val="444444"/>
          <w:sz w:val="20"/>
          <w:szCs w:val="20"/>
          <w:shd w:val="clear" w:color="auto" w:fill="E5E5E5"/>
        </w:rPr>
        <w:t>-p</w:t>
      </w:r>
      <w:r w:rsidRPr="003A1AC0">
        <w:t xml:space="preserve"> spécifie</w:t>
      </w:r>
      <w:r>
        <w:t xml:space="preserve"> que l’on va rentrer le </w:t>
      </w:r>
      <w:r w:rsidR="00503D64">
        <w:t>« </w:t>
      </w:r>
      <w:r w:rsidRPr="00503D64">
        <w:rPr>
          <w:i/>
          <w:iCs/>
        </w:rPr>
        <w:t>password</w:t>
      </w:r>
      <w:r w:rsidR="00503D64">
        <w:t> » (mot de passe)</w:t>
      </w:r>
      <w:r>
        <w:t>. Rien n’est mis à la suite afin de ne pas le divulguer.</w:t>
      </w:r>
    </w:p>
    <w:p w14:paraId="0FEA987B" w14:textId="331ECAEF" w:rsidR="00D10337" w:rsidRPr="00D10337" w:rsidRDefault="00D10337" w:rsidP="00D10337">
      <w:pPr>
        <w:rPr>
          <w:u w:val="single"/>
        </w:rPr>
      </w:pPr>
      <w:r w:rsidRPr="00D10337">
        <w:rPr>
          <w:b/>
          <w:bCs/>
          <w:u w:val="single"/>
        </w:rPr>
        <w:t>Restore</w:t>
      </w:r>
      <w:r w:rsidRPr="00D10337">
        <w:rPr>
          <w:u w:val="single"/>
        </w:rPr>
        <w:t xml:space="preserve"> la base de </w:t>
      </w:r>
      <w:r w:rsidR="00503D64" w:rsidRPr="00D10337">
        <w:rPr>
          <w:u w:val="single"/>
        </w:rPr>
        <w:t>données</w:t>
      </w:r>
      <w:r w:rsidRPr="00D10337">
        <w:rPr>
          <w:u w:val="single"/>
        </w:rPr>
        <w:t> :</w:t>
      </w:r>
    </w:p>
    <w:p w14:paraId="5A5CA2DD" w14:textId="2EC89675" w:rsidR="00D10337" w:rsidRPr="00D10337" w:rsidRDefault="00D10337" w:rsidP="00D10337">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 xml:space="preserve">Mysql -uroot -p &lt; </w:t>
      </w:r>
      <w:bookmarkStart w:id="45" w:name="_Hlk149747725"/>
      <w:r w:rsidRPr="00D10337">
        <w:rPr>
          <w:rFonts w:ascii="Courier New" w:hAnsi="Courier New" w:cs="Courier New"/>
          <w:color w:val="444444"/>
          <w:sz w:val="20"/>
          <w:szCs w:val="20"/>
          <w:shd w:val="clear" w:color="auto" w:fill="E5E5E5"/>
        </w:rPr>
        <w:t>nom.sql</w:t>
      </w:r>
      <w:bookmarkEnd w:id="45"/>
    </w:p>
    <w:p w14:paraId="0FF086B0" w14:textId="47306326" w:rsidR="00D10337" w:rsidRPr="000F2129" w:rsidRDefault="000F2129" w:rsidP="00D10337">
      <w:pPr>
        <w:rPr>
          <w:u w:val="single"/>
        </w:rPr>
      </w:pPr>
      <w:r w:rsidRPr="000F2129">
        <w:rPr>
          <w:b/>
          <w:bCs/>
          <w:u w:val="single"/>
        </w:rPr>
        <w:t>Explication</w:t>
      </w:r>
      <w:r w:rsidRPr="000F2129">
        <w:rPr>
          <w:u w:val="single"/>
        </w:rPr>
        <w:t xml:space="preserve"> du Restore :</w:t>
      </w:r>
    </w:p>
    <w:p w14:paraId="2F6B6C33" w14:textId="541BC486" w:rsidR="000B4FB5" w:rsidRDefault="000D7CC1" w:rsidP="000B4FB5">
      <w:r w:rsidRPr="00D10337">
        <w:rPr>
          <w:rFonts w:ascii="Courier New" w:hAnsi="Courier New" w:cs="Courier New"/>
          <w:color w:val="444444"/>
          <w:sz w:val="20"/>
          <w:szCs w:val="20"/>
          <w:shd w:val="clear" w:color="auto" w:fill="E5E5E5"/>
        </w:rPr>
        <w:t>Mysql</w:t>
      </w:r>
      <w:r>
        <w:t xml:space="preserve"> spécifie que la commande est une commande Mysql.</w:t>
      </w:r>
    </w:p>
    <w:p w14:paraId="1F4815DA" w14:textId="30B41AA6" w:rsidR="000D7CC1" w:rsidRDefault="000D7CC1" w:rsidP="000B4FB5">
      <w:r w:rsidRPr="00D10337">
        <w:rPr>
          <w:rFonts w:ascii="Courier New" w:hAnsi="Courier New" w:cs="Courier New"/>
          <w:color w:val="444444"/>
          <w:sz w:val="20"/>
          <w:szCs w:val="20"/>
          <w:shd w:val="clear" w:color="auto" w:fill="E5E5E5"/>
        </w:rPr>
        <w:t>-uroot -p</w:t>
      </w:r>
      <w:r>
        <w:t xml:space="preserve"> permet de se connecter à Mysql.</w:t>
      </w:r>
    </w:p>
    <w:p w14:paraId="2928F9B5" w14:textId="30A11BEA" w:rsidR="000D7CC1" w:rsidRDefault="000D7CC1" w:rsidP="000B4FB5">
      <w:r w:rsidRPr="00D10337">
        <w:rPr>
          <w:rFonts w:ascii="Courier New" w:hAnsi="Courier New" w:cs="Courier New"/>
          <w:color w:val="444444"/>
          <w:sz w:val="20"/>
          <w:szCs w:val="20"/>
          <w:shd w:val="clear" w:color="auto" w:fill="E5E5E5"/>
        </w:rPr>
        <w:t>&lt;</w:t>
      </w:r>
      <w:r>
        <w:t xml:space="preserve"> signifie qu’une importation va se faire du fichier situé à droite de la flèche.</w:t>
      </w:r>
    </w:p>
    <w:p w14:paraId="58353FC0" w14:textId="2FCBB99C" w:rsidR="000D7CC1" w:rsidRDefault="000D7CC1" w:rsidP="000B4FB5">
      <w:r w:rsidRPr="00D10337">
        <w:rPr>
          <w:rFonts w:ascii="Courier New" w:hAnsi="Courier New" w:cs="Courier New"/>
          <w:color w:val="444444"/>
          <w:sz w:val="20"/>
          <w:szCs w:val="20"/>
          <w:shd w:val="clear" w:color="auto" w:fill="E5E5E5"/>
        </w:rPr>
        <w:t>nom.sql</w:t>
      </w:r>
      <w:r>
        <w:t xml:space="preserve"> est le nom du fichier qui est restauré.</w:t>
      </w:r>
    </w:p>
    <w:p w14:paraId="47F826EE" w14:textId="360C1945" w:rsidR="00123BC5" w:rsidRDefault="00123BC5" w:rsidP="000B4FB5">
      <w:r>
        <w:br w:type="page"/>
      </w:r>
    </w:p>
    <w:p w14:paraId="09323C51" w14:textId="25BA2F4C" w:rsidR="00220B72" w:rsidRDefault="00220B72" w:rsidP="00220B72">
      <w:pPr>
        <w:pStyle w:val="Titre2"/>
      </w:pPr>
      <w:bookmarkStart w:id="46" w:name="_Toc149738742"/>
      <w:r>
        <w:lastRenderedPageBreak/>
        <w:t>F. Connexion DB à C#</w:t>
      </w:r>
      <w:bookmarkEnd w:id="46"/>
    </w:p>
    <w:p w14:paraId="38CCC607" w14:textId="3F047F17" w:rsidR="00220B72" w:rsidRDefault="000665B2" w:rsidP="000665B2">
      <w:pPr>
        <w:jc w:val="both"/>
      </w:pPr>
      <w:r>
        <w:t>Afin d’effectuer une connexion de la base de données au programme C# j’ai effectué un clic droit sur la solution « Spice Invaders » puis j’ai choisi « </w:t>
      </w:r>
      <w:r w:rsidRPr="000665B2">
        <w:rPr>
          <w:i/>
          <w:iCs/>
        </w:rPr>
        <w:t>Gérer les packages NuGet pour la solution…</w:t>
      </w:r>
      <w:r>
        <w:t>». J’ai ensuite recherché « MySql.Data » et je l’ai installé. C’est ensuite dans la classe « </w:t>
      </w:r>
      <w:r w:rsidRPr="000665B2">
        <w:rPr>
          <w:i/>
          <w:iCs/>
        </w:rPr>
        <w:t>Storage</w:t>
      </w:r>
      <w:r>
        <w:t> » que j’ai effectué la connexion. Pour cela j’ai premièrement écrit :</w:t>
      </w:r>
    </w:p>
    <w:p w14:paraId="468FC2DA" w14:textId="77777777" w:rsidR="000665B2" w:rsidRDefault="000665B2" w:rsidP="000665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MySql;</w:t>
      </w:r>
    </w:p>
    <w:p w14:paraId="1432EFAD" w14:textId="77777777" w:rsidR="000665B2" w:rsidRDefault="000665B2" w:rsidP="000665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MySql.Data;</w:t>
      </w:r>
    </w:p>
    <w:p w14:paraId="2A8C714B" w14:textId="42BAB431" w:rsidR="000665B2" w:rsidRDefault="000665B2" w:rsidP="000665B2">
      <w:pPr>
        <w:jc w:val="both"/>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System.Data.SqlClient;</w:t>
      </w:r>
    </w:p>
    <w:p w14:paraId="2DA1B331" w14:textId="5692E6FB" w:rsidR="00484A1D" w:rsidRDefault="000665B2" w:rsidP="000665B2">
      <w:pPr>
        <w:jc w:val="both"/>
      </w:pPr>
      <w:r w:rsidRPr="000665B2">
        <w:t xml:space="preserve">Ces lignes de code </w:t>
      </w:r>
      <w:r>
        <w:t>me permettent d’utiliser le package NuGet « </w:t>
      </w:r>
      <w:r w:rsidRPr="000665B2">
        <w:rPr>
          <w:i/>
          <w:iCs/>
        </w:rPr>
        <w:t>MySql.Data</w:t>
      </w:r>
      <w:r>
        <w:t xml:space="preserve"> ». Ensuite afin de se connecter à la base de </w:t>
      </w:r>
      <w:r w:rsidR="00484A1D">
        <w:t>données</w:t>
      </w:r>
      <w:r>
        <w:t xml:space="preserve"> </w:t>
      </w:r>
      <w:r w:rsidR="00484A1D">
        <w:t>j’utilise ceci :</w:t>
      </w:r>
    </w:p>
    <w:p w14:paraId="42C5EDAA" w14:textId="4998C7DC" w:rsidR="00E7106B" w:rsidRPr="00C045C1" w:rsidRDefault="00E7106B" w:rsidP="000B4FB5">
      <w:pPr>
        <w:rPr>
          <w:u w:val="single"/>
        </w:rPr>
      </w:pPr>
      <w:r w:rsidRPr="00C045C1">
        <w:rPr>
          <w:u w:val="single"/>
        </w:rPr>
        <w:t>Explication du connection String</w:t>
      </w:r>
      <w:r w:rsidR="00C045C1" w:rsidRPr="00C045C1">
        <w:rPr>
          <w:u w:val="single"/>
        </w:rPr>
        <w:t> :</w:t>
      </w:r>
    </w:p>
    <w:p w14:paraId="54FD2844" w14:textId="77777777" w:rsidR="00C045C1" w:rsidRDefault="00C045C1" w:rsidP="000B4FB5">
      <w:r>
        <w:t xml:space="preserve">Afin d’effectuer la connexion à la base de donnée j’ai utilisé un connection string, c’est un string qui va contenir les informations nécessaires à la connexion de la base de donnée tel que : </w:t>
      </w:r>
    </w:p>
    <w:p w14:paraId="41E960CC" w14:textId="77777777" w:rsidR="004C64B7" w:rsidRDefault="004C64B7" w:rsidP="000B4FB5">
      <w:pPr>
        <w:rPr>
          <w:rFonts w:ascii="Cascadia Mono" w:hAnsi="Cascadia Mono" w:cs="Cascadia Mono"/>
          <w:color w:val="A31515"/>
          <w:kern w:val="0"/>
          <w:sz w:val="19"/>
          <w:szCs w:val="19"/>
        </w:rPr>
      </w:pPr>
      <w:r>
        <w:rPr>
          <w:rFonts w:ascii="Cascadia Mono" w:hAnsi="Cascadia Mono" w:cs="Cascadia Mono"/>
          <w:color w:val="A31515"/>
          <w:kern w:val="0"/>
          <w:sz w:val="19"/>
          <w:szCs w:val="19"/>
        </w:rPr>
        <w:t>Server=localhost;database=SpicyInvaders;UID=root;password=root;port=6033;</w:t>
      </w:r>
    </w:p>
    <w:p w14:paraId="541A6103" w14:textId="77777777" w:rsidR="00476B2D" w:rsidRDefault="004C64B7" w:rsidP="000B4FB5">
      <w:r w:rsidRPr="004C64B7">
        <w:t>Ainsi</w:t>
      </w:r>
      <w:r>
        <w:t xml:space="preserve"> </w:t>
      </w:r>
      <w:r w:rsidR="00476B2D">
        <w:t xml:space="preserve">lorsque je souhaite me connecter à la base de donnée je crée une nouvelle connexion avec comme paramètre ce string. </w:t>
      </w:r>
    </w:p>
    <w:p w14:paraId="4A2A3AED" w14:textId="77777777" w:rsidR="00476B2D" w:rsidRDefault="00476B2D" w:rsidP="000B4FB5">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Connection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MySqlConnection(str);</w:t>
      </w:r>
    </w:p>
    <w:p w14:paraId="21068E18" w14:textId="26FE72DE" w:rsidR="00846F7B" w:rsidRDefault="00846F7B" w:rsidP="000B4FB5">
      <w:r>
        <w:t>À la place du « </w:t>
      </w:r>
      <w:r w:rsidRPr="00846F7B">
        <w:rPr>
          <w:i/>
          <w:iCs/>
        </w:rPr>
        <w:t>str</w:t>
      </w:r>
      <w:r>
        <w:t> » j’aurai aussi pu écrire le string en lui-même, j’ai décidé de ne pas le faire afin que mon code soit plus propre.</w:t>
      </w:r>
    </w:p>
    <w:p w14:paraId="027EF9DB" w14:textId="1BF855F6" w:rsidR="00476B2D" w:rsidRDefault="00476B2D" w:rsidP="000B4FB5">
      <w:r>
        <w:t>Les paramètres spécifiés pour garantir la connexion à une base de donnée sont :</w:t>
      </w:r>
    </w:p>
    <w:p w14:paraId="6373A614" w14:textId="03A2CE1B" w:rsidR="00476B2D" w:rsidRDefault="00476B2D" w:rsidP="000B4FB5">
      <w:r>
        <w:t>Le serveur, dans ce cas localhost.</w:t>
      </w:r>
    </w:p>
    <w:p w14:paraId="2BB5E017" w14:textId="72E6E32B" w:rsidR="00476B2D" w:rsidRDefault="00476B2D" w:rsidP="000B4FB5">
      <w:r>
        <w:t>Le nom de la base de donnée</w:t>
      </w:r>
    </w:p>
    <w:p w14:paraId="5B7D7405" w14:textId="5DD577DC" w:rsidR="00476B2D" w:rsidRDefault="00476B2D" w:rsidP="000B4FB5">
      <w:r>
        <w:t xml:space="preserve">L’UID, </w:t>
      </w:r>
      <w:r w:rsidR="004400FF">
        <w:t>Unique IDentifier, c’est l’identifiant unique de l’utilisateur</w:t>
      </w:r>
    </w:p>
    <w:p w14:paraId="56B7A199" w14:textId="335C04D9" w:rsidR="004400FF" w:rsidRDefault="004400FF" w:rsidP="000B4FB5">
      <w:r>
        <w:t>Le mot de passe de l’utilisateur</w:t>
      </w:r>
    </w:p>
    <w:p w14:paraId="737E5107" w14:textId="26459CC5" w:rsidR="004400FF" w:rsidRPr="00476B2D" w:rsidRDefault="004400FF" w:rsidP="000B4FB5">
      <w:r>
        <w:t>Le port pour se connecter, le port est 6033 car c’est le port par défaut de docker SQL.</w:t>
      </w:r>
    </w:p>
    <w:p w14:paraId="65DDC6B1" w14:textId="13088D87" w:rsidR="00220B72" w:rsidRDefault="00220B72" w:rsidP="000B4FB5">
      <w:r>
        <w:br w:type="page"/>
      </w:r>
    </w:p>
    <w:p w14:paraId="753E3B4A" w14:textId="771A7C79" w:rsidR="001158E3" w:rsidRDefault="001158E3" w:rsidP="001158E3">
      <w:pPr>
        <w:pStyle w:val="Titre2"/>
        <w:ind w:left="-284"/>
      </w:pPr>
      <w:r>
        <w:lastRenderedPageBreak/>
        <w:t>Conclusion Technique</w:t>
      </w:r>
    </w:p>
    <w:p w14:paraId="3846A959" w14:textId="16EBF823" w:rsidR="00DC6A25" w:rsidRDefault="00DC6A25" w:rsidP="00DC6A25">
      <w:pPr>
        <w:jc w:val="both"/>
      </w:pPr>
      <w:r>
        <w:t>En débutant la partie DB du projet SpicyInvaders j’ai d’abord dû appliquer des connaissances que j’avais déjà, requêtes SQL. J’ai par la suite dû acquérir des compétences sur la création des utilisateurs et des rôles, la création et compréhension des indexes, l’utilisation de backup et de restore grâce à mysqldump et apprendre à faire la connexion entre un programme C# et une base de donné, le cahier des charges ayant été légèrement modifié il a fallu effectué cette connexion.</w:t>
      </w:r>
    </w:p>
    <w:p w14:paraId="53D6E06B" w14:textId="390786AD" w:rsidR="001158E3" w:rsidRDefault="001158E3" w:rsidP="001158E3">
      <w:pPr>
        <w:pStyle w:val="Titre2"/>
        <w:ind w:left="-284"/>
      </w:pPr>
      <w:r>
        <w:t>Conclusion Personnelle</w:t>
      </w:r>
    </w:p>
    <w:p w14:paraId="7389B4E6" w14:textId="4576B1A2" w:rsidR="001158E3" w:rsidRDefault="00DC6A25" w:rsidP="0045757B">
      <w:pPr>
        <w:jc w:val="both"/>
      </w:pPr>
      <w:r>
        <w:t xml:space="preserve">Dans ce projet je n’ai pas eu de grande difficulté mais je pense avoir passé trop de temps à retravailler </w:t>
      </w:r>
      <w:r w:rsidR="0045757B">
        <w:t>mon rapport et à l’arrivée du délai final j’ai dû me depecher de faire la connexion entre la base de donnée et le programme C#.</w:t>
      </w:r>
    </w:p>
    <w:p w14:paraId="318D3024" w14:textId="3B3238F6" w:rsidR="0045757B" w:rsidRDefault="0045757B" w:rsidP="0045757B">
      <w:pPr>
        <w:jc w:val="both"/>
      </w:pPr>
      <w:r>
        <w:t>Ce projet m’a appris des bases pour la gestion de base de donnée avec MySQL et m’a rappelé comment effectuer des requêtes dans une base de donnée.</w:t>
      </w:r>
    </w:p>
    <w:p w14:paraId="3D97EC1C" w14:textId="4F5304FC" w:rsidR="001158E3" w:rsidRPr="001158E3" w:rsidRDefault="001158E3" w:rsidP="001158E3">
      <w:r>
        <w:br w:type="page"/>
      </w:r>
    </w:p>
    <w:p w14:paraId="76C20C14" w14:textId="51C38787" w:rsidR="00855A8A" w:rsidRDefault="00855A8A" w:rsidP="008E7A99">
      <w:pPr>
        <w:pStyle w:val="Titre1"/>
        <w:ind w:left="-567"/>
      </w:pPr>
      <w:bookmarkStart w:id="47" w:name="_Toc149738743"/>
      <w:r>
        <w:lastRenderedPageBreak/>
        <w:t>8.2 Utilisation d’IA dans le projet</w:t>
      </w:r>
      <w:bookmarkEnd w:id="47"/>
    </w:p>
    <w:p w14:paraId="5966B67F" w14:textId="76A32AFA" w:rsidR="00855A8A" w:rsidRDefault="00855A8A" w:rsidP="00855A8A">
      <w:pPr>
        <w:pStyle w:val="Titre2"/>
        <w:ind w:left="-284"/>
      </w:pPr>
      <w:bookmarkStart w:id="48" w:name="_Toc149738744"/>
      <w:r>
        <w:t>Partie POO</w:t>
      </w:r>
      <w:bookmarkEnd w:id="48"/>
    </w:p>
    <w:p w14:paraId="6CB4AF48" w14:textId="6F2C3FED" w:rsidR="00855A8A" w:rsidRDefault="00855A8A" w:rsidP="00855A8A">
      <w:r>
        <w:t xml:space="preserve">Dans le cadre programmation orienté objet de </w:t>
      </w:r>
      <w:r w:rsidR="008E7A99">
        <w:t>ce projet je n’ai pas utilisé d’IA. En cas de difficulté j’ai préféré m’orienté sur des forums ou demander de l’aide à des connaissances.</w:t>
      </w:r>
    </w:p>
    <w:p w14:paraId="0F9D66B4" w14:textId="1148A69A" w:rsidR="00192BF1" w:rsidRDefault="00192BF1" w:rsidP="00855A8A">
      <w:r>
        <w:t>J’ai néanmoins essayé d’utiliser ChatGPT en lui demandant de me créer des ASCII ART de vaisseau. J’ai rapidement vu que cela ne fonctionnerait pas et j’ai vite abandonner cette idée.</w:t>
      </w:r>
    </w:p>
    <w:p w14:paraId="460E5ABE" w14:textId="1DBC1E2B" w:rsidR="00855A8A" w:rsidRDefault="00855A8A" w:rsidP="00855A8A">
      <w:pPr>
        <w:pStyle w:val="Titre2"/>
        <w:ind w:left="-284"/>
      </w:pPr>
      <w:bookmarkStart w:id="49" w:name="_Toc149738745"/>
      <w:r>
        <w:t>Partie DB</w:t>
      </w:r>
      <w:bookmarkEnd w:id="49"/>
    </w:p>
    <w:p w14:paraId="4C3D35C7" w14:textId="1B3FC137" w:rsidR="000C073D" w:rsidRDefault="00DD5D53" w:rsidP="00855A8A">
      <w:r>
        <w:t>Je n’ai pas utilisé d’IA pour la partie DB de mon projet SpicyInvaders.</w:t>
      </w:r>
    </w:p>
    <w:p w14:paraId="37B24F2C" w14:textId="0C247EC9" w:rsidR="007C59F9" w:rsidRDefault="007C59F9" w:rsidP="00855A8A">
      <w:r>
        <w:br w:type="page"/>
      </w:r>
    </w:p>
    <w:p w14:paraId="2E93466B" w14:textId="55332F05" w:rsidR="00855A8A" w:rsidRDefault="00855A8A" w:rsidP="00855A8A">
      <w:pPr>
        <w:pStyle w:val="Titre2"/>
        <w:ind w:left="-284"/>
      </w:pPr>
      <w:bookmarkStart w:id="50" w:name="_Toc149738746"/>
      <w:r>
        <w:lastRenderedPageBreak/>
        <w:t>Partie UX</w:t>
      </w:r>
      <w:bookmarkEnd w:id="50"/>
    </w:p>
    <w:p w14:paraId="279FA70A" w14:textId="16ED7F85" w:rsidR="008E7A99" w:rsidRDefault="006C6C66" w:rsidP="008E7A99">
      <w:r>
        <w:t xml:space="preserve">Dans le cadre UX de ce projet j’ai utilisé l’IA ChatGPT </w:t>
      </w:r>
      <w:r w:rsidR="00192BF1">
        <w:t>(</w:t>
      </w:r>
      <w:hyperlink r:id="rId82" w:history="1">
        <w:r w:rsidR="00192BF1" w:rsidRPr="00003EB1">
          <w:rPr>
            <w:rStyle w:val="Lienhypertexte"/>
          </w:rPr>
          <w:t>https://chat.openai.com/</w:t>
        </w:r>
      </w:hyperlink>
      <w:r w:rsidR="00192BF1" w:rsidRPr="00192BF1">
        <w:t xml:space="preserve">) </w:t>
      </w:r>
      <w:r>
        <w:t>afin de :</w:t>
      </w:r>
    </w:p>
    <w:p w14:paraId="0B44A8F6" w14:textId="77777777" w:rsidR="00192BF1" w:rsidRDefault="006C6C66" w:rsidP="00192BF1">
      <w:r>
        <w:t>Créer une biographie de mes 2 personas. ChatGPT m’a donné des biographies trop longues que j’ai dû reformuler.</w:t>
      </w:r>
    </w:p>
    <w:p w14:paraId="0DF65212" w14:textId="21B1B300" w:rsidR="006C6C66" w:rsidRDefault="00192BF1" w:rsidP="00192BF1">
      <w:r>
        <w:t>Afin d’affiner mes recherches j’ai donné les informations nécessaires à la création du persona</w:t>
      </w:r>
      <w:r w:rsidR="000C073D">
        <w:t xml:space="preserve"> tel que ceci :</w:t>
      </w:r>
    </w:p>
    <w:p w14:paraId="7A01BCBB" w14:textId="5869F6B6" w:rsidR="000C073D" w:rsidRDefault="000C073D" w:rsidP="000C073D">
      <w:pPr>
        <w:ind w:left="851" w:right="850"/>
        <w:jc w:val="both"/>
        <w:rPr>
          <w:rFonts w:ascii="Segoe UI" w:hAnsi="Segoe UI" w:cs="Segoe UI"/>
          <w:color w:val="343541"/>
        </w:rPr>
      </w:pPr>
      <w:r>
        <w:rPr>
          <w:rFonts w:ascii="Segoe UI" w:hAnsi="Segoe UI" w:cs="Segoe UI"/>
          <w:color w:val="343541"/>
        </w:rPr>
        <w:t>J'aimerai que tu crées la biographie de ce Persona qui est un humain jouant à Space Invaders, voici quelques informations complémentaires :</w:t>
      </w:r>
    </w:p>
    <w:p w14:paraId="6819CE0B" w14:textId="742A793C" w:rsidR="000C073D" w:rsidRDefault="000C073D" w:rsidP="000C073D">
      <w:pPr>
        <w:ind w:left="851" w:right="850"/>
        <w:jc w:val="both"/>
        <w:rPr>
          <w:rFonts w:ascii="Segoe UI" w:hAnsi="Segoe UI" w:cs="Segoe UI"/>
          <w:color w:val="343541"/>
        </w:rPr>
      </w:pPr>
      <w:r>
        <w:rPr>
          <w:rFonts w:ascii="Segoe UI" w:hAnsi="Segoe UI" w:cs="Segoe UI"/>
          <w:color w:val="343541"/>
        </w:rPr>
        <w:t>Prénom : Martine</w:t>
      </w:r>
    </w:p>
    <w:p w14:paraId="1691ABA5" w14:textId="1C79D9D3" w:rsidR="000C073D" w:rsidRDefault="000C073D" w:rsidP="000C073D">
      <w:pPr>
        <w:ind w:left="851" w:right="850"/>
        <w:jc w:val="both"/>
        <w:rPr>
          <w:rFonts w:ascii="Segoe UI" w:hAnsi="Segoe UI" w:cs="Segoe UI"/>
          <w:color w:val="343541"/>
        </w:rPr>
      </w:pPr>
      <w:r>
        <w:rPr>
          <w:rFonts w:ascii="Segoe UI" w:hAnsi="Segoe UI" w:cs="Segoe UI"/>
          <w:color w:val="343541"/>
        </w:rPr>
        <w:t>Âge : 35 ans</w:t>
      </w:r>
    </w:p>
    <w:p w14:paraId="5D87A1CB" w14:textId="09A64434" w:rsidR="000C073D" w:rsidRDefault="000C073D" w:rsidP="000C073D">
      <w:pPr>
        <w:ind w:left="851" w:right="850"/>
        <w:jc w:val="both"/>
        <w:rPr>
          <w:rFonts w:ascii="Segoe UI" w:hAnsi="Segoe UI" w:cs="Segoe UI"/>
          <w:color w:val="343541"/>
        </w:rPr>
      </w:pPr>
      <w:r>
        <w:rPr>
          <w:rFonts w:ascii="Segoe UI" w:hAnsi="Segoe UI" w:cs="Segoe UI"/>
          <w:color w:val="343541"/>
        </w:rPr>
        <w:t>Mère de famille</w:t>
      </w:r>
    </w:p>
    <w:p w14:paraId="18622FEC" w14:textId="4A933C7B" w:rsidR="000C073D" w:rsidRDefault="000C073D" w:rsidP="000C073D">
      <w:pPr>
        <w:ind w:left="851" w:right="850"/>
        <w:jc w:val="both"/>
        <w:rPr>
          <w:rFonts w:ascii="Segoe UI" w:hAnsi="Segoe UI" w:cs="Segoe UI"/>
          <w:color w:val="343541"/>
        </w:rPr>
      </w:pPr>
      <w:r>
        <w:rPr>
          <w:rFonts w:ascii="Segoe UI" w:hAnsi="Segoe UI" w:cs="Segoe UI"/>
          <w:color w:val="343541"/>
        </w:rPr>
        <w:t>Passe beaucoup de temps dans les transports dû à son travail</w:t>
      </w:r>
    </w:p>
    <w:p w14:paraId="392CDB4C" w14:textId="1FAEF5A7" w:rsidR="000C073D" w:rsidRDefault="000C073D" w:rsidP="000C073D">
      <w:pPr>
        <w:ind w:left="851" w:right="850"/>
        <w:jc w:val="both"/>
        <w:rPr>
          <w:rFonts w:ascii="Segoe UI" w:hAnsi="Segoe UI" w:cs="Segoe UI"/>
          <w:color w:val="343541"/>
        </w:rPr>
      </w:pPr>
      <w:r>
        <w:rPr>
          <w:rFonts w:ascii="Segoe UI" w:hAnsi="Segoe UI" w:cs="Segoe UI"/>
          <w:color w:val="343541"/>
        </w:rPr>
        <w:t>Joue pour passer le temps Jouait anciennement à Candy Crush mais a fini tous les niveaux Joue à Space Invader depuis son téléphone</w:t>
      </w:r>
    </w:p>
    <w:p w14:paraId="2BBD2210" w14:textId="4950E9C4" w:rsidR="000C073D" w:rsidRDefault="000C073D" w:rsidP="000C073D">
      <w:r>
        <w:t>Je n’ai pas utilisé ChatGPT pour autre chose.</w:t>
      </w:r>
    </w:p>
    <w:p w14:paraId="4024D906" w14:textId="64C7CE18" w:rsidR="000C073D" w:rsidRDefault="000C073D" w:rsidP="000C073D">
      <w:r>
        <w:t>J’ai néanmoins utilisé l’IA Craiyon (</w:t>
      </w:r>
      <w:hyperlink r:id="rId83" w:history="1">
        <w:r w:rsidRPr="000C073D">
          <w:rPr>
            <w:rStyle w:val="Lienhypertexte"/>
          </w:rPr>
          <w:t>https://www.craiyon.com/</w:t>
        </w:r>
      </w:hyperlink>
      <w:r>
        <w:t xml:space="preserve">) qui est une IA génératrice d’image afin d’obtenir </w:t>
      </w:r>
      <w:r w:rsidR="00022D85">
        <w:t xml:space="preserve">des vaisseaux spatiaux dans le but d’avoir plusieurs </w:t>
      </w:r>
      <w:r w:rsidR="00735CE9">
        <w:t>Sprite</w:t>
      </w:r>
      <w:r>
        <w:t>.</w:t>
      </w:r>
    </w:p>
    <w:p w14:paraId="18792DD5" w14:textId="77777777" w:rsidR="00022D85" w:rsidRDefault="00022D85" w:rsidP="00022D85">
      <w:pPr>
        <w:keepNext/>
        <w:jc w:val="center"/>
      </w:pPr>
      <w:r w:rsidRPr="00022D85">
        <w:rPr>
          <w:noProof/>
        </w:rPr>
        <w:drawing>
          <wp:inline distT="0" distB="0" distL="0" distR="0" wp14:anchorId="43378470" wp14:editId="26CF7FA5">
            <wp:extent cx="2286000" cy="2286000"/>
            <wp:effectExtent l="19050" t="19050" r="1905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286000" cy="2286000"/>
                    </a:xfrm>
                    <a:prstGeom prst="rect">
                      <a:avLst/>
                    </a:prstGeom>
                    <a:ln>
                      <a:solidFill>
                        <a:schemeClr val="bg1">
                          <a:lumMod val="50000"/>
                        </a:schemeClr>
                      </a:solidFill>
                    </a:ln>
                  </pic:spPr>
                </pic:pic>
              </a:graphicData>
            </a:graphic>
          </wp:inline>
        </w:drawing>
      </w:r>
    </w:p>
    <w:p w14:paraId="75AD4E70" w14:textId="618DDB61" w:rsidR="000C073D" w:rsidRDefault="00000000" w:rsidP="00022D85">
      <w:pPr>
        <w:pStyle w:val="Lgende"/>
        <w:jc w:val="center"/>
      </w:pPr>
      <w:fldSimple w:instr=" SEQ Figure \* ARABIC ">
        <w:r w:rsidR="00785AE0">
          <w:rPr>
            <w:noProof/>
          </w:rPr>
          <w:t>26</w:t>
        </w:r>
      </w:fldSimple>
      <w:r w:rsidR="00022D85">
        <w:t xml:space="preserve"> – Résultat final</w:t>
      </w:r>
    </w:p>
    <w:p w14:paraId="1F621EFC" w14:textId="7012E382" w:rsidR="008E7A99" w:rsidRDefault="008E7A99" w:rsidP="008E7A99">
      <w:pPr>
        <w:pStyle w:val="Titre2"/>
        <w:ind w:left="-284"/>
      </w:pPr>
      <w:bookmarkStart w:id="51" w:name="_Toc149738747"/>
      <w:r>
        <w:t>Autre</w:t>
      </w:r>
      <w:bookmarkEnd w:id="51"/>
    </w:p>
    <w:p w14:paraId="5EEBBF70" w14:textId="4D9CC173" w:rsidR="008E7A99" w:rsidRPr="008E7A99" w:rsidRDefault="008E7A99" w:rsidP="008E7A99">
      <w:r>
        <w:t>J’ai utilisé l’IA « ChatGPT » (</w:t>
      </w:r>
      <w:hyperlink r:id="rId85" w:history="1">
        <w:r w:rsidRPr="003F3DB4">
          <w:rPr>
            <w:rStyle w:val="Lienhypertexte"/>
          </w:rPr>
          <w:t>https://chat.openai.com/</w:t>
        </w:r>
      </w:hyperlink>
      <w:r w:rsidRPr="008E7A99">
        <w:t>) afin de savoir comment faire</w:t>
      </w:r>
      <w:r>
        <w:t xml:space="preserve"> tenir mon sommaire sur une seule page</w:t>
      </w:r>
      <w:r w:rsidR="00500820">
        <w:t>, cela ne m’a pas aidé</w:t>
      </w:r>
      <w:r>
        <w:t>.</w:t>
      </w:r>
    </w:p>
    <w:sectPr w:rsidR="008E7A99" w:rsidRPr="008E7A99" w:rsidSect="004C4D14">
      <w:footerReference w:type="default" r:id="rId86"/>
      <w:footerReference w:type="first" r:id="rId87"/>
      <w:pgSz w:w="11906" w:h="16838"/>
      <w:pgMar w:top="1417" w:right="1417" w:bottom="1417" w:left="1417"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EE05" w14:textId="77777777" w:rsidR="00BD2ECB" w:rsidRDefault="00BD2ECB" w:rsidP="00060D20">
      <w:pPr>
        <w:spacing w:after="0" w:line="240" w:lineRule="auto"/>
      </w:pPr>
      <w:r>
        <w:separator/>
      </w:r>
    </w:p>
  </w:endnote>
  <w:endnote w:type="continuationSeparator" w:id="0">
    <w:p w14:paraId="12C5E1E0" w14:textId="77777777" w:rsidR="00BD2ECB" w:rsidRDefault="00BD2ECB" w:rsidP="0006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203D" w14:textId="6B1A4217" w:rsidR="00362657" w:rsidRDefault="00362657" w:rsidP="006E7ACB">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A50C" w14:textId="5AA2A988" w:rsidR="000F2E4E" w:rsidRDefault="000F2E4E">
    <w:pPr>
      <w:pStyle w:val="Pieddepage"/>
      <w:jc w:val="center"/>
    </w:pPr>
  </w:p>
  <w:p w14:paraId="26B8FA18" w14:textId="77777777" w:rsidR="00362657" w:rsidRDefault="003626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E58A" w14:textId="01D4F8A7" w:rsidR="00DB12B5" w:rsidRDefault="00DB12B5" w:rsidP="00DB12B5">
    <w:pPr>
      <w:pStyle w:val="Pieddepage"/>
    </w:pPr>
  </w:p>
  <w:sdt>
    <w:sdtPr>
      <w:id w:val="832877728"/>
      <w:docPartObj>
        <w:docPartGallery w:val="Page Numbers (Bottom of Page)"/>
        <w:docPartUnique/>
      </w:docPartObj>
    </w:sdtPr>
    <w:sdtContent>
      <w:p w14:paraId="2C482643" w14:textId="3995BDA3" w:rsidR="001158E3" w:rsidRDefault="00DB12B5" w:rsidP="001158E3">
        <w:pPr>
          <w:pStyle w:val="Pieddepage"/>
          <w:jc w:val="center"/>
        </w:pPr>
        <w:r>
          <w:t xml:space="preserve">Page </w:t>
        </w:r>
        <w:r w:rsidR="000F2E4E">
          <w:fldChar w:fldCharType="begin"/>
        </w:r>
        <w:r w:rsidR="000F2E4E">
          <w:instrText>PAGE   \* MERGEFORMAT</w:instrText>
        </w:r>
        <w:r w:rsidR="000F2E4E">
          <w:fldChar w:fldCharType="separate"/>
        </w:r>
        <w:r w:rsidR="000F2E4E">
          <w:rPr>
            <w:lang w:val="fr-FR"/>
          </w:rPr>
          <w:t>2</w:t>
        </w:r>
        <w:r w:rsidR="000F2E4E">
          <w:fldChar w:fldCharType="end"/>
        </w:r>
        <w:r>
          <w:t xml:space="preserve"> sur </w:t>
        </w:r>
        <w:r w:rsidR="004C5E85">
          <w:t>3</w:t>
        </w:r>
        <w:r w:rsidR="001158E3">
          <w:t>1</w:t>
        </w:r>
      </w:p>
      <w:p w14:paraId="0C636A8B" w14:textId="4F95486B" w:rsidR="004C4D14" w:rsidRDefault="004C4D14" w:rsidP="004C4D14">
        <w:pPr>
          <w:pStyle w:val="Pieddepage"/>
          <w:tabs>
            <w:tab w:val="clear" w:pos="4536"/>
            <w:tab w:val="center" w:pos="9072"/>
          </w:tabs>
        </w:pPr>
        <w:r>
          <w:t>Auteur : Joachim Berchel</w:t>
        </w:r>
        <w:r>
          <w:tab/>
          <w:t xml:space="preserve">Version </w:t>
        </w:r>
        <w:r w:rsidR="00846F7B">
          <w:t>20</w:t>
        </w:r>
        <w:r>
          <w:t xml:space="preserve"> du </w:t>
        </w:r>
        <w:r w:rsidR="00846F7B">
          <w:t>01</w:t>
        </w:r>
        <w:r>
          <w:t>.1</w:t>
        </w:r>
        <w:r w:rsidR="00846F7B">
          <w:t>1</w:t>
        </w:r>
        <w:r>
          <w:t>.2023</w:t>
        </w:r>
      </w:p>
      <w:p w14:paraId="385CA7F9" w14:textId="13C2383D" w:rsidR="000F2E4E" w:rsidRDefault="004C4D14" w:rsidP="004C4D14">
        <w:pPr>
          <w:pStyle w:val="Pieddepage"/>
          <w:tabs>
            <w:tab w:val="clear" w:pos="4536"/>
            <w:tab w:val="center" w:pos="9072"/>
          </w:tabs>
        </w:pPr>
        <w:r>
          <w:t xml:space="preserve">Mis à jour :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E51B" w14:textId="45833399" w:rsidR="00362657" w:rsidRDefault="00362657">
    <w:pPr>
      <w:pStyle w:val="Pieddepage"/>
      <w:jc w:val="center"/>
    </w:pPr>
  </w:p>
  <w:p w14:paraId="6EA66373" w14:textId="13B2EDE8" w:rsidR="00362657" w:rsidRDefault="00362657" w:rsidP="003626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C918" w14:textId="77777777" w:rsidR="00BD2ECB" w:rsidRDefault="00BD2ECB" w:rsidP="00060D20">
      <w:pPr>
        <w:spacing w:after="0" w:line="240" w:lineRule="auto"/>
      </w:pPr>
      <w:r>
        <w:separator/>
      </w:r>
    </w:p>
  </w:footnote>
  <w:footnote w:type="continuationSeparator" w:id="0">
    <w:p w14:paraId="7780CD8E" w14:textId="77777777" w:rsidR="00BD2ECB" w:rsidRDefault="00BD2ECB" w:rsidP="00060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490.9pt;height:307.65pt" o:bullet="t">
        <v:imagedata r:id="rId1" o:title="Commands-menu"/>
      </v:shape>
    </w:pict>
  </w:numPicBullet>
  <w:numPicBullet w:numPicBulletId="1">
    <w:pict>
      <v:shape id="_x0000_i1198" type="#_x0000_t75" style="width:29.9pt;height:29.9pt" o:bullet="t">
        <v:imagedata r:id="rId2" o:title="sh-ico-1db85ed5cc895b34d12596fc6ddf3607"/>
      </v:shape>
    </w:pict>
  </w:numPicBullet>
  <w:numPicBullet w:numPicBulletId="2">
    <w:pict>
      <v:shape id="_x0000_i1199" type="#_x0000_t75" style="width:150.1pt;height:157.55pt" o:bullet="t">
        <v:imagedata r:id="rId3" o:title="OIP-removebg-preview (2)"/>
      </v:shape>
    </w:pict>
  </w:numPicBullet>
  <w:abstractNum w:abstractNumId="0" w15:restartNumberingAfterBreak="0">
    <w:nsid w:val="017A499A"/>
    <w:multiLevelType w:val="hybridMultilevel"/>
    <w:tmpl w:val="AD2ABA32"/>
    <w:lvl w:ilvl="0" w:tplc="632E599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15:restartNumberingAfterBreak="0">
    <w:nsid w:val="080013EC"/>
    <w:multiLevelType w:val="hybridMultilevel"/>
    <w:tmpl w:val="4E4AD84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D92ED8"/>
    <w:multiLevelType w:val="hybridMultilevel"/>
    <w:tmpl w:val="11065932"/>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0EA03E6"/>
    <w:multiLevelType w:val="hybridMultilevel"/>
    <w:tmpl w:val="AF480A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9F92251"/>
    <w:multiLevelType w:val="hybridMultilevel"/>
    <w:tmpl w:val="7C08C1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B3C0611"/>
    <w:multiLevelType w:val="hybridMultilevel"/>
    <w:tmpl w:val="BFA467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F0A770B"/>
    <w:multiLevelType w:val="hybridMultilevel"/>
    <w:tmpl w:val="89B8EEEE"/>
    <w:lvl w:ilvl="0" w:tplc="F5D6CE7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7" w15:restartNumberingAfterBreak="0">
    <w:nsid w:val="20D370C7"/>
    <w:multiLevelType w:val="hybridMultilevel"/>
    <w:tmpl w:val="6B60BFF4"/>
    <w:lvl w:ilvl="0" w:tplc="76E81B30">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26E97C26"/>
    <w:multiLevelType w:val="hybridMultilevel"/>
    <w:tmpl w:val="FFF89864"/>
    <w:lvl w:ilvl="0" w:tplc="66822296">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FE51993"/>
    <w:multiLevelType w:val="hybridMultilevel"/>
    <w:tmpl w:val="0BD2E6D0"/>
    <w:lvl w:ilvl="0" w:tplc="719E48E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15:restartNumberingAfterBreak="0">
    <w:nsid w:val="31530C00"/>
    <w:multiLevelType w:val="hybridMultilevel"/>
    <w:tmpl w:val="FE56F1E2"/>
    <w:lvl w:ilvl="0" w:tplc="D69CD43E">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15:restartNumberingAfterBreak="0">
    <w:nsid w:val="396048E2"/>
    <w:multiLevelType w:val="hybridMultilevel"/>
    <w:tmpl w:val="97A2C154"/>
    <w:lvl w:ilvl="0" w:tplc="2B048876">
      <w:start w:val="1"/>
      <w:numFmt w:val="bullet"/>
      <w:lvlText w:val=""/>
      <w:lvlPicBulletId w:val="0"/>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32535"/>
    <w:multiLevelType w:val="hybridMultilevel"/>
    <w:tmpl w:val="43A22156"/>
    <w:lvl w:ilvl="0" w:tplc="100C000F">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4C007033"/>
    <w:multiLevelType w:val="hybridMultilevel"/>
    <w:tmpl w:val="DEB2D490"/>
    <w:lvl w:ilvl="0" w:tplc="35788A9A">
      <w:start w:val="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306821"/>
    <w:multiLevelType w:val="hybridMultilevel"/>
    <w:tmpl w:val="C040EDBA"/>
    <w:lvl w:ilvl="0" w:tplc="925080B2">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5" w15:restartNumberingAfterBreak="0">
    <w:nsid w:val="5C5D3292"/>
    <w:multiLevelType w:val="hybridMultilevel"/>
    <w:tmpl w:val="FE7476F8"/>
    <w:lvl w:ilvl="0" w:tplc="8EB2A614">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655C3CB1"/>
    <w:multiLevelType w:val="hybridMultilevel"/>
    <w:tmpl w:val="62ACE270"/>
    <w:lvl w:ilvl="0" w:tplc="D39C875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7" w15:restartNumberingAfterBreak="0">
    <w:nsid w:val="67BD012E"/>
    <w:multiLevelType w:val="hybridMultilevel"/>
    <w:tmpl w:val="334EC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80672FE"/>
    <w:multiLevelType w:val="hybridMultilevel"/>
    <w:tmpl w:val="9C9A4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9547D51"/>
    <w:multiLevelType w:val="hybridMultilevel"/>
    <w:tmpl w:val="F9942B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96A6633"/>
    <w:multiLevelType w:val="hybridMultilevel"/>
    <w:tmpl w:val="B5AC3B1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96B07E8"/>
    <w:multiLevelType w:val="hybridMultilevel"/>
    <w:tmpl w:val="BFA46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E00C5D"/>
    <w:multiLevelType w:val="hybridMultilevel"/>
    <w:tmpl w:val="EEDC2304"/>
    <w:lvl w:ilvl="0" w:tplc="AC26D6C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3" w15:restartNumberingAfterBreak="0">
    <w:nsid w:val="7A153BAF"/>
    <w:multiLevelType w:val="hybridMultilevel"/>
    <w:tmpl w:val="C0365EF4"/>
    <w:lvl w:ilvl="0" w:tplc="0D5E0F3C">
      <w:start w:val="1"/>
      <w:numFmt w:val="bullet"/>
      <w:lvlText w:val=""/>
      <w:lvlPicBulletId w:val="2"/>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C174EED"/>
    <w:multiLevelType w:val="hybridMultilevel"/>
    <w:tmpl w:val="086C563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C284E2E"/>
    <w:multiLevelType w:val="hybridMultilevel"/>
    <w:tmpl w:val="476C7B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303315709">
    <w:abstractNumId w:val="13"/>
  </w:num>
  <w:num w:numId="2" w16cid:durableId="1687098244">
    <w:abstractNumId w:val="5"/>
  </w:num>
  <w:num w:numId="3" w16cid:durableId="2036105056">
    <w:abstractNumId w:val="21"/>
  </w:num>
  <w:num w:numId="4" w16cid:durableId="1973821578">
    <w:abstractNumId w:val="2"/>
  </w:num>
  <w:num w:numId="5" w16cid:durableId="1061833831">
    <w:abstractNumId w:val="12"/>
  </w:num>
  <w:num w:numId="6" w16cid:durableId="817889718">
    <w:abstractNumId w:val="20"/>
  </w:num>
  <w:num w:numId="7" w16cid:durableId="270862123">
    <w:abstractNumId w:val="11"/>
  </w:num>
  <w:num w:numId="8" w16cid:durableId="1425764650">
    <w:abstractNumId w:val="8"/>
  </w:num>
  <w:num w:numId="9" w16cid:durableId="1306427310">
    <w:abstractNumId w:val="23"/>
  </w:num>
  <w:num w:numId="10" w16cid:durableId="1659068149">
    <w:abstractNumId w:val="25"/>
  </w:num>
  <w:num w:numId="11" w16cid:durableId="1456561721">
    <w:abstractNumId w:val="24"/>
  </w:num>
  <w:num w:numId="12" w16cid:durableId="1766922552">
    <w:abstractNumId w:val="4"/>
  </w:num>
  <w:num w:numId="13" w16cid:durableId="1844737847">
    <w:abstractNumId w:val="3"/>
  </w:num>
  <w:num w:numId="14" w16cid:durableId="1299846769">
    <w:abstractNumId w:val="1"/>
  </w:num>
  <w:num w:numId="15" w16cid:durableId="1755710219">
    <w:abstractNumId w:val="19"/>
  </w:num>
  <w:num w:numId="16" w16cid:durableId="1579166763">
    <w:abstractNumId w:val="17"/>
  </w:num>
  <w:num w:numId="17" w16cid:durableId="1885827228">
    <w:abstractNumId w:val="18"/>
  </w:num>
  <w:num w:numId="18" w16cid:durableId="2058358116">
    <w:abstractNumId w:val="22"/>
  </w:num>
  <w:num w:numId="19" w16cid:durableId="1935045921">
    <w:abstractNumId w:val="7"/>
  </w:num>
  <w:num w:numId="20" w16cid:durableId="1812356653">
    <w:abstractNumId w:val="0"/>
  </w:num>
  <w:num w:numId="21" w16cid:durableId="926571814">
    <w:abstractNumId w:val="9"/>
  </w:num>
  <w:num w:numId="22" w16cid:durableId="1056899406">
    <w:abstractNumId w:val="15"/>
  </w:num>
  <w:num w:numId="23" w16cid:durableId="1994606162">
    <w:abstractNumId w:val="10"/>
  </w:num>
  <w:num w:numId="24" w16cid:durableId="1013260525">
    <w:abstractNumId w:val="14"/>
  </w:num>
  <w:num w:numId="25" w16cid:durableId="195654329">
    <w:abstractNumId w:val="16"/>
  </w:num>
  <w:num w:numId="26" w16cid:durableId="101996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F7"/>
    <w:rsid w:val="00022D85"/>
    <w:rsid w:val="00037D84"/>
    <w:rsid w:val="0004519D"/>
    <w:rsid w:val="00050BB1"/>
    <w:rsid w:val="000536E2"/>
    <w:rsid w:val="00060D20"/>
    <w:rsid w:val="000665B2"/>
    <w:rsid w:val="00073FC2"/>
    <w:rsid w:val="00095EBF"/>
    <w:rsid w:val="000A058B"/>
    <w:rsid w:val="000A6545"/>
    <w:rsid w:val="000B4FB5"/>
    <w:rsid w:val="000C073D"/>
    <w:rsid w:val="000C76DF"/>
    <w:rsid w:val="000C7C36"/>
    <w:rsid w:val="000D38EB"/>
    <w:rsid w:val="000D7CC1"/>
    <w:rsid w:val="000F2129"/>
    <w:rsid w:val="000F2E4E"/>
    <w:rsid w:val="001158E3"/>
    <w:rsid w:val="00123BC5"/>
    <w:rsid w:val="00143A92"/>
    <w:rsid w:val="00160874"/>
    <w:rsid w:val="00192BF1"/>
    <w:rsid w:val="001B2962"/>
    <w:rsid w:val="001C5893"/>
    <w:rsid w:val="001E1E24"/>
    <w:rsid w:val="001F2263"/>
    <w:rsid w:val="0020204F"/>
    <w:rsid w:val="00220B72"/>
    <w:rsid w:val="0022407C"/>
    <w:rsid w:val="00236D19"/>
    <w:rsid w:val="0025444A"/>
    <w:rsid w:val="00257B46"/>
    <w:rsid w:val="002A08F5"/>
    <w:rsid w:val="002B118E"/>
    <w:rsid w:val="002F526A"/>
    <w:rsid w:val="002F7CB7"/>
    <w:rsid w:val="00305D43"/>
    <w:rsid w:val="003151DA"/>
    <w:rsid w:val="003447B8"/>
    <w:rsid w:val="00356361"/>
    <w:rsid w:val="00362657"/>
    <w:rsid w:val="00364403"/>
    <w:rsid w:val="00390554"/>
    <w:rsid w:val="003A0782"/>
    <w:rsid w:val="003A1AC0"/>
    <w:rsid w:val="003E441E"/>
    <w:rsid w:val="00405BF8"/>
    <w:rsid w:val="0040727E"/>
    <w:rsid w:val="004325F5"/>
    <w:rsid w:val="004400FF"/>
    <w:rsid w:val="0045705C"/>
    <w:rsid w:val="0045757B"/>
    <w:rsid w:val="00460CAB"/>
    <w:rsid w:val="004706AF"/>
    <w:rsid w:val="00476B2D"/>
    <w:rsid w:val="004806EA"/>
    <w:rsid w:val="00480F34"/>
    <w:rsid w:val="004823F7"/>
    <w:rsid w:val="00484A1D"/>
    <w:rsid w:val="004873ED"/>
    <w:rsid w:val="004C4D14"/>
    <w:rsid w:val="004C5E85"/>
    <w:rsid w:val="004C64B7"/>
    <w:rsid w:val="004D2125"/>
    <w:rsid w:val="004D2DCA"/>
    <w:rsid w:val="004F28A0"/>
    <w:rsid w:val="004F7957"/>
    <w:rsid w:val="00500820"/>
    <w:rsid w:val="00503D64"/>
    <w:rsid w:val="00552B8B"/>
    <w:rsid w:val="00584C7C"/>
    <w:rsid w:val="0058797A"/>
    <w:rsid w:val="005C1B25"/>
    <w:rsid w:val="005C539F"/>
    <w:rsid w:val="005D5297"/>
    <w:rsid w:val="005D6644"/>
    <w:rsid w:val="00616246"/>
    <w:rsid w:val="00616D75"/>
    <w:rsid w:val="006875DE"/>
    <w:rsid w:val="006C6C66"/>
    <w:rsid w:val="006E5419"/>
    <w:rsid w:val="006E7ACB"/>
    <w:rsid w:val="006F1971"/>
    <w:rsid w:val="006F5DE7"/>
    <w:rsid w:val="00705CA8"/>
    <w:rsid w:val="00711310"/>
    <w:rsid w:val="0072058B"/>
    <w:rsid w:val="00734855"/>
    <w:rsid w:val="00735CE9"/>
    <w:rsid w:val="00740FCE"/>
    <w:rsid w:val="00761A3C"/>
    <w:rsid w:val="00782F31"/>
    <w:rsid w:val="00785AE0"/>
    <w:rsid w:val="00787698"/>
    <w:rsid w:val="00795563"/>
    <w:rsid w:val="007C59F9"/>
    <w:rsid w:val="007D2CB7"/>
    <w:rsid w:val="007D7C64"/>
    <w:rsid w:val="007E2F6A"/>
    <w:rsid w:val="007F04FB"/>
    <w:rsid w:val="007F3EE1"/>
    <w:rsid w:val="00806CDF"/>
    <w:rsid w:val="008131A0"/>
    <w:rsid w:val="00846F7B"/>
    <w:rsid w:val="00855A8A"/>
    <w:rsid w:val="00862C5C"/>
    <w:rsid w:val="00870378"/>
    <w:rsid w:val="00881A36"/>
    <w:rsid w:val="008958E3"/>
    <w:rsid w:val="008D6DA4"/>
    <w:rsid w:val="008E022A"/>
    <w:rsid w:val="008E7A99"/>
    <w:rsid w:val="00934890"/>
    <w:rsid w:val="00960E7E"/>
    <w:rsid w:val="00972FAC"/>
    <w:rsid w:val="00976640"/>
    <w:rsid w:val="009A2DBD"/>
    <w:rsid w:val="009D209C"/>
    <w:rsid w:val="009E6EAF"/>
    <w:rsid w:val="00A00C71"/>
    <w:rsid w:val="00A12EB0"/>
    <w:rsid w:val="00A2559B"/>
    <w:rsid w:val="00A37B4B"/>
    <w:rsid w:val="00A5092A"/>
    <w:rsid w:val="00A54614"/>
    <w:rsid w:val="00A64010"/>
    <w:rsid w:val="00A652DE"/>
    <w:rsid w:val="00A80BC1"/>
    <w:rsid w:val="00A828D4"/>
    <w:rsid w:val="00A82D8A"/>
    <w:rsid w:val="00AA18C2"/>
    <w:rsid w:val="00AB1554"/>
    <w:rsid w:val="00AC2778"/>
    <w:rsid w:val="00AC48BA"/>
    <w:rsid w:val="00AD2504"/>
    <w:rsid w:val="00AD250D"/>
    <w:rsid w:val="00B12868"/>
    <w:rsid w:val="00B37A40"/>
    <w:rsid w:val="00B47F75"/>
    <w:rsid w:val="00B53F8F"/>
    <w:rsid w:val="00B63618"/>
    <w:rsid w:val="00BA68E8"/>
    <w:rsid w:val="00BD2ECB"/>
    <w:rsid w:val="00BF542E"/>
    <w:rsid w:val="00BF6E5D"/>
    <w:rsid w:val="00C045C1"/>
    <w:rsid w:val="00C2699B"/>
    <w:rsid w:val="00C317EE"/>
    <w:rsid w:val="00C35EC7"/>
    <w:rsid w:val="00C44854"/>
    <w:rsid w:val="00C55D91"/>
    <w:rsid w:val="00C679CB"/>
    <w:rsid w:val="00CF1A30"/>
    <w:rsid w:val="00D10337"/>
    <w:rsid w:val="00D42808"/>
    <w:rsid w:val="00DB12B5"/>
    <w:rsid w:val="00DB1E5D"/>
    <w:rsid w:val="00DC6A25"/>
    <w:rsid w:val="00DD5D53"/>
    <w:rsid w:val="00E2742A"/>
    <w:rsid w:val="00E31010"/>
    <w:rsid w:val="00E7106B"/>
    <w:rsid w:val="00E85CFB"/>
    <w:rsid w:val="00E94B64"/>
    <w:rsid w:val="00E96D2B"/>
    <w:rsid w:val="00EA25AB"/>
    <w:rsid w:val="00EB2DDB"/>
    <w:rsid w:val="00EB36F4"/>
    <w:rsid w:val="00EC1902"/>
    <w:rsid w:val="00ED03C6"/>
    <w:rsid w:val="00ED6BF7"/>
    <w:rsid w:val="00EF50DE"/>
    <w:rsid w:val="00F06318"/>
    <w:rsid w:val="00F311B0"/>
    <w:rsid w:val="00F608AE"/>
    <w:rsid w:val="00F61D1F"/>
    <w:rsid w:val="00F65937"/>
    <w:rsid w:val="00F7679F"/>
    <w:rsid w:val="00F94747"/>
    <w:rsid w:val="00FE1F34"/>
    <w:rsid w:val="00FE711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DB622"/>
  <w15:chartTrackingRefBased/>
  <w15:docId w15:val="{E3DA0B03-F2AF-4E3A-838D-4654F227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7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1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7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60E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1B25"/>
    <w:rPr>
      <w:rFonts w:asciiTheme="majorHAnsi" w:eastAsiaTheme="majorEastAsia" w:hAnsiTheme="majorHAnsi" w:cstheme="majorBidi"/>
      <w:color w:val="2F5496" w:themeColor="accent1" w:themeShade="BF"/>
      <w:sz w:val="26"/>
      <w:szCs w:val="26"/>
    </w:rPr>
  </w:style>
  <w:style w:type="character" w:customStyle="1" w:styleId="cm-keyword">
    <w:name w:val="cm-keyword"/>
    <w:basedOn w:val="Policepardfaut"/>
    <w:rsid w:val="00B63618"/>
  </w:style>
  <w:style w:type="character" w:styleId="Lienhypertexte">
    <w:name w:val="Hyperlink"/>
    <w:basedOn w:val="Policepardfaut"/>
    <w:uiPriority w:val="99"/>
    <w:unhideWhenUsed/>
    <w:rsid w:val="00B63618"/>
    <w:rPr>
      <w:color w:val="0000FF"/>
      <w:u w:val="single"/>
    </w:rPr>
  </w:style>
  <w:style w:type="character" w:customStyle="1" w:styleId="cm-variable-2">
    <w:name w:val="cm-variable-2"/>
    <w:basedOn w:val="Policepardfaut"/>
    <w:rsid w:val="00B63618"/>
  </w:style>
  <w:style w:type="character" w:customStyle="1" w:styleId="cm-punctuation">
    <w:name w:val="cm-punctuation"/>
    <w:basedOn w:val="Policepardfaut"/>
    <w:rsid w:val="00B63618"/>
  </w:style>
  <w:style w:type="character" w:customStyle="1" w:styleId="cm-bracket">
    <w:name w:val="cm-bracket"/>
    <w:basedOn w:val="Policepardfaut"/>
    <w:rsid w:val="00B63618"/>
  </w:style>
  <w:style w:type="character" w:customStyle="1" w:styleId="cm-operator">
    <w:name w:val="cm-operator"/>
    <w:basedOn w:val="Policepardfaut"/>
    <w:rsid w:val="00DB1E5D"/>
  </w:style>
  <w:style w:type="character" w:customStyle="1" w:styleId="cm-number">
    <w:name w:val="cm-number"/>
    <w:basedOn w:val="Policepardfaut"/>
    <w:rsid w:val="00DB1E5D"/>
  </w:style>
  <w:style w:type="paragraph" w:styleId="Titre">
    <w:name w:val="Title"/>
    <w:basedOn w:val="Normal"/>
    <w:next w:val="Normal"/>
    <w:link w:val="TitreCar"/>
    <w:uiPriority w:val="10"/>
    <w:qFormat/>
    <w:rsid w:val="00407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27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0727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0727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B2DDB"/>
    <w:pPr>
      <w:outlineLvl w:val="9"/>
    </w:pPr>
    <w:rPr>
      <w:kern w:val="0"/>
      <w:lang w:eastAsia="fr-CH"/>
      <w14:ligatures w14:val="none"/>
    </w:rPr>
  </w:style>
  <w:style w:type="paragraph" w:styleId="TM1">
    <w:name w:val="toc 1"/>
    <w:basedOn w:val="Normal"/>
    <w:next w:val="Normal"/>
    <w:autoRedefine/>
    <w:uiPriority w:val="39"/>
    <w:unhideWhenUsed/>
    <w:rsid w:val="00F61D1F"/>
    <w:pPr>
      <w:tabs>
        <w:tab w:val="right" w:leader="dot" w:pos="9062"/>
      </w:tabs>
      <w:spacing w:after="0"/>
    </w:pPr>
  </w:style>
  <w:style w:type="paragraph" w:styleId="TM2">
    <w:name w:val="toc 2"/>
    <w:basedOn w:val="Normal"/>
    <w:next w:val="Normal"/>
    <w:autoRedefine/>
    <w:uiPriority w:val="39"/>
    <w:unhideWhenUsed/>
    <w:rsid w:val="007C59F9"/>
    <w:pPr>
      <w:tabs>
        <w:tab w:val="right" w:leader="dot" w:pos="9062"/>
      </w:tabs>
      <w:spacing w:after="0"/>
      <w:ind w:left="220"/>
    </w:pPr>
  </w:style>
  <w:style w:type="paragraph" w:styleId="TM3">
    <w:name w:val="toc 3"/>
    <w:basedOn w:val="Normal"/>
    <w:next w:val="Normal"/>
    <w:autoRedefine/>
    <w:uiPriority w:val="39"/>
    <w:unhideWhenUsed/>
    <w:rsid w:val="00476B2D"/>
    <w:pPr>
      <w:tabs>
        <w:tab w:val="left" w:pos="993"/>
        <w:tab w:val="right" w:leader="dot" w:pos="9062"/>
      </w:tabs>
      <w:spacing w:after="0"/>
      <w:ind w:left="440"/>
    </w:pPr>
  </w:style>
  <w:style w:type="character" w:customStyle="1" w:styleId="Titre4Car">
    <w:name w:val="Titre 4 Car"/>
    <w:basedOn w:val="Policepardfaut"/>
    <w:link w:val="Titre4"/>
    <w:uiPriority w:val="9"/>
    <w:rsid w:val="00960E7E"/>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0536E2"/>
    <w:pPr>
      <w:ind w:left="720"/>
      <w:contextualSpacing/>
    </w:pPr>
  </w:style>
  <w:style w:type="character" w:customStyle="1" w:styleId="cm-string">
    <w:name w:val="cm-string"/>
    <w:basedOn w:val="Policepardfaut"/>
    <w:rsid w:val="00584C7C"/>
  </w:style>
  <w:style w:type="paragraph" w:styleId="En-tte">
    <w:name w:val="header"/>
    <w:basedOn w:val="Normal"/>
    <w:link w:val="En-tteCar"/>
    <w:uiPriority w:val="99"/>
    <w:unhideWhenUsed/>
    <w:rsid w:val="00060D20"/>
    <w:pPr>
      <w:tabs>
        <w:tab w:val="center" w:pos="4536"/>
        <w:tab w:val="right" w:pos="9072"/>
      </w:tabs>
      <w:spacing w:after="0" w:line="240" w:lineRule="auto"/>
    </w:pPr>
  </w:style>
  <w:style w:type="character" w:customStyle="1" w:styleId="En-tteCar">
    <w:name w:val="En-tête Car"/>
    <w:basedOn w:val="Policepardfaut"/>
    <w:link w:val="En-tte"/>
    <w:uiPriority w:val="99"/>
    <w:rsid w:val="00060D20"/>
  </w:style>
  <w:style w:type="paragraph" w:styleId="Pieddepage">
    <w:name w:val="footer"/>
    <w:basedOn w:val="Normal"/>
    <w:link w:val="PieddepageCar"/>
    <w:uiPriority w:val="99"/>
    <w:unhideWhenUsed/>
    <w:rsid w:val="00060D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D20"/>
  </w:style>
  <w:style w:type="character" w:styleId="Mentionnonrsolue">
    <w:name w:val="Unresolved Mention"/>
    <w:basedOn w:val="Policepardfaut"/>
    <w:uiPriority w:val="99"/>
    <w:semiHidden/>
    <w:unhideWhenUsed/>
    <w:rsid w:val="007F04FB"/>
    <w:rPr>
      <w:color w:val="605E5C"/>
      <w:shd w:val="clear" w:color="auto" w:fill="E1DFDD"/>
    </w:rPr>
  </w:style>
  <w:style w:type="character" w:styleId="Lienhypertextesuivivisit">
    <w:name w:val="FollowedHyperlink"/>
    <w:basedOn w:val="Policepardfaut"/>
    <w:uiPriority w:val="99"/>
    <w:semiHidden/>
    <w:unhideWhenUsed/>
    <w:rsid w:val="00761A3C"/>
    <w:rPr>
      <w:color w:val="954F72" w:themeColor="followedHyperlink"/>
      <w:u w:val="single"/>
    </w:rPr>
  </w:style>
  <w:style w:type="paragraph" w:styleId="Lgende">
    <w:name w:val="caption"/>
    <w:basedOn w:val="Normal"/>
    <w:next w:val="Normal"/>
    <w:uiPriority w:val="35"/>
    <w:unhideWhenUsed/>
    <w:qFormat/>
    <w:rsid w:val="00022D85"/>
    <w:pPr>
      <w:spacing w:after="200" w:line="240" w:lineRule="auto"/>
    </w:pPr>
    <w:rPr>
      <w:i/>
      <w:iCs/>
      <w:color w:val="44546A" w:themeColor="text2"/>
      <w:sz w:val="18"/>
      <w:szCs w:val="18"/>
    </w:rPr>
  </w:style>
  <w:style w:type="table" w:styleId="Grilledutableau">
    <w:name w:val="Table Grid"/>
    <w:basedOn w:val="TableauNormal"/>
    <w:uiPriority w:val="39"/>
    <w:rsid w:val="00EA2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81/url.php?url=https://dev.mysql.com/doc/refman/8.0/en/information-functions.html%23function_user" TargetMode="External"/><Relationship Id="rId21" Type="http://schemas.openxmlformats.org/officeDocument/2006/relationships/image" Target="media/image14.tmp"/><Relationship Id="rId42" Type="http://schemas.openxmlformats.org/officeDocument/2006/relationships/hyperlink" Target="http://localhost:8081/url.php?url=https://dev.mysql.com/doc/refman/8.0/en/select.html" TargetMode="External"/><Relationship Id="rId47" Type="http://schemas.openxmlformats.org/officeDocument/2006/relationships/hyperlink" Target="http://localhost:8081/url.php?url=https://dev.mysql.com/doc/refman/8.0/en/aggregate-functions.html%23function_avg" TargetMode="External"/><Relationship Id="rId63" Type="http://schemas.openxmlformats.org/officeDocument/2006/relationships/hyperlink" Target="http://localhost:8081/url.php?url=https://dev.mysql.com/doc/refman/8.0/en/select.html" TargetMode="External"/><Relationship Id="rId68" Type="http://schemas.openxmlformats.org/officeDocument/2006/relationships/hyperlink" Target="http://localhost:8081/url.php?url=https://dev.mysql.com/doc/refman/8.0/en/string-functions.html%23function_left" TargetMode="External"/><Relationship Id="rId84" Type="http://schemas.openxmlformats.org/officeDocument/2006/relationships/image" Target="media/image31.png"/><Relationship Id="rId89"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hyperlink" Target="https://www.figma.com/community/file/994974628735380661" TargetMode="External"/><Relationship Id="rId32" Type="http://schemas.openxmlformats.org/officeDocument/2006/relationships/image" Target="media/image18.png"/><Relationship Id="rId37" Type="http://schemas.openxmlformats.org/officeDocument/2006/relationships/hyperlink" Target="http://localhost:8081/url.php?url=https://dev.mysql.com/doc/refman/8.0/en/delete.html" TargetMode="External"/><Relationship Id="rId53" Type="http://schemas.openxmlformats.org/officeDocument/2006/relationships/hyperlink" Target="http://localhost:8081/url.php?url=https://dev.mysql.com/doc/refman/8.0/en/aggregate-functions.html%23function_count" TargetMode="External"/><Relationship Id="rId58" Type="http://schemas.openxmlformats.org/officeDocument/2006/relationships/image" Target="media/image25.png"/><Relationship Id="rId74" Type="http://schemas.openxmlformats.org/officeDocument/2006/relationships/hyperlink" Target="http://localhost:8081/url.php?url=https://dev.mysql.com/doc/refman/8.0/en/aggregate-functions.html%23function_sum" TargetMode="External"/><Relationship Id="rId79" Type="http://schemas.openxmlformats.org/officeDocument/2006/relationships/hyperlink" Target="http://localhost:8081/url.php?url=https://dev.mysql.com/doc/refman/8.0/en/string-functions.html%23function_left" TargetMode="External"/><Relationship Id="rId5" Type="http://schemas.openxmlformats.org/officeDocument/2006/relationships/webSettings" Target="webSettings.xml"/><Relationship Id="rId14" Type="http://schemas.openxmlformats.org/officeDocument/2006/relationships/image" Target="media/image7.png"/><Relationship Id="rId22" Type="http://schemas.openxmlformats.org/officeDocument/2006/relationships/hyperlink" Target="http://localhost:8081/url.php?url=https://dev.mysql.com/doc/refman/8.0/en/select.html" TargetMode="External"/><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hyperlink" Target="http://localhost:8081/url.php?url=https://dev.mysql.com/doc/refman/8.0/en/select.html" TargetMode="External"/><Relationship Id="rId43" Type="http://schemas.openxmlformats.org/officeDocument/2006/relationships/image" Target="media/image21.png"/><Relationship Id="rId48" Type="http://schemas.openxmlformats.org/officeDocument/2006/relationships/image" Target="media/image22.png"/><Relationship Id="rId56" Type="http://schemas.openxmlformats.org/officeDocument/2006/relationships/image" Target="media/image24.png"/><Relationship Id="rId64" Type="http://schemas.openxmlformats.org/officeDocument/2006/relationships/hyperlink" Target="http://localhost:8081/url.php?url=https://dev.mysql.com/doc/refman/8.0/en/string-functions.html%23function_left" TargetMode="External"/><Relationship Id="rId69" Type="http://schemas.openxmlformats.org/officeDocument/2006/relationships/image" Target="media/image28.png"/><Relationship Id="rId77" Type="http://schemas.openxmlformats.org/officeDocument/2006/relationships/hyperlink" Target="http://localhost:8081/url.php?url=https://dev.mysql.com/doc/refman/8.0/en/string-functions.html%23function_left" TargetMode="External"/><Relationship Id="rId8" Type="http://schemas.openxmlformats.org/officeDocument/2006/relationships/image" Target="media/image4.png"/><Relationship Id="rId51" Type="http://schemas.openxmlformats.org/officeDocument/2006/relationships/image" Target="media/image23.png"/><Relationship Id="rId72" Type="http://schemas.openxmlformats.org/officeDocument/2006/relationships/hyperlink" Target="http://localhost:8081/url.php?url=https://dev.mysql.com/doc/refman/8.0/en/aggregate-functions.html%23function_sum" TargetMode="External"/><Relationship Id="rId80" Type="http://schemas.openxmlformats.org/officeDocument/2006/relationships/hyperlink" Target="http://localhost:8081/url.php?url=https://dev.mysql.com/doc/refman/8.0/en/aggregate-functions.html%23function_count" TargetMode="External"/><Relationship Id="rId85" Type="http://schemas.openxmlformats.org/officeDocument/2006/relationships/hyperlink" Target="https://chat.openai.co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localhost:8081/url.php?url=https://dev.mysql.com/doc/refman/8.0/en/select.html" TargetMode="External"/><Relationship Id="rId38" Type="http://schemas.openxmlformats.org/officeDocument/2006/relationships/hyperlink" Target="http://localhost:8081/url.php?url=https://dev.mysql.com/doc/refman/8.0/en/select.html" TargetMode="External"/><Relationship Id="rId46" Type="http://schemas.openxmlformats.org/officeDocument/2006/relationships/hyperlink" Target="http://localhost:8081/url.php?url=https://dev.mysql.com/doc/refman/8.0/en/aggregate-functions.html%23function_min" TargetMode="External"/><Relationship Id="rId59" Type="http://schemas.openxmlformats.org/officeDocument/2006/relationships/hyperlink" Target="http://localhost:8081/url.php?url=https://dev.mysql.com/doc/refman/8.0/en/select.html" TargetMode="External"/><Relationship Id="rId67" Type="http://schemas.openxmlformats.org/officeDocument/2006/relationships/hyperlink" Target="http://localhost:8081/url.php?url=https://dev.mysql.com/doc/refman/8.0/en/select.html" TargetMode="External"/><Relationship Id="rId20" Type="http://schemas.openxmlformats.org/officeDocument/2006/relationships/image" Target="media/image13.png"/><Relationship Id="rId41" Type="http://schemas.openxmlformats.org/officeDocument/2006/relationships/image" Target="media/image20.png"/><Relationship Id="rId54" Type="http://schemas.openxmlformats.org/officeDocument/2006/relationships/hyperlink" Target="http://localhost:8081/url.php?url=https://dev.mysql.com/doc/refman/8.0/en/select.html" TargetMode="External"/><Relationship Id="rId62" Type="http://schemas.openxmlformats.org/officeDocument/2006/relationships/image" Target="media/image26.png"/><Relationship Id="rId70" Type="http://schemas.openxmlformats.org/officeDocument/2006/relationships/hyperlink" Target="http://localhost:8081/url.php?url=https://dev.mysql.com/doc/refman/8.0/en/string-functions.html%23function_left" TargetMode="External"/><Relationship Id="rId75" Type="http://schemas.openxmlformats.org/officeDocument/2006/relationships/hyperlink" Target="http://localhost:8081/url.php?url=https://dev.mysql.com/doc/refman/8.0/en/select.html" TargetMode="External"/><Relationship Id="rId83" Type="http://schemas.openxmlformats.org/officeDocument/2006/relationships/hyperlink" Target="https://www.craiyon.com/"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localhost:8081/url.php?url=https://dev.mysql.com/doc/refman/8.0/en/update.html" TargetMode="External"/><Relationship Id="rId28" Type="http://schemas.openxmlformats.org/officeDocument/2006/relationships/hyperlink" Target="http://localhost:8081/url.php?url=https://dev.mysql.com/doc/refman/8.0/en/select.html" TargetMode="External"/><Relationship Id="rId36" Type="http://schemas.openxmlformats.org/officeDocument/2006/relationships/hyperlink" Target="http://localhost:8081/url.php?url=https://dev.mysql.com/doc/refman/8.0/en/insert.html" TargetMode="External"/><Relationship Id="rId49" Type="http://schemas.openxmlformats.org/officeDocument/2006/relationships/hyperlink" Target="http://localhost:8081/url.php?url=https://dev.mysql.com/doc/refman/8.0/en/select.html" TargetMode="External"/><Relationship Id="rId57" Type="http://schemas.openxmlformats.org/officeDocument/2006/relationships/hyperlink" Target="http://localhost:8081/url.php?url=https://dev.mysql.com/doc/refman/8.0/en/select.html" TargetMode="External"/><Relationship Id="rId10" Type="http://schemas.openxmlformats.org/officeDocument/2006/relationships/footer" Target="footer2.xml"/><Relationship Id="rId31" Type="http://schemas.openxmlformats.org/officeDocument/2006/relationships/hyperlink" Target="http://localhost:8081/url.php?url=https://dev.mysql.com/doc/refman/8.0/en/information-functions.html%23function_user" TargetMode="External"/><Relationship Id="rId44" Type="http://schemas.openxmlformats.org/officeDocument/2006/relationships/hyperlink" Target="http://localhost:8081/url.php?url=https://dev.mysql.com/doc/refman/8.0/en/select.html" TargetMode="External"/><Relationship Id="rId52" Type="http://schemas.openxmlformats.org/officeDocument/2006/relationships/hyperlink" Target="http://localhost:8081/url.php?url=https://dev.mysql.com/doc/refman/8.0/en/select.html" TargetMode="External"/><Relationship Id="rId60" Type="http://schemas.openxmlformats.org/officeDocument/2006/relationships/hyperlink" Target="http://localhost:8081/url.php?url=https://dev.mysql.com/doc/refman/8.0/en/aggregate-functions.html%23function_sum" TargetMode="External"/><Relationship Id="rId65" Type="http://schemas.openxmlformats.org/officeDocument/2006/relationships/image" Target="media/image27.png"/><Relationship Id="rId73" Type="http://schemas.openxmlformats.org/officeDocument/2006/relationships/image" Target="media/image29.png"/><Relationship Id="rId78" Type="http://schemas.openxmlformats.org/officeDocument/2006/relationships/hyperlink" Target="http://localhost:8081/url.php?url=https://dev.mysql.com/doc/refman/8.0/en/string-functions.html%23function_left" TargetMode="External"/><Relationship Id="rId81" Type="http://schemas.openxmlformats.org/officeDocument/2006/relationships/image" Target="media/image30.png"/><Relationship Id="rId86"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19.png"/><Relationship Id="rId34" Type="http://schemas.openxmlformats.org/officeDocument/2006/relationships/hyperlink" Target="http://localhost:8081/url.php?url=https://dev.mysql.com/doc/refman/8.0/en/update.html" TargetMode="External"/><Relationship Id="rId50" Type="http://schemas.openxmlformats.org/officeDocument/2006/relationships/hyperlink" Target="http://localhost:8081/url.php?url=https://dev.mysql.com/doc/refman/8.0/en/aggregate-functions.html%23function_count" TargetMode="External"/><Relationship Id="rId55" Type="http://schemas.openxmlformats.org/officeDocument/2006/relationships/hyperlink" Target="http://localhost:8081/url.php?url=https://dev.mysql.com/doc/refman/8.0/en/aggregate-functions.html%23function_count" TargetMode="External"/><Relationship Id="rId76" Type="http://schemas.openxmlformats.org/officeDocument/2006/relationships/hyperlink" Target="http://localhost:8081/url.php?url=https://dev.mysql.com/doc/refman/8.0/en/aggregate-functions.html%23function_count" TargetMode="External"/><Relationship Id="rId7" Type="http://schemas.openxmlformats.org/officeDocument/2006/relationships/endnotes" Target="endnotes.xml"/><Relationship Id="rId71" Type="http://schemas.openxmlformats.org/officeDocument/2006/relationships/hyperlink" Target="http://localhost:8081/url.php?url=https://dev.mysql.com/doc/refman/8.0/en/select.html" TargetMode="External"/><Relationship Id="rId2" Type="http://schemas.openxmlformats.org/officeDocument/2006/relationships/numbering" Target="numbering.xml"/><Relationship Id="rId29" Type="http://schemas.openxmlformats.org/officeDocument/2006/relationships/hyperlink" Target="http://localhost:8081/url.php?url=https://dev.mysql.com/doc/refman/8.0/en/select.html" TargetMode="External"/><Relationship Id="rId24" Type="http://schemas.openxmlformats.org/officeDocument/2006/relationships/hyperlink" Target="http://localhost:8081/url.php?url=https://dev.mysql.com/doc/refman/8.0/en/delete.html" TargetMode="External"/><Relationship Id="rId40" Type="http://schemas.openxmlformats.org/officeDocument/2006/relationships/hyperlink" Target="http://localhost:8081/url.php?url=https://dev.mysql.com/doc/refman/8.0/en/information-functions.html%23function_user" TargetMode="External"/><Relationship Id="rId45" Type="http://schemas.openxmlformats.org/officeDocument/2006/relationships/hyperlink" Target="http://localhost:8081/url.php?url=https://dev.mysql.com/doc/refman/8.0/en/aggregate-functions.html%23function_max" TargetMode="External"/><Relationship Id="rId66" Type="http://schemas.openxmlformats.org/officeDocument/2006/relationships/hyperlink" Target="http://localhost:8081/url.php?url=https://dev.mysql.com/doc/refman/8.0/en/string-functions.html%23function_left" TargetMode="External"/><Relationship Id="rId87" Type="http://schemas.openxmlformats.org/officeDocument/2006/relationships/footer" Target="footer4.xml"/><Relationship Id="rId61" Type="http://schemas.openxmlformats.org/officeDocument/2006/relationships/hyperlink" Target="http://localhost:8081/url.php?url=https://dev.mysql.com/doc/refman/8.0/en/aggregate-functions.html%23function_sum" TargetMode="External"/><Relationship Id="rId82" Type="http://schemas.openxmlformats.org/officeDocument/2006/relationships/hyperlink" Target="https://chat.openai.com/" TargetMode="External"/><Relationship Id="rId19"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D597-145E-495A-9BAA-1637CD1B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Pages>
  <Words>6717</Words>
  <Characters>36947</Characters>
  <Application>Microsoft Office Word</Application>
  <DocSecurity>0</DocSecurity>
  <Lines>307</Lines>
  <Paragraphs>87</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Siméon Gabriel Berchel</dc:creator>
  <cp:keywords/>
  <dc:description/>
  <cp:lastModifiedBy>Joachim Siméon Gabriel Berchel</cp:lastModifiedBy>
  <cp:revision>68</cp:revision>
  <cp:lastPrinted>2023-10-30T09:01:00Z</cp:lastPrinted>
  <dcterms:created xsi:type="dcterms:W3CDTF">2023-09-04T11:21:00Z</dcterms:created>
  <dcterms:modified xsi:type="dcterms:W3CDTF">2023-11-01T16:19:00Z</dcterms:modified>
</cp:coreProperties>
</file>