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sz w:val="24"/>
                <w:szCs w:val="24"/>
                <w:rtl w:val="0"/>
              </w:rPr>
              <w:t xml:space="preserve">He podido cumplir con las actividades propuestas. Los factores que facilitaron esto fue las reuniones semanales con el cliente dado que luego de la revisión en clases vienen su reunión con ellos en donde mostramos distintos avances relacionados al proyecto. Lo que más ha dificultado en cierta forma es la gestión de tiempo entre la práctica profesional y la realización del proyecto por las horas totales de estas.</w:t>
            </w: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color w:val="1f4e79"/>
              </w:rPr>
            </w:pPr>
            <w:r w:rsidDel="00000000" w:rsidR="00000000" w:rsidRPr="00000000">
              <w:rPr>
                <w:sz w:val="24"/>
                <w:szCs w:val="24"/>
                <w:rtl w:val="0"/>
              </w:rPr>
              <w:t xml:space="preserve">Reordenar mis tiempos para enfocarse cada noche en avanzar con el proyecto, de cierta forma ya se ha ido realizando y gestionando esta problemática.</w:t>
            </w: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color w:val="1f4e79"/>
              </w:rPr>
            </w:pPr>
            <w:r w:rsidDel="00000000" w:rsidR="00000000" w:rsidRPr="00000000">
              <w:rPr>
                <w:sz w:val="24"/>
                <w:szCs w:val="24"/>
                <w:rtl w:val="0"/>
              </w:rPr>
              <w:t xml:space="preserve">Considero que ha sido un buen trabajo, dándole un enfoque comunicativo, tanto por mi compañero como por el cliente. Enfocarse principalmente en la gestión de los tiempos para los proyectos ya que considero que entregó tarde mi parte hacia mi compañero dándole más trabajo a última hora.</w:t>
            </w: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sz w:val="24"/>
                <w:szCs w:val="24"/>
                <w:rtl w:val="0"/>
              </w:rPr>
              <w:t xml:space="preserve">La inquietud que tengo es sobre la realización del PDF/Excel que se tiene que exportar en el sistema, mi compañero ya ha tenido experiencias con eso, pero por mi parte me veo sin conocimiento. Eso es algo que me genera dudas a la hora de entregar un producto mínimo viable para el cliente y el APT. </w:t>
            </w: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No, considero que las tareas como estamos trabajando ahora se están realizando de buena forma dado que cada uno ya tiene su conocimiento y especialización con el tema.</w:t>
            </w: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rPr>
                <w:b w:val="1"/>
                <w:color w:val="767171"/>
                <w:sz w:val="24"/>
                <w:szCs w:val="24"/>
              </w:rPr>
            </w:pPr>
            <w:bookmarkStart w:colFirst="0" w:colLast="0" w:name="_heading=h.bojs8osestbl"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Considero que hemos tenido una buena metodología de trabajo, dado que ya conocíamos al cliente de antes y hemos trabajo juntos, al comienzo hubieron algunos retrasos por los tiempos pero ya estamos al día con eso, permitiendo realizar una buena entrega.</w:t>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3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3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lGp3yeGdz2nTh2l6i4hwA7qnA==">CgMxLjAyDmguYm9qczhvc2VzdGJsOAByITFsY1ZuRGk0cnZUN2tXdHJ0WS1EdG9iamdHZjFLdlRZYQ==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