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y certificados que más disfrute y se alinean con mis intereses profesionales fueron</w:t>
            </w:r>
            <w:r w:rsidDel="00000000" w:rsidR="00000000" w:rsidRPr="00000000">
              <w:rPr>
                <w:b w:val="1"/>
                <w:color w:val="767171"/>
                <w:sz w:val="24"/>
                <w:szCs w:val="24"/>
                <w:rtl w:val="0"/>
              </w:rPr>
              <w:t xml:space="preserve"> Certificado en Análisis y Desarrollo de Modelos de Datos, Certificado en Arquitectura de Software y Machine Learning y Deep Learning .</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color w:val="767171"/>
                <w:sz w:val="24"/>
                <w:szCs w:val="24"/>
                <w:u w:val="none"/>
              </w:rPr>
            </w:pPr>
            <w:r w:rsidDel="00000000" w:rsidR="00000000" w:rsidRPr="00000000">
              <w:rPr>
                <w:b w:val="1"/>
                <w:color w:val="767171"/>
                <w:sz w:val="24"/>
                <w:szCs w:val="24"/>
                <w:rtl w:val="0"/>
              </w:rPr>
              <w:t xml:space="preserve">Certificado en Análisis y Desarrollo de Modelos de Datos</w:t>
            </w:r>
            <w:r w:rsidDel="00000000" w:rsidR="00000000" w:rsidRPr="00000000">
              <w:rPr>
                <w:color w:val="767171"/>
                <w:sz w:val="24"/>
                <w:szCs w:val="24"/>
                <w:rtl w:val="0"/>
              </w:rPr>
              <w:t xml:space="preserve">, me entregó una base sólida para el desarrollo back-end. Me gustó especialmente porque, aunque no es visible para el usuario final, es el núcleo funcional de cualquier o la mayoría de sistemas. Este certificado me ayudó a comprender cómo estructurar modelos relacionales, optimizar consultas y normalizar los datos.</w:t>
            </w:r>
          </w:p>
          <w:p w:rsidR="00000000" w:rsidDel="00000000" w:rsidP="00000000" w:rsidRDefault="00000000" w:rsidRPr="00000000" w14:paraId="00000011">
            <w:pPr>
              <w:numPr>
                <w:ilvl w:val="0"/>
                <w:numId w:val="6"/>
              </w:numPr>
              <w:ind w:left="720" w:hanging="360"/>
              <w:rPr>
                <w:b w:val="1"/>
                <w:color w:val="767171"/>
                <w:sz w:val="24"/>
                <w:szCs w:val="24"/>
              </w:rPr>
            </w:pPr>
            <w:r w:rsidDel="00000000" w:rsidR="00000000" w:rsidRPr="00000000">
              <w:rPr>
                <w:b w:val="1"/>
                <w:color w:val="767171"/>
                <w:sz w:val="24"/>
                <w:szCs w:val="24"/>
                <w:rtl w:val="0"/>
              </w:rPr>
              <w:t xml:space="preserve">Certificado en Arquitectura de Software</w:t>
            </w:r>
            <w:r w:rsidDel="00000000" w:rsidR="00000000" w:rsidRPr="00000000">
              <w:rPr>
                <w:color w:val="767171"/>
                <w:sz w:val="24"/>
                <w:szCs w:val="24"/>
                <w:rtl w:val="0"/>
              </w:rPr>
              <w:t xml:space="preserve">, reforzó esa base, dando a comprender de mejor forma cómo estructurar y construir una arquitectura para un sistema, conectar distintos sistemas o servicios para crear soluciones más robustas y escalables.</w:t>
            </w:r>
          </w:p>
          <w:p w:rsidR="00000000" w:rsidDel="00000000" w:rsidP="00000000" w:rsidRDefault="00000000" w:rsidRPr="00000000" w14:paraId="00000012">
            <w:pPr>
              <w:numPr>
                <w:ilvl w:val="0"/>
                <w:numId w:val="6"/>
              </w:numPr>
              <w:ind w:left="720" w:hanging="360"/>
              <w:rPr>
                <w:b w:val="1"/>
                <w:color w:val="767171"/>
                <w:sz w:val="24"/>
                <w:szCs w:val="24"/>
              </w:rPr>
            </w:pPr>
            <w:r w:rsidDel="00000000" w:rsidR="00000000" w:rsidRPr="00000000">
              <w:rPr>
                <w:b w:val="1"/>
                <w:color w:val="767171"/>
                <w:sz w:val="24"/>
                <w:szCs w:val="24"/>
                <w:rtl w:val="0"/>
              </w:rPr>
              <w:t xml:space="preserve">Machine Learning y Deep Learning</w:t>
            </w:r>
            <w:r w:rsidDel="00000000" w:rsidR="00000000" w:rsidRPr="00000000">
              <w:rPr>
                <w:color w:val="767171"/>
                <w:sz w:val="24"/>
                <w:szCs w:val="24"/>
                <w:rtl w:val="0"/>
              </w:rPr>
              <w:t xml:space="preserve">, estas dos áreas me abrieron la* puerta al mundo de la inteligencia artificial. Ya que me gusta el potencial que tiene esta área para automatizar procesos, generar soluciones inteligentes y poder reducir la carga operativa en distintos contextos.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color w:val="767171"/>
                <w:sz w:val="24"/>
                <w:szCs w:val="24"/>
                <w:rtl w:val="0"/>
              </w:rPr>
              <w:t xml:space="preserve">Durante la carrera, gracias al programa certifika obtuve la certificación </w:t>
            </w:r>
            <w:r w:rsidDel="00000000" w:rsidR="00000000" w:rsidRPr="00000000">
              <w:rPr>
                <w:b w:val="1"/>
                <w:color w:val="767171"/>
                <w:sz w:val="24"/>
                <w:szCs w:val="24"/>
                <w:rtl w:val="0"/>
              </w:rPr>
              <w:t xml:space="preserve">Cisco Certified Support Technician Cybersecurity</w:t>
            </w:r>
            <w:r w:rsidDel="00000000" w:rsidR="00000000" w:rsidRPr="00000000">
              <w:rPr>
                <w:color w:val="767171"/>
                <w:sz w:val="24"/>
                <w:szCs w:val="24"/>
                <w:rtl w:val="0"/>
              </w:rPr>
              <w:t xml:space="preserve">, cursé el </w:t>
            </w:r>
            <w:r w:rsidDel="00000000" w:rsidR="00000000" w:rsidRPr="00000000">
              <w:rPr>
                <w:b w:val="1"/>
                <w:color w:val="767171"/>
                <w:sz w:val="24"/>
                <w:szCs w:val="24"/>
                <w:rtl w:val="0"/>
              </w:rPr>
              <w:t xml:space="preserve">AI-900 de Microsoft </w:t>
            </w:r>
            <w:r w:rsidDel="00000000" w:rsidR="00000000" w:rsidRPr="00000000">
              <w:rPr>
                <w:color w:val="767171"/>
                <w:sz w:val="24"/>
                <w:szCs w:val="24"/>
                <w:rtl w:val="0"/>
              </w:rPr>
              <w:t xml:space="preserve">(aunque fue cancelado) y tomé el curso de </w:t>
            </w:r>
            <w:r w:rsidDel="00000000" w:rsidR="00000000" w:rsidRPr="00000000">
              <w:rPr>
                <w:b w:val="1"/>
                <w:color w:val="767171"/>
                <w:sz w:val="24"/>
                <w:szCs w:val="24"/>
                <w:rtl w:val="0"/>
              </w:rPr>
              <w:t xml:space="preserve">Python Básico</w:t>
            </w:r>
            <w:r w:rsidDel="00000000" w:rsidR="00000000" w:rsidRPr="00000000">
              <w:rPr>
                <w:color w:val="767171"/>
                <w:sz w:val="24"/>
                <w:szCs w:val="24"/>
                <w:rtl w:val="0"/>
              </w:rPr>
              <w:t xml:space="preserve">, que no logré aprobar.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numPr>
                <w:ilvl w:val="0"/>
                <w:numId w:val="3"/>
              </w:numPr>
              <w:ind w:left="720" w:hanging="360"/>
              <w:rPr>
                <w:color w:val="767171"/>
                <w:sz w:val="24"/>
                <w:szCs w:val="24"/>
              </w:rPr>
            </w:pPr>
            <w:r w:rsidDel="00000000" w:rsidR="00000000" w:rsidRPr="00000000">
              <w:rPr>
                <w:color w:val="767171"/>
                <w:sz w:val="24"/>
                <w:szCs w:val="24"/>
                <w:rtl w:val="0"/>
              </w:rPr>
              <w:t xml:space="preserve">La certificación de </w:t>
            </w:r>
            <w:r w:rsidDel="00000000" w:rsidR="00000000" w:rsidRPr="00000000">
              <w:rPr>
                <w:b w:val="1"/>
                <w:color w:val="767171"/>
                <w:sz w:val="24"/>
                <w:szCs w:val="24"/>
                <w:rtl w:val="0"/>
              </w:rPr>
              <w:t xml:space="preserve">Ciberseguridad</w:t>
            </w:r>
            <w:r w:rsidDel="00000000" w:rsidR="00000000" w:rsidRPr="00000000">
              <w:rPr>
                <w:color w:val="767171"/>
                <w:sz w:val="24"/>
                <w:szCs w:val="24"/>
                <w:rtl w:val="0"/>
              </w:rPr>
              <w:t xml:space="preserve"> fue valiosa dado que me permitió conocer aspectos sobre redes, vulnerabilidad y protección de sistemas. Aunque aprendí bastante, no es un área en la cual esté alineado a mis intereses profesionales.</w:t>
            </w:r>
          </w:p>
          <w:p w:rsidR="00000000" w:rsidDel="00000000" w:rsidP="00000000" w:rsidRDefault="00000000" w:rsidRPr="00000000" w14:paraId="0000001C">
            <w:pPr>
              <w:numPr>
                <w:ilvl w:val="0"/>
                <w:numId w:val="3"/>
              </w:numPr>
              <w:ind w:left="720" w:hanging="360"/>
              <w:rPr>
                <w:color w:val="767171"/>
                <w:sz w:val="24"/>
                <w:szCs w:val="24"/>
              </w:rPr>
            </w:pPr>
            <w:r w:rsidDel="00000000" w:rsidR="00000000" w:rsidRPr="00000000">
              <w:rPr>
                <w:color w:val="767171"/>
                <w:sz w:val="24"/>
                <w:szCs w:val="24"/>
                <w:rtl w:val="0"/>
              </w:rPr>
              <w:t xml:space="preserve">El curso </w:t>
            </w:r>
            <w:r w:rsidDel="00000000" w:rsidR="00000000" w:rsidRPr="00000000">
              <w:rPr>
                <w:b w:val="1"/>
                <w:color w:val="767171"/>
                <w:sz w:val="24"/>
                <w:szCs w:val="24"/>
                <w:rtl w:val="0"/>
              </w:rPr>
              <w:t xml:space="preserve">AI-900</w:t>
            </w:r>
            <w:r w:rsidDel="00000000" w:rsidR="00000000" w:rsidRPr="00000000">
              <w:rPr>
                <w:color w:val="767171"/>
                <w:sz w:val="24"/>
                <w:szCs w:val="24"/>
                <w:rtl w:val="0"/>
              </w:rPr>
              <w:t xml:space="preserve"> estaba mejor alineado con mi perfil. Me permitió profundizar en cómo funciona la inteligencia artificial  y aplicarla dentro del ecosistema de Azure.</w:t>
            </w:r>
          </w:p>
          <w:p w:rsidR="00000000" w:rsidDel="00000000" w:rsidP="00000000" w:rsidRDefault="00000000" w:rsidRPr="00000000" w14:paraId="0000001D">
            <w:pPr>
              <w:numPr>
                <w:ilvl w:val="0"/>
                <w:numId w:val="3"/>
              </w:numPr>
              <w:ind w:left="720" w:hanging="360"/>
              <w:rPr>
                <w:color w:val="767171"/>
                <w:sz w:val="24"/>
                <w:szCs w:val="24"/>
              </w:rPr>
            </w:pPr>
            <w:r w:rsidDel="00000000" w:rsidR="00000000" w:rsidRPr="00000000">
              <w:rPr>
                <w:color w:val="767171"/>
                <w:sz w:val="24"/>
                <w:szCs w:val="24"/>
                <w:rtl w:val="0"/>
              </w:rPr>
              <w:t xml:space="preserve">La certificación de </w:t>
            </w:r>
            <w:r w:rsidDel="00000000" w:rsidR="00000000" w:rsidRPr="00000000">
              <w:rPr>
                <w:b w:val="1"/>
                <w:color w:val="767171"/>
                <w:sz w:val="24"/>
                <w:szCs w:val="24"/>
                <w:rtl w:val="0"/>
              </w:rPr>
              <w:t xml:space="preserve">Python</w:t>
            </w: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Básico</w:t>
            </w:r>
            <w:r w:rsidDel="00000000" w:rsidR="00000000" w:rsidRPr="00000000">
              <w:rPr>
                <w:color w:val="767171"/>
                <w:sz w:val="24"/>
                <w:szCs w:val="24"/>
                <w:rtl w:val="0"/>
              </w:rPr>
              <w:t xml:space="preserve">, aunque no la aprobé, fue complementaria para mi formación profesional, ya que es una herramienta que es bastante utilizada dentro del perfil que estoy buscando.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Competencias más desarrolladas.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Gestión de proyectos informáticos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En el transcurso de la carrera, se me ha hecho cómodo trabajar bajo las metodologías ágiles como Scrum. Desarrollando los sprints y la comunicación con los Stakeholders considerando que es una de las mejores formas para trabajar en proyectos a corto y largo plazo.</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Diseño de arquitectura de software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Durante la carrera, he aprendido a diseñar las soluciones a nivel arquitectónico aplicando distintos modelos, como los diagramas de componentes, UML o los patrones de arquitectura. Los cuales permiten visualizar el sistema y mantener una claridad, escalabilidad y coherencias en software.</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Modelado y administración de base de datos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He participado en el diseño, modelado y gestión de bases de datos en la mayoría de mis proyectos, desarrollando estructuras relacionales. Incluyendo la definición de esquemas, normalización de datos, entre otros.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Competencias débiles.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Nivel de inglés Técnico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Considero que mi manejo de inglés técnico es una de mis debilidades, aunque pueda comprender conceptos y leer documentación con apoyo. Me gustaría mejorar mi fluidez para leer documentación, o comunicarse de forma más profesional, ya que el dominio de inglés es fundamental para acceder a mejores oportunidades.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Pruebas QA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Tengo conocimientos básicos en pruebas funcionales. Sin embargo, considero que para asegurar la estabilidad, rendimiento y calidad del software. Es necesario profundizar en pruebas de estrés, automatizadas o de regresión. </w:t>
            </w:r>
            <w:r w:rsidDel="00000000" w:rsidR="00000000" w:rsidRPr="00000000">
              <w:rPr>
                <w:rtl w:val="0"/>
              </w:rPr>
            </w:r>
          </w:p>
        </w:tc>
      </w:tr>
    </w:tbl>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Mis intereses principales respecto a lo </w:t>
            </w:r>
            <w:r w:rsidDel="00000000" w:rsidR="00000000" w:rsidRPr="00000000">
              <w:rPr>
                <w:sz w:val="24"/>
                <w:szCs w:val="24"/>
                <w:rtl w:val="0"/>
              </w:rPr>
              <w:t xml:space="preserve">profesional</w:t>
            </w:r>
            <w:r w:rsidDel="00000000" w:rsidR="00000000" w:rsidRPr="00000000">
              <w:rPr>
                <w:sz w:val="24"/>
                <w:szCs w:val="24"/>
                <w:rtl w:val="0"/>
              </w:rPr>
              <w:t xml:space="preserve"> está orientado al desarrollo de la Inteligencia Artificial, especialmente en áreas como Computer Vision y el Procesamiento por Lenguaje Natural (NLP). Me motiva el potencial que tiene esta área para automatizar tareas, complejas o generar un valor en distintos sectores, tanto públicos como privados.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Las competencias que tienen una relación con mis intereses, son el modelado de datos, el diseño de arquitectura, entre otras. Dentro de las áreas que necesito fortalecer es el inglés técnico. Esta competencia es clave para acceder a documentación especializada del area, trabajar en proyectos internacionales y mantenerse actualizado dentro del campo considerando su evolución constante.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En cinco años, me gustaría haberme especializado dentro del área de Inteligencia Artificial con un enfoque hacia el Computer Vision. Aspiro a formar parte de un equipo donde pueda desarrollar sistemas que integren estas soluciones y el poder realizar una automatización de estos procesos en distintas áreas. Además, espero haber fortalecido mis habilidades complementarias como el dominio del Inglés técnico, consiguiendo una comunicación fluida para poder obtener oportunidades globales.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bookmarkStart w:colFirst="0" w:colLast="0" w:name="_heading=h.37j0f2h4yz6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color w:val="767171"/>
                <w:sz w:val="24"/>
                <w:szCs w:val="24"/>
                <w:rtl w:val="0"/>
              </w:rPr>
              <w:t xml:space="preserve">En general, este proyecto APT no incorpora directamente las bases o componentes de Inteligencia Artificial, si tiene relación con mis intereses y proyecciones profesionales. Como el desarrollo del backend permitiendo fortalecer mis diseños de la arquitectura, el diseño de APIs y la gestión de los datos. Otro punto es el desarrollo con el lenguaje de Python, ya que este es fundamental o es uno de los más utilizados actualmente dentro de esta área y me permite tener un mejor dominio o contexto de cómo utilizarlo. Y por último, el poder solucionar una necesidad real optando la metodología Scrum, validando requerimientos y entregar un producto con un valor tangible para esta empresa.</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BKJ6SuffpNgGXa6l6Gf30g3rQ==">CgMxLjAyDmguMzdqMGYyaDR5ejYyOAByITEtZGNBQTRzWGtmdFotZG5mcG5admFoNVlnRzBRVkZCTw==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