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C246" w14:textId="7742197E" w:rsidR="00434A0B" w:rsidRDefault="00434A0B" w:rsidP="00B26F08">
      <w:pPr>
        <w:pStyle w:val="Heading1"/>
        <w:rPr>
          <w:b/>
          <w:bCs/>
        </w:rPr>
      </w:pPr>
      <w:r>
        <w:rPr>
          <w:b/>
          <w:bCs/>
        </w:rPr>
        <w:t>DKO-ØVING uke 3: DNS, EPOST, WEB</w:t>
      </w:r>
    </w:p>
    <w:p w14:paraId="40279C2C" w14:textId="01FD6E86" w:rsidR="00593934" w:rsidRPr="00B26F08" w:rsidRDefault="00593934" w:rsidP="00B26F08">
      <w:pPr>
        <w:pStyle w:val="Heading1"/>
        <w:rPr>
          <w:b/>
          <w:bCs/>
        </w:rPr>
      </w:pPr>
      <w:r w:rsidRPr="00B26F08">
        <w:rPr>
          <w:b/>
          <w:bCs/>
        </w:rPr>
        <w:t>DNS</w:t>
      </w:r>
    </w:p>
    <w:p w14:paraId="15B53140" w14:textId="2DA9FF10" w:rsidR="00593934" w:rsidRDefault="006A0E70">
      <w:r>
        <w:t>Undersøke DNS-protokollen</w:t>
      </w:r>
      <w:r w:rsidR="00593934">
        <w:t xml:space="preserve"> med Wireshark</w:t>
      </w:r>
      <w:r w:rsidR="00C21F05">
        <w:t xml:space="preserve"> og </w:t>
      </w:r>
      <w:r>
        <w:t xml:space="preserve">Ledetekst (CMD&gt;) </w:t>
      </w:r>
    </w:p>
    <w:p w14:paraId="654A55EA" w14:textId="6E7F058F" w:rsidR="00593934" w:rsidRPr="00C30BE5" w:rsidRDefault="00C30BE5" w:rsidP="00C30BE5">
      <w:pPr>
        <w:pStyle w:val="ListParagraph"/>
        <w:numPr>
          <w:ilvl w:val="0"/>
          <w:numId w:val="1"/>
        </w:numPr>
        <w:rPr>
          <w:b/>
          <w:bCs/>
        </w:rPr>
      </w:pPr>
      <w:r w:rsidRPr="00C30BE5">
        <w:rPr>
          <w:b/>
          <w:bCs/>
        </w:rPr>
        <w:t xml:space="preserve">DNS i lokal </w:t>
      </w:r>
      <w:proofErr w:type="spellStart"/>
      <w:r w:rsidRPr="00C30BE5">
        <w:rPr>
          <w:b/>
          <w:bCs/>
        </w:rPr>
        <w:t>cache</w:t>
      </w:r>
      <w:proofErr w:type="spellEnd"/>
    </w:p>
    <w:p w14:paraId="209FACE4" w14:textId="39986416" w:rsidR="00593934" w:rsidRPr="00C30BE5" w:rsidRDefault="00C30BE5">
      <w:r>
        <w:t>U</w:t>
      </w:r>
      <w:r w:rsidR="00593934">
        <w:t xml:space="preserve">ndersøk </w:t>
      </w:r>
      <w:r>
        <w:t>hva man kan utføre</w:t>
      </w:r>
      <w:r w:rsidR="00593934">
        <w:t xml:space="preserve"> fra Ledetekst-vindu, skriv </w:t>
      </w:r>
      <w:r w:rsidR="00593934" w:rsidRPr="00593934">
        <w:rPr>
          <w:b/>
          <w:bCs/>
        </w:rPr>
        <w:t xml:space="preserve">CMD&gt; </w:t>
      </w:r>
      <w:proofErr w:type="spellStart"/>
      <w:r w:rsidR="00593934" w:rsidRPr="00593934">
        <w:rPr>
          <w:b/>
          <w:bCs/>
        </w:rPr>
        <w:t>ipconfig</w:t>
      </w:r>
      <w:proofErr w:type="spellEnd"/>
      <w:r w:rsidR="00593934" w:rsidRPr="00593934">
        <w:rPr>
          <w:b/>
          <w:bCs/>
        </w:rPr>
        <w:t xml:space="preserve"> /?</w:t>
      </w:r>
      <w:r w:rsidR="00593934">
        <w:rPr>
          <w:b/>
          <w:bCs/>
        </w:rPr>
        <w:t xml:space="preserve"> </w:t>
      </w:r>
      <w:r w:rsidR="00593934" w:rsidRPr="00C30BE5">
        <w:t>Test følgende:</w:t>
      </w:r>
    </w:p>
    <w:p w14:paraId="46727138" w14:textId="6351CAE2" w:rsidR="00593934" w:rsidRDefault="00593934" w:rsidP="00C30BE5">
      <w:pPr>
        <w:pStyle w:val="ListParagraph"/>
        <w:numPr>
          <w:ilvl w:val="0"/>
          <w:numId w:val="2"/>
        </w:numPr>
      </w:pPr>
      <w:r>
        <w:t>CMD&gt;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displaydns</w:t>
      </w:r>
      <w:proofErr w:type="spellEnd"/>
      <w:r>
        <w:t xml:space="preserve"> </w:t>
      </w:r>
      <w:r w:rsidR="006A0E70">
        <w:t xml:space="preserve">(som viser alle </w:t>
      </w:r>
      <w:proofErr w:type="spellStart"/>
      <w:r w:rsidR="006A0E70">
        <w:t>dns</w:t>
      </w:r>
      <w:proofErr w:type="spellEnd"/>
      <w:r w:rsidR="006A0E70">
        <w:t>-oppslag du har gjort i det siste.</w:t>
      </w:r>
      <w:r w:rsidR="006A0E70">
        <w:br/>
      </w:r>
    </w:p>
    <w:p w14:paraId="796D6416" w14:textId="11EFFC91" w:rsidR="00C30BE5" w:rsidRPr="00C30BE5" w:rsidRDefault="00C30BE5" w:rsidP="00C30BE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C30BE5">
        <w:rPr>
          <w:b/>
          <w:bCs/>
        </w:rPr>
        <w:t>Generer</w:t>
      </w:r>
      <w:proofErr w:type="gramEnd"/>
      <w:r w:rsidRPr="00C30BE5">
        <w:rPr>
          <w:b/>
          <w:bCs/>
        </w:rPr>
        <w:t xml:space="preserve"> oppslag i DNS</w:t>
      </w:r>
    </w:p>
    <w:p w14:paraId="57F74C22" w14:textId="2168DD1B" w:rsidR="00C30BE5" w:rsidRDefault="00C30BE5" w:rsidP="00C30BE5">
      <w:pPr>
        <w:rPr>
          <w:b/>
          <w:bCs/>
        </w:rPr>
      </w:pPr>
      <w:r>
        <w:t xml:space="preserve">Oppslag skjer dersom du har et program som trenger en IP-adresse og svaret ikke ligger i </w:t>
      </w:r>
      <w:r w:rsidR="00B2456B">
        <w:t xml:space="preserve">egen </w:t>
      </w:r>
      <w:proofErr w:type="spellStart"/>
      <w:r>
        <w:t>dns-cache</w:t>
      </w:r>
      <w:proofErr w:type="spellEnd"/>
      <w:r>
        <w:t xml:space="preserve">, men </w:t>
      </w:r>
      <w:r w:rsidR="00B2456B">
        <w:t xml:space="preserve">man </w:t>
      </w:r>
      <w:r>
        <w:t xml:space="preserve">kan også bruke kommando i ledetekst-vind </w:t>
      </w:r>
      <w:r w:rsidRPr="00C30BE5">
        <w:rPr>
          <w:b/>
          <w:bCs/>
        </w:rPr>
        <w:t>CMD&gt;</w:t>
      </w:r>
      <w:proofErr w:type="spellStart"/>
      <w:r w:rsidRPr="00C30BE5">
        <w:rPr>
          <w:b/>
          <w:bCs/>
        </w:rPr>
        <w:t>nslookup</w:t>
      </w:r>
      <w:proofErr w:type="spellEnd"/>
      <w:r w:rsidRPr="00C30BE5">
        <w:rPr>
          <w:b/>
          <w:bCs/>
        </w:rPr>
        <w:t xml:space="preserve"> (</w:t>
      </w:r>
      <w:r>
        <w:rPr>
          <w:b/>
          <w:bCs/>
        </w:rPr>
        <w:t>domene</w:t>
      </w:r>
      <w:r w:rsidRPr="00C30BE5">
        <w:rPr>
          <w:b/>
          <w:bCs/>
        </w:rPr>
        <w:t>navn</w:t>
      </w:r>
      <w:r>
        <w:rPr>
          <w:b/>
          <w:bCs/>
        </w:rPr>
        <w:t xml:space="preserve"> eller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>-adresse</w:t>
      </w:r>
      <w:r w:rsidRPr="00C30BE5">
        <w:rPr>
          <w:b/>
          <w:bCs/>
        </w:rPr>
        <w:t>)</w:t>
      </w:r>
    </w:p>
    <w:p w14:paraId="2978CDF4" w14:textId="77777777" w:rsidR="00B2456B" w:rsidRDefault="00C30BE5" w:rsidP="00B2456B">
      <w:r>
        <w:t xml:space="preserve">Start </w:t>
      </w:r>
      <w:proofErr w:type="spellStart"/>
      <w:r>
        <w:t>wireshark</w:t>
      </w:r>
      <w:proofErr w:type="spellEnd"/>
      <w:r>
        <w:t xml:space="preserve"> og bruk </w:t>
      </w:r>
      <w:proofErr w:type="spellStart"/>
      <w:r w:rsidRPr="00C30BE5">
        <w:rPr>
          <w:b/>
          <w:bCs/>
          <w:i/>
          <w:iCs/>
        </w:rPr>
        <w:t>dns</w:t>
      </w:r>
      <w:proofErr w:type="spellEnd"/>
      <w:r>
        <w:t xml:space="preserve"> som displayfilter (grønn bakgrunnsfarge betyr lovlig kommando)</w:t>
      </w:r>
    </w:p>
    <w:p w14:paraId="1A2A3255" w14:textId="2597E6F6" w:rsidR="00C30BE5" w:rsidRPr="00B2456B" w:rsidRDefault="00C30BE5" w:rsidP="00B2456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B2456B">
        <w:rPr>
          <w:u w:val="single"/>
        </w:rPr>
        <w:t xml:space="preserve">Gjør DNS-oppslag </w:t>
      </w:r>
      <w:proofErr w:type="spellStart"/>
      <w:r w:rsidRPr="00B2456B">
        <w:rPr>
          <w:u w:val="single"/>
        </w:rPr>
        <w:t>cmd</w:t>
      </w:r>
      <w:proofErr w:type="spellEnd"/>
      <w:r w:rsidRPr="00B2456B">
        <w:rPr>
          <w:b/>
          <w:bCs/>
          <w:u w:val="single"/>
        </w:rPr>
        <w:t>&gt;</w:t>
      </w:r>
      <w:proofErr w:type="spellStart"/>
      <w:r w:rsidRPr="00B2456B">
        <w:rPr>
          <w:b/>
          <w:bCs/>
          <w:u w:val="single"/>
        </w:rPr>
        <w:t>nslookup</w:t>
      </w:r>
      <w:proofErr w:type="spellEnd"/>
      <w:r w:rsidRPr="00B2456B">
        <w:rPr>
          <w:b/>
          <w:bCs/>
          <w:u w:val="single"/>
        </w:rPr>
        <w:t xml:space="preserve"> ntnu.no</w:t>
      </w:r>
    </w:p>
    <w:p w14:paraId="36496429" w14:textId="19D31C59" w:rsidR="00C30BE5" w:rsidRDefault="00C30BE5" w:rsidP="00C01EB5">
      <w:pPr>
        <w:ind w:left="708"/>
      </w:pPr>
      <w:r w:rsidRPr="00C30BE5">
        <w:t xml:space="preserve">Dersom </w:t>
      </w:r>
      <w:r>
        <w:t xml:space="preserve">du finner dette oppslaget med en gang, </w:t>
      </w:r>
      <w:proofErr w:type="spellStart"/>
      <w:r>
        <w:t>dvs</w:t>
      </w:r>
      <w:proofErr w:type="spellEnd"/>
      <w:r>
        <w:t xml:space="preserve"> at du sannsynligvis sitter hjemme, skal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answer</w:t>
      </w:r>
      <w:proofErr w:type="spellEnd"/>
      <w:r>
        <w:t xml:space="preserve"> undersøkes nå. </w:t>
      </w:r>
    </w:p>
    <w:p w14:paraId="56DB8E03" w14:textId="7DA8F3C4" w:rsidR="00C30BE5" w:rsidRDefault="00C30BE5" w:rsidP="00C01EB5">
      <w:pPr>
        <w:ind w:left="708"/>
      </w:pPr>
      <w:r>
        <w:t xml:space="preserve">Dersom det er uoversiktlig mange DNS-oppslag kan du filtrere på enkeltfelt i protokoller, i dette tilfellet skriver du displayfilter </w:t>
      </w:r>
      <w:r w:rsidRPr="00C30BE5">
        <w:rPr>
          <w:b/>
          <w:bCs/>
          <w:i/>
          <w:iCs/>
        </w:rPr>
        <w:t>dns.qry.name=</w:t>
      </w:r>
      <w:proofErr w:type="gramStart"/>
      <w:r w:rsidRPr="00C30BE5">
        <w:rPr>
          <w:b/>
          <w:bCs/>
          <w:i/>
          <w:iCs/>
        </w:rPr>
        <w:t>=«</w:t>
      </w:r>
      <w:proofErr w:type="gramEnd"/>
      <w:r>
        <w:rPr>
          <w:b/>
          <w:bCs/>
          <w:i/>
          <w:iCs/>
        </w:rPr>
        <w:t>n</w:t>
      </w:r>
      <w:r w:rsidRPr="00C30BE5">
        <w:rPr>
          <w:b/>
          <w:bCs/>
          <w:i/>
          <w:iCs/>
        </w:rPr>
        <w:t>tnu.no»</w:t>
      </w:r>
      <w:r w:rsidR="00C01EB5">
        <w:rPr>
          <w:b/>
          <w:bCs/>
          <w:i/>
          <w:iCs/>
        </w:rPr>
        <w:t xml:space="preserve"> </w:t>
      </w:r>
      <w:r w:rsidR="00C01EB5" w:rsidRPr="00C01EB5">
        <w:t xml:space="preserve">og trykker </w:t>
      </w:r>
      <w:proofErr w:type="spellStart"/>
      <w:r w:rsidR="00C01EB5" w:rsidRPr="00C01EB5">
        <w:t>enter</w:t>
      </w:r>
      <w:proofErr w:type="spellEnd"/>
      <w:r w:rsidR="00C01EB5">
        <w:t>.</w:t>
      </w:r>
      <w:r w:rsidR="008350D9">
        <w:t xml:space="preserve"> Man får et inntrykk av alle de oppslagene som kjører hele </w:t>
      </w:r>
      <w:proofErr w:type="gramStart"/>
      <w:r w:rsidR="008350D9">
        <w:t>tiden…</w:t>
      </w:r>
      <w:proofErr w:type="gramEnd"/>
    </w:p>
    <w:p w14:paraId="2662EC18" w14:textId="77777777" w:rsidR="00B2456B" w:rsidRDefault="00B2456B" w:rsidP="00B2456B">
      <w:pPr>
        <w:pStyle w:val="ListParagraph"/>
        <w:numPr>
          <w:ilvl w:val="0"/>
          <w:numId w:val="4"/>
        </w:numPr>
      </w:pPr>
      <w:r w:rsidRPr="00B2456B">
        <w:t>Hvilken transportlagsprotokoll og portnummer benyttes?</w:t>
      </w:r>
    </w:p>
    <w:p w14:paraId="227C0220" w14:textId="3EFC9381" w:rsidR="001B55B5" w:rsidRPr="001C6225" w:rsidRDefault="001B55B5" w:rsidP="001B55B5">
      <w:pPr>
        <w:pStyle w:val="ListParagraph"/>
        <w:rPr>
          <w:color w:val="FF0000"/>
        </w:rPr>
      </w:pPr>
      <w:r w:rsidRPr="001C6225">
        <w:rPr>
          <w:color w:val="FF0000"/>
        </w:rPr>
        <w:t xml:space="preserve">UDP, </w:t>
      </w:r>
      <w:proofErr w:type="spellStart"/>
      <w:r w:rsidRPr="001C6225">
        <w:rPr>
          <w:color w:val="FF0000"/>
        </w:rPr>
        <w:t>srcport</w:t>
      </w:r>
      <w:proofErr w:type="spellEnd"/>
      <w:r w:rsidRPr="001C6225">
        <w:rPr>
          <w:color w:val="FF0000"/>
        </w:rPr>
        <w:t xml:space="preserve">=64047, </w:t>
      </w:r>
      <w:proofErr w:type="spellStart"/>
      <w:r w:rsidRPr="001C6225">
        <w:rPr>
          <w:color w:val="FF0000"/>
        </w:rPr>
        <w:t>dstport</w:t>
      </w:r>
      <w:proofErr w:type="spellEnd"/>
      <w:r w:rsidRPr="001C6225">
        <w:rPr>
          <w:color w:val="FF0000"/>
        </w:rPr>
        <w:t>=53</w:t>
      </w:r>
    </w:p>
    <w:p w14:paraId="7651745D" w14:textId="4306F2FB" w:rsidR="00C01EB5" w:rsidRDefault="00C01EB5" w:rsidP="00B2456B">
      <w:pPr>
        <w:pStyle w:val="ListParagraph"/>
        <w:numPr>
          <w:ilvl w:val="0"/>
          <w:numId w:val="4"/>
        </w:numPr>
      </w:pPr>
      <w:r w:rsidRPr="00B2456B">
        <w:t xml:space="preserve">Hvilke to </w:t>
      </w:r>
      <w:r w:rsidRPr="00434A0B">
        <w:rPr>
          <w:i/>
          <w:iCs/>
        </w:rPr>
        <w:t>type</w:t>
      </w:r>
      <w:r w:rsidR="00434A0B">
        <w:t>-</w:t>
      </w:r>
      <w:r w:rsidRPr="00B2456B">
        <w:t xml:space="preserve">felt spørres det </w:t>
      </w:r>
      <w:r w:rsidR="00434A0B">
        <w:t>etter</w:t>
      </w:r>
      <w:r w:rsidRPr="00B2456B">
        <w:t>?</w:t>
      </w:r>
    </w:p>
    <w:p w14:paraId="7AF16D33" w14:textId="26A6B47E" w:rsidR="001C6225" w:rsidRPr="001329F1" w:rsidRDefault="00F177D2" w:rsidP="001C6225">
      <w:pPr>
        <w:pStyle w:val="ListParagraph"/>
        <w:rPr>
          <w:color w:val="FF0000"/>
        </w:rPr>
      </w:pPr>
      <w:r w:rsidRPr="001329F1">
        <w:rPr>
          <w:color w:val="FF0000"/>
        </w:rPr>
        <w:t>A og AAAA</w:t>
      </w:r>
    </w:p>
    <w:p w14:paraId="75CCD870" w14:textId="0518998B" w:rsidR="00C01EB5" w:rsidRDefault="00C01EB5" w:rsidP="00B2456B">
      <w:pPr>
        <w:pStyle w:val="ListParagraph"/>
        <w:numPr>
          <w:ilvl w:val="0"/>
          <w:numId w:val="4"/>
        </w:numPr>
      </w:pPr>
      <w:r w:rsidRPr="00B2456B">
        <w:t>Undersøk</w:t>
      </w:r>
      <w:r w:rsidR="00434A0B">
        <w:t xml:space="preserve"> innholdet av</w:t>
      </w:r>
      <w:r w:rsidRPr="00B2456B">
        <w:t xml:space="preserve"> </w:t>
      </w:r>
      <w:r w:rsidRPr="00434A0B">
        <w:rPr>
          <w:i/>
          <w:iCs/>
        </w:rPr>
        <w:t xml:space="preserve">Data </w:t>
      </w:r>
      <w:proofErr w:type="spellStart"/>
      <w:r w:rsidRPr="00434A0B">
        <w:rPr>
          <w:i/>
          <w:iCs/>
        </w:rPr>
        <w:t>length</w:t>
      </w:r>
      <w:proofErr w:type="spellEnd"/>
      <w:r w:rsidR="00434A0B">
        <w:rPr>
          <w:i/>
          <w:iCs/>
        </w:rPr>
        <w:t>-feltet</w:t>
      </w:r>
      <w:r w:rsidRPr="00B2456B">
        <w:t xml:space="preserve"> i svarene og sje</w:t>
      </w:r>
      <w:r w:rsidR="00B2456B" w:rsidRPr="00B2456B">
        <w:t>kk</w:t>
      </w:r>
      <w:r w:rsidRPr="00B2456B">
        <w:t xml:space="preserve"> om det stemmer med antall</w:t>
      </w:r>
      <w:r w:rsidR="00B2456B" w:rsidRPr="00B2456B">
        <w:t xml:space="preserve"> byte i </w:t>
      </w:r>
      <w:r w:rsidR="00434A0B">
        <w:t xml:space="preserve">de to </w:t>
      </w:r>
      <w:r w:rsidR="00B2456B" w:rsidRPr="00B2456B">
        <w:t>adressene</w:t>
      </w:r>
      <w:r w:rsidRPr="00B2456B">
        <w:t xml:space="preserve"> </w:t>
      </w:r>
    </w:p>
    <w:p w14:paraId="1F2EA35E" w14:textId="08F2FAED" w:rsidR="001329F1" w:rsidRPr="001329F1" w:rsidRDefault="001329F1" w:rsidP="001329F1">
      <w:pPr>
        <w:pStyle w:val="ListParagraph"/>
        <w:rPr>
          <w:color w:val="FF0000"/>
        </w:rPr>
      </w:pPr>
      <w:r w:rsidRPr="001329F1">
        <w:rPr>
          <w:color w:val="FF0000"/>
        </w:rPr>
        <w:t>De stemmer</w:t>
      </w:r>
      <w:r w:rsidR="004240F8">
        <w:rPr>
          <w:color w:val="FF0000"/>
        </w:rPr>
        <w:t xml:space="preserve"> (A er</w:t>
      </w:r>
      <w:r w:rsidR="00DA4B69">
        <w:rPr>
          <w:color w:val="FF0000"/>
        </w:rPr>
        <w:t xml:space="preserve"> 32 bits lang, AAAA er 128 bits lang)</w:t>
      </w:r>
    </w:p>
    <w:p w14:paraId="7E608CD1" w14:textId="24226822" w:rsidR="00C01EB5" w:rsidRDefault="00C01EB5" w:rsidP="00B2456B">
      <w:pPr>
        <w:pStyle w:val="ListParagraph"/>
        <w:numPr>
          <w:ilvl w:val="0"/>
          <w:numId w:val="4"/>
        </w:numPr>
      </w:pPr>
      <w:r w:rsidRPr="00B2456B">
        <w:t>Hva er Time-to-</w:t>
      </w:r>
      <w:proofErr w:type="gramStart"/>
      <w:r w:rsidRPr="00B2456B">
        <w:t>live</w:t>
      </w:r>
      <w:proofErr w:type="gramEnd"/>
      <w:r w:rsidRPr="00B2456B">
        <w:t xml:space="preserve"> for disse svarene?</w:t>
      </w:r>
    </w:p>
    <w:p w14:paraId="1EBEF2CB" w14:textId="515F15E1" w:rsidR="001329F1" w:rsidRPr="00A358DF" w:rsidRDefault="00A358DF" w:rsidP="00C27FFD">
      <w:pPr>
        <w:pStyle w:val="ListParagraph"/>
        <w:rPr>
          <w:color w:val="FF0000"/>
        </w:rPr>
      </w:pPr>
      <w:r w:rsidRPr="00A358DF">
        <w:rPr>
          <w:color w:val="FF0000"/>
        </w:rPr>
        <w:t>28s</w:t>
      </w:r>
      <w:r w:rsidR="00E50C82">
        <w:rPr>
          <w:color w:val="FF0000"/>
        </w:rPr>
        <w:t xml:space="preserve"> (A)</w:t>
      </w:r>
      <w:r w:rsidRPr="00A358DF">
        <w:rPr>
          <w:color w:val="FF0000"/>
        </w:rPr>
        <w:t xml:space="preserve"> og 1min20s </w:t>
      </w:r>
      <w:r w:rsidR="00E50C82">
        <w:rPr>
          <w:color w:val="FF0000"/>
        </w:rPr>
        <w:t>(AAAA)</w:t>
      </w:r>
    </w:p>
    <w:p w14:paraId="0A47EC37" w14:textId="77777777" w:rsidR="00B2456B" w:rsidRDefault="00B2456B" w:rsidP="00B2456B">
      <w:pPr>
        <w:rPr>
          <w:i/>
          <w:iCs/>
        </w:rPr>
      </w:pPr>
    </w:p>
    <w:p w14:paraId="0F7E1017" w14:textId="7301EEEE" w:rsidR="00B2456B" w:rsidRPr="00B26F08" w:rsidRDefault="00B2456B" w:rsidP="00B2456B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r w:rsidRPr="00B26F08">
        <w:rPr>
          <w:b/>
          <w:bCs/>
          <w:u w:val="single"/>
        </w:rPr>
        <w:t>Gjør DNS-reversoppslag</w:t>
      </w:r>
      <w:r w:rsidRPr="00B26F08">
        <w:rPr>
          <w:b/>
          <w:bCs/>
          <w:i/>
          <w:iCs/>
          <w:u w:val="single"/>
        </w:rPr>
        <w:t xml:space="preserve"> </w:t>
      </w:r>
      <w:r w:rsidRPr="00B26F08">
        <w:rPr>
          <w:b/>
          <w:bCs/>
          <w:u w:val="single"/>
        </w:rPr>
        <w:t>CMD&gt;</w:t>
      </w:r>
      <w:proofErr w:type="spellStart"/>
      <w:r w:rsidRPr="00B26F08">
        <w:rPr>
          <w:b/>
          <w:bCs/>
          <w:u w:val="single"/>
        </w:rPr>
        <w:t>nslookup</w:t>
      </w:r>
      <w:proofErr w:type="spellEnd"/>
      <w:r w:rsidRPr="00B26F08">
        <w:rPr>
          <w:b/>
          <w:bCs/>
          <w:u w:val="single"/>
        </w:rPr>
        <w:t xml:space="preserve"> (IP-adresse til ntnu.no)</w:t>
      </w:r>
    </w:p>
    <w:p w14:paraId="006C69F5" w14:textId="29981C0C" w:rsidR="00B2456B" w:rsidRPr="00B2456B" w:rsidRDefault="00B2456B" w:rsidP="00B2456B">
      <w:r w:rsidRPr="00B2456B">
        <w:t xml:space="preserve">Reversoppslag kan gjøres for å kontrollere hvilket domene denne IP-adressen knyttet til. </w:t>
      </w:r>
    </w:p>
    <w:p w14:paraId="75753C93" w14:textId="65EF2571" w:rsidR="00B2456B" w:rsidRDefault="00B2456B" w:rsidP="00B2456B">
      <w:pPr>
        <w:pStyle w:val="ListParagraph"/>
        <w:numPr>
          <w:ilvl w:val="0"/>
          <w:numId w:val="6"/>
        </w:numPr>
      </w:pPr>
      <w:r w:rsidRPr="00B2456B">
        <w:t xml:space="preserve">Hvilket domenenavn har </w:t>
      </w:r>
      <w:r w:rsidR="00B26F08">
        <w:t>web</w:t>
      </w:r>
      <w:r w:rsidRPr="00B2456B">
        <w:t xml:space="preserve">tjeneren </w:t>
      </w:r>
      <w:r w:rsidR="00B26F08">
        <w:t>for</w:t>
      </w:r>
      <w:r w:rsidRPr="00B2456B">
        <w:t xml:space="preserve"> </w:t>
      </w:r>
      <w:r>
        <w:t xml:space="preserve">ntnu.no? </w:t>
      </w:r>
    </w:p>
    <w:p w14:paraId="64C1E073" w14:textId="3142FB2C" w:rsidR="0071026C" w:rsidRPr="0071026C" w:rsidRDefault="0071026C" w:rsidP="0071026C">
      <w:pPr>
        <w:pStyle w:val="ListParagraph"/>
        <w:rPr>
          <w:color w:val="FF0000"/>
        </w:rPr>
      </w:pPr>
      <w:r w:rsidRPr="0071026C">
        <w:rPr>
          <w:color w:val="FF0000"/>
        </w:rPr>
        <w:t>lvs160vip02.it.ntnu.no</w:t>
      </w:r>
    </w:p>
    <w:p w14:paraId="78FE24FA" w14:textId="27D352FC" w:rsidR="00B2456B" w:rsidRDefault="00B2456B" w:rsidP="00B2456B">
      <w:r>
        <w:t xml:space="preserve">Du vil finne et annet domenenavn enn </w:t>
      </w:r>
      <w:r w:rsidRPr="00B26F08">
        <w:rPr>
          <w:i/>
          <w:iCs/>
        </w:rPr>
        <w:t>ntnu.no</w:t>
      </w:r>
      <w:r>
        <w:t xml:space="preserve">. Forklaring: det er flere typer tjenester, </w:t>
      </w:r>
      <w:proofErr w:type="spellStart"/>
      <w:r>
        <w:t>dvs</w:t>
      </w:r>
      <w:proofErr w:type="spellEnd"/>
      <w:r>
        <w:t xml:space="preserve"> TYPE-records, knyttet til det f</w:t>
      </w:r>
      <w:r w:rsidR="00B26F08">
        <w:t>e</w:t>
      </w:r>
      <w:r>
        <w:t xml:space="preserve">lles </w:t>
      </w:r>
      <w:r w:rsidRPr="00B26F08">
        <w:rPr>
          <w:i/>
          <w:iCs/>
        </w:rPr>
        <w:t>ntnu.no</w:t>
      </w:r>
      <w:r>
        <w:t xml:space="preserve"> domenenavnet. </w:t>
      </w:r>
      <w:r w:rsidR="00B26F08">
        <w:t xml:space="preserve">Det kan være epost, navnetjener, annet. </w:t>
      </w:r>
      <w:r>
        <w:t xml:space="preserve">Når man gjør et oppslag på ntnu.no vil man i første omgang få </w:t>
      </w:r>
      <w:r w:rsidR="00B26F08">
        <w:t xml:space="preserve">til svar at dette er </w:t>
      </w:r>
      <w:r>
        <w:t>et CNAME (alias)</w:t>
      </w:r>
      <w:r w:rsidR="00B26F08">
        <w:t>, og man må spørre videre på det nye (spesifikke) domenenavnet som oppgis. Din lokale navnetjener jobber rekursivt og spør også om dette, og det nye svaret er IP-adressen som sendes til deg.</w:t>
      </w:r>
    </w:p>
    <w:p w14:paraId="54414B0B" w14:textId="496565D8" w:rsidR="00B26F08" w:rsidRDefault="00B26F08" w:rsidP="00B2456B">
      <w:r>
        <w:lastRenderedPageBreak/>
        <w:t xml:space="preserve">Konklusjonen på dette er at du fra din PC sender et </w:t>
      </w:r>
      <w:proofErr w:type="spellStart"/>
      <w:r>
        <w:t>query</w:t>
      </w:r>
      <w:proofErr w:type="spellEnd"/>
      <w:r>
        <w:t xml:space="preserve"> og får et </w:t>
      </w:r>
      <w:proofErr w:type="spellStart"/>
      <w:r>
        <w:t>answer</w:t>
      </w:r>
      <w:proofErr w:type="spellEnd"/>
      <w:r>
        <w:t xml:space="preserve"> på IP-adressen til ntnu.no type A, men «ute i </w:t>
      </w:r>
      <w:proofErr w:type="spellStart"/>
      <w:r>
        <w:t>dns</w:t>
      </w:r>
      <w:proofErr w:type="spellEnd"/>
      <w:r>
        <w:t>» har det gått meldinger frem og tilbake mellom lokal navnetjener og andre tjenere, lokalnavnetjener jobber rekursivt</w:t>
      </w:r>
      <w:r w:rsidR="006A0E70">
        <w:t xml:space="preserve"> (og lagrer svarene i sin lokale </w:t>
      </w:r>
      <w:proofErr w:type="spellStart"/>
      <w:r w:rsidR="006A0E70">
        <w:t>cache</w:t>
      </w:r>
      <w:proofErr w:type="spellEnd"/>
      <w:r w:rsidR="006A0E70">
        <w:t>)</w:t>
      </w:r>
    </w:p>
    <w:p w14:paraId="185161F9" w14:textId="7BD7F203" w:rsidR="006125A8" w:rsidRPr="008A0657" w:rsidRDefault="006125A8" w:rsidP="008A0657">
      <w:pPr>
        <w:pStyle w:val="Heading1"/>
        <w:rPr>
          <w:b/>
          <w:bCs/>
        </w:rPr>
      </w:pPr>
      <w:r w:rsidRPr="008A0657">
        <w:rPr>
          <w:b/>
          <w:bCs/>
        </w:rPr>
        <w:t>EPOST</w:t>
      </w:r>
    </w:p>
    <w:p w14:paraId="178356FB" w14:textId="59AC78ED" w:rsidR="008A0657" w:rsidRPr="00E957B9" w:rsidRDefault="008A0657" w:rsidP="00E957B9">
      <w:pPr>
        <w:pStyle w:val="ListParagraph"/>
        <w:numPr>
          <w:ilvl w:val="0"/>
          <w:numId w:val="8"/>
        </w:numPr>
        <w:rPr>
          <w:b/>
          <w:bCs/>
        </w:rPr>
      </w:pPr>
      <w:r w:rsidRPr="00E957B9">
        <w:rPr>
          <w:b/>
          <w:bCs/>
        </w:rPr>
        <w:t>MIME</w:t>
      </w:r>
    </w:p>
    <w:p w14:paraId="02D39477" w14:textId="0AD49FBD" w:rsidR="008A0657" w:rsidRPr="008A0657" w:rsidRDefault="008A0657" w:rsidP="006125A8">
      <w:r w:rsidRPr="008A0657">
        <w:t>MIME er «</w:t>
      </w:r>
      <w:proofErr w:type="spellStart"/>
      <w:r w:rsidRPr="008A0657">
        <w:t>Internet</w:t>
      </w:r>
      <w:proofErr w:type="spellEnd"/>
      <w:r w:rsidRPr="008A0657">
        <w:t xml:space="preserve"> Mail </w:t>
      </w:r>
      <w:proofErr w:type="spellStart"/>
      <w:r w:rsidRPr="008A0657">
        <w:t>Extension</w:t>
      </w:r>
      <w:proofErr w:type="spellEnd"/>
      <w:r w:rsidRPr="008A0657">
        <w:t>» og</w:t>
      </w:r>
      <w:r>
        <w:t xml:space="preserve"> kom opprinnelig som en </w:t>
      </w:r>
      <w:proofErr w:type="spellStart"/>
      <w:r>
        <w:t>tilpansing</w:t>
      </w:r>
      <w:proofErr w:type="spellEnd"/>
      <w:r>
        <w:t xml:space="preserve"> av SMTP til utvidet tegnsett fordi SMTP opprinnelig (og fortsatt) bruker US-ASCII tegnsett med 7 bit. Men MIME har også mange andre funksjoner.</w:t>
      </w:r>
    </w:p>
    <w:p w14:paraId="7F2A764C" w14:textId="61DD535A" w:rsidR="006125A8" w:rsidRDefault="006125A8" w:rsidP="006125A8">
      <w:r>
        <w:t xml:space="preserve">Hva er en falsk epost? Epost er epost, man noen av dem er uønsket. Uten at man bruker </w:t>
      </w:r>
      <w:proofErr w:type="gramStart"/>
      <w:r>
        <w:t>autentisering</w:t>
      </w:r>
      <w:proofErr w:type="gramEnd"/>
      <w:r>
        <w:t xml:space="preserve"> er det strevsomt å skille ut de uønskede eposter. Man</w:t>
      </w:r>
      <w:r w:rsidRPr="006125A8">
        <w:t xml:space="preserve"> </w:t>
      </w:r>
      <w:r>
        <w:t>må legge inn filter på innhold og adresser.</w:t>
      </w:r>
    </w:p>
    <w:p w14:paraId="0C6C0B6C" w14:textId="4BD3791E" w:rsidR="006125A8" w:rsidRDefault="008A0657" w:rsidP="006125A8">
      <w:r>
        <w:t>Hver e</w:t>
      </w:r>
      <w:r w:rsidR="006125A8">
        <w:t>post har sin egen «historie» i MIME-headerfelter. Hvor kommer eposten fra, hvilke tjenere har den vært innom, hvordan er innholdet i meldingen kodet osv.</w:t>
      </w:r>
      <w:r>
        <w:t xml:space="preserve"> Disse feltene kan </w:t>
      </w:r>
      <w:r w:rsidRPr="008A0657">
        <w:t>man undersøke.</w:t>
      </w:r>
      <w:r>
        <w:t xml:space="preserve"> undersøke.</w:t>
      </w:r>
    </w:p>
    <w:p w14:paraId="2E4801DC" w14:textId="2116ECB3" w:rsidR="008A0657" w:rsidRDefault="008A0657" w:rsidP="006125A8">
      <w:r>
        <w:t>Åpne en epost (</w:t>
      </w:r>
      <w:proofErr w:type="spellStart"/>
      <w:r>
        <w:t>dobbelklikk</w:t>
      </w:r>
      <w:proofErr w:type="spellEnd"/>
      <w:r>
        <w:t>) og velg fil/egenskaper som vist på bildet</w:t>
      </w:r>
      <w:r w:rsidR="00D37131">
        <w:t>, deretter undersøk Internett meldingshoder</w:t>
      </w:r>
    </w:p>
    <w:p w14:paraId="6DE37B65" w14:textId="1B5FD3A7" w:rsidR="008A0657" w:rsidRDefault="008A0657" w:rsidP="006125A8">
      <w:r w:rsidRPr="008A0657">
        <w:rPr>
          <w:noProof/>
        </w:rPr>
        <w:drawing>
          <wp:inline distT="0" distB="0" distL="0" distR="0" wp14:anchorId="4FAE918A" wp14:editId="3A9DDF57">
            <wp:extent cx="2472319" cy="2188350"/>
            <wp:effectExtent l="0" t="0" r="4445" b="2540"/>
            <wp:docPr id="1301003973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03973" name="Bilde 1" descr="Et bilde som inneholder tekst, skjermbilde, Font, nummer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280" cy="2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131">
        <w:t xml:space="preserve">            </w:t>
      </w:r>
      <w:r w:rsidR="00D37131" w:rsidRPr="008A0657">
        <w:rPr>
          <w:noProof/>
        </w:rPr>
        <w:drawing>
          <wp:inline distT="0" distB="0" distL="0" distR="0" wp14:anchorId="0E4C195E" wp14:editId="1875D6FC">
            <wp:extent cx="2299986" cy="1783817"/>
            <wp:effectExtent l="0" t="0" r="5080" b="6985"/>
            <wp:docPr id="1347867565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67565" name="Bilde 1" descr="Et bilde som inneholder tekst, skjermbilde, Font, nummer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149" cy="17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534A" w14:textId="2709D174" w:rsidR="006125A8" w:rsidRDefault="006125A8" w:rsidP="006125A8"/>
    <w:p w14:paraId="6FB924EE" w14:textId="5F4D5770" w:rsidR="00E957B9" w:rsidRDefault="008A0657" w:rsidP="00B2456B">
      <w:r>
        <w:t xml:space="preserve">Kopier innholdet av meldingshodene og lim </w:t>
      </w:r>
      <w:r w:rsidR="00D37131">
        <w:t xml:space="preserve">det </w:t>
      </w:r>
      <w:r>
        <w:t xml:space="preserve">inn i et </w:t>
      </w:r>
      <w:proofErr w:type="spellStart"/>
      <w:r>
        <w:t>word</w:t>
      </w:r>
      <w:proofErr w:type="spellEnd"/>
      <w:r>
        <w:t>-dokument for bedre lesbarhet. Det kan fort bli flere A4-sider!</w:t>
      </w:r>
      <w:r w:rsidR="00E957B9">
        <w:t xml:space="preserve"> Resultatet er i grunnen en overflod av informasjon som er utenfor skopet til dette emnet, men legg merke til to forhold:</w:t>
      </w:r>
    </w:p>
    <w:p w14:paraId="6D5DFDB9" w14:textId="3B9BD3EF" w:rsidR="00E957B9" w:rsidRDefault="00E957B9" w:rsidP="00E957B9">
      <w:pPr>
        <w:pStyle w:val="ListParagraph"/>
        <w:numPr>
          <w:ilvl w:val="0"/>
          <w:numId w:val="2"/>
        </w:numPr>
      </w:pPr>
      <w:r>
        <w:t>I starten er det flere felt med «</w:t>
      </w:r>
      <w:proofErr w:type="spellStart"/>
      <w:r>
        <w:t>received</w:t>
      </w:r>
      <w:proofErr w:type="spellEnd"/>
      <w:r>
        <w:t xml:space="preserve"> from», eposten har vært i </w:t>
      </w:r>
      <w:proofErr w:type="spellStart"/>
      <w:r>
        <w:t>transit</w:t>
      </w:r>
      <w:proofErr w:type="spellEnd"/>
      <w:r>
        <w:t xml:space="preserve"> gjennom flere ledd.</w:t>
      </w:r>
    </w:p>
    <w:p w14:paraId="2B4742CC" w14:textId="19151B24" w:rsidR="00E957B9" w:rsidRDefault="00E957B9" w:rsidP="00B2456B">
      <w:pPr>
        <w:pStyle w:val="ListParagraph"/>
        <w:numPr>
          <w:ilvl w:val="0"/>
          <w:numId w:val="2"/>
        </w:numPr>
      </w:pPr>
      <w:r>
        <w:t xml:space="preserve">Det dukker så opp noen felt som sier </w:t>
      </w:r>
      <w:r w:rsidRPr="00D37131">
        <w:rPr>
          <w:i/>
          <w:iCs/>
        </w:rPr>
        <w:t>X-Virus-</w:t>
      </w:r>
      <w:proofErr w:type="spellStart"/>
      <w:r w:rsidRPr="00D37131">
        <w:rPr>
          <w:i/>
          <w:iCs/>
        </w:rPr>
        <w:t>Scanned</w:t>
      </w:r>
      <w:proofErr w:type="spellEnd"/>
      <w:r w:rsidRPr="00D37131">
        <w:rPr>
          <w:i/>
          <w:iCs/>
        </w:rPr>
        <w:t>.. og X-Spam-Score</w:t>
      </w:r>
      <w:r w:rsidRPr="00D37131">
        <w:t>: …</w:t>
      </w:r>
      <w:r w:rsidR="00D37131" w:rsidRPr="00D37131">
        <w:t xml:space="preserve"> </w:t>
      </w:r>
      <w:r w:rsidRPr="00E957B9">
        <w:t>Dette er informasjon om v</w:t>
      </w:r>
      <w:r>
        <w:t>irus-søk og grad av uønsket innhold.</w:t>
      </w:r>
      <w:r w:rsidR="00D37131" w:rsidRPr="00D37131">
        <w:t xml:space="preserve"> </w:t>
      </w:r>
      <w:r w:rsidR="00D37131">
        <w:t xml:space="preserve">Det er </w:t>
      </w:r>
      <w:proofErr w:type="gramStart"/>
      <w:r w:rsidR="00D37131">
        <w:t>for øvrig</w:t>
      </w:r>
      <w:proofErr w:type="gramEnd"/>
      <w:r w:rsidR="00D37131">
        <w:t xml:space="preserve"> en praksis at felter som er under utvikling bruker X- først</w:t>
      </w:r>
      <w:r w:rsidR="00D37131" w:rsidRPr="00D37131">
        <w:t xml:space="preserve"> </w:t>
      </w:r>
      <w:r w:rsidR="00D37131">
        <w:t>i navnet. Mottaker kan hoppe over dette feltet dersom funksjonen ikke er implementert</w:t>
      </w:r>
    </w:p>
    <w:p w14:paraId="206CA08C" w14:textId="5ED0B647" w:rsidR="00D37131" w:rsidRPr="00E957B9" w:rsidRDefault="00D37131" w:rsidP="00B2456B">
      <w:pPr>
        <w:pStyle w:val="ListParagraph"/>
        <w:numPr>
          <w:ilvl w:val="0"/>
          <w:numId w:val="2"/>
        </w:numPr>
      </w:pPr>
      <w:r>
        <w:t>Det kommer også noen SMTP-felter med adresser fra, til og emne (</w:t>
      </w:r>
      <w:proofErr w:type="spellStart"/>
      <w:r>
        <w:t>subject</w:t>
      </w:r>
      <w:proofErr w:type="spellEnd"/>
      <w:r>
        <w:t>)</w:t>
      </w:r>
    </w:p>
    <w:p w14:paraId="6083A7AA" w14:textId="77777777" w:rsidR="00E957B9" w:rsidRDefault="00E957B9" w:rsidP="008A0657"/>
    <w:p w14:paraId="0B1135A9" w14:textId="77777777" w:rsidR="006A0E70" w:rsidRDefault="006A0E70">
      <w:r>
        <w:br w:type="page"/>
      </w:r>
    </w:p>
    <w:p w14:paraId="0D1EF4BE" w14:textId="41C5B636" w:rsidR="00D37131" w:rsidRPr="006A0E70" w:rsidRDefault="002F5CE7" w:rsidP="006A0E70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Webtjenesten og </w:t>
      </w:r>
      <w:r w:rsidR="00091EC6">
        <w:rPr>
          <w:b/>
          <w:bCs/>
        </w:rPr>
        <w:t>HTTP</w:t>
      </w:r>
    </w:p>
    <w:p w14:paraId="401DC6D1" w14:textId="5C388BE3" w:rsidR="00D37131" w:rsidRDefault="00091EC6">
      <w:r>
        <w:t xml:space="preserve">Undersøke HTTP-protokollen </w:t>
      </w:r>
      <w:r w:rsidR="00450D04">
        <w:t>med Wireshark</w:t>
      </w:r>
    </w:p>
    <w:p w14:paraId="4BCF853E" w14:textId="78027EBB" w:rsidR="00450D04" w:rsidRPr="00450D04" w:rsidRDefault="00450D04">
      <w:pPr>
        <w:rPr>
          <w:b/>
          <w:bCs/>
        </w:rPr>
      </w:pPr>
      <w:r w:rsidRPr="00450D04">
        <w:rPr>
          <w:b/>
          <w:bCs/>
        </w:rPr>
        <w:t>HTTP/1.1</w:t>
      </w:r>
      <w:r w:rsidR="00036E32">
        <w:rPr>
          <w:b/>
          <w:bCs/>
        </w:rPr>
        <w:t xml:space="preserve"> - studere innholdet av HTTP-meldinger</w:t>
      </w:r>
    </w:p>
    <w:p w14:paraId="109676E1" w14:textId="4D583119" w:rsidR="00450D04" w:rsidRDefault="00450D04">
      <w:r>
        <w:t xml:space="preserve">Start Wireshark. Gjør et oppslag på en HTTP-webside, for eksempel </w:t>
      </w:r>
      <w:r w:rsidRPr="00450D04">
        <w:rPr>
          <w:i/>
          <w:iCs/>
        </w:rPr>
        <w:t>datakom.no</w:t>
      </w:r>
      <w:r>
        <w:t>. Vi ønsker å studere headerlinjer og nyttelast i klartekst. Vi skal ikke undersøke en HTTPS-side fordi den har kryptert innhold. HTTPS vil bli undersøkt i neste øving i forbindelse med TLS.</w:t>
      </w:r>
    </w:p>
    <w:p w14:paraId="29926E54" w14:textId="70CDA977" w:rsidR="00450D04" w:rsidRDefault="00450D04" w:rsidP="00450D04">
      <w:pPr>
        <w:pStyle w:val="ListParagraph"/>
        <w:numPr>
          <w:ilvl w:val="0"/>
          <w:numId w:val="9"/>
        </w:numPr>
      </w:pPr>
      <w:r>
        <w:t xml:space="preserve">Tips: Sett Wireshark display-filter til </w:t>
      </w:r>
      <w:r w:rsidRPr="00450D04">
        <w:rPr>
          <w:i/>
          <w:iCs/>
        </w:rPr>
        <w:t>http</w:t>
      </w:r>
    </w:p>
    <w:p w14:paraId="60988D3D" w14:textId="77777777" w:rsidR="00450D04" w:rsidRDefault="00450D04" w:rsidP="00450D04">
      <w:pPr>
        <w:pStyle w:val="ListParagraph"/>
        <w:numPr>
          <w:ilvl w:val="0"/>
          <w:numId w:val="9"/>
        </w:numPr>
      </w:pPr>
      <w:r>
        <w:t>Tips: For de som ikke får opp HTTP har jeg lagt ut en pakkefangst i BB</w:t>
      </w:r>
    </w:p>
    <w:p w14:paraId="25F912D2" w14:textId="4BE8292B" w:rsidR="00450D04" w:rsidRDefault="00450D04">
      <w:r>
        <w:t>Marker en HTTP-pakke med en GET-</w:t>
      </w:r>
      <w:proofErr w:type="spellStart"/>
      <w:r>
        <w:t>request</w:t>
      </w:r>
      <w:proofErr w:type="spellEnd"/>
      <w:r>
        <w:t xml:space="preserve"> og høyreklikk for å få opp muligheter. Velg </w:t>
      </w:r>
      <w:proofErr w:type="spellStart"/>
      <w:r>
        <w:t>Follow</w:t>
      </w:r>
      <w:proofErr w:type="spellEnd"/>
      <w:r>
        <w:t xml:space="preserve"> TCP-</w:t>
      </w:r>
      <w:proofErr w:type="spellStart"/>
      <w:r>
        <w:t>stream</w:t>
      </w:r>
      <w:proofErr w:type="spellEnd"/>
      <w:r>
        <w:t>. Nå vil dialogen mellom klient og tjener vises i klartekst.</w:t>
      </w:r>
    </w:p>
    <w:p w14:paraId="49D19612" w14:textId="290A11BA" w:rsidR="00C170EB" w:rsidRDefault="00C170EB" w:rsidP="00C170EB">
      <w:pPr>
        <w:pStyle w:val="ListParagraph"/>
        <w:numPr>
          <w:ilvl w:val="0"/>
          <w:numId w:val="14"/>
        </w:numPr>
      </w:pPr>
      <w:r>
        <w:t>Studer dialogen mellom klient og tjener for å hva det spørres etter og hva som sendes til svar, for eksempel bilder eller HTML-tekst</w:t>
      </w:r>
    </w:p>
    <w:p w14:paraId="63C77C6F" w14:textId="254D8071" w:rsidR="00450D04" w:rsidRDefault="007F4625" w:rsidP="00C170EB">
      <w:pPr>
        <w:pStyle w:val="ListParagraph"/>
        <w:numPr>
          <w:ilvl w:val="0"/>
          <w:numId w:val="14"/>
        </w:numPr>
      </w:pPr>
      <w:r>
        <w:t>Beskriv bruk av følgende headerlinjer med dialog mellom klient og tjener</w:t>
      </w:r>
    </w:p>
    <w:p w14:paraId="511254A7" w14:textId="7C93A5E3" w:rsidR="007F4625" w:rsidRDefault="007F4625" w:rsidP="00C170EB">
      <w:pPr>
        <w:pStyle w:val="ListParagraph"/>
        <w:numPr>
          <w:ilvl w:val="0"/>
          <w:numId w:val="12"/>
        </w:numPr>
        <w:ind w:left="720"/>
      </w:pPr>
      <w:r>
        <w:t xml:space="preserve">Vedvarende forbindelser </w:t>
      </w:r>
    </w:p>
    <w:p w14:paraId="5DE57438" w14:textId="325C57E3" w:rsidR="007F4625" w:rsidRDefault="007F4625" w:rsidP="00C170EB">
      <w:pPr>
        <w:pStyle w:val="ListParagraph"/>
        <w:numPr>
          <w:ilvl w:val="0"/>
          <w:numId w:val="10"/>
        </w:numPr>
        <w:ind w:left="1080"/>
      </w:pPr>
      <w:r>
        <w:t xml:space="preserve">Klient: Connection: </w:t>
      </w:r>
      <w:proofErr w:type="spellStart"/>
      <w:r w:rsidR="003F0AE7" w:rsidRPr="00A72258">
        <w:rPr>
          <w:color w:val="FF0000"/>
        </w:rPr>
        <w:t>keep-alive</w:t>
      </w:r>
      <w:proofErr w:type="spellEnd"/>
    </w:p>
    <w:p w14:paraId="443D228C" w14:textId="1C16D637" w:rsidR="007F4625" w:rsidRDefault="007F4625" w:rsidP="00C170EB">
      <w:pPr>
        <w:pStyle w:val="ListParagraph"/>
        <w:numPr>
          <w:ilvl w:val="0"/>
          <w:numId w:val="10"/>
        </w:numPr>
        <w:ind w:left="1080"/>
      </w:pPr>
      <w:r>
        <w:t xml:space="preserve">Tjener: </w:t>
      </w:r>
      <w:proofErr w:type="spellStart"/>
      <w:r>
        <w:t>Keep-Alive</w:t>
      </w:r>
      <w:proofErr w:type="spellEnd"/>
      <w:r>
        <w:t>:</w:t>
      </w:r>
      <w:r w:rsidR="00A72258">
        <w:t xml:space="preserve"> </w:t>
      </w:r>
      <w:proofErr w:type="spellStart"/>
      <w:r w:rsidR="0024348B" w:rsidRPr="00B36AAE">
        <w:rPr>
          <w:color w:val="FF0000"/>
        </w:rPr>
        <w:t>timeout</w:t>
      </w:r>
      <w:proofErr w:type="spellEnd"/>
      <w:r w:rsidR="0024348B" w:rsidRPr="00B36AAE">
        <w:rPr>
          <w:color w:val="FF0000"/>
        </w:rPr>
        <w:t xml:space="preserve">=5, </w:t>
      </w:r>
      <w:proofErr w:type="spellStart"/>
      <w:r w:rsidR="0024348B" w:rsidRPr="00B36AAE">
        <w:rPr>
          <w:color w:val="FF0000"/>
        </w:rPr>
        <w:t>max</w:t>
      </w:r>
      <w:proofErr w:type="spellEnd"/>
      <w:r w:rsidR="0024348B" w:rsidRPr="00B36AAE">
        <w:rPr>
          <w:color w:val="FF0000"/>
        </w:rPr>
        <w:t>=100</w:t>
      </w:r>
    </w:p>
    <w:p w14:paraId="52F2BC71" w14:textId="64A1784F" w:rsidR="007F4625" w:rsidRDefault="007F4625" w:rsidP="00C170EB">
      <w:pPr>
        <w:pStyle w:val="ListParagraph"/>
        <w:numPr>
          <w:ilvl w:val="0"/>
          <w:numId w:val="12"/>
        </w:numPr>
        <w:ind w:left="720"/>
      </w:pPr>
      <w:r>
        <w:t xml:space="preserve">Lokalt mellomlager </w:t>
      </w:r>
      <w:r>
        <w:sym w:font="Wingdings" w:char="F0E0"/>
      </w:r>
      <w:r>
        <w:t xml:space="preserve"> (Forutsetter at man har gjort gjentatte oppslag på samme webside)</w:t>
      </w:r>
    </w:p>
    <w:p w14:paraId="06CFCAC6" w14:textId="247D3A27" w:rsidR="007F4625" w:rsidRPr="00607923" w:rsidRDefault="007F4625" w:rsidP="00C170EB">
      <w:pPr>
        <w:pStyle w:val="ListParagraph"/>
        <w:numPr>
          <w:ilvl w:val="0"/>
          <w:numId w:val="11"/>
        </w:numPr>
        <w:ind w:left="1080"/>
        <w:rPr>
          <w:lang w:val="en-GB"/>
        </w:rPr>
      </w:pPr>
      <w:proofErr w:type="spellStart"/>
      <w:r w:rsidRPr="00607923">
        <w:rPr>
          <w:lang w:val="en-GB"/>
        </w:rPr>
        <w:t>Klient</w:t>
      </w:r>
      <w:proofErr w:type="spellEnd"/>
      <w:r w:rsidRPr="00607923">
        <w:rPr>
          <w:lang w:val="en-GB"/>
        </w:rPr>
        <w:t xml:space="preserve">: If-Modified-since: </w:t>
      </w:r>
      <w:r w:rsidR="00607923" w:rsidRPr="00607923">
        <w:rPr>
          <w:color w:val="FF0000"/>
          <w:lang w:val="en-GB"/>
        </w:rPr>
        <w:t>Wed, 23 Sep 2020 13:02:56 GMT</w:t>
      </w:r>
    </w:p>
    <w:p w14:paraId="0A0B373D" w14:textId="495CCB7C" w:rsidR="007F4625" w:rsidRDefault="007F4625" w:rsidP="00C170EB">
      <w:pPr>
        <w:pStyle w:val="ListParagraph"/>
        <w:numPr>
          <w:ilvl w:val="0"/>
          <w:numId w:val="11"/>
        </w:numPr>
        <w:ind w:left="1080"/>
      </w:pPr>
      <w:r>
        <w:t>Tjener: (koder for enten OK eller not-</w:t>
      </w:r>
      <w:proofErr w:type="spellStart"/>
      <w:r>
        <w:t>modified</w:t>
      </w:r>
      <w:proofErr w:type="spellEnd"/>
      <w:r>
        <w:t>)</w:t>
      </w:r>
      <w:r w:rsidR="00607923">
        <w:t xml:space="preserve"> </w:t>
      </w:r>
      <w:r w:rsidR="006C4D38">
        <w:rPr>
          <w:color w:val="FF0000"/>
        </w:rPr>
        <w:t xml:space="preserve">OK har koden 200, Not </w:t>
      </w:r>
      <w:proofErr w:type="spellStart"/>
      <w:r w:rsidR="006C4D38">
        <w:rPr>
          <w:color w:val="FF0000"/>
        </w:rPr>
        <w:t>Modified</w:t>
      </w:r>
      <w:proofErr w:type="spellEnd"/>
      <w:r w:rsidR="006C4D38">
        <w:rPr>
          <w:color w:val="FF0000"/>
        </w:rPr>
        <w:t xml:space="preserve"> har koden 304</w:t>
      </w:r>
    </w:p>
    <w:p w14:paraId="5F4B8615" w14:textId="0DDDAA99" w:rsidR="00C170EB" w:rsidRDefault="007F4625" w:rsidP="00C170EB">
      <w:pPr>
        <w:ind w:left="360"/>
      </w:pPr>
      <w:r>
        <w:sym w:font="Wingdings" w:char="F0E0"/>
      </w:r>
      <w:r>
        <w:t xml:space="preserve"> </w:t>
      </w:r>
      <w:proofErr w:type="spellStart"/>
      <w:r w:rsidR="00C170EB">
        <w:t>Cookies</w:t>
      </w:r>
      <w:proofErr w:type="spellEnd"/>
      <w:r w:rsidR="00C170EB">
        <w:t xml:space="preserve"> </w:t>
      </w:r>
    </w:p>
    <w:p w14:paraId="32992B2E" w14:textId="59970D86" w:rsidR="007F4625" w:rsidRDefault="00C170EB" w:rsidP="00C170EB">
      <w:pPr>
        <w:pStyle w:val="ListParagraph"/>
        <w:numPr>
          <w:ilvl w:val="0"/>
          <w:numId w:val="13"/>
        </w:numPr>
        <w:ind w:left="1080"/>
      </w:pPr>
      <w:r>
        <w:t>Un</w:t>
      </w:r>
      <w:r w:rsidR="007F4625">
        <w:t>ders</w:t>
      </w:r>
      <w:r>
        <w:t xml:space="preserve">øk om det </w:t>
      </w:r>
      <w:r w:rsidR="007F4625">
        <w:t xml:space="preserve">brukes </w:t>
      </w:r>
      <w:r w:rsidR="007F4625" w:rsidRPr="00C170EB">
        <w:rPr>
          <w:i/>
          <w:iCs/>
        </w:rPr>
        <w:t xml:space="preserve">Set </w:t>
      </w:r>
      <w:proofErr w:type="spellStart"/>
      <w:r w:rsidR="007F4625" w:rsidRPr="00C170EB">
        <w:rPr>
          <w:i/>
          <w:iCs/>
        </w:rPr>
        <w:t>cookie</w:t>
      </w:r>
      <w:proofErr w:type="spellEnd"/>
      <w:r w:rsidR="007F4625" w:rsidRPr="00C170EB">
        <w:rPr>
          <w:i/>
          <w:iCs/>
        </w:rPr>
        <w:t>/</w:t>
      </w:r>
      <w:proofErr w:type="spellStart"/>
      <w:r w:rsidR="007F4625" w:rsidRPr="00C170EB">
        <w:rPr>
          <w:i/>
          <w:iCs/>
        </w:rPr>
        <w:t>cookie</w:t>
      </w:r>
      <w:proofErr w:type="spellEnd"/>
      <w:r w:rsidR="007F4625">
        <w:t xml:space="preserve"> av tjener/klient. Innholdet forteller oss ikke så mye</w:t>
      </w:r>
    </w:p>
    <w:p w14:paraId="1ABE5CD9" w14:textId="1D8760B9" w:rsidR="00F15EDB" w:rsidRPr="00F15EDB" w:rsidRDefault="00F15EDB" w:rsidP="00F15EDB">
      <w:pPr>
        <w:pStyle w:val="ListParagraph"/>
        <w:ind w:left="1080"/>
        <w:rPr>
          <w:color w:val="FF0000"/>
        </w:rPr>
      </w:pPr>
      <w:r>
        <w:rPr>
          <w:color w:val="FF0000"/>
        </w:rPr>
        <w:t xml:space="preserve">Ikke datakom.no, men kanskje </w:t>
      </w:r>
      <w:r w:rsidR="00484E28">
        <w:rPr>
          <w:color w:val="FF0000"/>
        </w:rPr>
        <w:t>andre steder</w:t>
      </w:r>
    </w:p>
    <w:p w14:paraId="7C3ED96C" w14:textId="13808654" w:rsidR="007F4625" w:rsidRPr="00036E32" w:rsidRDefault="00C170EB" w:rsidP="00C170EB">
      <w:pPr>
        <w:rPr>
          <w:b/>
          <w:bCs/>
        </w:rPr>
      </w:pPr>
      <w:r w:rsidRPr="00036E32">
        <w:rPr>
          <w:b/>
          <w:bCs/>
        </w:rPr>
        <w:t>HTTP/3</w:t>
      </w:r>
    </w:p>
    <w:p w14:paraId="649BF414" w14:textId="5E792E9C" w:rsidR="00C170EB" w:rsidRDefault="00036E32" w:rsidP="00C170EB">
      <w:r>
        <w:t xml:space="preserve">HTTP/3 bruker QUIC for overføring. Dette er den </w:t>
      </w:r>
      <w:proofErr w:type="gramStart"/>
      <w:r>
        <w:t>mest optimale</w:t>
      </w:r>
      <w:proofErr w:type="gramEnd"/>
      <w:r>
        <w:t xml:space="preserve"> </w:t>
      </w:r>
      <w:proofErr w:type="spellStart"/>
      <w:r>
        <w:t>webprotokollen</w:t>
      </w:r>
      <w:proofErr w:type="spellEnd"/>
      <w:r>
        <w:t>, men det er vanskelig å bruke Wireshark til å illustrere hvordan HTTP virker fordi innholdet er kryptert.</w:t>
      </w:r>
    </w:p>
    <w:p w14:paraId="4F9E90A3" w14:textId="028546D9" w:rsidR="00036E32" w:rsidRDefault="00036E32" w:rsidP="00036E32">
      <w:pPr>
        <w:pStyle w:val="ListParagraph"/>
        <w:numPr>
          <w:ilvl w:val="0"/>
          <w:numId w:val="15"/>
        </w:numPr>
      </w:pPr>
      <w:r>
        <w:t xml:space="preserve">Hvor mye webtrafikk går med HTTP/3? Sett display-filter i </w:t>
      </w:r>
      <w:proofErr w:type="spellStart"/>
      <w:r>
        <w:t>Wireshark</w:t>
      </w:r>
      <w:proofErr w:type="spellEnd"/>
      <w:r>
        <w:t xml:space="preserve"> til </w:t>
      </w:r>
      <w:proofErr w:type="spellStart"/>
      <w:r w:rsidRPr="00036E32">
        <w:rPr>
          <w:i/>
          <w:iCs/>
        </w:rPr>
        <w:t>quic</w:t>
      </w:r>
      <w:proofErr w:type="spellEnd"/>
      <w:r>
        <w:t xml:space="preserve"> og surfe litt rundt på nettet for å få et inntrykk.</w:t>
      </w:r>
    </w:p>
    <w:p w14:paraId="2082CDDC" w14:textId="6D9660D6" w:rsidR="00F45523" w:rsidRPr="00F45523" w:rsidRDefault="00F45523" w:rsidP="00F45523">
      <w:pPr>
        <w:pStyle w:val="ListParagraph"/>
        <w:rPr>
          <w:color w:val="FF0000"/>
        </w:rPr>
      </w:pPr>
      <w:r>
        <w:rPr>
          <w:color w:val="FF0000"/>
        </w:rPr>
        <w:t>Ganske mye</w:t>
      </w:r>
    </w:p>
    <w:p w14:paraId="385E1219" w14:textId="1B89EE11" w:rsidR="00036E32" w:rsidRDefault="00036E32" w:rsidP="00036E32">
      <w:pPr>
        <w:pStyle w:val="ListParagraph"/>
        <w:numPr>
          <w:ilvl w:val="0"/>
          <w:numId w:val="15"/>
        </w:numPr>
      </w:pPr>
      <w:r>
        <w:t>Hvilket portnummer benyttes på tjenersiden?</w:t>
      </w:r>
    </w:p>
    <w:p w14:paraId="24287641" w14:textId="262AF54D" w:rsidR="00754B8B" w:rsidRPr="00D3644B" w:rsidRDefault="00D3644B" w:rsidP="00754B8B">
      <w:pPr>
        <w:pStyle w:val="ListParagraph"/>
        <w:rPr>
          <w:color w:val="FF0000"/>
        </w:rPr>
      </w:pPr>
      <w:r w:rsidRPr="00D3644B">
        <w:rPr>
          <w:color w:val="FF0000"/>
        </w:rPr>
        <w:t>443</w:t>
      </w:r>
    </w:p>
    <w:p w14:paraId="23622642" w14:textId="60CD48A8" w:rsidR="00036E32" w:rsidRDefault="00036E32" w:rsidP="00036E32">
      <w:r>
        <w:t>Lag deg et sammendrag av følgende beskrivelse av hvordan HTTP/3 fungerer</w:t>
      </w:r>
      <w:r w:rsidR="001263D6">
        <w:t xml:space="preserve"> (nyttig lesning)</w:t>
      </w:r>
      <w:r>
        <w:t xml:space="preserve">: </w:t>
      </w:r>
      <w:r w:rsidR="001263D6">
        <w:br/>
      </w:r>
      <w:hyperlink r:id="rId8" w:history="1">
        <w:r w:rsidR="001263D6" w:rsidRPr="001263D6">
          <w:rPr>
            <w:rStyle w:val="Hyperlink"/>
          </w:rPr>
          <w:t>Lenke</w:t>
        </w:r>
      </w:hyperlink>
    </w:p>
    <w:p w14:paraId="01181497" w14:textId="77777777" w:rsidR="00C170EB" w:rsidRDefault="00C170EB" w:rsidP="00C170EB"/>
    <w:p w14:paraId="413B8746" w14:textId="77777777" w:rsidR="00C170EB" w:rsidRDefault="00C170EB" w:rsidP="00C170EB"/>
    <w:p w14:paraId="5740B650" w14:textId="77777777" w:rsidR="00450D04" w:rsidRDefault="00450D04"/>
    <w:p w14:paraId="38BDEA35" w14:textId="77777777" w:rsidR="00450D04" w:rsidRDefault="00450D04"/>
    <w:p w14:paraId="074B9862" w14:textId="77777777" w:rsidR="00450D04" w:rsidRDefault="00450D04"/>
    <w:p w14:paraId="1FE95EBB" w14:textId="77777777" w:rsidR="00091EC6" w:rsidRDefault="00091EC6"/>
    <w:p w14:paraId="499E49B5" w14:textId="77777777" w:rsidR="00D37131" w:rsidRPr="00E97DDA" w:rsidRDefault="00D37131" w:rsidP="008A0657"/>
    <w:sectPr w:rsidR="00D37131" w:rsidRPr="00E97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280"/>
    <w:multiLevelType w:val="hybridMultilevel"/>
    <w:tmpl w:val="BE72A1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7BAE"/>
    <w:multiLevelType w:val="hybridMultilevel"/>
    <w:tmpl w:val="1FD201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078F"/>
    <w:multiLevelType w:val="hybridMultilevel"/>
    <w:tmpl w:val="0442A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90EC0"/>
    <w:multiLevelType w:val="hybridMultilevel"/>
    <w:tmpl w:val="A5BA7E14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C0CBE"/>
    <w:multiLevelType w:val="hybridMultilevel"/>
    <w:tmpl w:val="3576458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52C61"/>
    <w:multiLevelType w:val="hybridMultilevel"/>
    <w:tmpl w:val="9D94B75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00C49"/>
    <w:multiLevelType w:val="hybridMultilevel"/>
    <w:tmpl w:val="10FCE12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44339"/>
    <w:multiLevelType w:val="hybridMultilevel"/>
    <w:tmpl w:val="32DCB0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5110F"/>
    <w:multiLevelType w:val="hybridMultilevel"/>
    <w:tmpl w:val="5B1816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F78E8"/>
    <w:multiLevelType w:val="hybridMultilevel"/>
    <w:tmpl w:val="93965B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254E8"/>
    <w:multiLevelType w:val="hybridMultilevel"/>
    <w:tmpl w:val="0194F282"/>
    <w:lvl w:ilvl="0" w:tplc="CE54152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3D0BAB"/>
    <w:multiLevelType w:val="hybridMultilevel"/>
    <w:tmpl w:val="B04274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52BBD"/>
    <w:multiLevelType w:val="hybridMultilevel"/>
    <w:tmpl w:val="37E830FA"/>
    <w:lvl w:ilvl="0" w:tplc="DFDEF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A3301"/>
    <w:multiLevelType w:val="hybridMultilevel"/>
    <w:tmpl w:val="F5A09992"/>
    <w:lvl w:ilvl="0" w:tplc="F190B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E1A9F"/>
    <w:multiLevelType w:val="hybridMultilevel"/>
    <w:tmpl w:val="EAE853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707224">
    <w:abstractNumId w:val="3"/>
  </w:num>
  <w:num w:numId="2" w16cid:durableId="405229504">
    <w:abstractNumId w:val="7"/>
  </w:num>
  <w:num w:numId="3" w16cid:durableId="816610354">
    <w:abstractNumId w:val="4"/>
  </w:num>
  <w:num w:numId="4" w16cid:durableId="897016176">
    <w:abstractNumId w:val="5"/>
  </w:num>
  <w:num w:numId="5" w16cid:durableId="473910813">
    <w:abstractNumId w:val="11"/>
  </w:num>
  <w:num w:numId="6" w16cid:durableId="1498768805">
    <w:abstractNumId w:val="6"/>
  </w:num>
  <w:num w:numId="7" w16cid:durableId="1426226277">
    <w:abstractNumId w:val="13"/>
  </w:num>
  <w:num w:numId="8" w16cid:durableId="1315330833">
    <w:abstractNumId w:val="12"/>
  </w:num>
  <w:num w:numId="9" w16cid:durableId="69743445">
    <w:abstractNumId w:val="0"/>
  </w:num>
  <w:num w:numId="10" w16cid:durableId="428698667">
    <w:abstractNumId w:val="14"/>
  </w:num>
  <w:num w:numId="11" w16cid:durableId="1254316639">
    <w:abstractNumId w:val="8"/>
  </w:num>
  <w:num w:numId="12" w16cid:durableId="246043509">
    <w:abstractNumId w:val="10"/>
  </w:num>
  <w:num w:numId="13" w16cid:durableId="1888226134">
    <w:abstractNumId w:val="1"/>
  </w:num>
  <w:num w:numId="14" w16cid:durableId="425617356">
    <w:abstractNumId w:val="2"/>
  </w:num>
  <w:num w:numId="15" w16cid:durableId="858813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34"/>
    <w:rsid w:val="00036E32"/>
    <w:rsid w:val="00091EC6"/>
    <w:rsid w:val="000E3ED6"/>
    <w:rsid w:val="00101182"/>
    <w:rsid w:val="001263D6"/>
    <w:rsid w:val="001329F1"/>
    <w:rsid w:val="001B55B5"/>
    <w:rsid w:val="001C2B37"/>
    <w:rsid w:val="001C6225"/>
    <w:rsid w:val="001D6980"/>
    <w:rsid w:val="0024348B"/>
    <w:rsid w:val="002814D4"/>
    <w:rsid w:val="002F5CE7"/>
    <w:rsid w:val="00346C20"/>
    <w:rsid w:val="003F0AE7"/>
    <w:rsid w:val="004240F8"/>
    <w:rsid w:val="00434A0B"/>
    <w:rsid w:val="00450D04"/>
    <w:rsid w:val="00484E28"/>
    <w:rsid w:val="004C2826"/>
    <w:rsid w:val="00593934"/>
    <w:rsid w:val="005B0B40"/>
    <w:rsid w:val="00607923"/>
    <w:rsid w:val="006125A8"/>
    <w:rsid w:val="006533D8"/>
    <w:rsid w:val="006A0E70"/>
    <w:rsid w:val="006C4D38"/>
    <w:rsid w:val="006E054F"/>
    <w:rsid w:val="0071026C"/>
    <w:rsid w:val="00754B8B"/>
    <w:rsid w:val="007F4625"/>
    <w:rsid w:val="00800C03"/>
    <w:rsid w:val="008350D9"/>
    <w:rsid w:val="008A0657"/>
    <w:rsid w:val="00924E50"/>
    <w:rsid w:val="00980BF0"/>
    <w:rsid w:val="00A31061"/>
    <w:rsid w:val="00A358DF"/>
    <w:rsid w:val="00A72258"/>
    <w:rsid w:val="00B2456B"/>
    <w:rsid w:val="00B26F08"/>
    <w:rsid w:val="00B36AAE"/>
    <w:rsid w:val="00C01EB5"/>
    <w:rsid w:val="00C170EB"/>
    <w:rsid w:val="00C21F05"/>
    <w:rsid w:val="00C27FFD"/>
    <w:rsid w:val="00C30BE5"/>
    <w:rsid w:val="00C4235B"/>
    <w:rsid w:val="00D3644B"/>
    <w:rsid w:val="00D37131"/>
    <w:rsid w:val="00DA4B69"/>
    <w:rsid w:val="00E50C82"/>
    <w:rsid w:val="00E957B9"/>
    <w:rsid w:val="00E97DDA"/>
    <w:rsid w:val="00F15EDB"/>
    <w:rsid w:val="00F177D2"/>
    <w:rsid w:val="00F4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E73F"/>
  <w15:chartTrackingRefBased/>
  <w15:docId w15:val="{3607E34F-4B21-4BD4-A588-5967D087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B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6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dvpn.com/no/blog/what-is-http3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DC8F3-A714-4D52-A88E-EC037B528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Alseth Skundberg</dc:creator>
  <cp:keywords/>
  <dc:description/>
  <cp:lastModifiedBy>Joachim Grimen Westgaard</cp:lastModifiedBy>
  <cp:revision>44</cp:revision>
  <dcterms:created xsi:type="dcterms:W3CDTF">2024-01-18T09:04:00Z</dcterms:created>
  <dcterms:modified xsi:type="dcterms:W3CDTF">2024-01-19T11:42:00Z</dcterms:modified>
</cp:coreProperties>
</file>