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7011" w14:textId="7B44D76A" w:rsidR="00A23281" w:rsidRDefault="00582360">
      <w:pPr>
        <w:pStyle w:val="Title"/>
      </w:pPr>
      <w:r>
        <w:t>Regression Analysis &amp; Causal Inference</w:t>
      </w:r>
      <w:r w:rsidR="008E34AF">
        <w:t xml:space="preserve"> – Credit Comparison Tests</w:t>
      </w:r>
    </w:p>
    <w:p w14:paraId="64E1015B" w14:textId="35E7456C" w:rsidR="0030172A" w:rsidRDefault="002A09F0" w:rsidP="0030172A">
      <w:pPr>
        <w:pStyle w:val="Author"/>
      </w:pPr>
      <w:r>
        <w:pict w14:anchorId="6C80EE84">
          <v:rect id="_x0000_i1025" style="width:0;height:1.5pt" o:hralign="center" o:hrstd="t" o:hr="t" fillcolor="#a0a0a0" stroked="f"/>
        </w:pict>
      </w:r>
    </w:p>
    <w:p w14:paraId="4350433D" w14:textId="77777777" w:rsidR="0030172A" w:rsidRPr="00095048" w:rsidRDefault="0030172A" w:rsidP="0030172A">
      <w:pPr>
        <w:pStyle w:val="Author"/>
        <w:rPr>
          <w:b/>
          <w:bCs/>
        </w:rPr>
      </w:pPr>
    </w:p>
    <w:p w14:paraId="31827012" w14:textId="7930634F" w:rsidR="00A23281" w:rsidRPr="00095048" w:rsidRDefault="001A6138" w:rsidP="0030172A">
      <w:pPr>
        <w:pStyle w:val="Author"/>
        <w:rPr>
          <w:b/>
          <w:bCs/>
        </w:rPr>
      </w:pPr>
      <w:r w:rsidRPr="00095048">
        <w:rPr>
          <w:b/>
          <w:bCs/>
        </w:rPr>
        <w:t>Joachim Vogl</w:t>
      </w:r>
    </w:p>
    <w:p w14:paraId="31827013" w14:textId="77777777" w:rsidR="00A23281" w:rsidRPr="00095048" w:rsidRDefault="001A6138">
      <w:pPr>
        <w:pStyle w:val="Date"/>
        <w:rPr>
          <w:b/>
          <w:bCs/>
        </w:rPr>
      </w:pPr>
      <w:r w:rsidRPr="00095048">
        <w:rPr>
          <w:b/>
          <w:bCs/>
        </w:rPr>
        <w:t>2026-06-07</w:t>
      </w:r>
    </w:p>
    <w:p w14:paraId="39F668CD" w14:textId="67C13234" w:rsidR="00095048" w:rsidRDefault="00095048" w:rsidP="00095048">
      <w:pPr>
        <w:pStyle w:val="BodyText"/>
      </w:pPr>
      <w:r>
        <w:pict w14:anchorId="60EFBA0B">
          <v:rect id="_x0000_i1029" style="width:0;height:1.5pt" o:hralign="center" o:bullet="t" o:hrstd="t" o:hr="t" fillcolor="#a0a0a0" stroked="f"/>
        </w:pict>
      </w:r>
    </w:p>
    <w:p w14:paraId="08B54CE2" w14:textId="77777777" w:rsidR="00095048" w:rsidRPr="00095048" w:rsidRDefault="00095048" w:rsidP="00095048">
      <w:pPr>
        <w:pStyle w:val="BodyText"/>
        <w:rPr>
          <w:b/>
          <w:bCs/>
          <w:u w:val="single"/>
        </w:rPr>
      </w:pPr>
      <w:r w:rsidRPr="00095048">
        <w:rPr>
          <w:b/>
          <w:bCs/>
          <w:u w:val="single"/>
        </w:rPr>
        <w:t>Overview</w:t>
      </w:r>
    </w:p>
    <w:p w14:paraId="2E533239" w14:textId="77777777" w:rsidR="00095048" w:rsidRPr="00095048" w:rsidRDefault="00095048" w:rsidP="00095048">
      <w:pPr>
        <w:pStyle w:val="BodyText"/>
      </w:pPr>
      <w:r w:rsidRPr="00095048">
        <w:t>This analysis uses cross-sectional data on 1,319 credit card applicants (Greene, 2003) from the AER package in R. The goal is to examine whether self-employment status and number of dependents have a statistically significant effect on average monthly credit card expenditure.</w:t>
      </w:r>
    </w:p>
    <w:p w14:paraId="48BA906B" w14:textId="77777777" w:rsidR="00095048" w:rsidRPr="00095048" w:rsidRDefault="00095048" w:rsidP="00095048">
      <w:pPr>
        <w:pStyle w:val="BodyText"/>
      </w:pPr>
      <w:r w:rsidRPr="00095048">
        <w:t>Two models are estimated:</w:t>
      </w:r>
    </w:p>
    <w:p w14:paraId="38433F4D" w14:textId="77777777" w:rsidR="00095048" w:rsidRPr="00095048" w:rsidRDefault="00095048" w:rsidP="00095048">
      <w:pPr>
        <w:pStyle w:val="BodyText"/>
        <w:numPr>
          <w:ilvl w:val="0"/>
          <w:numId w:val="2"/>
        </w:numPr>
      </w:pPr>
      <w:r w:rsidRPr="00095048">
        <w:rPr>
          <w:b/>
          <w:bCs/>
        </w:rPr>
        <w:t>Simple regression:</w:t>
      </w:r>
      <w:r w:rsidRPr="00095048">
        <w:t xml:space="preserve"> expenditure ~ self-employment status</w:t>
      </w:r>
    </w:p>
    <w:p w14:paraId="10458816" w14:textId="3CED098E" w:rsidR="00095048" w:rsidRDefault="00095048" w:rsidP="00095048">
      <w:pPr>
        <w:pStyle w:val="BodyText"/>
        <w:numPr>
          <w:ilvl w:val="0"/>
          <w:numId w:val="2"/>
        </w:numPr>
      </w:pPr>
      <w:r w:rsidRPr="00095048">
        <w:rPr>
          <w:b/>
          <w:bCs/>
        </w:rPr>
        <w:t>Multiple regression:</w:t>
      </w:r>
      <w:r w:rsidRPr="00095048">
        <w:t xml:space="preserve"> expenditure ~ self-employment status + number of dependents</w:t>
      </w:r>
    </w:p>
    <w:p w14:paraId="6488CF99" w14:textId="77777777" w:rsidR="00095048" w:rsidRPr="00095048" w:rsidRDefault="00095048" w:rsidP="00095048">
      <w:pPr>
        <w:pStyle w:val="BodyText"/>
      </w:pPr>
    </w:p>
    <w:p w14:paraId="3182701E" w14:textId="4DED5F89" w:rsidR="00A23281" w:rsidRDefault="001A6138" w:rsidP="00095048">
      <w:pPr>
        <w:pStyle w:val="SourceCode"/>
      </w:pPr>
      <w:r>
        <w:rPr>
          <w:rStyle w:val="CommentTok"/>
        </w:rPr>
        <w:t>#</w:t>
      </w:r>
      <w:proofErr w:type="gramStart"/>
      <w:r>
        <w:rPr>
          <w:rStyle w:val="CommentTok"/>
        </w:rPr>
        <w:t>install.packages</w:t>
      </w:r>
      <w:proofErr w:type="gramEnd"/>
      <w:r>
        <w:rPr>
          <w:rStyle w:val="CommentTok"/>
        </w:rPr>
        <w:t>("AER")</w:t>
      </w:r>
    </w:p>
    <w:p w14:paraId="3182701F" w14:textId="77777777" w:rsidR="00A23281" w:rsidRDefault="001A6138">
      <w:pPr>
        <w:pStyle w:val="SourceCode"/>
      </w:pPr>
      <w:proofErr w:type="gramStart"/>
      <w:r>
        <w:rPr>
          <w:rStyle w:val="FunctionTok"/>
        </w:rPr>
        <w:t>data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CreditCard</w:t>
      </w:r>
      <w:proofErr w:type="spellEnd"/>
      <w:r>
        <w:rPr>
          <w:rStyle w:val="NormalTok"/>
        </w:rPr>
        <w:t>)</w:t>
      </w:r>
    </w:p>
    <w:p w14:paraId="31827020" w14:textId="77777777" w:rsidR="00A23281" w:rsidRDefault="001A6138">
      <w:pPr>
        <w:pStyle w:val="SourceCode"/>
      </w:pPr>
      <w:r>
        <w:rPr>
          <w:rStyle w:val="CommentTok"/>
        </w:rPr>
        <w:t xml:space="preserve"># compute correlation between expenditure and </w:t>
      </w:r>
      <w:proofErr w:type="spellStart"/>
      <w:r>
        <w:rPr>
          <w:rStyle w:val="CommentTok"/>
        </w:rPr>
        <w:t>selfemp</w:t>
      </w:r>
      <w:proofErr w:type="spellEnd"/>
      <w:r>
        <w:br/>
      </w:r>
      <w:proofErr w:type="spellStart"/>
      <w:r>
        <w:rPr>
          <w:rStyle w:val="FunctionTok"/>
        </w:rPr>
        <w:t>cor</w:t>
      </w:r>
      <w:proofErr w:type="spellEnd"/>
      <w:r>
        <w:rPr>
          <w:rStyle w:val="NormalTok"/>
        </w:rPr>
        <w:t>(CreditCard</w:t>
      </w:r>
      <w:r>
        <w:rPr>
          <w:rStyle w:val="SpecialCharTok"/>
        </w:rPr>
        <w:t>$</w:t>
      </w:r>
      <w:r>
        <w:rPr>
          <w:rStyle w:val="NormalTok"/>
        </w:rPr>
        <w:t xml:space="preserve">expenditure,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(CreditCard</w:t>
      </w:r>
      <w:r>
        <w:rPr>
          <w:rStyle w:val="SpecialCharTok"/>
        </w:rPr>
        <w:t>$</w:t>
      </w:r>
      <w:r>
        <w:rPr>
          <w:rStyle w:val="NormalTok"/>
        </w:rPr>
        <w:t xml:space="preserve">selfemp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))</w:t>
      </w:r>
    </w:p>
    <w:p w14:paraId="31827021" w14:textId="77777777" w:rsidR="00A23281" w:rsidRDefault="001A6138">
      <w:pPr>
        <w:pStyle w:val="SourceCode"/>
      </w:pPr>
      <w:r>
        <w:rPr>
          <w:rStyle w:val="VerbatimChar"/>
        </w:rPr>
        <w:t>## [1] -0.03563761</w:t>
      </w:r>
    </w:p>
    <w:p w14:paraId="31827022" w14:textId="77777777" w:rsidR="00A23281" w:rsidRDefault="001A6138">
      <w:pPr>
        <w:pStyle w:val="SourceCode"/>
      </w:pPr>
      <w:r>
        <w:rPr>
          <w:rStyle w:val="CommentTok"/>
        </w:rPr>
        <w:t>#correlation R = -0.03563761</w:t>
      </w:r>
      <w:r>
        <w:br/>
      </w:r>
      <w:r>
        <w:rPr>
          <w:rStyle w:val="CommentTok"/>
        </w:rPr>
        <w:t xml:space="preserve">#means there is a very weak correlation between </w:t>
      </w:r>
      <w:proofErr w:type="spellStart"/>
      <w:r>
        <w:rPr>
          <w:rStyle w:val="CommentTok"/>
        </w:rPr>
        <w:t>self employment</w:t>
      </w:r>
      <w:proofErr w:type="spellEnd"/>
      <w:r>
        <w:rPr>
          <w:rStyle w:val="CommentTok"/>
        </w:rPr>
        <w:t xml:space="preserve"> and credit card expenditures</w:t>
      </w:r>
      <w:r>
        <w:br/>
      </w:r>
      <w:r>
        <w:br/>
      </w:r>
      <w:r>
        <w:rPr>
          <w:rStyle w:val="CommentTok"/>
        </w:rPr>
        <w:t># estimate regression models</w:t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(expenditure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selfemp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CreditCard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mult.mod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(expenditure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selfemp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dependents,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CreditCard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print results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(mod)</w:t>
      </w:r>
    </w:p>
    <w:p w14:paraId="31827023" w14:textId="77777777" w:rsidR="00A23281" w:rsidRDefault="001A61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expenditure ~ </w:t>
      </w:r>
      <w:proofErr w:type="spellStart"/>
      <w:r>
        <w:rPr>
          <w:rStyle w:val="VerbatimChar"/>
        </w:rPr>
        <w:t>selfemp</w:t>
      </w:r>
      <w:proofErr w:type="spellEnd"/>
      <w:r>
        <w:rPr>
          <w:rStyle w:val="VerbatimChar"/>
        </w:rPr>
        <w:t xml:space="preserve">, data = </w:t>
      </w:r>
      <w:proofErr w:type="spellStart"/>
      <w:r>
        <w:rPr>
          <w:rStyle w:val="VerbatimChar"/>
        </w:rPr>
        <w:t>CreditCard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-187.70 -176.90  -82.91   63.26 2911.81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>## (Intercept)  187.697      7.766  24.168   &lt;2e-16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selfempyes</w:t>
      </w:r>
      <w:proofErr w:type="spellEnd"/>
      <w:r>
        <w:rPr>
          <w:rStyle w:val="VerbatimChar"/>
        </w:rPr>
        <w:t xml:space="preserve">   -38.264     29.567  -1.294    0.196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272.1 on 1317 degrees of freedom</w:t>
      </w:r>
      <w:r>
        <w:br/>
      </w:r>
      <w:r>
        <w:rPr>
          <w:rStyle w:val="VerbatimChar"/>
        </w:rPr>
        <w:t xml:space="preserve">## Multiple R-squared:  0.00127,    Adjusted R-squared:  0.0005117 </w:t>
      </w:r>
      <w:r>
        <w:br/>
      </w:r>
      <w:r>
        <w:rPr>
          <w:rStyle w:val="VerbatimChar"/>
        </w:rPr>
        <w:t>## F-statistic: 1.675 on 1 and 1317 DF,  p-value: 0.1958</w:t>
      </w:r>
    </w:p>
    <w:p w14:paraId="31827024" w14:textId="77777777" w:rsidR="00A23281" w:rsidRDefault="001A6138">
      <w:pPr>
        <w:pStyle w:val="SourceCode"/>
      </w:pPr>
      <w:r>
        <w:rPr>
          <w:rStyle w:val="CommentTok"/>
        </w:rPr>
        <w:t>#F-statistic interpretation: F = 1.675, p = 0.1958 &gt; 0.05</w:t>
      </w:r>
      <w:r>
        <w:br/>
      </w:r>
      <w:r>
        <w:rPr>
          <w:rStyle w:val="CommentTok"/>
        </w:rPr>
        <w:t>#We fail to reject the null hypothesis. The overall simple model is not statistically significant.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(mult.mod)</w:t>
      </w:r>
    </w:p>
    <w:p w14:paraId="31827025" w14:textId="77777777" w:rsidR="00A23281" w:rsidRDefault="001A61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expenditure ~ </w:t>
      </w:r>
      <w:proofErr w:type="spellStart"/>
      <w:r>
        <w:rPr>
          <w:rStyle w:val="VerbatimChar"/>
        </w:rPr>
        <w:t>selfemp</w:t>
      </w:r>
      <w:proofErr w:type="spellEnd"/>
      <w:r>
        <w:rPr>
          <w:rStyle w:val="VerbatimChar"/>
        </w:rPr>
        <w:t xml:space="preserve"> + dependents, data = </w:t>
      </w:r>
      <w:proofErr w:type="spellStart"/>
      <w:r>
        <w:rPr>
          <w:rStyle w:val="VerbatimChar"/>
        </w:rPr>
        <w:t>CreditCard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-247.13 -171.63  -84.11   64.76 2911.57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>## (Intercept)  176.100      9.737  18.086   &lt;2e-16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selfempyes</w:t>
      </w:r>
      <w:proofErr w:type="spellEnd"/>
      <w:r>
        <w:rPr>
          <w:rStyle w:val="VerbatimChar"/>
        </w:rPr>
        <w:t xml:space="preserve">   -40.716     29.561  -1.377    0.169    </w:t>
      </w:r>
      <w:r>
        <w:br/>
      </w:r>
      <w:r>
        <w:rPr>
          <w:rStyle w:val="VerbatimChar"/>
        </w:rPr>
        <w:t xml:space="preserve">## dependents    11.838      6.007   1.971    0.049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271.9 on 1316 degrees of freedom</w:t>
      </w:r>
      <w:r>
        <w:br/>
      </w:r>
      <w:r>
        <w:rPr>
          <w:rStyle w:val="VerbatimChar"/>
        </w:rPr>
        <w:t xml:space="preserve">## Multiple R-squared:  0.004209,   Adjusted R-squared:  0.002696 </w:t>
      </w:r>
      <w:r>
        <w:br/>
      </w:r>
      <w:r>
        <w:rPr>
          <w:rStyle w:val="VerbatimChar"/>
        </w:rPr>
        <w:t>## F-statistic: 2.781 on 2 and 1316 DF,  p-value: 0.06233</w:t>
      </w:r>
    </w:p>
    <w:p w14:paraId="31827026" w14:textId="77777777" w:rsidR="00A23281" w:rsidRDefault="001A6138">
      <w:pPr>
        <w:pStyle w:val="SourceCode"/>
      </w:pPr>
      <w:r>
        <w:rPr>
          <w:rStyle w:val="CommentTok"/>
        </w:rPr>
        <w:t># mult.mod F-statistic: F = 2.781, p = 0.06233 &gt; 0.05</w:t>
      </w:r>
      <w:r>
        <w:br/>
      </w:r>
      <w:r>
        <w:rPr>
          <w:rStyle w:val="CommentTok"/>
        </w:rPr>
        <w:t># We fail to reject at 5% but would reject at 10% since 0.062 &lt; 0.10</w:t>
      </w:r>
      <w:r>
        <w:br/>
      </w:r>
      <w:r>
        <w:rPr>
          <w:rStyle w:val="CommentTok"/>
        </w:rPr>
        <w:t># Adding dependents improves the model slightly but overall fit remains weak</w:t>
      </w:r>
      <w:r>
        <w:br/>
      </w:r>
      <w:r>
        <w:br/>
      </w:r>
      <w:r>
        <w:rPr>
          <w:rStyle w:val="CommentTok"/>
        </w:rPr>
        <w:t>#F-statistic interpretation: F = 1.675, p = 0.1958 &gt; 0.05,</w:t>
      </w:r>
      <w:r>
        <w:br/>
      </w:r>
      <w:r>
        <w:rPr>
          <w:rStyle w:val="CommentTok"/>
        </w:rPr>
        <w:t>#This means we fail to reject the null hypothesis. The overall model is not statistically significant</w:t>
      </w:r>
      <w:r>
        <w:br/>
      </w:r>
      <w:r>
        <w:rPr>
          <w:rStyle w:val="CommentTok"/>
        </w:rPr>
        <w:lastRenderedPageBreak/>
        <w:t xml:space="preserve">#p-value interpretation: The p-value is 0.196 &gt; 0.05, meaning we fail to reject the null hypothesis that the coefficient on 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 xml:space="preserve"> equals zero. There is not sufficient evidence at the 5% significance level to suggest that self-employment status has a statistically significant effect on and is correlated to average monthly credit card expenditures.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#PROBLEM SET 3 ANSWERS:</w:t>
      </w:r>
      <w:r>
        <w:br/>
      </w:r>
      <w:r>
        <w:br/>
      </w:r>
      <w:r>
        <w:rPr>
          <w:rStyle w:val="CommentTok"/>
        </w:rPr>
        <w:t>#a) Question: Interpret the coefficient on “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>” in words.  Be sure to clearly indicate the economic magnitude of this result.</w:t>
      </w:r>
      <w:r>
        <w:br/>
      </w:r>
      <w:r>
        <w:rPr>
          <w:rStyle w:val="CommentTok"/>
        </w:rPr>
        <w:t># ANSWER: The coefficient value -38.264 of the variable "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>" produced by the model indicates that the self-employed individuals spend on average $38.26 less per month on credit card expenditure compared to non-self-employed individuals. The intercept 187.697 is the predicted monthly expenditure for non-self-employed people.</w:t>
      </w:r>
      <w:r>
        <w:br/>
      </w:r>
      <w:r>
        <w:br/>
      </w:r>
      <w:r>
        <w:rPr>
          <w:rStyle w:val="CommentTok"/>
        </w:rPr>
        <w:t xml:space="preserve"># b) Question: Can you reject the null hypothesis that the coefficient on 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 xml:space="preserve"> is equal to zero at the 10 percent level? Explain exactly how you know from your computer output.</w:t>
      </w:r>
      <w:r>
        <w:br/>
      </w:r>
      <w:r>
        <w:rPr>
          <w:rStyle w:val="CommentTok"/>
        </w:rPr>
        <w:t xml:space="preserve"># ANSWER: No we fail to reject the null hypothesis because the p-value of the </w:t>
      </w:r>
      <w:proofErr w:type="spellStart"/>
      <w:r>
        <w:rPr>
          <w:rStyle w:val="CommentTok"/>
        </w:rPr>
        <w:t>self employees</w:t>
      </w:r>
      <w:proofErr w:type="spellEnd"/>
      <w:r>
        <w:rPr>
          <w:rStyle w:val="CommentTok"/>
        </w:rPr>
        <w:t xml:space="preserve"> is</w:t>
      </w:r>
      <w:r>
        <w:br/>
      </w:r>
      <w:r>
        <w:rPr>
          <w:rStyle w:val="CommentTok"/>
        </w:rPr>
        <w:t># 0.196 &gt; 0.10 → fail to reject</w:t>
      </w:r>
      <w:r>
        <w:br/>
      </w:r>
      <w:r>
        <w:rPr>
          <w:rStyle w:val="CommentTok"/>
        </w:rPr>
        <w:t># and also, the t-statistic of self-employees is:|-1.294| &lt; 1.645 → fail to reject</w:t>
      </w:r>
      <w:r>
        <w:br/>
      </w:r>
      <w:r>
        <w:rPr>
          <w:rStyle w:val="CommentTok"/>
        </w:rPr>
        <w:t># meaning that at the 10 percent significance level, we do NOT have sufficient evidence to reject the null that the coefficient equals zero.</w:t>
      </w:r>
      <w:r>
        <w:br/>
      </w:r>
      <w:r>
        <w:br/>
      </w:r>
      <w:r>
        <w:rPr>
          <w:rStyle w:val="CommentTok"/>
        </w:rPr>
        <w:t># c)  Construct the 95% confidence interval for “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>.”  Does the interval contain zero?  What does this mean about rejecting or failing to reject the null hypothesis that the beta on self-emp equals zero?  Explain.</w:t>
      </w:r>
      <w:r>
        <w:br/>
      </w:r>
      <w:r>
        <w:rPr>
          <w:rStyle w:val="CommentTok"/>
        </w:rPr>
        <w:t xml:space="preserve"># ANSWER: Yes. </w:t>
      </w:r>
      <w:r>
        <w:br/>
      </w:r>
      <w:r>
        <w:rPr>
          <w:rStyle w:val="CommentTok"/>
        </w:rPr>
        <w:t># Confidence interval = (estimate ± (1.96 × standard error))</w:t>
      </w:r>
      <w:r>
        <w:br/>
      </w:r>
      <w:r>
        <w:rPr>
          <w:rStyle w:val="CommentTok"/>
        </w:rPr>
        <w:t># Confidence interval = (-38.264 ± (1.96 × 29.567))</w:t>
      </w:r>
      <w:r>
        <w:br/>
      </w:r>
      <w:r>
        <w:rPr>
          <w:rStyle w:val="CommentTok"/>
        </w:rPr>
        <w:t># = (-96.21, 19.69)</w:t>
      </w:r>
      <w:r>
        <w:br/>
      </w:r>
      <w:r>
        <w:rPr>
          <w:rStyle w:val="CommentTok"/>
        </w:rPr>
        <w:t xml:space="preserve"># The interval DOES contain zero, meaning we fail to reject the null hypothesis that beta on </w:t>
      </w:r>
      <w:proofErr w:type="spellStart"/>
      <w:r>
        <w:rPr>
          <w:rStyle w:val="CommentTok"/>
        </w:rPr>
        <w:t>selfemp</w:t>
      </w:r>
      <w:proofErr w:type="spellEnd"/>
      <w:r>
        <w:rPr>
          <w:rStyle w:val="CommentTok"/>
        </w:rPr>
        <w:t xml:space="preserve"> = 0 at the 5% significance level, consistent with our answer in part b.</w:t>
      </w:r>
      <w:r>
        <w:br/>
      </w:r>
      <w:r>
        <w:rPr>
          <w:rStyle w:val="CommentTok"/>
        </w:rPr>
        <w:t># Checking with a 95% confidence interval calculation for the dataset:</w:t>
      </w:r>
      <w:r>
        <w:br/>
      </w:r>
      <w:proofErr w:type="spellStart"/>
      <w:r>
        <w:rPr>
          <w:rStyle w:val="FunctionTok"/>
        </w:rPr>
        <w:t>confint</w:t>
      </w:r>
      <w:proofErr w:type="spellEnd"/>
      <w:r>
        <w:rPr>
          <w:rStyle w:val="NormalTok"/>
        </w:rPr>
        <w:t>(mod)</w:t>
      </w:r>
    </w:p>
    <w:p w14:paraId="31827027" w14:textId="77777777" w:rsidR="00A23281" w:rsidRDefault="001A6138">
      <w:pPr>
        <w:pStyle w:val="SourceCode"/>
      </w:pPr>
      <w:r>
        <w:rPr>
          <w:rStyle w:val="VerbatimChar"/>
        </w:rPr>
        <w:t>##                2.5 %    97.5 %</w:t>
      </w:r>
      <w:r>
        <w:br/>
      </w:r>
      <w:r>
        <w:rPr>
          <w:rStyle w:val="VerbatimChar"/>
        </w:rPr>
        <w:t>## (Intercept) 172.4615 202.93240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selfempyes</w:t>
      </w:r>
      <w:proofErr w:type="spellEnd"/>
      <w:r>
        <w:rPr>
          <w:rStyle w:val="VerbatimChar"/>
        </w:rPr>
        <w:t xml:space="preserve">  -96.2676  19.74017</w:t>
      </w:r>
    </w:p>
    <w:p w14:paraId="31827028" w14:textId="77777777" w:rsidR="00A23281" w:rsidRDefault="001A6138">
      <w:pPr>
        <w:pStyle w:val="SourceCode"/>
      </w:pPr>
      <w:r>
        <w:rPr>
          <w:rStyle w:val="CommentTok"/>
        </w:rPr>
        <w:t># make a color graph showing the linear regressions above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CreditCard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dependents, </w:t>
      </w:r>
      <w:r>
        <w:rPr>
          <w:rStyle w:val="AttributeTok"/>
        </w:rPr>
        <w:t>y =</w:t>
      </w:r>
      <w:r>
        <w:rPr>
          <w:rStyle w:val="NormalTok"/>
        </w:rPr>
        <w:t xml:space="preserve"> expenditure,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selfemp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FunctionTok"/>
        </w:rPr>
        <w:t>geom_smooth</w:t>
      </w:r>
      <w:proofErr w:type="spellEnd"/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lm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scale_color_manual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"coral"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steelblue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"Not Self-Employed"</w:t>
      </w:r>
      <w:r>
        <w:rPr>
          <w:rStyle w:val="NormalTok"/>
        </w:rPr>
        <w:t xml:space="preserve">, </w:t>
      </w:r>
      <w:r>
        <w:rPr>
          <w:rStyle w:val="StringTok"/>
        </w:rPr>
        <w:t>"Self-Employed"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"Credit Card Expenditure by Self-Employment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"Number of Dependents"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Monthly Expenditure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"Employment Status"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()</w:t>
      </w:r>
    </w:p>
    <w:p w14:paraId="31827029" w14:textId="77777777" w:rsidR="00A23281" w:rsidRDefault="001A6138">
      <w:pPr>
        <w:pStyle w:val="SourceCode"/>
      </w:pPr>
      <w:r>
        <w:rPr>
          <w:rStyle w:val="VerbatimChar"/>
        </w:rPr>
        <w:t>## `</w:t>
      </w:r>
      <w:proofErr w:type="spellStart"/>
      <w:r>
        <w:rPr>
          <w:rStyle w:val="VerbatimChar"/>
        </w:rPr>
        <w:t>geom_smooth</w:t>
      </w:r>
      <w:proofErr w:type="spellEnd"/>
      <w:r>
        <w:rPr>
          <w:rStyle w:val="VerbatimChar"/>
        </w:rPr>
        <w:t>()` using formula = 'y ~ x'</w:t>
      </w:r>
    </w:p>
    <w:p w14:paraId="3182702A" w14:textId="77777777" w:rsidR="00A23281" w:rsidRDefault="001A6138">
      <w:pPr>
        <w:pStyle w:val="FirstParagraph"/>
      </w:pPr>
      <w:r>
        <w:rPr>
          <w:noProof/>
        </w:rPr>
        <w:drawing>
          <wp:inline distT="0" distB="0" distL="0" distR="0" wp14:anchorId="3182702B" wp14:editId="3182702C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Problem_3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32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0A990"/>
    <w:multiLevelType w:val="multilevel"/>
    <w:tmpl w:val="6A62A8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1703B88"/>
    <w:multiLevelType w:val="multilevel"/>
    <w:tmpl w:val="15E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80093">
    <w:abstractNumId w:val="0"/>
  </w:num>
  <w:num w:numId="2" w16cid:durableId="1785150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81"/>
    <w:rsid w:val="00095048"/>
    <w:rsid w:val="001A6138"/>
    <w:rsid w:val="00214EF2"/>
    <w:rsid w:val="002E7BA4"/>
    <w:rsid w:val="0030172A"/>
    <w:rsid w:val="003856E3"/>
    <w:rsid w:val="004E4D5F"/>
    <w:rsid w:val="00582360"/>
    <w:rsid w:val="008C47C8"/>
    <w:rsid w:val="008E34AF"/>
    <w:rsid w:val="00A23281"/>
    <w:rsid w:val="00AF0181"/>
    <w:rsid w:val="00D5502B"/>
    <w:rsid w:val="00ED614B"/>
    <w:rsid w:val="00FA6E05"/>
    <w:rsid w:val="00FB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7011"/>
  <w15:docId w15:val="{0201FE62-6C93-46D5-A7C2-67156502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301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Problemset_3</dc:title>
  <dc:creator>Joachim Vogl</dc:creator>
  <cp:keywords/>
  <cp:lastModifiedBy>Joachim Vogl</cp:lastModifiedBy>
  <cp:revision>11</cp:revision>
  <dcterms:created xsi:type="dcterms:W3CDTF">2026-06-08T05:29:00Z</dcterms:created>
  <dcterms:modified xsi:type="dcterms:W3CDTF">2026-06-08T06:14:00Z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2026-06-07</vt:lpwstr>
  </property>
  <property fmtid="{D5CDD505-2E9C-101B-9397-08002B2CF9AE}" pid="3" name="output">
    <vt:lpwstr>word_document</vt:lpwstr>
  </property>
</Properties>
</file>