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646A" w14:textId="404AA07C" w:rsidR="0098465E" w:rsidRDefault="0098465E" w:rsidP="0098465E">
      <w:pPr>
        <w:pStyle w:val="Default"/>
      </w:pPr>
    </w:p>
    <w:p w14:paraId="242E70ED" w14:textId="77777777" w:rsidR="006B46E6" w:rsidRDefault="006B46E6" w:rsidP="0098465E">
      <w:pPr>
        <w:pStyle w:val="Default"/>
        <w:jc w:val="center"/>
        <w:rPr>
          <w:b/>
          <w:bCs/>
          <w:sz w:val="40"/>
          <w:szCs w:val="40"/>
        </w:rPr>
      </w:pPr>
    </w:p>
    <w:p w14:paraId="4E7F2C72" w14:textId="5E84B55C" w:rsidR="0098465E" w:rsidRDefault="0098465E" w:rsidP="0098465E">
      <w:pPr>
        <w:pStyle w:val="Default"/>
        <w:jc w:val="center"/>
        <w:rPr>
          <w:sz w:val="40"/>
          <w:szCs w:val="40"/>
        </w:rPr>
      </w:pPr>
      <w:r>
        <w:rPr>
          <w:b/>
          <w:bCs/>
          <w:sz w:val="40"/>
          <w:szCs w:val="40"/>
        </w:rPr>
        <w:t>Programación ll – Trabajo Práctico Integrador</w:t>
      </w:r>
    </w:p>
    <w:p w14:paraId="7FD8E781" w14:textId="3A42C632" w:rsidR="0098465E" w:rsidRDefault="0098465E" w:rsidP="0098465E">
      <w:pPr>
        <w:pStyle w:val="Default"/>
        <w:jc w:val="center"/>
        <w:rPr>
          <w:sz w:val="40"/>
          <w:szCs w:val="40"/>
        </w:rPr>
      </w:pPr>
      <w:r>
        <w:rPr>
          <w:b/>
          <w:bCs/>
          <w:sz w:val="40"/>
          <w:szCs w:val="40"/>
        </w:rPr>
        <w:t>2do. Cuatrimestre 2023</w:t>
      </w:r>
    </w:p>
    <w:p w14:paraId="3F348738" w14:textId="66C7A1DD" w:rsidR="0098465E" w:rsidRDefault="00A77645" w:rsidP="009A67E2">
      <w:pPr>
        <w:jc w:val="center"/>
        <w:rPr>
          <w:b/>
          <w:bCs/>
          <w:sz w:val="40"/>
          <w:szCs w:val="40"/>
        </w:rPr>
      </w:pPr>
      <w:r>
        <w:rPr>
          <w:b/>
          <w:bCs/>
          <w:sz w:val="40"/>
          <w:szCs w:val="40"/>
        </w:rPr>
        <w:t xml:space="preserve">Segunda </w:t>
      </w:r>
      <w:r w:rsidR="0098465E">
        <w:rPr>
          <w:b/>
          <w:bCs/>
          <w:sz w:val="40"/>
          <w:szCs w:val="40"/>
        </w:rPr>
        <w:t xml:space="preserve">Parte </w:t>
      </w:r>
    </w:p>
    <w:p w14:paraId="352E2C20" w14:textId="52EC66AB" w:rsidR="009A67E2" w:rsidRPr="009A67E2" w:rsidRDefault="009A67E2" w:rsidP="009A67E2">
      <w:pPr>
        <w:jc w:val="center"/>
        <w:rPr>
          <w:b/>
          <w:bCs/>
          <w:sz w:val="24"/>
          <w:szCs w:val="24"/>
        </w:rPr>
      </w:pPr>
    </w:p>
    <w:p w14:paraId="2126FEDC" w14:textId="77777777" w:rsidR="006B46E6" w:rsidRDefault="006B46E6" w:rsidP="0098465E">
      <w:pPr>
        <w:rPr>
          <w:b/>
          <w:bCs/>
          <w:sz w:val="28"/>
          <w:szCs w:val="28"/>
          <w:u w:val="single"/>
        </w:rPr>
      </w:pPr>
    </w:p>
    <w:p w14:paraId="182F8596" w14:textId="0CE4946D" w:rsidR="006B46E6" w:rsidRPr="006B46E6" w:rsidRDefault="006B46E6" w:rsidP="0098465E">
      <w:pPr>
        <w:rPr>
          <w:sz w:val="28"/>
          <w:szCs w:val="28"/>
        </w:rPr>
      </w:pPr>
      <w:r>
        <w:rPr>
          <w:b/>
          <w:bCs/>
          <w:sz w:val="28"/>
          <w:szCs w:val="28"/>
          <w:u w:val="single"/>
        </w:rPr>
        <w:t>Profesores:</w:t>
      </w:r>
      <w:r>
        <w:rPr>
          <w:sz w:val="28"/>
          <w:szCs w:val="28"/>
        </w:rPr>
        <w:t xml:space="preserve"> José Nores y Adrián Cáceres</w:t>
      </w:r>
    </w:p>
    <w:p w14:paraId="0718B7E3" w14:textId="31C31533" w:rsidR="006B46E6" w:rsidRPr="005A7BFB" w:rsidRDefault="005A7BFB" w:rsidP="0098465E">
      <w:pPr>
        <w:rPr>
          <w:sz w:val="28"/>
          <w:szCs w:val="28"/>
        </w:rPr>
      </w:pPr>
      <w:r>
        <w:rPr>
          <w:b/>
          <w:bCs/>
          <w:sz w:val="28"/>
          <w:szCs w:val="28"/>
          <w:u w:val="single"/>
        </w:rPr>
        <w:t>Comisión:</w:t>
      </w:r>
      <w:r>
        <w:rPr>
          <w:sz w:val="28"/>
          <w:szCs w:val="28"/>
        </w:rPr>
        <w:t xml:space="preserve"> 03</w:t>
      </w:r>
    </w:p>
    <w:p w14:paraId="1AD74D82" w14:textId="0A5F5A52" w:rsidR="0098465E" w:rsidRPr="009A67E2" w:rsidRDefault="0098465E" w:rsidP="0098465E">
      <w:pPr>
        <w:rPr>
          <w:b/>
          <w:bCs/>
          <w:sz w:val="28"/>
          <w:szCs w:val="28"/>
          <w:u w:val="single"/>
        </w:rPr>
      </w:pPr>
      <w:r w:rsidRPr="009A67E2">
        <w:rPr>
          <w:b/>
          <w:bCs/>
          <w:sz w:val="28"/>
          <w:szCs w:val="28"/>
          <w:u w:val="single"/>
        </w:rPr>
        <w:t>Integrante</w:t>
      </w:r>
      <w:r w:rsidR="00184AAF" w:rsidRPr="009A67E2">
        <w:rPr>
          <w:b/>
          <w:bCs/>
          <w:sz w:val="28"/>
          <w:szCs w:val="28"/>
          <w:u w:val="single"/>
        </w:rPr>
        <w:t>s</w:t>
      </w:r>
      <w:r w:rsidR="00546D79">
        <w:rPr>
          <w:b/>
          <w:bCs/>
          <w:sz w:val="28"/>
          <w:szCs w:val="28"/>
          <w:u w:val="single"/>
        </w:rPr>
        <w:t xml:space="preserve"> Grupo 6</w:t>
      </w:r>
      <w:r w:rsidRPr="009A67E2">
        <w:rPr>
          <w:b/>
          <w:bCs/>
          <w:sz w:val="28"/>
          <w:szCs w:val="28"/>
          <w:u w:val="single"/>
        </w:rPr>
        <w:t>:</w:t>
      </w:r>
    </w:p>
    <w:p w14:paraId="4732585E" w14:textId="270629BE" w:rsidR="0098465E" w:rsidRPr="009A67E2" w:rsidRDefault="0098465E" w:rsidP="004C776A">
      <w:pPr>
        <w:rPr>
          <w:sz w:val="28"/>
          <w:szCs w:val="28"/>
        </w:rPr>
      </w:pPr>
      <w:r w:rsidRPr="009A67E2">
        <w:rPr>
          <w:b/>
          <w:bCs/>
          <w:sz w:val="28"/>
          <w:szCs w:val="28"/>
        </w:rPr>
        <w:t>Nombre y Apellido</w:t>
      </w:r>
      <w:r w:rsidRPr="009A67E2">
        <w:rPr>
          <w:sz w:val="28"/>
          <w:szCs w:val="28"/>
        </w:rPr>
        <w:t>: Joaquin Hernández Durand</w:t>
      </w:r>
    </w:p>
    <w:p w14:paraId="1D79E7BD" w14:textId="000DAA5A" w:rsidR="0098465E" w:rsidRPr="00A45C7A" w:rsidRDefault="0098465E" w:rsidP="004C776A">
      <w:pPr>
        <w:rPr>
          <w:sz w:val="28"/>
          <w:szCs w:val="28"/>
        </w:rPr>
      </w:pPr>
      <w:r w:rsidRPr="00A45C7A">
        <w:rPr>
          <w:b/>
          <w:bCs/>
          <w:sz w:val="28"/>
          <w:szCs w:val="28"/>
        </w:rPr>
        <w:t>DNI</w:t>
      </w:r>
      <w:r w:rsidRPr="00A45C7A">
        <w:rPr>
          <w:sz w:val="28"/>
          <w:szCs w:val="28"/>
        </w:rPr>
        <w:t>: 44131754</w:t>
      </w:r>
    </w:p>
    <w:p w14:paraId="7672E91D" w14:textId="617F1C09" w:rsidR="0098465E" w:rsidRPr="00A45C7A" w:rsidRDefault="0098465E" w:rsidP="004C776A">
      <w:pPr>
        <w:rPr>
          <w:rStyle w:val="Hipervnculo"/>
          <w:sz w:val="28"/>
          <w:szCs w:val="28"/>
        </w:rPr>
      </w:pPr>
      <w:r w:rsidRPr="00A45C7A">
        <w:rPr>
          <w:b/>
          <w:bCs/>
          <w:sz w:val="28"/>
          <w:szCs w:val="28"/>
        </w:rPr>
        <w:t>Mail</w:t>
      </w:r>
      <w:r w:rsidRPr="00A45C7A">
        <w:rPr>
          <w:sz w:val="28"/>
          <w:szCs w:val="28"/>
        </w:rPr>
        <w:t xml:space="preserve">: </w:t>
      </w:r>
      <w:hyperlink r:id="rId7" w:history="1">
        <w:r w:rsidRPr="00A45C7A">
          <w:rPr>
            <w:rStyle w:val="Hipervnculo"/>
            <w:sz w:val="28"/>
            <w:szCs w:val="28"/>
          </w:rPr>
          <w:t>joacohernandez157@gmail.com</w:t>
        </w:r>
      </w:hyperlink>
    </w:p>
    <w:p w14:paraId="72BEC62B" w14:textId="6FD0218E" w:rsidR="0098465E" w:rsidRPr="00A45C7A" w:rsidRDefault="0098465E" w:rsidP="004C776A">
      <w:pPr>
        <w:rPr>
          <w:sz w:val="28"/>
          <w:szCs w:val="28"/>
        </w:rPr>
      </w:pPr>
    </w:p>
    <w:p w14:paraId="73C0D53F" w14:textId="64F4BAE8" w:rsidR="0098465E" w:rsidRPr="009A67E2" w:rsidRDefault="0098465E" w:rsidP="004C776A">
      <w:pPr>
        <w:rPr>
          <w:sz w:val="28"/>
          <w:szCs w:val="28"/>
        </w:rPr>
      </w:pPr>
      <w:r w:rsidRPr="009A67E2">
        <w:rPr>
          <w:b/>
          <w:bCs/>
          <w:sz w:val="28"/>
          <w:szCs w:val="28"/>
        </w:rPr>
        <w:t>Nombre</w:t>
      </w:r>
      <w:r w:rsidRPr="009A67E2">
        <w:rPr>
          <w:sz w:val="28"/>
          <w:szCs w:val="28"/>
        </w:rPr>
        <w:t xml:space="preserve"> </w:t>
      </w:r>
      <w:r w:rsidRPr="009A67E2">
        <w:rPr>
          <w:b/>
          <w:bCs/>
          <w:sz w:val="28"/>
          <w:szCs w:val="28"/>
        </w:rPr>
        <w:t>y</w:t>
      </w:r>
      <w:r w:rsidRPr="009A67E2">
        <w:rPr>
          <w:sz w:val="28"/>
          <w:szCs w:val="28"/>
        </w:rPr>
        <w:t xml:space="preserve"> </w:t>
      </w:r>
      <w:r w:rsidRPr="009A67E2">
        <w:rPr>
          <w:b/>
          <w:bCs/>
          <w:sz w:val="28"/>
          <w:szCs w:val="28"/>
        </w:rPr>
        <w:t>Apellido</w:t>
      </w:r>
      <w:r w:rsidRPr="009A67E2">
        <w:rPr>
          <w:sz w:val="28"/>
          <w:szCs w:val="28"/>
        </w:rPr>
        <w:t>: Joaquin Flores</w:t>
      </w:r>
    </w:p>
    <w:p w14:paraId="7F9A7ABE" w14:textId="77EBAC4D" w:rsidR="0098465E" w:rsidRPr="0096772A" w:rsidRDefault="0098465E" w:rsidP="004C776A">
      <w:pPr>
        <w:rPr>
          <w:sz w:val="28"/>
          <w:szCs w:val="28"/>
        </w:rPr>
      </w:pPr>
      <w:r w:rsidRPr="0096772A">
        <w:rPr>
          <w:b/>
          <w:bCs/>
          <w:sz w:val="28"/>
          <w:szCs w:val="28"/>
        </w:rPr>
        <w:t>DNI</w:t>
      </w:r>
      <w:r w:rsidRPr="0096772A">
        <w:rPr>
          <w:sz w:val="28"/>
          <w:szCs w:val="28"/>
        </w:rPr>
        <w:t>: 43663411</w:t>
      </w:r>
    </w:p>
    <w:p w14:paraId="1C5DB438" w14:textId="6F485A0E" w:rsidR="0098465E" w:rsidRPr="00A45C7A" w:rsidRDefault="0098465E" w:rsidP="004C776A">
      <w:pPr>
        <w:rPr>
          <w:rStyle w:val="Hipervnculo"/>
          <w:sz w:val="28"/>
          <w:szCs w:val="28"/>
        </w:rPr>
      </w:pPr>
      <w:r w:rsidRPr="00A45C7A">
        <w:rPr>
          <w:b/>
          <w:bCs/>
          <w:sz w:val="28"/>
          <w:szCs w:val="28"/>
        </w:rPr>
        <w:t>Mail</w:t>
      </w:r>
      <w:r w:rsidRPr="00A45C7A">
        <w:rPr>
          <w:sz w:val="28"/>
          <w:szCs w:val="28"/>
        </w:rPr>
        <w:t xml:space="preserve">: </w:t>
      </w:r>
      <w:hyperlink r:id="rId8" w:history="1">
        <w:r w:rsidRPr="00A45C7A">
          <w:rPr>
            <w:rStyle w:val="Hipervnculo"/>
            <w:sz w:val="28"/>
            <w:szCs w:val="28"/>
          </w:rPr>
          <w:t>joaco5flores@gmail.com</w:t>
        </w:r>
      </w:hyperlink>
    </w:p>
    <w:p w14:paraId="19DBD20D" w14:textId="7723E509" w:rsidR="00B13CA6" w:rsidRPr="00A45C7A" w:rsidRDefault="00B13CA6" w:rsidP="00B13CA6">
      <w:pPr>
        <w:rPr>
          <w:sz w:val="28"/>
          <w:szCs w:val="28"/>
        </w:rPr>
      </w:pPr>
    </w:p>
    <w:p w14:paraId="291602E0" w14:textId="1BD10091" w:rsidR="009E6696" w:rsidRPr="00B03A30" w:rsidRDefault="0098465E" w:rsidP="00B03A30">
      <w:pPr>
        <w:rPr>
          <w:sz w:val="28"/>
          <w:szCs w:val="28"/>
        </w:rPr>
      </w:pPr>
      <w:r w:rsidRPr="009A67E2">
        <w:rPr>
          <w:b/>
          <w:bCs/>
          <w:sz w:val="28"/>
          <w:szCs w:val="28"/>
          <w:u w:val="single"/>
        </w:rPr>
        <w:t>Fecha</w:t>
      </w:r>
      <w:r w:rsidRPr="0096772A">
        <w:rPr>
          <w:b/>
          <w:bCs/>
          <w:sz w:val="28"/>
          <w:szCs w:val="28"/>
          <w:u w:val="single"/>
        </w:rPr>
        <w:t xml:space="preserve"> de </w:t>
      </w:r>
      <w:r w:rsidRPr="009A67E2">
        <w:rPr>
          <w:b/>
          <w:bCs/>
          <w:sz w:val="28"/>
          <w:szCs w:val="28"/>
          <w:u w:val="single"/>
        </w:rPr>
        <w:t>entrega</w:t>
      </w:r>
      <w:r w:rsidRPr="0096772A">
        <w:rPr>
          <w:b/>
          <w:bCs/>
          <w:sz w:val="28"/>
          <w:szCs w:val="28"/>
          <w:u w:val="single"/>
        </w:rPr>
        <w:t>:</w:t>
      </w:r>
      <w:r w:rsidRPr="0096772A">
        <w:rPr>
          <w:b/>
          <w:bCs/>
          <w:sz w:val="28"/>
          <w:szCs w:val="28"/>
        </w:rPr>
        <w:t xml:space="preserve">  </w:t>
      </w:r>
      <w:r w:rsidR="005A7BFB">
        <w:rPr>
          <w:sz w:val="28"/>
          <w:szCs w:val="28"/>
        </w:rPr>
        <w:t>30</w:t>
      </w:r>
      <w:r w:rsidRPr="0096772A">
        <w:rPr>
          <w:sz w:val="28"/>
          <w:szCs w:val="28"/>
        </w:rPr>
        <w:t>/10/2023</w:t>
      </w:r>
    </w:p>
    <w:p w14:paraId="59CCDC53" w14:textId="77777777" w:rsidR="009D2014" w:rsidRDefault="009D2014" w:rsidP="00B47303">
      <w:pPr>
        <w:jc w:val="center"/>
        <w:rPr>
          <w:rFonts w:ascii="Arial" w:hAnsi="Arial" w:cs="Arial"/>
          <w:b/>
          <w:bCs/>
          <w:sz w:val="32"/>
          <w:szCs w:val="32"/>
        </w:rPr>
      </w:pPr>
    </w:p>
    <w:p w14:paraId="17778EB7" w14:textId="77777777" w:rsidR="009D2014" w:rsidRDefault="009D2014" w:rsidP="00B47303">
      <w:pPr>
        <w:jc w:val="center"/>
        <w:rPr>
          <w:rFonts w:ascii="Arial" w:hAnsi="Arial" w:cs="Arial"/>
          <w:b/>
          <w:bCs/>
          <w:sz w:val="32"/>
          <w:szCs w:val="32"/>
        </w:rPr>
      </w:pPr>
    </w:p>
    <w:p w14:paraId="1477371D" w14:textId="77777777" w:rsidR="009D2014" w:rsidRDefault="009D2014" w:rsidP="00B47303">
      <w:pPr>
        <w:jc w:val="center"/>
        <w:rPr>
          <w:rFonts w:ascii="Arial" w:hAnsi="Arial" w:cs="Arial"/>
          <w:b/>
          <w:bCs/>
          <w:sz w:val="32"/>
          <w:szCs w:val="32"/>
        </w:rPr>
      </w:pPr>
    </w:p>
    <w:p w14:paraId="1627B0AB" w14:textId="77777777" w:rsidR="009D2014" w:rsidRDefault="009D2014" w:rsidP="00B47303">
      <w:pPr>
        <w:jc w:val="center"/>
        <w:rPr>
          <w:rFonts w:ascii="Arial" w:hAnsi="Arial" w:cs="Arial"/>
          <w:b/>
          <w:bCs/>
          <w:sz w:val="32"/>
          <w:szCs w:val="32"/>
        </w:rPr>
      </w:pPr>
    </w:p>
    <w:p w14:paraId="2EBC853E" w14:textId="77777777" w:rsidR="009D2014" w:rsidRDefault="009D2014" w:rsidP="00B47303">
      <w:pPr>
        <w:jc w:val="center"/>
        <w:rPr>
          <w:rFonts w:ascii="Arial" w:hAnsi="Arial" w:cs="Arial"/>
          <w:b/>
          <w:bCs/>
          <w:sz w:val="32"/>
          <w:szCs w:val="32"/>
        </w:rPr>
      </w:pPr>
    </w:p>
    <w:p w14:paraId="5288D270" w14:textId="77777777" w:rsidR="009D2014" w:rsidRDefault="009D2014" w:rsidP="00B47303">
      <w:pPr>
        <w:jc w:val="center"/>
        <w:rPr>
          <w:rFonts w:ascii="Arial" w:hAnsi="Arial" w:cs="Arial"/>
          <w:b/>
          <w:bCs/>
          <w:sz w:val="32"/>
          <w:szCs w:val="32"/>
        </w:rPr>
      </w:pPr>
    </w:p>
    <w:p w14:paraId="6DC2C094" w14:textId="77777777" w:rsidR="00A45C7A" w:rsidRDefault="00F75592">
      <w:pPr>
        <w:rPr>
          <w:rFonts w:ascii="Arial" w:hAnsi="Arial" w:cs="Arial"/>
          <w:b/>
          <w:bCs/>
          <w:sz w:val="32"/>
          <w:szCs w:val="32"/>
        </w:rPr>
        <w:sectPr w:rsidR="00A45C7A" w:rsidSect="00A45C7A">
          <w:headerReference w:type="default" r:id="rId9"/>
          <w:pgSz w:w="11906" w:h="16838" w:code="9"/>
          <w:pgMar w:top="1418" w:right="1701" w:bottom="1418" w:left="1701" w:header="709" w:footer="709" w:gutter="0"/>
          <w:cols w:space="708"/>
          <w:docGrid w:linePitch="360"/>
        </w:sectPr>
      </w:pPr>
      <w:r>
        <w:rPr>
          <w:rFonts w:ascii="Arial" w:hAnsi="Arial" w:cs="Arial"/>
          <w:b/>
          <w:bCs/>
          <w:sz w:val="32"/>
          <w:szCs w:val="32"/>
        </w:rPr>
        <w:br w:type="page"/>
      </w:r>
    </w:p>
    <w:p w14:paraId="78F9F826" w14:textId="57816F59" w:rsidR="00F66A51" w:rsidRPr="000F7068" w:rsidRDefault="00F31299" w:rsidP="000F7068">
      <w:pPr>
        <w:rPr>
          <w:rFonts w:ascii="Arial" w:hAnsi="Arial" w:cs="Arial"/>
          <w:b/>
          <w:bCs/>
          <w:sz w:val="32"/>
          <w:szCs w:val="32"/>
        </w:rPr>
      </w:pPr>
      <w:r>
        <w:rPr>
          <w:rFonts w:ascii="Arial" w:hAnsi="Arial" w:cs="Arial"/>
          <w:b/>
          <w:bCs/>
          <w:noProof/>
          <w:sz w:val="32"/>
          <w:szCs w:val="32"/>
        </w:rPr>
        <w:lastRenderedPageBreak/>
        <w:drawing>
          <wp:anchor distT="0" distB="0" distL="114300" distR="114300" simplePos="0" relativeHeight="251673088" behindDoc="0" locked="0" layoutInCell="1" allowOverlap="1" wp14:anchorId="1B997ED4" wp14:editId="4BAF206D">
            <wp:simplePos x="0" y="0"/>
            <wp:positionH relativeFrom="margin">
              <wp:posOffset>-781685</wp:posOffset>
            </wp:positionH>
            <wp:positionV relativeFrom="margin">
              <wp:posOffset>-748030</wp:posOffset>
            </wp:positionV>
            <wp:extent cx="10460355" cy="67678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10460355" cy="6767830"/>
                    </a:xfrm>
                    <a:prstGeom prst="rect">
                      <a:avLst/>
                    </a:prstGeom>
                  </pic:spPr>
                </pic:pic>
              </a:graphicData>
            </a:graphic>
            <wp14:sizeRelH relativeFrom="page">
              <wp14:pctWidth>0</wp14:pctWidth>
            </wp14:sizeRelH>
            <wp14:sizeRelV relativeFrom="page">
              <wp14:pctHeight>0</wp14:pctHeight>
            </wp14:sizeRelV>
          </wp:anchor>
        </w:drawing>
      </w:r>
    </w:p>
    <w:p w14:paraId="640583A3" w14:textId="77777777" w:rsidR="00A45C7A" w:rsidRDefault="00A45C7A" w:rsidP="00A45C7A">
      <w:pPr>
        <w:jc w:val="both"/>
        <w:rPr>
          <w:rFonts w:ascii="Times New Roman" w:hAnsi="Times New Roman" w:cs="Times New Roman"/>
          <w:b/>
          <w:bCs/>
          <w:u w:val="single"/>
        </w:rPr>
        <w:sectPr w:rsidR="00A45C7A" w:rsidSect="00A45C7A">
          <w:pgSz w:w="16838" w:h="11906" w:orient="landscape" w:code="9"/>
          <w:pgMar w:top="1701" w:right="1418" w:bottom="1701" w:left="1418" w:header="709" w:footer="709" w:gutter="0"/>
          <w:cols w:space="708"/>
          <w:docGrid w:linePitch="360"/>
        </w:sectPr>
      </w:pPr>
      <w:bookmarkStart w:id="0" w:name="_GoBack"/>
      <w:bookmarkEnd w:id="0"/>
    </w:p>
    <w:p w14:paraId="4AC1AB79" w14:textId="77777777" w:rsidR="00A45C7A" w:rsidRDefault="00A45C7A" w:rsidP="00A45C7A">
      <w:pPr>
        <w:jc w:val="both"/>
        <w:rPr>
          <w:rFonts w:ascii="Times New Roman" w:hAnsi="Times New Roman" w:cs="Times New Roman"/>
          <w:b/>
          <w:bCs/>
          <w:u w:val="single"/>
        </w:rPr>
      </w:pPr>
    </w:p>
    <w:p w14:paraId="7C3BFC24" w14:textId="77777777" w:rsidR="00681ECF" w:rsidRPr="00E73943" w:rsidRDefault="00F66A51" w:rsidP="00455834">
      <w:pPr>
        <w:ind w:left="-426"/>
        <w:jc w:val="both"/>
        <w:rPr>
          <w:rFonts w:ascii="Times New Roman" w:hAnsi="Times New Roman" w:cs="Times New Roman"/>
          <w:b/>
          <w:bCs/>
          <w:u w:val="single"/>
        </w:rPr>
      </w:pPr>
      <w:r>
        <w:rPr>
          <w:rFonts w:ascii="Times New Roman" w:hAnsi="Times New Roman" w:cs="Times New Roman"/>
          <w:b/>
          <w:bCs/>
          <w:u w:val="single"/>
        </w:rPr>
        <w:t>I</w:t>
      </w:r>
      <w:r w:rsidR="00681ECF" w:rsidRPr="00E73943">
        <w:rPr>
          <w:rFonts w:ascii="Times New Roman" w:hAnsi="Times New Roman" w:cs="Times New Roman"/>
          <w:b/>
          <w:bCs/>
          <w:u w:val="single"/>
        </w:rPr>
        <w:t>ntroducción</w:t>
      </w:r>
    </w:p>
    <w:p w14:paraId="2444E78B"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El propósito de este informe es presentar el diseño de un sistema que simula el proceso de entrega de paquetes para la gigante empresa de comercio electrónico, Amazing. Este sistema permitirá gestionar los pedidos de los clientes, calcular el costo total de envío y distribuir los paquetes a través de una flota de transportes. La empresa, como parte de su operativa, recibe los pedidos y administra el reparto mediante una variedad de vehículos de transporte.</w:t>
      </w:r>
    </w:p>
    <w:p w14:paraId="49247E34" w14:textId="77777777" w:rsidR="005925F5" w:rsidRDefault="005925F5" w:rsidP="00455834">
      <w:pPr>
        <w:ind w:left="-426"/>
        <w:jc w:val="both"/>
        <w:rPr>
          <w:rFonts w:ascii="Times New Roman" w:hAnsi="Times New Roman" w:cs="Times New Roman"/>
          <w:b/>
          <w:bCs/>
          <w:sz w:val="28"/>
        </w:rPr>
      </w:pPr>
    </w:p>
    <w:p w14:paraId="027379B8" w14:textId="4F5D4B74" w:rsidR="00681ECF" w:rsidRPr="00E73943" w:rsidRDefault="00681ECF" w:rsidP="00455834">
      <w:pPr>
        <w:ind w:left="-426"/>
        <w:jc w:val="both"/>
        <w:rPr>
          <w:rFonts w:ascii="Times New Roman" w:hAnsi="Times New Roman" w:cs="Times New Roman"/>
          <w:b/>
          <w:bCs/>
          <w:sz w:val="28"/>
        </w:rPr>
      </w:pPr>
      <w:r w:rsidRPr="00E73943">
        <w:rPr>
          <w:rFonts w:ascii="Times New Roman" w:hAnsi="Times New Roman" w:cs="Times New Roman"/>
          <w:b/>
          <w:bCs/>
          <w:sz w:val="28"/>
        </w:rPr>
        <w:t>Especificaciones y Funcionalidades</w:t>
      </w:r>
    </w:p>
    <w:p w14:paraId="007725A3" w14:textId="48D4AA61"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Aplicación de conceptos vistos:</w:t>
      </w:r>
    </w:p>
    <w:p w14:paraId="21993676" w14:textId="43259B0D" w:rsidR="009512B7" w:rsidRPr="00F66A51" w:rsidRDefault="009512B7" w:rsidP="00F66A51">
      <w:pPr>
        <w:ind w:left="-426"/>
        <w:jc w:val="both"/>
        <w:rPr>
          <w:rFonts w:ascii="Times New Roman" w:hAnsi="Times New Roman" w:cs="Times New Roman"/>
          <w:b/>
          <w:bCs/>
          <w:sz w:val="24"/>
        </w:rPr>
      </w:pPr>
      <w:r w:rsidRPr="00E73943">
        <w:rPr>
          <w:rFonts w:ascii="Times New Roman" w:hAnsi="Times New Roman" w:cs="Times New Roman"/>
          <w:b/>
          <w:bCs/>
          <w:sz w:val="24"/>
        </w:rPr>
        <w:tab/>
        <w:t>Polimorfismo:</w:t>
      </w:r>
    </w:p>
    <w:p w14:paraId="4760D41F" w14:textId="72131E8F" w:rsidR="00E73943" w:rsidRPr="00E82B54" w:rsidRDefault="00E73943" w:rsidP="009512B7">
      <w:pPr>
        <w:ind w:left="699"/>
        <w:jc w:val="both"/>
        <w:rPr>
          <w:rFonts w:ascii="Times New Roman" w:hAnsi="Times New Roman" w:cs="Times New Roman"/>
          <w:bCs/>
        </w:rPr>
      </w:pPr>
      <w:r w:rsidRPr="00E82B54">
        <w:rPr>
          <w:rFonts w:ascii="Times New Roman" w:hAnsi="Times New Roman" w:cs="Times New Roman"/>
          <w:bCs/>
        </w:rPr>
        <w:tab/>
        <w:t>En este programa el polimorfismo para la interfaz que toma la forma de EmpresaAmazing.</w:t>
      </w:r>
    </w:p>
    <w:p w14:paraId="4052F417" w14:textId="586E99C2" w:rsidR="009512B7" w:rsidRPr="00E73943" w:rsidRDefault="009512B7" w:rsidP="009512B7">
      <w:pPr>
        <w:ind w:left="-426"/>
        <w:jc w:val="both"/>
        <w:rPr>
          <w:rFonts w:ascii="Times New Roman" w:hAnsi="Times New Roman" w:cs="Times New Roman"/>
          <w:b/>
          <w:bCs/>
        </w:rPr>
      </w:pPr>
      <w:r w:rsidRPr="00E73943">
        <w:rPr>
          <w:rFonts w:ascii="Times New Roman" w:hAnsi="Times New Roman" w:cs="Times New Roman"/>
          <w:b/>
          <w:bCs/>
        </w:rPr>
        <w:tab/>
      </w:r>
      <w:r w:rsidRPr="00E73943">
        <w:rPr>
          <w:rFonts w:ascii="Times New Roman" w:hAnsi="Times New Roman" w:cs="Times New Roman"/>
          <w:b/>
          <w:bCs/>
          <w:sz w:val="24"/>
        </w:rPr>
        <w:t>Herencia</w:t>
      </w:r>
      <w:r w:rsidRPr="00E73943">
        <w:rPr>
          <w:rFonts w:ascii="Times New Roman" w:hAnsi="Times New Roman" w:cs="Times New Roman"/>
          <w:b/>
          <w:bCs/>
        </w:rPr>
        <w:t>:</w:t>
      </w:r>
    </w:p>
    <w:p w14:paraId="562AA83C" w14:textId="2C4544A0" w:rsidR="00E73943" w:rsidRDefault="00E73943" w:rsidP="00F66A51">
      <w:pPr>
        <w:ind w:firstLine="708"/>
        <w:jc w:val="both"/>
        <w:rPr>
          <w:rFonts w:ascii="Times New Roman" w:hAnsi="Times New Roman" w:cs="Times New Roman"/>
          <w:bCs/>
        </w:rPr>
      </w:pPr>
      <w:r w:rsidRPr="00E82B54">
        <w:rPr>
          <w:rFonts w:ascii="Times New Roman" w:hAnsi="Times New Roman" w:cs="Times New Roman"/>
          <w:bCs/>
        </w:rPr>
        <w:t>En este programa, se utilizó la herencia para las clases "Pedido Especial" y "Pedido Ordinario," las cuales heredan de la clase "Pedido." También se empleó para las clases "Transporte Utilitario," "Transporte Común," y "Camión," que heredan de la clase "Transporte</w:t>
      </w:r>
    </w:p>
    <w:p w14:paraId="273B4768" w14:textId="68151F10" w:rsidR="00725DB1" w:rsidRPr="00E73943" w:rsidRDefault="00725DB1" w:rsidP="00725DB1">
      <w:pPr>
        <w:ind w:left="-426" w:firstLine="426"/>
        <w:jc w:val="both"/>
        <w:rPr>
          <w:rFonts w:ascii="Times New Roman" w:hAnsi="Times New Roman" w:cs="Times New Roman"/>
          <w:b/>
          <w:bCs/>
        </w:rPr>
      </w:pPr>
      <w:r>
        <w:rPr>
          <w:rFonts w:ascii="Times New Roman" w:hAnsi="Times New Roman" w:cs="Times New Roman"/>
          <w:b/>
          <w:bCs/>
          <w:sz w:val="24"/>
        </w:rPr>
        <w:t>Abstracción</w:t>
      </w:r>
      <w:r w:rsidRPr="00E73943">
        <w:rPr>
          <w:rFonts w:ascii="Times New Roman" w:hAnsi="Times New Roman" w:cs="Times New Roman"/>
          <w:b/>
          <w:bCs/>
        </w:rPr>
        <w:t>:</w:t>
      </w:r>
    </w:p>
    <w:p w14:paraId="35711780" w14:textId="445C577A" w:rsidR="00B26CDB" w:rsidRPr="00E82B54" w:rsidRDefault="00DF7EAF" w:rsidP="00B26CDB">
      <w:pPr>
        <w:ind w:firstLine="708"/>
        <w:jc w:val="both"/>
        <w:rPr>
          <w:rFonts w:ascii="Times New Roman" w:hAnsi="Times New Roman" w:cs="Times New Roman"/>
          <w:bCs/>
        </w:rPr>
      </w:pPr>
      <w:r>
        <w:rPr>
          <w:rFonts w:ascii="Times New Roman" w:hAnsi="Times New Roman" w:cs="Times New Roman"/>
          <w:bCs/>
        </w:rPr>
        <w:t xml:space="preserve">La clase Transporte es una clase abstracta </w:t>
      </w:r>
      <w:r w:rsidR="00043189">
        <w:rPr>
          <w:rFonts w:ascii="Times New Roman" w:hAnsi="Times New Roman" w:cs="Times New Roman"/>
          <w:bCs/>
        </w:rPr>
        <w:t xml:space="preserve">para modelar las </w:t>
      </w:r>
      <w:r w:rsidR="00C11159">
        <w:rPr>
          <w:rFonts w:ascii="Times New Roman" w:hAnsi="Times New Roman" w:cs="Times New Roman"/>
          <w:bCs/>
        </w:rPr>
        <w:t>sub</w:t>
      </w:r>
      <w:r>
        <w:rPr>
          <w:rFonts w:ascii="Times New Roman" w:hAnsi="Times New Roman" w:cs="Times New Roman"/>
          <w:bCs/>
        </w:rPr>
        <w:t xml:space="preserve">clases “Común”, “Utilitario“ y “Camión” </w:t>
      </w:r>
      <w:r w:rsidR="00043189">
        <w:rPr>
          <w:rFonts w:ascii="Times New Roman" w:hAnsi="Times New Roman" w:cs="Times New Roman"/>
          <w:bCs/>
        </w:rPr>
        <w:t xml:space="preserve">las cuales </w:t>
      </w:r>
      <w:r>
        <w:rPr>
          <w:rFonts w:ascii="Times New Roman" w:hAnsi="Times New Roman" w:cs="Times New Roman"/>
          <w:bCs/>
        </w:rPr>
        <w:t>heredan sus atributos y métodos.</w:t>
      </w:r>
      <w:r w:rsidR="00B26CDB">
        <w:rPr>
          <w:rFonts w:ascii="Times New Roman" w:hAnsi="Times New Roman" w:cs="Times New Roman"/>
          <w:bCs/>
        </w:rPr>
        <w:t xml:space="preserve"> </w:t>
      </w:r>
      <w:r w:rsidR="00A168BA">
        <w:rPr>
          <w:rFonts w:ascii="Times New Roman" w:hAnsi="Times New Roman" w:cs="Times New Roman"/>
          <w:bCs/>
        </w:rPr>
        <w:t>A demás, “</w:t>
      </w:r>
      <w:r w:rsidR="00B26CDB">
        <w:rPr>
          <w:rFonts w:ascii="Times New Roman" w:hAnsi="Times New Roman" w:cs="Times New Roman"/>
          <w:bCs/>
        </w:rPr>
        <w:t>Transporte</w:t>
      </w:r>
      <w:r w:rsidR="00A168BA">
        <w:rPr>
          <w:rFonts w:ascii="Times New Roman" w:hAnsi="Times New Roman" w:cs="Times New Roman"/>
          <w:bCs/>
        </w:rPr>
        <w:t>”</w:t>
      </w:r>
      <w:r w:rsidR="00B26CDB">
        <w:rPr>
          <w:rFonts w:ascii="Times New Roman" w:hAnsi="Times New Roman" w:cs="Times New Roman"/>
          <w:bCs/>
        </w:rPr>
        <w:t xml:space="preserve"> tiene un método actualizarCostoEntrega() el cual es abstracto y se sobre escribe en sus subclases.</w:t>
      </w:r>
    </w:p>
    <w:p w14:paraId="260D84B0" w14:textId="0811AC46"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r>
      <w:r w:rsidR="00E73943" w:rsidRPr="00E73943">
        <w:rPr>
          <w:rFonts w:ascii="Times New Roman" w:hAnsi="Times New Roman" w:cs="Times New Roman"/>
          <w:b/>
          <w:bCs/>
          <w:sz w:val="24"/>
        </w:rPr>
        <w:t>Sobre escritura</w:t>
      </w:r>
      <w:r w:rsidRPr="00E73943">
        <w:rPr>
          <w:rFonts w:ascii="Times New Roman" w:hAnsi="Times New Roman" w:cs="Times New Roman"/>
          <w:b/>
          <w:bCs/>
          <w:sz w:val="24"/>
        </w:rPr>
        <w:t>:</w:t>
      </w:r>
    </w:p>
    <w:p w14:paraId="0379AE77" w14:textId="058E1EF3" w:rsidR="002E523C" w:rsidRDefault="00E73943" w:rsidP="00191B6D">
      <w:pPr>
        <w:ind w:left="699"/>
        <w:jc w:val="both"/>
        <w:rPr>
          <w:rFonts w:ascii="Times New Roman" w:hAnsi="Times New Roman" w:cs="Times New Roman"/>
          <w:bCs/>
        </w:rPr>
      </w:pPr>
      <w:r w:rsidRPr="00E73943">
        <w:rPr>
          <w:rFonts w:ascii="Times New Roman" w:hAnsi="Times New Roman" w:cs="Times New Roman"/>
          <w:bCs/>
        </w:rPr>
        <w:t xml:space="preserve">En la implementación, se utilizó el método costoFinal(), que según si era un paquete tipo especial </w:t>
      </w:r>
      <w:r w:rsidR="00F66A51" w:rsidRPr="00E73943">
        <w:rPr>
          <w:rFonts w:ascii="Times New Roman" w:hAnsi="Times New Roman" w:cs="Times New Roman"/>
          <w:bCs/>
        </w:rPr>
        <w:t>u</w:t>
      </w:r>
      <w:r w:rsidRPr="00E73943">
        <w:rPr>
          <w:rFonts w:ascii="Times New Roman" w:hAnsi="Times New Roman" w:cs="Times New Roman"/>
          <w:bCs/>
        </w:rPr>
        <w:t xml:space="preserve"> ordinario lo calculaba de manera diferente.</w:t>
      </w:r>
      <w:r w:rsidR="00191B6D">
        <w:rPr>
          <w:rFonts w:ascii="Times New Roman" w:hAnsi="Times New Roman" w:cs="Times New Roman"/>
          <w:bCs/>
        </w:rPr>
        <w:t xml:space="preserve"> </w:t>
      </w:r>
    </w:p>
    <w:p w14:paraId="3FB66003" w14:textId="53AD3154" w:rsidR="0056268A" w:rsidRDefault="00956AE1" w:rsidP="00852B81">
      <w:pPr>
        <w:ind w:left="699"/>
        <w:jc w:val="both"/>
        <w:rPr>
          <w:rFonts w:ascii="Times New Roman" w:hAnsi="Times New Roman" w:cs="Times New Roman"/>
          <w:bCs/>
        </w:rPr>
      </w:pPr>
      <w:r>
        <w:rPr>
          <w:rFonts w:ascii="Times New Roman" w:hAnsi="Times New Roman" w:cs="Times New Roman"/>
          <w:bCs/>
        </w:rPr>
        <w:t>En cada subclase de “Transporte” se sobrescribió el método seCumplenCondiciones() de acuerdo a los tipos de paquete que acepta cada tipo de transporte.</w:t>
      </w:r>
      <w:r w:rsidR="003D6BA5">
        <w:rPr>
          <w:rFonts w:ascii="Times New Roman" w:hAnsi="Times New Roman" w:cs="Times New Roman"/>
          <w:bCs/>
        </w:rPr>
        <w:t xml:space="preserve"> El método </w:t>
      </w:r>
      <w:r>
        <w:rPr>
          <w:rFonts w:ascii="Times New Roman" w:hAnsi="Times New Roman" w:cs="Times New Roman"/>
          <w:bCs/>
        </w:rPr>
        <w:t>actualizarCostoEntrega() se sobrescribió dependiendo del tipo de transporte, este tomara o no en cuenta un valor adicional.</w:t>
      </w:r>
      <w:r w:rsidR="00852B81">
        <w:rPr>
          <w:rFonts w:ascii="Times New Roman" w:hAnsi="Times New Roman" w:cs="Times New Roman"/>
          <w:bCs/>
        </w:rPr>
        <w:t xml:space="preserve"> </w:t>
      </w:r>
      <w:r w:rsidR="0056268A">
        <w:rPr>
          <w:rFonts w:ascii="Times New Roman" w:hAnsi="Times New Roman" w:cs="Times New Roman"/>
          <w:bCs/>
        </w:rPr>
        <w:t xml:space="preserve">Por último, la clase “Común” también sobrescribió el método transporteLleno() </w:t>
      </w:r>
      <w:r w:rsidR="00F37B63">
        <w:rPr>
          <w:rFonts w:ascii="Times New Roman" w:hAnsi="Times New Roman" w:cs="Times New Roman"/>
          <w:bCs/>
        </w:rPr>
        <w:t xml:space="preserve">ya que esta subclase cuenta con un </w:t>
      </w:r>
      <w:r w:rsidR="000E06A6">
        <w:rPr>
          <w:rFonts w:ascii="Times New Roman" w:hAnsi="Times New Roman" w:cs="Times New Roman"/>
          <w:bCs/>
        </w:rPr>
        <w:t>límite</w:t>
      </w:r>
      <w:r w:rsidR="00F37B63">
        <w:rPr>
          <w:rFonts w:ascii="Times New Roman" w:hAnsi="Times New Roman" w:cs="Times New Roman"/>
          <w:bCs/>
        </w:rPr>
        <w:t xml:space="preserve"> de paquetes.</w:t>
      </w:r>
    </w:p>
    <w:p w14:paraId="4089E083" w14:textId="5BF0CDEE"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t>Sobrecarga:</w:t>
      </w:r>
    </w:p>
    <w:p w14:paraId="751ECEC4" w14:textId="04636223" w:rsidR="00E73943" w:rsidRPr="00E73943" w:rsidRDefault="00E73943" w:rsidP="00F66A51">
      <w:pPr>
        <w:ind w:left="699" w:firstLine="9"/>
        <w:jc w:val="both"/>
        <w:rPr>
          <w:rFonts w:ascii="Times New Roman" w:hAnsi="Times New Roman" w:cs="Times New Roman"/>
          <w:bCs/>
        </w:rPr>
      </w:pPr>
      <w:r w:rsidRPr="00E73943">
        <w:rPr>
          <w:rFonts w:ascii="Times New Roman" w:hAnsi="Times New Roman" w:cs="Times New Roman"/>
          <w:bCs/>
        </w:rPr>
        <w:t xml:space="preserve">En la implementación, se lo utilizo para el método agregarPaquete(), </w:t>
      </w:r>
      <w:r w:rsidR="00B50FEB" w:rsidRPr="00E73943">
        <w:rPr>
          <w:rFonts w:ascii="Times New Roman" w:hAnsi="Times New Roman" w:cs="Times New Roman"/>
          <w:bCs/>
        </w:rPr>
        <w:t>que,</w:t>
      </w:r>
      <w:r w:rsidRPr="00E73943">
        <w:rPr>
          <w:rFonts w:ascii="Times New Roman" w:hAnsi="Times New Roman" w:cs="Times New Roman"/>
          <w:bCs/>
        </w:rPr>
        <w:t xml:space="preserve"> según los parámetros pasados, detectaba si era un paquete tipo ordinario o especial.</w:t>
      </w:r>
    </w:p>
    <w:p w14:paraId="401904CB" w14:textId="03EFEE68" w:rsidR="009512B7" w:rsidRPr="00E73943" w:rsidRDefault="009512B7" w:rsidP="009512B7">
      <w:pPr>
        <w:ind w:left="-426"/>
        <w:jc w:val="both"/>
        <w:rPr>
          <w:rFonts w:ascii="Times New Roman" w:hAnsi="Times New Roman" w:cs="Times New Roman"/>
          <w:b/>
          <w:bCs/>
        </w:rPr>
      </w:pPr>
    </w:p>
    <w:p w14:paraId="50EC3FFC" w14:textId="0E806DF8" w:rsidR="009512B7" w:rsidRPr="00E73943" w:rsidRDefault="009512B7" w:rsidP="009512B7">
      <w:pPr>
        <w:jc w:val="both"/>
        <w:rPr>
          <w:rFonts w:ascii="Times New Roman" w:hAnsi="Times New Roman" w:cs="Times New Roman"/>
          <w:b/>
          <w:bCs/>
        </w:rPr>
      </w:pPr>
    </w:p>
    <w:p w14:paraId="09380125" w14:textId="77777777" w:rsidR="005925F5" w:rsidRDefault="005925F5" w:rsidP="00266482">
      <w:pPr>
        <w:jc w:val="both"/>
        <w:rPr>
          <w:rFonts w:ascii="Times New Roman" w:hAnsi="Times New Roman" w:cs="Times New Roman"/>
          <w:b/>
          <w:bCs/>
          <w:sz w:val="24"/>
        </w:rPr>
      </w:pPr>
    </w:p>
    <w:p w14:paraId="5DB38601" w14:textId="77777777" w:rsidR="0066193C" w:rsidRDefault="0066193C" w:rsidP="00455834">
      <w:pPr>
        <w:ind w:left="-426"/>
        <w:jc w:val="both"/>
        <w:rPr>
          <w:rFonts w:ascii="Times New Roman" w:hAnsi="Times New Roman" w:cs="Times New Roman"/>
          <w:b/>
          <w:bCs/>
          <w:sz w:val="24"/>
        </w:rPr>
      </w:pPr>
    </w:p>
    <w:p w14:paraId="75C36F20" w14:textId="77777777" w:rsidR="0066193C" w:rsidRDefault="0066193C" w:rsidP="00455834">
      <w:pPr>
        <w:ind w:left="-426"/>
        <w:jc w:val="both"/>
        <w:rPr>
          <w:rFonts w:ascii="Times New Roman" w:hAnsi="Times New Roman" w:cs="Times New Roman"/>
          <w:b/>
          <w:bCs/>
          <w:sz w:val="24"/>
        </w:rPr>
      </w:pPr>
    </w:p>
    <w:p w14:paraId="2311407E" w14:textId="4B28C2BB" w:rsidR="00681ECF" w:rsidRPr="00E73943" w:rsidRDefault="00681ECF" w:rsidP="00455834">
      <w:pPr>
        <w:ind w:left="-426"/>
        <w:jc w:val="both"/>
        <w:rPr>
          <w:rFonts w:ascii="Times New Roman" w:hAnsi="Times New Roman" w:cs="Times New Roman"/>
          <w:b/>
          <w:bCs/>
          <w:sz w:val="24"/>
        </w:rPr>
      </w:pPr>
      <w:r w:rsidRPr="00E73943">
        <w:rPr>
          <w:rFonts w:ascii="Times New Roman" w:hAnsi="Times New Roman" w:cs="Times New Roman"/>
          <w:b/>
          <w:bCs/>
          <w:sz w:val="24"/>
        </w:rPr>
        <w:t>Registro de Pedidos</w:t>
      </w:r>
    </w:p>
    <w:p w14:paraId="67E3E18A"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pedido es identificado por un número único y registra los detalles del cliente, como el nombre, la dirección y los paquetes solicitados.</w:t>
      </w:r>
    </w:p>
    <w:p w14:paraId="2C504BB8"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paquete, considerado como un elemento individual del carrito de compras, tiene su identificador único, volumen y precio.</w:t>
      </w:r>
    </w:p>
    <w:p w14:paraId="1F758A7E" w14:textId="77777777" w:rsidR="00681ECF" w:rsidRPr="00E73943" w:rsidRDefault="00681ECF" w:rsidP="00455834">
      <w:pPr>
        <w:ind w:left="-426"/>
        <w:jc w:val="both"/>
        <w:rPr>
          <w:rFonts w:ascii="Times New Roman" w:hAnsi="Times New Roman" w:cs="Times New Roman"/>
          <w:b/>
          <w:bCs/>
          <w:sz w:val="24"/>
        </w:rPr>
      </w:pPr>
      <w:r w:rsidRPr="00E73943">
        <w:rPr>
          <w:rFonts w:ascii="Times New Roman" w:hAnsi="Times New Roman" w:cs="Times New Roman"/>
          <w:b/>
          <w:bCs/>
          <w:sz w:val="24"/>
        </w:rPr>
        <w:t>Paquetes</w:t>
      </w:r>
    </w:p>
    <w:p w14:paraId="7B4EC389"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Existen dos tipos de paquetes: ordinarios y especiales.</w:t>
      </w:r>
    </w:p>
    <w:p w14:paraId="17B04EB7"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paquetes ordinarios incluyen un costo de envío adicional al precio base.</w:t>
      </w:r>
    </w:p>
    <w:p w14:paraId="46911ABB" w14:textId="4BB38C64" w:rsidR="00A45C7A" w:rsidRPr="00053FAB" w:rsidRDefault="00681ECF" w:rsidP="00053FAB">
      <w:pPr>
        <w:ind w:left="-426"/>
        <w:jc w:val="both"/>
        <w:rPr>
          <w:rFonts w:ascii="Times New Roman" w:hAnsi="Times New Roman" w:cs="Times New Roman"/>
        </w:rPr>
      </w:pPr>
      <w:r w:rsidRPr="00E73943">
        <w:rPr>
          <w:rFonts w:ascii="Times New Roman" w:hAnsi="Times New Roman" w:cs="Times New Roman"/>
        </w:rPr>
        <w:t>Los paquetes especiales, además del envío rápido, tienen costos adicionales basados en su volumen. Un adicional se agrega si el volumen es superior a 3000 y se duplica si supera los 5000.</w:t>
      </w:r>
    </w:p>
    <w:p w14:paraId="3754555C" w14:textId="0C2019F9" w:rsidR="00A45C7A" w:rsidRPr="00A45C7A" w:rsidRDefault="00681ECF" w:rsidP="00A45C7A">
      <w:pPr>
        <w:ind w:left="-426"/>
        <w:jc w:val="both"/>
        <w:rPr>
          <w:rFonts w:ascii="Times New Roman" w:hAnsi="Times New Roman" w:cs="Times New Roman"/>
          <w:sz w:val="24"/>
        </w:rPr>
      </w:pPr>
      <w:r w:rsidRPr="00E73943">
        <w:rPr>
          <w:rFonts w:ascii="Times New Roman" w:hAnsi="Times New Roman" w:cs="Times New Roman"/>
          <w:b/>
          <w:bCs/>
          <w:sz w:val="24"/>
        </w:rPr>
        <w:t>Entregas</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Paquetes</w:t>
      </w:r>
    </w:p>
    <w:p w14:paraId="1AE9763F" w14:textId="12969EBC"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paquete se entrega individualmente, no necesariamente junto con todo el pedido. La dirección de entrega corresponde a la dirección del cliente.</w:t>
      </w:r>
    </w:p>
    <w:p w14:paraId="096A1852"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pedidos pueden incluir tanto paquetes ordinarios como especiales.</w:t>
      </w:r>
    </w:p>
    <w:p w14:paraId="4633B591"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Flota</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Transporte</w:t>
      </w:r>
    </w:p>
    <w:p w14:paraId="48C942DC"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La flota de transportes está compuesta por diferentes vehículos: automóviles, utilitarios y camiones.</w:t>
      </w:r>
    </w:p>
    <w:p w14:paraId="6C16BAD3"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tipo de transporte tiene restricciones en cuanto al tipo de paquete que puede transportar y su capacidad máxima.</w:t>
      </w:r>
    </w:p>
    <w:p w14:paraId="3F0A26BD"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Asignación</w:t>
      </w:r>
      <w:r w:rsidRPr="00E73943">
        <w:rPr>
          <w:rFonts w:ascii="Times New Roman" w:hAnsi="Times New Roman" w:cs="Times New Roman"/>
          <w:sz w:val="24"/>
        </w:rPr>
        <w:t xml:space="preserve"> </w:t>
      </w:r>
      <w:r w:rsidRPr="00E73943">
        <w:rPr>
          <w:rFonts w:ascii="Times New Roman" w:hAnsi="Times New Roman" w:cs="Times New Roman"/>
          <w:b/>
          <w:bCs/>
          <w:sz w:val="24"/>
        </w:rPr>
        <w:t>y</w:t>
      </w:r>
      <w:r w:rsidRPr="00E73943">
        <w:rPr>
          <w:rFonts w:ascii="Times New Roman" w:hAnsi="Times New Roman" w:cs="Times New Roman"/>
          <w:sz w:val="24"/>
        </w:rPr>
        <w:t xml:space="preserve"> </w:t>
      </w:r>
      <w:r w:rsidRPr="00E73943">
        <w:rPr>
          <w:rFonts w:ascii="Times New Roman" w:hAnsi="Times New Roman" w:cs="Times New Roman"/>
          <w:b/>
          <w:bCs/>
          <w:sz w:val="24"/>
        </w:rPr>
        <w:t>Carga</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Transporte</w:t>
      </w:r>
    </w:p>
    <w:p w14:paraId="037D04B2"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La empresa asigna un vehículo de transporte para las entregas.</w:t>
      </w:r>
    </w:p>
    <w:p w14:paraId="08A6B5ED" w14:textId="77777777" w:rsidR="001A7F39" w:rsidRPr="00E73943" w:rsidRDefault="00681ECF" w:rsidP="001A7F39">
      <w:pPr>
        <w:ind w:left="-426"/>
        <w:jc w:val="both"/>
        <w:rPr>
          <w:rFonts w:ascii="Times New Roman" w:hAnsi="Times New Roman" w:cs="Times New Roman"/>
        </w:rPr>
      </w:pPr>
      <w:r w:rsidRPr="00E73943">
        <w:rPr>
          <w:rFonts w:ascii="Times New Roman" w:hAnsi="Times New Roman" w:cs="Times New Roman"/>
        </w:rPr>
        <w:t>Los paquetes especiales se cargan primero, especialmente en utilitarios y camiones, y luego los paquetes ordinarios si hay capacidad disponible en ese transporte.</w:t>
      </w:r>
    </w:p>
    <w:p w14:paraId="4717BCDE" w14:textId="421DB0E5" w:rsidR="002E74E3" w:rsidRDefault="001A7F39" w:rsidP="00053FAB">
      <w:pPr>
        <w:ind w:left="-426"/>
        <w:jc w:val="both"/>
        <w:rPr>
          <w:rFonts w:ascii="Times New Roman" w:hAnsi="Times New Roman" w:cs="Times New Roman"/>
        </w:rPr>
      </w:pPr>
      <w:r w:rsidRPr="00E73943">
        <w:rPr>
          <w:rFonts w:ascii="Times New Roman" w:hAnsi="Times New Roman" w:cs="Times New Roman"/>
        </w:rPr>
        <w:t xml:space="preserve">En respuesta a la solicitud de Amazing, la gigante empresa de comercio electrónico, se ha diseñado un sistema de entrega de paquetes para gestionar los pedidos de los clientes y administrar el transporte de manera eficiente. </w:t>
      </w:r>
      <w:r w:rsidR="00691E4F" w:rsidRPr="00E73943">
        <w:rPr>
          <w:rFonts w:ascii="Times New Roman" w:hAnsi="Times New Roman" w:cs="Times New Roman"/>
        </w:rPr>
        <w:t xml:space="preserve">A </w:t>
      </w:r>
      <w:r w:rsidR="001F0F05" w:rsidRPr="00E73943">
        <w:rPr>
          <w:rFonts w:ascii="Times New Roman" w:hAnsi="Times New Roman" w:cs="Times New Roman"/>
        </w:rPr>
        <w:t>continuación,</w:t>
      </w:r>
      <w:r w:rsidR="00691E4F" w:rsidRPr="00E73943">
        <w:rPr>
          <w:rFonts w:ascii="Times New Roman" w:hAnsi="Times New Roman" w:cs="Times New Roman"/>
        </w:rPr>
        <w:t xml:space="preserve"> se </w:t>
      </w:r>
      <w:r w:rsidRPr="00E73943">
        <w:rPr>
          <w:rFonts w:ascii="Times New Roman" w:hAnsi="Times New Roman" w:cs="Times New Roman"/>
        </w:rPr>
        <w:t>presenta el diseño detallado del sistema, considerando los distintos tipos de paquetes, vehículos de transporte y las operaciones involucradas en el proceso.</w:t>
      </w:r>
    </w:p>
    <w:p w14:paraId="47DCC6E6" w14:textId="36AF487B" w:rsidR="002E74E3" w:rsidRPr="002E74E3" w:rsidRDefault="002E74E3" w:rsidP="002E74E3">
      <w:pPr>
        <w:pStyle w:val="NormalWeb"/>
        <w:spacing w:before="0" w:beforeAutospacing="0" w:after="0" w:afterAutospacing="0"/>
      </w:pPr>
      <w:r>
        <w:rPr>
          <w:b/>
          <w:bCs/>
          <w:color w:val="000000"/>
          <w:shd w:val="clear" w:color="auto" w:fill="FFFFFF"/>
        </w:rPr>
        <w:t>A</w:t>
      </w:r>
      <w:r w:rsidRPr="002E74E3">
        <w:rPr>
          <w:b/>
          <w:bCs/>
          <w:color w:val="000000"/>
          <w:shd w:val="clear" w:color="auto" w:fill="FFFFFF"/>
        </w:rPr>
        <w:t>ñadidos para re-entrega</w:t>
      </w:r>
    </w:p>
    <w:p w14:paraId="755033A9" w14:textId="77777777" w:rsidR="00266482" w:rsidRDefault="002E74E3" w:rsidP="00266482">
      <w:pPr>
        <w:pStyle w:val="NormalWeb"/>
        <w:spacing w:before="0" w:beforeAutospacing="0" w:after="0" w:afterAutospacing="0"/>
        <w:rPr>
          <w:color w:val="000000"/>
          <w:shd w:val="clear" w:color="auto" w:fill="FFFFFF"/>
        </w:rPr>
      </w:pPr>
      <w:r w:rsidRPr="002E74E3">
        <w:rPr>
          <w:b/>
          <w:bCs/>
          <w:color w:val="000000"/>
          <w:shd w:val="clear" w:color="auto" w:fill="FFFFFF"/>
        </w:rPr>
        <w:t>•</w:t>
      </w:r>
      <w:r w:rsidRPr="002E74E3">
        <w:rPr>
          <w:color w:val="000000"/>
          <w:shd w:val="clear" w:color="auto" w:fill="FFFFFF"/>
        </w:rPr>
        <w:t>Se encapsularon la mayor cantidad de métodos posibles para facilitar la lectura del código y evitar errores en la implementación</w:t>
      </w:r>
      <w:r w:rsidR="00ED037D">
        <w:rPr>
          <w:color w:val="000000"/>
          <w:shd w:val="clear" w:color="auto" w:fill="FFFFFF"/>
        </w:rPr>
        <w:t>.</w:t>
      </w:r>
    </w:p>
    <w:p w14:paraId="06ABB77A" w14:textId="1C654D39" w:rsidR="00266482" w:rsidRDefault="002E74E3" w:rsidP="00266482">
      <w:pPr>
        <w:pStyle w:val="NormalWeb"/>
        <w:spacing w:before="0" w:beforeAutospacing="0" w:after="0" w:afterAutospacing="0"/>
        <w:rPr>
          <w:color w:val="000000"/>
          <w:shd w:val="clear" w:color="auto" w:fill="FFFFFF"/>
        </w:rPr>
      </w:pPr>
      <w:r w:rsidRPr="002E74E3">
        <w:rPr>
          <w:b/>
          <w:bCs/>
          <w:color w:val="000000"/>
          <w:shd w:val="clear" w:color="auto" w:fill="FFFFFF"/>
        </w:rPr>
        <w:t>•</w:t>
      </w:r>
      <w:r w:rsidRPr="002E74E3">
        <w:rPr>
          <w:color w:val="000000"/>
          <w:shd w:val="clear" w:color="auto" w:fill="FFFFFF"/>
        </w:rPr>
        <w:t xml:space="preserve">Con tal de sacar el mayor provecho a </w:t>
      </w:r>
      <w:r w:rsidR="00ED037D" w:rsidRPr="002E74E3">
        <w:rPr>
          <w:color w:val="000000"/>
          <w:shd w:val="clear" w:color="auto" w:fill="FFFFFF"/>
        </w:rPr>
        <w:t>los atributos</w:t>
      </w:r>
      <w:r w:rsidRPr="002E74E3">
        <w:rPr>
          <w:color w:val="000000"/>
          <w:shd w:val="clear" w:color="auto" w:fill="FFFFFF"/>
        </w:rPr>
        <w:t xml:space="preserve"> del POO, se hizo abstracta la clase transporte. Para que sus hijos saquen el mayor provecho</w:t>
      </w:r>
      <w:r w:rsidR="00ED037D">
        <w:rPr>
          <w:color w:val="000000"/>
          <w:shd w:val="clear" w:color="auto" w:fill="FFFFFF"/>
        </w:rPr>
        <w:t>.</w:t>
      </w:r>
    </w:p>
    <w:p w14:paraId="60982DDB" w14:textId="77777777" w:rsidR="00266482" w:rsidRDefault="00C5477B" w:rsidP="002E74E3">
      <w:pPr>
        <w:jc w:val="both"/>
        <w:rPr>
          <w:rFonts w:ascii="Times New Roman" w:hAnsi="Times New Roman" w:cs="Times New Roman"/>
          <w:color w:val="000000"/>
          <w:sz w:val="24"/>
          <w:szCs w:val="24"/>
          <w:shd w:val="clear" w:color="auto" w:fill="FFFFFF"/>
        </w:rPr>
      </w:pPr>
      <w:r w:rsidRPr="002E74E3">
        <w:rPr>
          <w:rFonts w:ascii="Times New Roman" w:hAnsi="Times New Roman" w:cs="Times New Roman"/>
          <w:b/>
          <w:bCs/>
          <w:color w:val="000000"/>
          <w:sz w:val="24"/>
          <w:szCs w:val="24"/>
          <w:shd w:val="clear" w:color="auto" w:fill="FFFFFF"/>
        </w:rPr>
        <w:t>•</w:t>
      </w:r>
      <w:r>
        <w:rPr>
          <w:rFonts w:ascii="Times New Roman" w:hAnsi="Times New Roman" w:cs="Times New Roman"/>
          <w:bCs/>
          <w:color w:val="000000"/>
          <w:sz w:val="24"/>
          <w:szCs w:val="24"/>
          <w:shd w:val="clear" w:color="auto" w:fill="FFFFFF"/>
        </w:rPr>
        <w:t xml:space="preserve">Al método transportes idénticos se </w:t>
      </w:r>
      <w:r w:rsidR="006121E5">
        <w:rPr>
          <w:rFonts w:ascii="Times New Roman" w:hAnsi="Times New Roman" w:cs="Times New Roman"/>
          <w:bCs/>
          <w:color w:val="000000"/>
          <w:sz w:val="24"/>
          <w:szCs w:val="24"/>
          <w:shd w:val="clear" w:color="auto" w:fill="FFFFFF"/>
        </w:rPr>
        <w:t>agregó</w:t>
      </w:r>
      <w:r>
        <w:rPr>
          <w:rFonts w:ascii="Times New Roman" w:hAnsi="Times New Roman" w:cs="Times New Roman"/>
          <w:bCs/>
          <w:color w:val="000000"/>
          <w:sz w:val="24"/>
          <w:szCs w:val="24"/>
          <w:shd w:val="clear" w:color="auto" w:fill="FFFFFF"/>
        </w:rPr>
        <w:t xml:space="preserve"> un acumulador booleano, ya que no detectaba si TODOS los paquetes eran iguales, solo detectaba uno.</w:t>
      </w:r>
    </w:p>
    <w:p w14:paraId="75898C62" w14:textId="02B122FE" w:rsidR="00266482" w:rsidRPr="00266482" w:rsidRDefault="00C5477B" w:rsidP="002E74E3">
      <w:pPr>
        <w:jc w:val="both"/>
        <w:rPr>
          <w:rFonts w:ascii="Times New Roman" w:hAnsi="Times New Roman" w:cs="Times New Roman"/>
          <w:color w:val="000000"/>
          <w:sz w:val="24"/>
          <w:szCs w:val="24"/>
          <w:shd w:val="clear" w:color="auto" w:fill="FFFFFF"/>
        </w:rPr>
      </w:pPr>
      <w:r w:rsidRPr="002E74E3">
        <w:rPr>
          <w:rFonts w:ascii="Times New Roman" w:hAnsi="Times New Roman" w:cs="Times New Roman"/>
          <w:b/>
          <w:bCs/>
          <w:color w:val="000000"/>
          <w:sz w:val="24"/>
          <w:szCs w:val="24"/>
          <w:shd w:val="clear" w:color="auto" w:fill="FFFFFF"/>
        </w:rPr>
        <w:t>•</w:t>
      </w:r>
      <w:r>
        <w:rPr>
          <w:rFonts w:ascii="Times New Roman" w:hAnsi="Times New Roman" w:cs="Times New Roman"/>
          <w:bCs/>
          <w:color w:val="000000"/>
          <w:sz w:val="24"/>
          <w:szCs w:val="24"/>
          <w:shd w:val="clear" w:color="auto" w:fill="FFFFFF"/>
        </w:rPr>
        <w:t>Al método removerPaquete, se lo encapsulo y se ejecuta directamente de la clase pedido.</w:t>
      </w:r>
    </w:p>
    <w:p w14:paraId="5722B059" w14:textId="48AEC068" w:rsidR="00F75592" w:rsidRPr="00D46ACA" w:rsidRDefault="00266482" w:rsidP="002E74E3">
      <w:pPr>
        <w:jc w:val="both"/>
        <w:rPr>
          <w:rFonts w:ascii="Times New Roman" w:hAnsi="Times New Roman" w:cs="Times New Roman"/>
          <w:color w:val="000000"/>
          <w:sz w:val="24"/>
          <w:szCs w:val="24"/>
          <w:shd w:val="clear" w:color="auto" w:fill="FFFFFF"/>
        </w:rPr>
      </w:pPr>
      <w:r w:rsidRPr="002E74E3">
        <w:rPr>
          <w:rFonts w:ascii="Times New Roman" w:hAnsi="Times New Roman" w:cs="Times New Roman"/>
          <w:b/>
          <w:bCs/>
          <w:color w:val="000000"/>
          <w:sz w:val="24"/>
          <w:szCs w:val="24"/>
          <w:shd w:val="clear" w:color="auto" w:fill="FFFFFF"/>
        </w:rPr>
        <w:t>•</w:t>
      </w:r>
      <w:r>
        <w:rPr>
          <w:rFonts w:ascii="Times New Roman" w:hAnsi="Times New Roman" w:cs="Times New Roman"/>
          <w:color w:val="000000"/>
          <w:sz w:val="24"/>
          <w:szCs w:val="24"/>
          <w:shd w:val="clear" w:color="auto" w:fill="FFFFFF"/>
        </w:rPr>
        <w:t>Transporte ahora es una clase abstracta.</w:t>
      </w:r>
      <w:r w:rsidR="00F75592" w:rsidRPr="00E73943">
        <w:rPr>
          <w:rFonts w:ascii="Times New Roman" w:hAnsi="Times New Roman" w:cs="Times New Roman"/>
          <w:b/>
          <w:bCs/>
          <w:sz w:val="32"/>
          <w:szCs w:val="32"/>
        </w:rPr>
        <w:br w:type="page"/>
      </w:r>
    </w:p>
    <w:p w14:paraId="01BBDAD0" w14:textId="77777777" w:rsidR="00A061F3" w:rsidRPr="00E73943" w:rsidRDefault="00A061F3" w:rsidP="00A061F3">
      <w:pPr>
        <w:rPr>
          <w:rFonts w:ascii="Times New Roman" w:hAnsi="Times New Roman" w:cs="Times New Roman"/>
          <w:b/>
          <w:bCs/>
          <w:sz w:val="32"/>
          <w:szCs w:val="32"/>
        </w:rPr>
      </w:pPr>
    </w:p>
    <w:p w14:paraId="52A8AB67" w14:textId="2800CA1F" w:rsidR="003A7CD4" w:rsidRPr="00F66A51" w:rsidRDefault="00B47303" w:rsidP="00F66A51">
      <w:pPr>
        <w:jc w:val="center"/>
        <w:rPr>
          <w:rFonts w:ascii="Times New Roman" w:hAnsi="Times New Roman" w:cs="Times New Roman"/>
          <w:b/>
          <w:bCs/>
          <w:sz w:val="32"/>
          <w:szCs w:val="32"/>
        </w:rPr>
      </w:pPr>
      <w:r w:rsidRPr="00E73943">
        <w:rPr>
          <w:rFonts w:ascii="Times New Roman" w:hAnsi="Times New Roman" w:cs="Times New Roman"/>
          <w:b/>
          <w:bCs/>
          <w:sz w:val="32"/>
          <w:szCs w:val="32"/>
        </w:rPr>
        <w:t xml:space="preserve"> </w:t>
      </w:r>
      <w:r w:rsidR="00A532C9" w:rsidRPr="00E73943">
        <w:rPr>
          <w:rFonts w:ascii="Times New Roman" w:hAnsi="Times New Roman" w:cs="Times New Roman"/>
          <w:b/>
          <w:bCs/>
          <w:sz w:val="32"/>
          <w:szCs w:val="32"/>
        </w:rPr>
        <w:t>Empresa</w:t>
      </w:r>
      <w:r w:rsidRPr="00E73943">
        <w:rPr>
          <w:rFonts w:ascii="Times New Roman" w:hAnsi="Times New Roman" w:cs="Times New Roman"/>
          <w:b/>
          <w:bCs/>
          <w:sz w:val="32"/>
          <w:szCs w:val="32"/>
        </w:rPr>
        <w:t>Amazing</w:t>
      </w:r>
    </w:p>
    <w:p w14:paraId="41A709EE" w14:textId="23BADC78"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0D248D5E" w14:textId="13CA7B0B" w:rsidR="00A532C9" w:rsidRPr="00E73943" w:rsidRDefault="00F66A51" w:rsidP="00A532C9">
      <w:pPr>
        <w:pStyle w:val="Prrafodelista"/>
        <w:numPr>
          <w:ilvl w:val="0"/>
          <w:numId w:val="12"/>
        </w:numPr>
        <w:rPr>
          <w:rFonts w:ascii="Times New Roman" w:hAnsi="Times New Roman" w:cs="Times New Roman"/>
        </w:rPr>
      </w:pPr>
      <w:r>
        <w:rPr>
          <w:rFonts w:ascii="Times New Roman" w:hAnsi="Times New Roman" w:cs="Times New Roman"/>
        </w:rPr>
        <w:t>Los valores del diccionario pedidos tienen que ser diferente de null</w:t>
      </w:r>
      <w:r w:rsidR="005B6D40">
        <w:rPr>
          <w:rFonts w:ascii="Times New Roman" w:hAnsi="Times New Roman" w:cs="Times New Roman"/>
        </w:rPr>
        <w:t>.</w:t>
      </w:r>
    </w:p>
    <w:p w14:paraId="38ECEF6E" w14:textId="59DF0CAB" w:rsidR="0028775B" w:rsidRPr="00E73943" w:rsidRDefault="00F66A51" w:rsidP="00A532C9">
      <w:pPr>
        <w:pStyle w:val="Prrafodelista"/>
        <w:numPr>
          <w:ilvl w:val="0"/>
          <w:numId w:val="12"/>
        </w:numPr>
        <w:rPr>
          <w:rFonts w:ascii="Times New Roman" w:hAnsi="Times New Roman" w:cs="Times New Roman"/>
        </w:rPr>
      </w:pPr>
      <w:r>
        <w:rPr>
          <w:rFonts w:ascii="Times New Roman" w:hAnsi="Times New Roman" w:cs="Times New Roman"/>
        </w:rPr>
        <w:t>Los valores del diccionario transportes tienen que ser diferente de null</w:t>
      </w:r>
      <w:r w:rsidR="005B6D40">
        <w:rPr>
          <w:rFonts w:ascii="Times New Roman" w:hAnsi="Times New Roman" w:cs="Times New Roman"/>
        </w:rPr>
        <w:t>.</w:t>
      </w:r>
    </w:p>
    <w:p w14:paraId="60288628" w14:textId="5CF5D463" w:rsidR="00872157" w:rsidRDefault="00F66A51" w:rsidP="00A532C9">
      <w:pPr>
        <w:pStyle w:val="Prrafodelista"/>
        <w:numPr>
          <w:ilvl w:val="0"/>
          <w:numId w:val="12"/>
        </w:numPr>
        <w:rPr>
          <w:rFonts w:ascii="Times New Roman" w:hAnsi="Times New Roman" w:cs="Times New Roman"/>
        </w:rPr>
      </w:pPr>
      <w:r w:rsidRPr="00E73943">
        <w:rPr>
          <w:rFonts w:ascii="Times New Roman" w:hAnsi="Times New Roman" w:cs="Times New Roman"/>
        </w:rPr>
        <w:t xml:space="preserve">facturacionTotalPedidosCerrados </w:t>
      </w:r>
      <w:r>
        <w:rPr>
          <w:rFonts w:ascii="Times New Roman" w:hAnsi="Times New Roman" w:cs="Times New Roman"/>
        </w:rPr>
        <w:t>tiene que ser &gt; 0</w:t>
      </w:r>
      <w:r w:rsidR="005B6D40">
        <w:rPr>
          <w:rFonts w:ascii="Times New Roman" w:hAnsi="Times New Roman" w:cs="Times New Roman"/>
        </w:rPr>
        <w:t>.</w:t>
      </w:r>
    </w:p>
    <w:p w14:paraId="1FFDEBDB" w14:textId="6B4DF018" w:rsidR="00F66A51" w:rsidRPr="00E73943" w:rsidRDefault="00F66A51" w:rsidP="00A532C9">
      <w:pPr>
        <w:pStyle w:val="Prrafodelista"/>
        <w:numPr>
          <w:ilvl w:val="0"/>
          <w:numId w:val="12"/>
        </w:numPr>
        <w:rPr>
          <w:rFonts w:ascii="Times New Roman" w:hAnsi="Times New Roman" w:cs="Times New Roman"/>
        </w:rPr>
      </w:pPr>
      <w:r>
        <w:rPr>
          <w:rFonts w:ascii="Times New Roman" w:hAnsi="Times New Roman" w:cs="Times New Roman"/>
        </w:rPr>
        <w:t>cuit tiene que ser diferente de null.</w:t>
      </w:r>
    </w:p>
    <w:p w14:paraId="7A61CA33" w14:textId="77777777" w:rsidR="008D5666" w:rsidRPr="00E73943" w:rsidRDefault="008D5666" w:rsidP="00B47303">
      <w:pPr>
        <w:jc w:val="center"/>
        <w:rPr>
          <w:rFonts w:ascii="Times New Roman" w:hAnsi="Times New Roman" w:cs="Times New Roman"/>
          <w:b/>
          <w:bCs/>
          <w:sz w:val="32"/>
          <w:szCs w:val="32"/>
        </w:rPr>
      </w:pPr>
    </w:p>
    <w:p w14:paraId="2336AE4E" w14:textId="07750D6C" w:rsidR="00214D1B" w:rsidRPr="00F66A51" w:rsidRDefault="00B47303" w:rsidP="00F66A51">
      <w:pPr>
        <w:jc w:val="center"/>
        <w:rPr>
          <w:rFonts w:ascii="Times New Roman" w:hAnsi="Times New Roman" w:cs="Times New Roman"/>
          <w:b/>
          <w:bCs/>
          <w:sz w:val="32"/>
          <w:szCs w:val="32"/>
        </w:rPr>
      </w:pPr>
      <w:r w:rsidRPr="00E73943">
        <w:rPr>
          <w:rFonts w:ascii="Times New Roman" w:hAnsi="Times New Roman" w:cs="Times New Roman"/>
          <w:b/>
          <w:bCs/>
          <w:sz w:val="32"/>
          <w:szCs w:val="32"/>
        </w:rPr>
        <w:t>PaqueteEspecial</w:t>
      </w:r>
      <w:r w:rsidR="00214D1B" w:rsidRPr="00F66A51">
        <w:rPr>
          <w:rFonts w:ascii="Times New Roman" w:hAnsi="Times New Roman" w:cs="Times New Roman"/>
        </w:rPr>
        <w:t xml:space="preserve"> </w:t>
      </w:r>
    </w:p>
    <w:p w14:paraId="7D23686C" w14:textId="77777777" w:rsidR="00A948DF" w:rsidRPr="00E73943" w:rsidRDefault="00A948DF" w:rsidP="00A948DF">
      <w:pPr>
        <w:pStyle w:val="Prrafodelista"/>
        <w:ind w:left="1068"/>
        <w:rPr>
          <w:rFonts w:ascii="Times New Roman" w:hAnsi="Times New Roman" w:cs="Times New Roman"/>
          <w:lang w:val="en-US"/>
        </w:rPr>
      </w:pPr>
    </w:p>
    <w:p w14:paraId="319D87BB" w14:textId="77777777"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036CD1C0" w14:textId="77777777"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idUnico deber ser un entero no repetido.</w:t>
      </w:r>
    </w:p>
    <w:p w14:paraId="00B76ACD" w14:textId="686C8DF8" w:rsidR="00B4730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Volumen debe ser un numero entero mayor que 0.</w:t>
      </w:r>
    </w:p>
    <w:p w14:paraId="08B8F559" w14:textId="58BA54D7" w:rsidR="00F66A51" w:rsidRDefault="00F66A51" w:rsidP="00B47303">
      <w:pPr>
        <w:pStyle w:val="Prrafodelista"/>
        <w:numPr>
          <w:ilvl w:val="0"/>
          <w:numId w:val="6"/>
        </w:numPr>
        <w:rPr>
          <w:rFonts w:ascii="Times New Roman" w:hAnsi="Times New Roman" w:cs="Times New Roman"/>
        </w:rPr>
      </w:pPr>
      <w:r>
        <w:rPr>
          <w:rFonts w:ascii="Times New Roman" w:hAnsi="Times New Roman" w:cs="Times New Roman"/>
        </w:rPr>
        <w:t>Dirección debe ser diferente a null</w:t>
      </w:r>
      <w:r w:rsidR="005B6D40">
        <w:rPr>
          <w:rFonts w:ascii="Times New Roman" w:hAnsi="Times New Roman" w:cs="Times New Roman"/>
        </w:rPr>
        <w:t>.</w:t>
      </w:r>
    </w:p>
    <w:p w14:paraId="667CB59C" w14:textId="7F55A5E7" w:rsidR="00F66A51" w:rsidRPr="00E73943" w:rsidRDefault="00F66A51" w:rsidP="00B47303">
      <w:pPr>
        <w:pStyle w:val="Prrafodelista"/>
        <w:numPr>
          <w:ilvl w:val="0"/>
          <w:numId w:val="6"/>
        </w:numPr>
        <w:rPr>
          <w:rFonts w:ascii="Times New Roman" w:hAnsi="Times New Roman" w:cs="Times New Roman"/>
        </w:rPr>
      </w:pPr>
      <w:r>
        <w:rPr>
          <w:rFonts w:ascii="Times New Roman" w:hAnsi="Times New Roman" w:cs="Times New Roman"/>
        </w:rPr>
        <w:t>Precio debe ser mayor a 0</w:t>
      </w:r>
      <w:r w:rsidR="005B6D40">
        <w:rPr>
          <w:rFonts w:ascii="Times New Roman" w:hAnsi="Times New Roman" w:cs="Times New Roman"/>
        </w:rPr>
        <w:t>.</w:t>
      </w:r>
    </w:p>
    <w:p w14:paraId="278F5E0E" w14:textId="2A69F671" w:rsidR="004E5BD0" w:rsidRPr="00E73943" w:rsidRDefault="004E5BD0" w:rsidP="00B47303">
      <w:pPr>
        <w:pStyle w:val="Prrafodelista"/>
        <w:numPr>
          <w:ilvl w:val="0"/>
          <w:numId w:val="6"/>
        </w:numPr>
        <w:rPr>
          <w:rFonts w:ascii="Times New Roman" w:hAnsi="Times New Roman" w:cs="Times New Roman"/>
        </w:rPr>
      </w:pPr>
      <w:r w:rsidRPr="00E73943">
        <w:rPr>
          <w:rFonts w:ascii="Times New Roman" w:hAnsi="Times New Roman" w:cs="Times New Roman"/>
        </w:rPr>
        <w:t>porcentajeAdicional debe ser un double mayor que 0.</w:t>
      </w:r>
    </w:p>
    <w:p w14:paraId="3E201DAD" w14:textId="708A9AF3" w:rsidR="004E5BD0" w:rsidRPr="00E73943" w:rsidRDefault="004E5BD0" w:rsidP="00B47303">
      <w:pPr>
        <w:pStyle w:val="Prrafodelista"/>
        <w:numPr>
          <w:ilvl w:val="0"/>
          <w:numId w:val="6"/>
        </w:numPr>
        <w:rPr>
          <w:rFonts w:ascii="Times New Roman" w:hAnsi="Times New Roman" w:cs="Times New Roman"/>
        </w:rPr>
      </w:pPr>
      <w:r w:rsidRPr="00E73943">
        <w:rPr>
          <w:rFonts w:ascii="Times New Roman" w:hAnsi="Times New Roman" w:cs="Times New Roman"/>
        </w:rPr>
        <w:t>valorAdicional debe ser un entero mayor que 0.</w:t>
      </w:r>
    </w:p>
    <w:p w14:paraId="719693A1" w14:textId="77777777" w:rsidR="00A061F3" w:rsidRPr="00E73943" w:rsidRDefault="00A061F3" w:rsidP="00F66A51">
      <w:pPr>
        <w:rPr>
          <w:rFonts w:ascii="Times New Roman" w:hAnsi="Times New Roman" w:cs="Times New Roman"/>
          <w:b/>
          <w:bCs/>
          <w:sz w:val="32"/>
          <w:szCs w:val="32"/>
        </w:rPr>
      </w:pPr>
    </w:p>
    <w:p w14:paraId="6397418C" w14:textId="34E67B7B" w:rsidR="008E6D40" w:rsidRPr="00E73943" w:rsidRDefault="00B47303" w:rsidP="00F66A51">
      <w:pPr>
        <w:jc w:val="center"/>
        <w:rPr>
          <w:rFonts w:ascii="Times New Roman" w:hAnsi="Times New Roman" w:cs="Times New Roman"/>
          <w:b/>
          <w:bCs/>
          <w:sz w:val="32"/>
          <w:szCs w:val="32"/>
        </w:rPr>
      </w:pPr>
      <w:r w:rsidRPr="00E73943">
        <w:rPr>
          <w:rFonts w:ascii="Times New Roman" w:hAnsi="Times New Roman" w:cs="Times New Roman"/>
          <w:b/>
          <w:bCs/>
          <w:sz w:val="32"/>
          <w:szCs w:val="32"/>
        </w:rPr>
        <w:t>PaqueteOrdinario</w:t>
      </w:r>
    </w:p>
    <w:p w14:paraId="3816CBEE" w14:textId="77777777" w:rsidR="00B47303" w:rsidRPr="00E73943" w:rsidRDefault="00B47303" w:rsidP="00B47303">
      <w:pPr>
        <w:rPr>
          <w:rFonts w:ascii="Times New Roman" w:hAnsi="Times New Roman" w:cs="Times New Roman"/>
        </w:rPr>
      </w:pPr>
      <w:r w:rsidRPr="00E73943">
        <w:rPr>
          <w:rFonts w:ascii="Times New Roman" w:hAnsi="Times New Roman" w:cs="Times New Roman"/>
          <w:b/>
          <w:bCs/>
          <w:u w:val="single"/>
        </w:rPr>
        <w:t xml:space="preserve">Datos: </w:t>
      </w:r>
      <w:r w:rsidRPr="00E73943">
        <w:rPr>
          <w:rFonts w:ascii="Times New Roman" w:hAnsi="Times New Roman" w:cs="Times New Roman"/>
        </w:rPr>
        <w:t xml:space="preserve"> </w:t>
      </w:r>
    </w:p>
    <w:p w14:paraId="5D9A3570"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idUnico;</w:t>
      </w:r>
    </w:p>
    <w:p w14:paraId="0000EA93"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volumen;</w:t>
      </w:r>
    </w:p>
    <w:p w14:paraId="3E33B78F"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 precio;</w:t>
      </w:r>
    </w:p>
    <w:p w14:paraId="6115BE98" w14:textId="2B993474"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String</w:t>
      </w:r>
      <w:r w:rsidR="00DB2F95" w:rsidRPr="00E73943">
        <w:rPr>
          <w:rFonts w:ascii="Times New Roman" w:hAnsi="Times New Roman" w:cs="Times New Roman"/>
        </w:rPr>
        <w:t xml:space="preserve"> direccion</w:t>
      </w:r>
      <w:r w:rsidR="00C86E88" w:rsidRPr="00E73943">
        <w:rPr>
          <w:rFonts w:ascii="Times New Roman" w:hAnsi="Times New Roman" w:cs="Times New Roman"/>
        </w:rPr>
        <w:t>;</w:t>
      </w:r>
    </w:p>
    <w:p w14:paraId="2F7E21B4" w14:textId="441A3E4D" w:rsidR="00AF2D29" w:rsidRPr="00E73943" w:rsidRDefault="00AF2D29" w:rsidP="00B47303">
      <w:pPr>
        <w:pStyle w:val="Prrafodelista"/>
        <w:numPr>
          <w:ilvl w:val="0"/>
          <w:numId w:val="1"/>
        </w:numPr>
        <w:rPr>
          <w:rFonts w:ascii="Times New Roman" w:hAnsi="Times New Roman" w:cs="Times New Roman"/>
        </w:rPr>
      </w:pPr>
      <w:r w:rsidRPr="00E73943">
        <w:rPr>
          <w:rFonts w:ascii="Times New Roman" w:hAnsi="Times New Roman" w:cs="Times New Roman"/>
        </w:rPr>
        <w:t>boolean entregado;</w:t>
      </w:r>
    </w:p>
    <w:p w14:paraId="4A195DCD" w14:textId="77777777" w:rsidR="00B47303" w:rsidRPr="00E73943" w:rsidRDefault="006A483E"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w:t>
      </w:r>
      <w:r w:rsidR="00B47303" w:rsidRPr="00E73943">
        <w:rPr>
          <w:rFonts w:ascii="Times New Roman" w:hAnsi="Times New Roman" w:cs="Times New Roman"/>
        </w:rPr>
        <w:t xml:space="preserve"> costoEnvio;</w:t>
      </w:r>
    </w:p>
    <w:p w14:paraId="758D1643" w14:textId="77777777" w:rsidR="00537DA5" w:rsidRPr="00E73943" w:rsidRDefault="00537DA5" w:rsidP="00537DA5">
      <w:pPr>
        <w:pStyle w:val="Prrafodelista"/>
        <w:ind w:left="1068"/>
        <w:rPr>
          <w:rFonts w:ascii="Times New Roman" w:hAnsi="Times New Roman" w:cs="Times New Roman"/>
          <w:lang w:val="en-US"/>
        </w:rPr>
      </w:pPr>
    </w:p>
    <w:p w14:paraId="1D1F3C1C" w14:textId="163ACCCD"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5251C6B4" w14:textId="77777777"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idUnico deber ser un entero no repetido.</w:t>
      </w:r>
    </w:p>
    <w:p w14:paraId="1FFE705F" w14:textId="05517B9C" w:rsidR="009320E0" w:rsidRPr="008A575F" w:rsidRDefault="00B82FF4" w:rsidP="00B82FF4">
      <w:pPr>
        <w:pStyle w:val="Prrafodelista"/>
        <w:numPr>
          <w:ilvl w:val="0"/>
          <w:numId w:val="6"/>
        </w:numPr>
        <w:rPr>
          <w:rFonts w:ascii="Times New Roman" w:hAnsi="Times New Roman" w:cs="Times New Roman"/>
          <w:b/>
          <w:bCs/>
        </w:rPr>
      </w:pPr>
      <w:r w:rsidRPr="00E73943">
        <w:rPr>
          <w:rFonts w:ascii="Times New Roman" w:hAnsi="Times New Roman" w:cs="Times New Roman"/>
        </w:rPr>
        <w:t>v</w:t>
      </w:r>
      <w:r w:rsidR="00B47303" w:rsidRPr="00E73943">
        <w:rPr>
          <w:rFonts w:ascii="Times New Roman" w:hAnsi="Times New Roman" w:cs="Times New Roman"/>
        </w:rPr>
        <w:t xml:space="preserve">olumen </w:t>
      </w:r>
      <w:r w:rsidRPr="00E73943">
        <w:rPr>
          <w:rFonts w:ascii="Times New Roman" w:hAnsi="Times New Roman" w:cs="Times New Roman"/>
        </w:rPr>
        <w:t>debe ser un entero positivo.</w:t>
      </w:r>
    </w:p>
    <w:p w14:paraId="1FD08552" w14:textId="1FF6C398" w:rsidR="008A575F" w:rsidRPr="008A575F" w:rsidRDefault="008A575F" w:rsidP="00B82FF4">
      <w:pPr>
        <w:pStyle w:val="Prrafodelista"/>
        <w:numPr>
          <w:ilvl w:val="0"/>
          <w:numId w:val="6"/>
        </w:numPr>
        <w:rPr>
          <w:rFonts w:ascii="Times New Roman" w:hAnsi="Times New Roman" w:cs="Times New Roman"/>
          <w:b/>
          <w:bCs/>
        </w:rPr>
      </w:pPr>
      <w:r>
        <w:rPr>
          <w:rFonts w:ascii="Times New Roman" w:hAnsi="Times New Roman" w:cs="Times New Roman"/>
        </w:rPr>
        <w:t>Precio debe ser un entero mayor o igual a 0</w:t>
      </w:r>
      <w:r w:rsidR="005B6D40">
        <w:rPr>
          <w:rFonts w:ascii="Times New Roman" w:hAnsi="Times New Roman" w:cs="Times New Roman"/>
        </w:rPr>
        <w:t>.</w:t>
      </w:r>
    </w:p>
    <w:p w14:paraId="60D9CAB5" w14:textId="6EFAA0C6" w:rsidR="008A575F" w:rsidRPr="00E73943" w:rsidRDefault="008A575F" w:rsidP="00B82FF4">
      <w:pPr>
        <w:pStyle w:val="Prrafodelista"/>
        <w:numPr>
          <w:ilvl w:val="0"/>
          <w:numId w:val="6"/>
        </w:numPr>
        <w:rPr>
          <w:rFonts w:ascii="Times New Roman" w:hAnsi="Times New Roman" w:cs="Times New Roman"/>
          <w:b/>
          <w:bCs/>
        </w:rPr>
      </w:pPr>
      <w:r>
        <w:rPr>
          <w:rFonts w:ascii="Times New Roman" w:hAnsi="Times New Roman" w:cs="Times New Roman"/>
        </w:rPr>
        <w:t>Dirección debe ser diferente a null</w:t>
      </w:r>
      <w:r w:rsidR="005B6D40">
        <w:rPr>
          <w:rFonts w:ascii="Times New Roman" w:hAnsi="Times New Roman" w:cs="Times New Roman"/>
        </w:rPr>
        <w:t>.</w:t>
      </w:r>
    </w:p>
    <w:p w14:paraId="21FFBBCF" w14:textId="422CC604" w:rsidR="00492F66" w:rsidRPr="00E73943" w:rsidRDefault="00492F66" w:rsidP="00B82FF4">
      <w:pPr>
        <w:pStyle w:val="Prrafodelista"/>
        <w:numPr>
          <w:ilvl w:val="0"/>
          <w:numId w:val="6"/>
        </w:numPr>
        <w:rPr>
          <w:rFonts w:ascii="Times New Roman" w:hAnsi="Times New Roman" w:cs="Times New Roman"/>
          <w:b/>
          <w:bCs/>
        </w:rPr>
      </w:pPr>
      <w:r w:rsidRPr="00E73943">
        <w:rPr>
          <w:rFonts w:ascii="Times New Roman" w:hAnsi="Times New Roman" w:cs="Times New Roman"/>
        </w:rPr>
        <w:t xml:space="preserve">costoEnvio debe ser un double </w:t>
      </w:r>
      <w:r w:rsidR="00745F6D" w:rsidRPr="00E73943">
        <w:rPr>
          <w:rFonts w:ascii="Times New Roman" w:hAnsi="Times New Roman" w:cs="Times New Roman"/>
        </w:rPr>
        <w:t>mayor o igual que 0.</w:t>
      </w:r>
    </w:p>
    <w:p w14:paraId="17244B74" w14:textId="77777777" w:rsidR="00CF3186" w:rsidRPr="00E73943" w:rsidRDefault="00CF3186" w:rsidP="00C86E88">
      <w:pPr>
        <w:rPr>
          <w:rFonts w:ascii="Times New Roman" w:hAnsi="Times New Roman" w:cs="Times New Roman"/>
          <w:b/>
          <w:bCs/>
          <w:sz w:val="32"/>
          <w:szCs w:val="32"/>
        </w:rPr>
      </w:pPr>
    </w:p>
    <w:p w14:paraId="07D92AA2" w14:textId="77777777" w:rsidR="00C71252" w:rsidRPr="00E73943" w:rsidRDefault="00C71252" w:rsidP="007B1530">
      <w:pPr>
        <w:jc w:val="center"/>
        <w:rPr>
          <w:rFonts w:ascii="Times New Roman" w:hAnsi="Times New Roman" w:cs="Times New Roman"/>
          <w:b/>
          <w:bCs/>
          <w:sz w:val="32"/>
          <w:szCs w:val="32"/>
        </w:rPr>
      </w:pPr>
    </w:p>
    <w:p w14:paraId="5EE36621" w14:textId="77777777" w:rsidR="00A061F3" w:rsidRPr="00E73943" w:rsidRDefault="00A061F3" w:rsidP="00145FF8">
      <w:pPr>
        <w:rPr>
          <w:rFonts w:ascii="Times New Roman" w:hAnsi="Times New Roman" w:cs="Times New Roman"/>
          <w:b/>
          <w:bCs/>
          <w:sz w:val="32"/>
          <w:szCs w:val="32"/>
        </w:rPr>
      </w:pPr>
    </w:p>
    <w:p w14:paraId="1C7238E1" w14:textId="77777777" w:rsidR="00145FF8" w:rsidRDefault="00145FF8" w:rsidP="008A575F">
      <w:pPr>
        <w:jc w:val="center"/>
        <w:rPr>
          <w:rFonts w:ascii="Times New Roman" w:hAnsi="Times New Roman" w:cs="Times New Roman"/>
          <w:b/>
          <w:bCs/>
          <w:sz w:val="32"/>
          <w:szCs w:val="32"/>
        </w:rPr>
      </w:pPr>
    </w:p>
    <w:p w14:paraId="02FB9D9F" w14:textId="6F4DF30D" w:rsidR="008E6D40" w:rsidRPr="00E73943" w:rsidRDefault="004C354D" w:rsidP="008A575F">
      <w:pPr>
        <w:jc w:val="center"/>
        <w:rPr>
          <w:rFonts w:ascii="Times New Roman" w:hAnsi="Times New Roman" w:cs="Times New Roman"/>
          <w:b/>
          <w:bCs/>
          <w:sz w:val="32"/>
          <w:szCs w:val="32"/>
        </w:rPr>
      </w:pPr>
      <w:r w:rsidRPr="00E73943">
        <w:rPr>
          <w:rFonts w:ascii="Times New Roman" w:hAnsi="Times New Roman" w:cs="Times New Roman"/>
          <w:b/>
          <w:bCs/>
          <w:sz w:val="32"/>
          <w:szCs w:val="32"/>
        </w:rPr>
        <w:t>TransporteComun</w:t>
      </w:r>
    </w:p>
    <w:p w14:paraId="38154D28" w14:textId="77777777" w:rsidR="008F065F" w:rsidRPr="00E73943" w:rsidRDefault="008F065F" w:rsidP="008F065F">
      <w:pPr>
        <w:pStyle w:val="Prrafodelista"/>
        <w:rPr>
          <w:rFonts w:ascii="Times New Roman" w:hAnsi="Times New Roman" w:cs="Times New Roman"/>
        </w:rPr>
      </w:pPr>
    </w:p>
    <w:p w14:paraId="47B6D639" w14:textId="77777777" w:rsidR="004C354D" w:rsidRPr="00E73943" w:rsidRDefault="00DC6651" w:rsidP="004C354D">
      <w:pPr>
        <w:rPr>
          <w:rFonts w:ascii="Times New Roman" w:hAnsi="Times New Roman" w:cs="Times New Roman"/>
          <w:b/>
          <w:bCs/>
          <w:u w:val="single"/>
        </w:rPr>
      </w:pPr>
      <w:r w:rsidRPr="00E73943">
        <w:rPr>
          <w:rFonts w:ascii="Times New Roman" w:hAnsi="Times New Roman" w:cs="Times New Roman"/>
          <w:b/>
          <w:bCs/>
          <w:u w:val="single"/>
        </w:rPr>
        <w:t>I</w:t>
      </w:r>
      <w:r w:rsidR="004C354D" w:rsidRPr="00E73943">
        <w:rPr>
          <w:rFonts w:ascii="Times New Roman" w:hAnsi="Times New Roman" w:cs="Times New Roman"/>
          <w:b/>
          <w:bCs/>
          <w:u w:val="single"/>
        </w:rPr>
        <w:t>REP:</w:t>
      </w:r>
    </w:p>
    <w:p w14:paraId="4C452F49" w14:textId="77777777" w:rsidR="004C354D"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1533D08C" w14:textId="7F39637F" w:rsidR="00DC6651"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volumenMaximo, y limitesPaquetes deben ser enteros</w:t>
      </w:r>
      <w:r w:rsidR="00D60C87" w:rsidRPr="00E73943">
        <w:rPr>
          <w:rFonts w:ascii="Times New Roman" w:hAnsi="Times New Roman" w:cs="Times New Roman"/>
        </w:rPr>
        <w:t xml:space="preserve"> positivos</w:t>
      </w:r>
      <w:r w:rsidRPr="00E73943">
        <w:rPr>
          <w:rFonts w:ascii="Times New Roman" w:hAnsi="Times New Roman" w:cs="Times New Roman"/>
        </w:rPr>
        <w:t>.</w:t>
      </w:r>
    </w:p>
    <w:p w14:paraId="7FD45A34" w14:textId="7590E17C" w:rsidR="00DC6651"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valorqueCobra debe ser un double mayor que 0.</w:t>
      </w:r>
    </w:p>
    <w:p w14:paraId="52275399" w14:textId="0BEB5016" w:rsidR="000E3C3C" w:rsidRDefault="000E3C3C" w:rsidP="00DC6651">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573DDAEB" w14:textId="77777777" w:rsidR="002F2745" w:rsidRPr="00E73943" w:rsidRDefault="002F2745" w:rsidP="008A575F">
      <w:pPr>
        <w:rPr>
          <w:rFonts w:ascii="Times New Roman" w:hAnsi="Times New Roman" w:cs="Times New Roman"/>
          <w:b/>
          <w:bCs/>
          <w:sz w:val="32"/>
          <w:szCs w:val="32"/>
        </w:rPr>
      </w:pPr>
    </w:p>
    <w:p w14:paraId="6E6DB675" w14:textId="77777777" w:rsidR="002F2745" w:rsidRPr="00E73943" w:rsidRDefault="002F2745" w:rsidP="006878E4">
      <w:pPr>
        <w:jc w:val="center"/>
        <w:rPr>
          <w:rFonts w:ascii="Times New Roman" w:hAnsi="Times New Roman" w:cs="Times New Roman"/>
          <w:b/>
          <w:bCs/>
          <w:sz w:val="32"/>
          <w:szCs w:val="32"/>
        </w:rPr>
      </w:pPr>
    </w:p>
    <w:p w14:paraId="74334D88" w14:textId="4D429551" w:rsidR="000C77F1" w:rsidRPr="008A575F" w:rsidRDefault="000C77F1" w:rsidP="008A575F">
      <w:pPr>
        <w:jc w:val="center"/>
        <w:rPr>
          <w:rFonts w:ascii="Times New Roman" w:hAnsi="Times New Roman" w:cs="Times New Roman"/>
          <w:b/>
          <w:bCs/>
          <w:sz w:val="32"/>
          <w:szCs w:val="32"/>
        </w:rPr>
      </w:pPr>
      <w:r w:rsidRPr="00E73943">
        <w:rPr>
          <w:rFonts w:ascii="Times New Roman" w:hAnsi="Times New Roman" w:cs="Times New Roman"/>
          <w:b/>
          <w:bCs/>
          <w:sz w:val="32"/>
          <w:szCs w:val="32"/>
        </w:rPr>
        <w:t>TransporteUtilitario</w:t>
      </w:r>
    </w:p>
    <w:p w14:paraId="6F3256EF" w14:textId="77777777" w:rsidR="000C77F1" w:rsidRPr="00E73943" w:rsidRDefault="000C77F1" w:rsidP="000C77F1">
      <w:pPr>
        <w:rPr>
          <w:rFonts w:ascii="Times New Roman" w:hAnsi="Times New Roman" w:cs="Times New Roman"/>
          <w:b/>
          <w:bCs/>
          <w:u w:val="single"/>
        </w:rPr>
      </w:pPr>
      <w:r w:rsidRPr="00E73943">
        <w:rPr>
          <w:rFonts w:ascii="Times New Roman" w:hAnsi="Times New Roman" w:cs="Times New Roman"/>
          <w:b/>
          <w:bCs/>
          <w:u w:val="single"/>
        </w:rPr>
        <w:t>IREP:</w:t>
      </w:r>
    </w:p>
    <w:p w14:paraId="793E0AD4"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5C325888" w14:textId="25DF99B8"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volumenMaximo</w:t>
      </w:r>
      <w:r w:rsidR="006111AB" w:rsidRPr="00E73943">
        <w:rPr>
          <w:rFonts w:ascii="Times New Roman" w:hAnsi="Times New Roman" w:cs="Times New Roman"/>
        </w:rPr>
        <w:t xml:space="preserve"> </w:t>
      </w:r>
      <w:r w:rsidRPr="00E73943">
        <w:rPr>
          <w:rFonts w:ascii="Times New Roman" w:hAnsi="Times New Roman" w:cs="Times New Roman"/>
        </w:rPr>
        <w:t>debe ser</w:t>
      </w:r>
      <w:r w:rsidR="006111AB" w:rsidRPr="00E73943">
        <w:rPr>
          <w:rFonts w:ascii="Times New Roman" w:hAnsi="Times New Roman" w:cs="Times New Roman"/>
        </w:rPr>
        <w:t xml:space="preserve"> un</w:t>
      </w:r>
      <w:r w:rsidRPr="00E73943">
        <w:rPr>
          <w:rFonts w:ascii="Times New Roman" w:hAnsi="Times New Roman" w:cs="Times New Roman"/>
        </w:rPr>
        <w:t xml:space="preserve"> entero positiv</w:t>
      </w:r>
      <w:r w:rsidR="006111AB" w:rsidRPr="00E73943">
        <w:rPr>
          <w:rFonts w:ascii="Times New Roman" w:hAnsi="Times New Roman" w:cs="Times New Roman"/>
        </w:rPr>
        <w:t>o</w:t>
      </w:r>
      <w:r w:rsidRPr="00E73943">
        <w:rPr>
          <w:rFonts w:ascii="Times New Roman" w:hAnsi="Times New Roman" w:cs="Times New Roman"/>
        </w:rPr>
        <w:t>.</w:t>
      </w:r>
    </w:p>
    <w:p w14:paraId="127B3A71" w14:textId="33DFF253"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 xml:space="preserve">valorqueCobra </w:t>
      </w:r>
      <w:r w:rsidR="00441AE5" w:rsidRPr="00E73943">
        <w:rPr>
          <w:rFonts w:ascii="Times New Roman" w:hAnsi="Times New Roman" w:cs="Times New Roman"/>
        </w:rPr>
        <w:t xml:space="preserve">y valorExtra </w:t>
      </w:r>
      <w:r w:rsidRPr="00E73943">
        <w:rPr>
          <w:rFonts w:ascii="Times New Roman" w:hAnsi="Times New Roman" w:cs="Times New Roman"/>
        </w:rPr>
        <w:t>debe</w:t>
      </w:r>
      <w:r w:rsidR="00441AE5" w:rsidRPr="00E73943">
        <w:rPr>
          <w:rFonts w:ascii="Times New Roman" w:hAnsi="Times New Roman" w:cs="Times New Roman"/>
        </w:rPr>
        <w:t>n</w:t>
      </w:r>
      <w:r w:rsidRPr="00E73943">
        <w:rPr>
          <w:rFonts w:ascii="Times New Roman" w:hAnsi="Times New Roman" w:cs="Times New Roman"/>
        </w:rPr>
        <w:t xml:space="preserve"> ser double mayor que 0.</w:t>
      </w:r>
    </w:p>
    <w:p w14:paraId="1C7DBD25"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24A585BD" w14:textId="77777777" w:rsidR="00A061F3" w:rsidRPr="00E73943" w:rsidRDefault="00A061F3" w:rsidP="008A575F">
      <w:pPr>
        <w:rPr>
          <w:rFonts w:ascii="Times New Roman" w:hAnsi="Times New Roman" w:cs="Times New Roman"/>
          <w:b/>
          <w:bCs/>
          <w:sz w:val="32"/>
          <w:szCs w:val="32"/>
        </w:rPr>
      </w:pPr>
    </w:p>
    <w:p w14:paraId="10F18D34" w14:textId="0CB83B16" w:rsidR="0068194D" w:rsidRPr="00DF3149" w:rsidRDefault="00ED4CD4" w:rsidP="00DF3149">
      <w:pPr>
        <w:jc w:val="center"/>
        <w:rPr>
          <w:rFonts w:ascii="Times New Roman" w:hAnsi="Times New Roman" w:cs="Times New Roman"/>
          <w:b/>
          <w:bCs/>
          <w:sz w:val="32"/>
          <w:szCs w:val="32"/>
        </w:rPr>
      </w:pPr>
      <w:r w:rsidRPr="00E73943">
        <w:rPr>
          <w:rFonts w:ascii="Times New Roman" w:hAnsi="Times New Roman" w:cs="Times New Roman"/>
          <w:b/>
          <w:bCs/>
          <w:sz w:val="32"/>
          <w:szCs w:val="32"/>
        </w:rPr>
        <w:t>TransporteCamion</w:t>
      </w:r>
    </w:p>
    <w:p w14:paraId="0C7DF756" w14:textId="77777777" w:rsidR="00ED4CD4" w:rsidRPr="00E73943" w:rsidRDefault="00ED4CD4" w:rsidP="00ED4CD4">
      <w:pPr>
        <w:pStyle w:val="Prrafodelista"/>
        <w:rPr>
          <w:rFonts w:ascii="Times New Roman" w:hAnsi="Times New Roman" w:cs="Times New Roman"/>
        </w:rPr>
      </w:pPr>
    </w:p>
    <w:p w14:paraId="57864DF8" w14:textId="77777777" w:rsidR="00ED4CD4" w:rsidRPr="00E73943" w:rsidRDefault="00ED4CD4" w:rsidP="00ED4CD4">
      <w:pPr>
        <w:rPr>
          <w:rFonts w:ascii="Times New Roman" w:hAnsi="Times New Roman" w:cs="Times New Roman"/>
          <w:b/>
          <w:bCs/>
          <w:u w:val="single"/>
        </w:rPr>
      </w:pPr>
      <w:r w:rsidRPr="00E73943">
        <w:rPr>
          <w:rFonts w:ascii="Times New Roman" w:hAnsi="Times New Roman" w:cs="Times New Roman"/>
          <w:b/>
          <w:bCs/>
          <w:u w:val="single"/>
        </w:rPr>
        <w:t>IREP:</w:t>
      </w:r>
    </w:p>
    <w:p w14:paraId="566A17FB"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3F26DFCF"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volumenMaximo debe ser un entero positivo.</w:t>
      </w:r>
    </w:p>
    <w:p w14:paraId="5164EA0E" w14:textId="625F74AA"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 xml:space="preserve">valorqueCobra y </w:t>
      </w:r>
      <w:r w:rsidR="005F68CD" w:rsidRPr="00E73943">
        <w:rPr>
          <w:rFonts w:ascii="Times New Roman" w:hAnsi="Times New Roman" w:cs="Times New Roman"/>
        </w:rPr>
        <w:t xml:space="preserve">valorAdicional </w:t>
      </w:r>
      <w:r w:rsidRPr="00E73943">
        <w:rPr>
          <w:rFonts w:ascii="Times New Roman" w:hAnsi="Times New Roman" w:cs="Times New Roman"/>
        </w:rPr>
        <w:t>deben ser double mayor que 0.</w:t>
      </w:r>
    </w:p>
    <w:p w14:paraId="2773FD78"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5556DF41" w14:textId="77777777" w:rsidR="00DF3149" w:rsidRPr="00E73943" w:rsidRDefault="00DF3149" w:rsidP="00F409C3">
      <w:pPr>
        <w:ind w:left="360"/>
        <w:jc w:val="center"/>
        <w:rPr>
          <w:rFonts w:ascii="Times New Roman" w:hAnsi="Times New Roman" w:cs="Times New Roman"/>
          <w:b/>
          <w:bCs/>
          <w:sz w:val="32"/>
          <w:szCs w:val="32"/>
        </w:rPr>
      </w:pPr>
    </w:p>
    <w:p w14:paraId="6EECFDE0" w14:textId="24CD2AB4" w:rsidR="00F409C3" w:rsidRPr="00E73943" w:rsidRDefault="00F409C3" w:rsidP="00F409C3">
      <w:pPr>
        <w:ind w:left="360"/>
        <w:jc w:val="center"/>
        <w:rPr>
          <w:rFonts w:ascii="Times New Roman" w:hAnsi="Times New Roman" w:cs="Times New Roman"/>
          <w:b/>
          <w:bCs/>
          <w:sz w:val="32"/>
          <w:szCs w:val="32"/>
        </w:rPr>
      </w:pPr>
      <w:r w:rsidRPr="00E73943">
        <w:rPr>
          <w:rFonts w:ascii="Times New Roman" w:hAnsi="Times New Roman" w:cs="Times New Roman"/>
          <w:b/>
          <w:bCs/>
          <w:sz w:val="32"/>
          <w:szCs w:val="32"/>
        </w:rPr>
        <w:t>Pedido</w:t>
      </w:r>
    </w:p>
    <w:p w14:paraId="37D5193A" w14:textId="77777777" w:rsidR="00F409C3" w:rsidRPr="00E73943" w:rsidRDefault="00F409C3" w:rsidP="00F409C3">
      <w:pPr>
        <w:ind w:left="360"/>
        <w:rPr>
          <w:rFonts w:ascii="Times New Roman" w:hAnsi="Times New Roman" w:cs="Times New Roman"/>
        </w:rPr>
      </w:pPr>
    </w:p>
    <w:p w14:paraId="076B5311" w14:textId="4A7428FE" w:rsidR="00F409C3" w:rsidRPr="00E73943" w:rsidRDefault="00F409C3" w:rsidP="00F409C3">
      <w:pPr>
        <w:rPr>
          <w:rFonts w:ascii="Times New Roman" w:hAnsi="Times New Roman" w:cs="Times New Roman"/>
          <w:b/>
          <w:bCs/>
          <w:u w:val="single"/>
        </w:rPr>
      </w:pPr>
      <w:r w:rsidRPr="00E73943">
        <w:rPr>
          <w:rFonts w:ascii="Times New Roman" w:hAnsi="Times New Roman" w:cs="Times New Roman"/>
          <w:b/>
          <w:bCs/>
          <w:u w:val="single"/>
        </w:rPr>
        <w:t>IREP:</w:t>
      </w:r>
    </w:p>
    <w:p w14:paraId="65558298" w14:textId="03BE14E1" w:rsidR="003925B1" w:rsidRPr="00E73943" w:rsidRDefault="003925B1" w:rsidP="003925B1">
      <w:pPr>
        <w:pStyle w:val="Prrafodelista"/>
        <w:numPr>
          <w:ilvl w:val="0"/>
          <w:numId w:val="8"/>
        </w:numPr>
        <w:rPr>
          <w:rFonts w:ascii="Times New Roman" w:hAnsi="Times New Roman" w:cs="Times New Roman"/>
        </w:rPr>
      </w:pPr>
      <w:r w:rsidRPr="00E73943">
        <w:rPr>
          <w:rFonts w:ascii="Times New Roman" w:hAnsi="Times New Roman" w:cs="Times New Roman"/>
        </w:rPr>
        <w:t>nroPedido debe ser un entero único y mayor que 0.</w:t>
      </w:r>
    </w:p>
    <w:p w14:paraId="2E339B36" w14:textId="203B1CC7" w:rsidR="003925B1" w:rsidRPr="00E73943" w:rsidRDefault="008A575F" w:rsidP="00884E1E">
      <w:pPr>
        <w:pStyle w:val="Prrafodelista"/>
        <w:numPr>
          <w:ilvl w:val="0"/>
          <w:numId w:val="8"/>
        </w:numPr>
        <w:rPr>
          <w:rFonts w:ascii="Times New Roman" w:hAnsi="Times New Roman" w:cs="Times New Roman"/>
        </w:rPr>
      </w:pPr>
      <w:r w:rsidRPr="00E73943">
        <w:rPr>
          <w:rFonts w:ascii="Times New Roman" w:hAnsi="Times New Roman" w:cs="Times New Roman"/>
        </w:rPr>
        <w:t xml:space="preserve">dirección </w:t>
      </w:r>
      <w:r>
        <w:rPr>
          <w:rFonts w:ascii="Times New Roman" w:hAnsi="Times New Roman" w:cs="Times New Roman"/>
        </w:rPr>
        <w:t xml:space="preserve"> </w:t>
      </w:r>
      <w:r w:rsidR="003925B1" w:rsidRPr="00E73943">
        <w:rPr>
          <w:rFonts w:ascii="Times New Roman" w:hAnsi="Times New Roman" w:cs="Times New Roman"/>
        </w:rPr>
        <w:t>debe ser un String no null y valido.</w:t>
      </w:r>
    </w:p>
    <w:p w14:paraId="518DF8EF" w14:textId="47C6A429" w:rsidR="003925B1" w:rsidRDefault="003925B1" w:rsidP="003925B1">
      <w:pPr>
        <w:pStyle w:val="Prrafodelista"/>
        <w:numPr>
          <w:ilvl w:val="0"/>
          <w:numId w:val="8"/>
        </w:numPr>
        <w:rPr>
          <w:rFonts w:ascii="Times New Roman" w:hAnsi="Times New Roman" w:cs="Times New Roman"/>
        </w:rPr>
      </w:pPr>
      <w:r w:rsidRPr="00E73943">
        <w:rPr>
          <w:rFonts w:ascii="Times New Roman" w:hAnsi="Times New Roman" w:cs="Times New Roman"/>
        </w:rPr>
        <w:t>nombreCliente debe ser un String</w:t>
      </w:r>
      <w:r w:rsidR="00EB54E4" w:rsidRPr="00E73943">
        <w:rPr>
          <w:rFonts w:ascii="Times New Roman" w:hAnsi="Times New Roman" w:cs="Times New Roman"/>
        </w:rPr>
        <w:t xml:space="preserve"> valido</w:t>
      </w:r>
      <w:r w:rsidRPr="00E73943">
        <w:rPr>
          <w:rFonts w:ascii="Times New Roman" w:hAnsi="Times New Roman" w:cs="Times New Roman"/>
        </w:rPr>
        <w:t>.</w:t>
      </w:r>
    </w:p>
    <w:p w14:paraId="16CBB392" w14:textId="0C6FC3C1" w:rsidR="008A575F" w:rsidRDefault="00BF3A23" w:rsidP="003925B1">
      <w:pPr>
        <w:pStyle w:val="Prrafodelista"/>
        <w:numPr>
          <w:ilvl w:val="0"/>
          <w:numId w:val="8"/>
        </w:numPr>
        <w:rPr>
          <w:rFonts w:ascii="Times New Roman" w:hAnsi="Times New Roman" w:cs="Times New Roman"/>
        </w:rPr>
      </w:pPr>
      <w:r>
        <w:rPr>
          <w:rFonts w:ascii="Times New Roman" w:hAnsi="Times New Roman" w:cs="Times New Roman"/>
        </w:rPr>
        <w:t>d</w:t>
      </w:r>
      <w:r w:rsidR="008A575F">
        <w:rPr>
          <w:rFonts w:ascii="Times New Roman" w:hAnsi="Times New Roman" w:cs="Times New Roman"/>
        </w:rPr>
        <w:t>ni debe ser un numero diferente a null y con una longitud acorde al dni del país</w:t>
      </w:r>
    </w:p>
    <w:p w14:paraId="30F87A37" w14:textId="76D533BD" w:rsidR="008A575F" w:rsidRDefault="008A575F" w:rsidP="003925B1">
      <w:pPr>
        <w:pStyle w:val="Prrafodelista"/>
        <w:numPr>
          <w:ilvl w:val="0"/>
          <w:numId w:val="8"/>
        </w:numPr>
        <w:rPr>
          <w:rFonts w:ascii="Times New Roman" w:hAnsi="Times New Roman" w:cs="Times New Roman"/>
        </w:rPr>
      </w:pPr>
      <w:r>
        <w:rPr>
          <w:rFonts w:ascii="Times New Roman" w:hAnsi="Times New Roman" w:cs="Times New Roman"/>
        </w:rPr>
        <w:t>contadorPedidos debe ser mayor a 0</w:t>
      </w:r>
    </w:p>
    <w:p w14:paraId="38B36AC3" w14:textId="1281CFD1" w:rsidR="008D5666" w:rsidRPr="00171ACF" w:rsidRDefault="008A575F" w:rsidP="00171ACF">
      <w:pPr>
        <w:pStyle w:val="Prrafodelista"/>
        <w:numPr>
          <w:ilvl w:val="0"/>
          <w:numId w:val="8"/>
        </w:numPr>
        <w:rPr>
          <w:rFonts w:ascii="Times New Roman" w:hAnsi="Times New Roman" w:cs="Times New Roman"/>
        </w:rPr>
      </w:pPr>
      <w:r>
        <w:rPr>
          <w:rFonts w:ascii="Times New Roman" w:hAnsi="Times New Roman" w:cs="Times New Roman"/>
        </w:rPr>
        <w:t>carrito no puede tener valores null</w:t>
      </w:r>
      <w:r w:rsidR="008D5666" w:rsidRPr="00171ACF">
        <w:rPr>
          <w:rFonts w:ascii="Arial" w:hAnsi="Arial" w:cs="Arial"/>
        </w:rPr>
        <w:br w:type="page"/>
      </w:r>
    </w:p>
    <w:p w14:paraId="7BC0A27D" w14:textId="77777777" w:rsidR="009075F9" w:rsidRDefault="009075F9" w:rsidP="00E82C3D">
      <w:pPr>
        <w:ind w:left="360"/>
        <w:rPr>
          <w:rFonts w:ascii="Arial" w:hAnsi="Arial" w:cs="Arial"/>
        </w:rPr>
        <w:sectPr w:rsidR="009075F9" w:rsidSect="00A45C7A">
          <w:pgSz w:w="11906" w:h="16838" w:code="9"/>
          <w:pgMar w:top="1418" w:right="1701" w:bottom="1418" w:left="1701" w:header="709" w:footer="709" w:gutter="0"/>
          <w:cols w:space="708"/>
          <w:docGrid w:linePitch="360"/>
        </w:sectPr>
      </w:pPr>
    </w:p>
    <w:p w14:paraId="1D7BF590" w14:textId="16CB7E30" w:rsidR="00A45C7A" w:rsidRDefault="00A45C7A" w:rsidP="00F66A51">
      <w:pPr>
        <w:rPr>
          <w:rFonts w:ascii="Arial" w:hAnsi="Arial" w:cs="Arial"/>
          <w:b/>
          <w:bCs/>
          <w:sz w:val="32"/>
          <w:szCs w:val="32"/>
        </w:rPr>
      </w:pPr>
    </w:p>
    <w:p w14:paraId="0D6DD9E5" w14:textId="07B15162" w:rsidR="008616F8" w:rsidRPr="006E1274" w:rsidRDefault="00F66A51" w:rsidP="00F66A51">
      <w:pPr>
        <w:rPr>
          <w:rFonts w:ascii="Arial" w:hAnsi="Arial" w:cs="Arial"/>
          <w:sz w:val="32"/>
          <w:szCs w:val="32"/>
        </w:rPr>
      </w:pPr>
      <w:r>
        <w:rPr>
          <w:rFonts w:ascii="Arial" w:hAnsi="Arial" w:cs="Arial"/>
          <w:b/>
          <w:bCs/>
          <w:sz w:val="32"/>
          <w:szCs w:val="32"/>
        </w:rPr>
        <w:t>A</w:t>
      </w:r>
      <w:r w:rsidR="001A6A89" w:rsidRPr="007409A2">
        <w:rPr>
          <w:rFonts w:ascii="Arial" w:hAnsi="Arial" w:cs="Arial"/>
          <w:b/>
          <w:bCs/>
          <w:sz w:val="32"/>
          <w:szCs w:val="32"/>
        </w:rPr>
        <w:t>nálisis de complejidad</w:t>
      </w:r>
    </w:p>
    <w:p w14:paraId="156B66F0" w14:textId="388BE283" w:rsidR="00A45C7A" w:rsidRDefault="00BA34CA" w:rsidP="00682052">
      <w:pPr>
        <w:spacing w:after="0" w:line="240" w:lineRule="auto"/>
        <w:rPr>
          <w:rFonts w:ascii="Arial" w:eastAsia="Times New Roman" w:hAnsi="Arial" w:cs="Arial"/>
          <w:color w:val="000000"/>
          <w:lang w:eastAsia="es-AR"/>
        </w:rPr>
      </w:pPr>
      <w:r w:rsidRPr="00BA34CA">
        <w:rPr>
          <w:rFonts w:ascii="Arial" w:hAnsi="Arial" w:cs="Arial"/>
          <w:b/>
          <w:bCs/>
          <w:noProof/>
          <w:sz w:val="32"/>
          <w:szCs w:val="32"/>
        </w:rPr>
        <w:drawing>
          <wp:anchor distT="0" distB="0" distL="114300" distR="114300" simplePos="0" relativeHeight="251657728" behindDoc="0" locked="0" layoutInCell="1" allowOverlap="1" wp14:anchorId="6769872C" wp14:editId="6F6C8425">
            <wp:simplePos x="0" y="0"/>
            <wp:positionH relativeFrom="column">
              <wp:posOffset>-222885</wp:posOffset>
            </wp:positionH>
            <wp:positionV relativeFrom="paragraph">
              <wp:posOffset>116205</wp:posOffset>
            </wp:positionV>
            <wp:extent cx="5400040" cy="916305"/>
            <wp:effectExtent l="0" t="0" r="0" b="0"/>
            <wp:wrapThrough wrapText="bothSides">
              <wp:wrapPolygon edited="0">
                <wp:start x="0" y="0"/>
                <wp:lineTo x="0" y="21106"/>
                <wp:lineTo x="21488" y="21106"/>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916305"/>
                    </a:xfrm>
                    <a:prstGeom prst="rect">
                      <a:avLst/>
                    </a:prstGeom>
                  </pic:spPr>
                </pic:pic>
              </a:graphicData>
            </a:graphic>
            <wp14:sizeRelH relativeFrom="page">
              <wp14:pctWidth>0</wp14:pctWidth>
            </wp14:sizeRelH>
            <wp14:sizeRelV relativeFrom="page">
              <wp14:pctHeight>0</wp14:pctHeight>
            </wp14:sizeRelV>
          </wp:anchor>
        </w:drawing>
      </w:r>
    </w:p>
    <w:p w14:paraId="6949D398" w14:textId="1CBABBFA" w:rsidR="00A45C7A" w:rsidRDefault="00A45C7A" w:rsidP="00682052">
      <w:pPr>
        <w:spacing w:after="0" w:line="240" w:lineRule="auto"/>
        <w:rPr>
          <w:rFonts w:ascii="Arial" w:eastAsia="Times New Roman" w:hAnsi="Arial" w:cs="Arial"/>
          <w:color w:val="000000"/>
          <w:lang w:eastAsia="es-AR"/>
        </w:rPr>
      </w:pPr>
    </w:p>
    <w:p w14:paraId="2B197868" w14:textId="5458AF4C"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public boolean </w:t>
      </w:r>
      <w:proofErr w:type="gramStart"/>
      <w:r w:rsidRPr="00682052">
        <w:rPr>
          <w:rFonts w:ascii="Arial" w:eastAsia="Times New Roman" w:hAnsi="Arial" w:cs="Arial"/>
          <w:color w:val="000000"/>
          <w:lang w:eastAsia="es-AR"/>
        </w:rPr>
        <w:t>quitarPaquete(</w:t>
      </w:r>
      <w:proofErr w:type="gramEnd"/>
      <w:r w:rsidRPr="00682052">
        <w:rPr>
          <w:rFonts w:ascii="Arial" w:eastAsia="Times New Roman" w:hAnsi="Arial" w:cs="Arial"/>
          <w:color w:val="000000"/>
          <w:lang w:eastAsia="es-AR"/>
        </w:rPr>
        <w:t>int codPaquete) {</w:t>
      </w:r>
    </w:p>
    <w:p w14:paraId="0B2CE72E" w14:textId="5932E4DC"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 xml:space="preserve">for (Pedido </w:t>
      </w:r>
      <w:proofErr w:type="gramStart"/>
      <w:r w:rsidRPr="00682052">
        <w:rPr>
          <w:rFonts w:ascii="Arial" w:eastAsia="Times New Roman" w:hAnsi="Arial" w:cs="Arial"/>
          <w:color w:val="000000"/>
          <w:lang w:eastAsia="es-AR"/>
        </w:rPr>
        <w:t>p :</w:t>
      </w:r>
      <w:proofErr w:type="gramEnd"/>
      <w:r w:rsidRPr="00682052">
        <w:rPr>
          <w:rFonts w:ascii="Arial" w:eastAsia="Times New Roman" w:hAnsi="Arial" w:cs="Arial"/>
          <w:color w:val="000000"/>
          <w:lang w:eastAsia="es-AR"/>
        </w:rPr>
        <w:t xml:space="preserve"> pedidos.values()) { (  </w:t>
      </w:r>
      <w:r w:rsidRPr="00682052">
        <w:rPr>
          <w:rFonts w:ascii="Arial" w:eastAsia="Times New Roman" w:hAnsi="Arial" w:cs="Arial"/>
          <w:color w:val="FF0000"/>
          <w:lang w:eastAsia="es-AR"/>
        </w:rPr>
        <w:t> </w:t>
      </w:r>
      <w:r w:rsidR="00945677">
        <w:rPr>
          <w:rFonts w:ascii="Arial" w:eastAsia="Times New Roman" w:hAnsi="Arial" w:cs="Arial"/>
          <w:color w:val="FF0000"/>
          <w:lang w:eastAsia="es-AR"/>
        </w:rPr>
        <w:t xml:space="preserve">                      </w:t>
      </w:r>
      <w:r w:rsidR="00945677" w:rsidRPr="00945677">
        <w:rPr>
          <w:rFonts w:ascii="Arial" w:eastAsia="Times New Roman" w:hAnsi="Arial" w:cs="Arial"/>
          <w:color w:val="000000"/>
          <w:lang w:eastAsia="es-AR"/>
        </w:rPr>
        <w:t xml:space="preserve">                  </w:t>
      </w:r>
      <w:r w:rsid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 xml:space="preserve"> O(</w:t>
      </w:r>
      <w:r w:rsidR="00945677">
        <w:rPr>
          <w:rFonts w:ascii="Arial" w:eastAsia="Times New Roman" w:hAnsi="Arial" w:cs="Arial"/>
          <w:color w:val="000000"/>
          <w:lang w:eastAsia="es-AR"/>
        </w:rPr>
        <w:t>n</w:t>
      </w:r>
      <w:r w:rsidR="00945677" w:rsidRPr="00945677">
        <w:rPr>
          <w:rFonts w:ascii="Arial" w:eastAsia="Times New Roman" w:hAnsi="Arial" w:cs="Arial"/>
          <w:color w:val="000000"/>
          <w:lang w:eastAsia="es-AR"/>
        </w:rPr>
        <w:t>)</w:t>
      </w:r>
    </w:p>
    <w:p w14:paraId="2057D10F" w14:textId="0AA9CCC1"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if (</w:t>
      </w:r>
      <w:proofErr w:type="gramStart"/>
      <w:r w:rsidR="00BA34CA">
        <w:rPr>
          <w:rFonts w:ascii="Arial" w:eastAsia="Times New Roman" w:hAnsi="Arial" w:cs="Arial"/>
          <w:color w:val="000000"/>
          <w:lang w:eastAsia="es-AR"/>
        </w:rPr>
        <w:t>p.</w:t>
      </w:r>
      <w:r w:rsidRPr="00682052">
        <w:rPr>
          <w:rFonts w:ascii="Arial" w:eastAsia="Times New Roman" w:hAnsi="Arial" w:cs="Arial"/>
          <w:color w:val="000000"/>
          <w:lang w:eastAsia="es-AR"/>
        </w:rPr>
        <w:t>paqueteEn</w:t>
      </w:r>
      <w:r w:rsidR="00BA34CA">
        <w:rPr>
          <w:rFonts w:ascii="Arial" w:eastAsia="Times New Roman" w:hAnsi="Arial" w:cs="Arial"/>
          <w:color w:val="000000"/>
          <w:lang w:eastAsia="es-AR"/>
        </w:rPr>
        <w:t>Carrito</w:t>
      </w:r>
      <w:proofErr w:type="gramEnd"/>
      <w:r w:rsidR="00BA34CA" w:rsidRPr="00682052">
        <w:rPr>
          <w:rFonts w:ascii="Arial" w:eastAsia="Times New Roman" w:hAnsi="Arial" w:cs="Arial"/>
          <w:color w:val="000000"/>
          <w:lang w:eastAsia="es-AR"/>
        </w:rPr>
        <w:t xml:space="preserve"> </w:t>
      </w:r>
      <w:r w:rsidRPr="00682052">
        <w:rPr>
          <w:rFonts w:ascii="Arial" w:eastAsia="Times New Roman" w:hAnsi="Arial" w:cs="Arial"/>
          <w:color w:val="000000"/>
          <w:lang w:eastAsia="es-AR"/>
        </w:rPr>
        <w:t xml:space="preserve">(p, codPaquete)) {  </w:t>
      </w:r>
      <w:r w:rsidR="00945677" w:rsidRPr="00945677">
        <w:rPr>
          <w:rFonts w:ascii="Arial" w:eastAsia="Times New Roman" w:hAnsi="Arial" w:cs="Arial"/>
          <w:color w:val="000000"/>
          <w:lang w:eastAsia="es-AR"/>
        </w:rPr>
        <w:t xml:space="preserve">           </w:t>
      </w:r>
      <w:r w:rsidR="00404572" w:rsidRPr="00945677">
        <w:rPr>
          <w:rFonts w:ascii="Arial" w:eastAsia="Times New Roman" w:hAnsi="Arial" w:cs="Arial"/>
          <w:color w:val="000000"/>
          <w:lang w:val="en-US" w:eastAsia="es-AR"/>
        </w:rPr>
        <w:sym w:font="Wingdings" w:char="F0E0"/>
      </w:r>
      <w:r w:rsidR="00404572"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O(</w:t>
      </w:r>
      <w:r w:rsidR="00404572">
        <w:rPr>
          <w:rFonts w:ascii="Arial" w:eastAsia="Times New Roman" w:hAnsi="Arial" w:cs="Arial"/>
          <w:color w:val="000000"/>
          <w:lang w:eastAsia="es-AR"/>
        </w:rPr>
        <w:t>G(n)</w:t>
      </w:r>
      <w:r w:rsidR="00945677" w:rsidRPr="00945677">
        <w:rPr>
          <w:rFonts w:ascii="Arial" w:eastAsia="Times New Roman" w:hAnsi="Arial" w:cs="Arial"/>
          <w:color w:val="000000"/>
          <w:lang w:eastAsia="es-AR"/>
        </w:rPr>
        <w:t>)</w:t>
      </w:r>
      <w:r w:rsidR="00404572">
        <w:rPr>
          <w:rFonts w:ascii="Arial" w:eastAsia="Times New Roman" w:hAnsi="Arial" w:cs="Arial"/>
          <w:color w:val="000000"/>
          <w:lang w:eastAsia="es-AR"/>
        </w:rPr>
        <w:t>*O(n)</w:t>
      </w:r>
    </w:p>
    <w:p w14:paraId="63FBF1E8" w14:textId="2D14D1F2"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00BA34CA" w:rsidRPr="00945677">
        <w:rPr>
          <w:rFonts w:ascii="Arial" w:eastAsia="Times New Roman" w:hAnsi="Arial" w:cs="Arial"/>
          <w:color w:val="000000"/>
          <w:lang w:eastAsia="es-AR"/>
        </w:rPr>
        <w:t xml:space="preserve">return </w:t>
      </w:r>
      <w:proofErr w:type="gramStart"/>
      <w:r w:rsidR="00BA34CA" w:rsidRPr="00945677">
        <w:rPr>
          <w:rFonts w:ascii="Arial" w:eastAsia="Times New Roman" w:hAnsi="Arial" w:cs="Arial"/>
          <w:color w:val="000000"/>
          <w:lang w:eastAsia="es-AR"/>
        </w:rPr>
        <w:t>p.eliminarProductoCarrito</w:t>
      </w:r>
      <w:proofErr w:type="gramEnd"/>
      <w:r w:rsidR="00BA34CA" w:rsidRPr="00945677">
        <w:rPr>
          <w:rFonts w:ascii="Arial" w:eastAsia="Times New Roman" w:hAnsi="Arial" w:cs="Arial"/>
          <w:color w:val="000000"/>
          <w:lang w:eastAsia="es-AR"/>
        </w:rPr>
        <w:t>(codPaquete)</w:t>
      </w:r>
      <w:r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 xml:space="preserve">  </w:t>
      </w:r>
      <w:r w:rsidR="00404572"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O(</w:t>
      </w:r>
      <w:r w:rsidR="00404572">
        <w:rPr>
          <w:rFonts w:ascii="Arial" w:eastAsia="Times New Roman" w:hAnsi="Arial" w:cs="Arial"/>
          <w:color w:val="000000"/>
          <w:lang w:eastAsia="es-AR"/>
        </w:rPr>
        <w:t>T(n)</w:t>
      </w:r>
      <w:r w:rsidR="00945677" w:rsidRPr="00945677">
        <w:rPr>
          <w:rFonts w:ascii="Arial" w:eastAsia="Times New Roman" w:hAnsi="Arial" w:cs="Arial"/>
          <w:color w:val="000000"/>
          <w:lang w:eastAsia="es-AR"/>
        </w:rPr>
        <w:t>)</w:t>
      </w:r>
    </w:p>
    <w:p w14:paraId="537C39BB"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Pr="00682052">
        <w:rPr>
          <w:rFonts w:ascii="Arial" w:eastAsia="Times New Roman" w:hAnsi="Arial" w:cs="Arial"/>
          <w:color w:val="000000"/>
          <w:lang w:eastAsia="es-AR"/>
        </w:rPr>
        <w:t>}</w:t>
      </w:r>
    </w:p>
    <w:p w14:paraId="5FBF9CB7"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w:t>
      </w:r>
    </w:p>
    <w:p w14:paraId="54EBF3E4" w14:textId="628975B9" w:rsidR="00682052" w:rsidRPr="00945677"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 xml:space="preserve">throw new </w:t>
      </w:r>
      <w:proofErr w:type="gramStart"/>
      <w:r w:rsidRPr="00682052">
        <w:rPr>
          <w:rFonts w:ascii="Arial" w:eastAsia="Times New Roman" w:hAnsi="Arial" w:cs="Arial"/>
          <w:color w:val="000000"/>
          <w:lang w:eastAsia="es-AR"/>
        </w:rPr>
        <w:t>RuntimeException(</w:t>
      </w:r>
      <w:proofErr w:type="gramEnd"/>
      <w:r w:rsidRPr="00682052">
        <w:rPr>
          <w:rFonts w:ascii="Arial" w:eastAsia="Times New Roman" w:hAnsi="Arial" w:cs="Arial"/>
          <w:color w:val="000000"/>
          <w:lang w:eastAsia="es-AR"/>
        </w:rPr>
        <w:t>"Error, no hay ningun paquete registrado con el codigo: " + codPaquete);</w:t>
      </w:r>
      <w:r w:rsid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eastAsia="es-AR"/>
        </w:rPr>
        <w:t xml:space="preserve">                  </w:t>
      </w:r>
      <w:r w:rsidR="00945677">
        <w:rPr>
          <w:rFonts w:ascii="Arial" w:eastAsia="Times New Roman" w:hAnsi="Arial" w:cs="Arial"/>
          <w:color w:val="000000"/>
          <w:lang w:eastAsia="es-AR"/>
        </w:rPr>
        <w:t xml:space="preserve">     </w:t>
      </w:r>
      <w:r w:rsidR="00404572">
        <w:rPr>
          <w:rFonts w:ascii="Arial" w:eastAsia="Times New Roman" w:hAnsi="Arial" w:cs="Arial"/>
          <w:color w:val="000000"/>
          <w:lang w:eastAsia="es-AR"/>
        </w:rPr>
        <w:t xml:space="preserve">                                                    </w:t>
      </w:r>
    </w:p>
    <w:p w14:paraId="7AF862BE" w14:textId="2F20B645"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t>}</w:t>
      </w:r>
      <w:r w:rsidR="00404572">
        <w:rPr>
          <w:rFonts w:ascii="Arial" w:eastAsia="Times New Roman" w:hAnsi="Arial" w:cs="Arial"/>
          <w:color w:val="000000"/>
          <w:lang w:eastAsia="es-AR"/>
        </w:rPr>
        <w:t xml:space="preserve"> </w:t>
      </w:r>
    </w:p>
    <w:p w14:paraId="7B1E80BA" w14:textId="3CA66661" w:rsidR="00A45C7A" w:rsidRDefault="00A20742"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K(n) = </w:t>
      </w:r>
      <w:proofErr w:type="gramStart"/>
      <w:r>
        <w:rPr>
          <w:rFonts w:ascii="Arial" w:eastAsia="Times New Roman" w:hAnsi="Arial" w:cs="Arial"/>
          <w:color w:val="000000"/>
          <w:lang w:eastAsia="es-AR"/>
        </w:rPr>
        <w:t>O(</w:t>
      </w:r>
      <w:proofErr w:type="gramEnd"/>
      <w:r>
        <w:rPr>
          <w:rFonts w:ascii="Arial" w:eastAsia="Times New Roman" w:hAnsi="Arial" w:cs="Arial"/>
          <w:color w:val="000000"/>
          <w:lang w:eastAsia="es-AR"/>
        </w:rPr>
        <w:t>n + 1n + 1)</w:t>
      </w:r>
    </w:p>
    <w:p w14:paraId="7A95B7AE" w14:textId="6A084C8C" w:rsidR="00A518AC" w:rsidRDefault="00A518AC"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Regla2</w:t>
      </w:r>
      <w:r>
        <w:rPr>
          <w:rFonts w:ascii="Arial" w:eastAsia="Times New Roman" w:hAnsi="Arial" w:cs="Arial"/>
          <w:color w:val="000000"/>
          <w:lang w:eastAsia="es-AR"/>
        </w:rPr>
        <w:tab/>
        <w:t>= O</w:t>
      </w:r>
      <w:r w:rsidR="00A20742">
        <w:rPr>
          <w:rFonts w:ascii="Arial" w:eastAsia="Times New Roman" w:hAnsi="Arial" w:cs="Arial"/>
          <w:color w:val="000000"/>
          <w:lang w:eastAsia="es-AR"/>
        </w:rPr>
        <w:t>(n) + O(1n)</w:t>
      </w:r>
      <w:r w:rsidR="00630451">
        <w:rPr>
          <w:rFonts w:ascii="Arial" w:eastAsia="Times New Roman" w:hAnsi="Arial" w:cs="Arial"/>
          <w:color w:val="000000"/>
          <w:lang w:eastAsia="es-AR"/>
        </w:rPr>
        <w:t xml:space="preserve"> </w:t>
      </w:r>
      <w:r w:rsidR="00A20742">
        <w:rPr>
          <w:rFonts w:ascii="Arial" w:eastAsia="Times New Roman" w:hAnsi="Arial" w:cs="Arial"/>
          <w:color w:val="000000"/>
          <w:lang w:eastAsia="es-AR"/>
        </w:rPr>
        <w:t xml:space="preserve">+ </w:t>
      </w:r>
      <w:proofErr w:type="gramStart"/>
      <w:r w:rsidR="00A20742">
        <w:rPr>
          <w:rFonts w:ascii="Arial" w:eastAsia="Times New Roman" w:hAnsi="Arial" w:cs="Arial"/>
          <w:color w:val="000000"/>
          <w:lang w:eastAsia="es-AR"/>
        </w:rPr>
        <w:t>O(</w:t>
      </w:r>
      <w:proofErr w:type="gramEnd"/>
      <w:r w:rsidR="00A20742">
        <w:rPr>
          <w:rFonts w:ascii="Arial" w:eastAsia="Times New Roman" w:hAnsi="Arial" w:cs="Arial"/>
          <w:color w:val="000000"/>
          <w:lang w:eastAsia="es-AR"/>
        </w:rPr>
        <w:t>1)</w:t>
      </w:r>
    </w:p>
    <w:p w14:paraId="4F42F63C" w14:textId="4A1F61D7" w:rsidR="00A518AC" w:rsidRDefault="00A518AC"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Regla3</w:t>
      </w:r>
      <w:r>
        <w:rPr>
          <w:rFonts w:ascii="Arial" w:eastAsia="Times New Roman" w:hAnsi="Arial" w:cs="Arial"/>
          <w:color w:val="000000"/>
          <w:lang w:eastAsia="es-AR"/>
        </w:rPr>
        <w:tab/>
        <w:t>= O</w:t>
      </w:r>
      <w:r w:rsidR="00A20742">
        <w:rPr>
          <w:rFonts w:ascii="Arial" w:eastAsia="Times New Roman" w:hAnsi="Arial" w:cs="Arial"/>
          <w:color w:val="000000"/>
          <w:lang w:eastAsia="es-AR"/>
        </w:rPr>
        <w:t xml:space="preserve">(n) + </w:t>
      </w:r>
      <w:proofErr w:type="gramStart"/>
      <w:r w:rsidR="00A20742">
        <w:rPr>
          <w:rFonts w:ascii="Arial" w:eastAsia="Times New Roman" w:hAnsi="Arial" w:cs="Arial"/>
          <w:color w:val="000000"/>
          <w:lang w:eastAsia="es-AR"/>
        </w:rPr>
        <w:t>O(</w:t>
      </w:r>
      <w:proofErr w:type="gramEnd"/>
      <w:r w:rsidR="00A20742">
        <w:rPr>
          <w:rFonts w:ascii="Arial" w:eastAsia="Times New Roman" w:hAnsi="Arial" w:cs="Arial"/>
          <w:color w:val="000000"/>
          <w:lang w:eastAsia="es-AR"/>
        </w:rPr>
        <w:t>1)</w:t>
      </w:r>
      <w:r w:rsidR="00630451">
        <w:rPr>
          <w:rFonts w:ascii="Arial" w:eastAsia="Times New Roman" w:hAnsi="Arial" w:cs="Arial"/>
          <w:color w:val="000000"/>
          <w:lang w:eastAsia="es-AR"/>
        </w:rPr>
        <w:t xml:space="preserve"> </w:t>
      </w:r>
      <w:r w:rsidR="00A20742">
        <w:rPr>
          <w:rFonts w:ascii="Arial" w:eastAsia="Times New Roman" w:hAnsi="Arial" w:cs="Arial"/>
          <w:color w:val="000000"/>
          <w:lang w:eastAsia="es-AR"/>
        </w:rPr>
        <w:t>*</w:t>
      </w:r>
      <w:r w:rsidR="00A20742" w:rsidRPr="00A20742">
        <w:rPr>
          <w:rFonts w:ascii="Arial" w:eastAsia="Times New Roman" w:hAnsi="Arial" w:cs="Arial"/>
          <w:color w:val="000000"/>
          <w:lang w:eastAsia="es-AR"/>
        </w:rPr>
        <w:t xml:space="preserve"> </w:t>
      </w:r>
      <w:r w:rsidR="00A20742">
        <w:rPr>
          <w:rFonts w:ascii="Arial" w:eastAsia="Times New Roman" w:hAnsi="Arial" w:cs="Arial"/>
          <w:color w:val="000000"/>
          <w:lang w:eastAsia="es-AR"/>
        </w:rPr>
        <w:t>O(n) + O(1)</w:t>
      </w:r>
    </w:p>
    <w:p w14:paraId="082FB340" w14:textId="5B03FFD7" w:rsidR="00A518AC" w:rsidRDefault="00A518AC"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w:t>
      </w:r>
      <w:r w:rsidR="00A20742">
        <w:rPr>
          <w:rFonts w:ascii="Arial" w:eastAsia="Times New Roman" w:hAnsi="Arial" w:cs="Arial"/>
          <w:color w:val="000000"/>
          <w:lang w:eastAsia="es-AR"/>
        </w:rPr>
        <w:t>3</w:t>
      </w:r>
      <w:r>
        <w:rPr>
          <w:rFonts w:ascii="Arial" w:eastAsia="Times New Roman" w:hAnsi="Arial" w:cs="Arial"/>
          <w:color w:val="000000"/>
          <w:lang w:eastAsia="es-AR"/>
        </w:rPr>
        <w:t>= O</w:t>
      </w:r>
      <w:r w:rsidR="00A20742">
        <w:rPr>
          <w:rFonts w:ascii="Arial" w:eastAsia="Times New Roman" w:hAnsi="Arial" w:cs="Arial"/>
          <w:color w:val="000000"/>
          <w:lang w:eastAsia="es-AR"/>
        </w:rPr>
        <w:t xml:space="preserve">(n) + </w:t>
      </w:r>
      <w:proofErr w:type="gramStart"/>
      <w:r w:rsidR="00A20742">
        <w:rPr>
          <w:rFonts w:ascii="Arial" w:eastAsia="Times New Roman" w:hAnsi="Arial" w:cs="Arial"/>
          <w:color w:val="000000"/>
          <w:lang w:eastAsia="es-AR"/>
        </w:rPr>
        <w:t>O(</w:t>
      </w:r>
      <w:proofErr w:type="gramEnd"/>
      <w:r w:rsidR="00A20742">
        <w:rPr>
          <w:rFonts w:ascii="Arial" w:eastAsia="Times New Roman" w:hAnsi="Arial" w:cs="Arial"/>
          <w:color w:val="000000"/>
          <w:lang w:eastAsia="es-AR"/>
        </w:rPr>
        <w:t>1)</w:t>
      </w:r>
    </w:p>
    <w:p w14:paraId="385769CC" w14:textId="21EB4D5F" w:rsidR="00A20742" w:rsidRDefault="00A20742"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Regla2= O(Max{n,1})</w:t>
      </w:r>
    </w:p>
    <w:p w14:paraId="21585621" w14:textId="77777777" w:rsidR="00A20742" w:rsidRDefault="00A20742" w:rsidP="00A26901">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Regla1= O(n)</w:t>
      </w:r>
    </w:p>
    <w:p w14:paraId="1E9E66C6" w14:textId="0280AF39" w:rsidR="00945677" w:rsidRPr="00896422" w:rsidRDefault="00945677" w:rsidP="00A26901">
      <w:pPr>
        <w:spacing w:after="0" w:line="240" w:lineRule="auto"/>
        <w:rPr>
          <w:rFonts w:ascii="Arial" w:eastAsia="Times New Roman" w:hAnsi="Arial" w:cs="Arial"/>
          <w:color w:val="000000"/>
          <w:lang w:eastAsia="es-AR"/>
        </w:rPr>
      </w:pPr>
      <w:r w:rsidRPr="00BA34CA">
        <w:rPr>
          <w:rFonts w:ascii="Arial" w:eastAsia="Times New Roman" w:hAnsi="Arial" w:cs="Arial"/>
          <w:noProof/>
          <w:color w:val="000000"/>
          <w:lang w:eastAsia="es-AR"/>
        </w:rPr>
        <w:drawing>
          <wp:anchor distT="0" distB="0" distL="114300" distR="114300" simplePos="0" relativeHeight="251661824" behindDoc="0" locked="0" layoutInCell="1" allowOverlap="1" wp14:anchorId="2547B54A" wp14:editId="5274B81D">
            <wp:simplePos x="0" y="0"/>
            <wp:positionH relativeFrom="column">
              <wp:posOffset>-219572</wp:posOffset>
            </wp:positionH>
            <wp:positionV relativeFrom="paragraph">
              <wp:posOffset>212725</wp:posOffset>
            </wp:positionV>
            <wp:extent cx="5581650" cy="650875"/>
            <wp:effectExtent l="0" t="0" r="0" b="0"/>
            <wp:wrapThrough wrapText="bothSides">
              <wp:wrapPolygon edited="0">
                <wp:start x="0" y="0"/>
                <wp:lineTo x="0" y="20862"/>
                <wp:lineTo x="21526" y="20862"/>
                <wp:lineTo x="2152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81650" cy="650875"/>
                    </a:xfrm>
                    <a:prstGeom prst="rect">
                      <a:avLst/>
                    </a:prstGeom>
                  </pic:spPr>
                </pic:pic>
              </a:graphicData>
            </a:graphic>
            <wp14:sizeRelH relativeFrom="page">
              <wp14:pctWidth>0</wp14:pctWidth>
            </wp14:sizeRelH>
            <wp14:sizeRelV relativeFrom="page">
              <wp14:pctHeight>0</wp14:pctHeight>
            </wp14:sizeRelV>
          </wp:anchor>
        </w:drawing>
      </w:r>
      <w:r w:rsidR="00A20742">
        <w:rPr>
          <w:rFonts w:ascii="Arial" w:eastAsia="Times New Roman" w:hAnsi="Arial" w:cs="Arial"/>
          <w:color w:val="000000"/>
          <w:lang w:eastAsia="es-AR"/>
        </w:rPr>
        <w:t>K(n) = O(n)</w:t>
      </w:r>
    </w:p>
    <w:p w14:paraId="5A8BD1D7" w14:textId="77777777" w:rsidR="00945677" w:rsidRPr="00896422" w:rsidRDefault="00945677" w:rsidP="00A26901">
      <w:pPr>
        <w:spacing w:after="0" w:line="240" w:lineRule="auto"/>
        <w:rPr>
          <w:rFonts w:ascii="Arial" w:eastAsia="Times New Roman" w:hAnsi="Arial" w:cs="Arial"/>
          <w:color w:val="000000"/>
          <w:lang w:eastAsia="es-AR"/>
        </w:rPr>
      </w:pPr>
    </w:p>
    <w:p w14:paraId="1CAD5CDE" w14:textId="3DD975DF" w:rsidR="00BA34CA" w:rsidRPr="00F31299" w:rsidRDefault="00BA34CA" w:rsidP="00A26901">
      <w:pPr>
        <w:spacing w:after="0" w:line="240" w:lineRule="auto"/>
        <w:rPr>
          <w:rFonts w:ascii="Arial" w:eastAsia="Times New Roman" w:hAnsi="Arial" w:cs="Arial"/>
          <w:color w:val="000000"/>
          <w:lang w:val="en-US" w:eastAsia="es-AR"/>
        </w:rPr>
      </w:pPr>
      <w:r w:rsidRPr="00F31299">
        <w:rPr>
          <w:rFonts w:ascii="Arial" w:eastAsia="Times New Roman" w:hAnsi="Arial" w:cs="Arial"/>
          <w:color w:val="000000"/>
          <w:lang w:val="en-US" w:eastAsia="es-AR"/>
        </w:rPr>
        <w:t xml:space="preserve">public </w:t>
      </w:r>
      <w:proofErr w:type="spellStart"/>
      <w:r w:rsidRPr="00F31299">
        <w:rPr>
          <w:rFonts w:ascii="Arial" w:eastAsia="Times New Roman" w:hAnsi="Arial" w:cs="Arial"/>
          <w:color w:val="000000"/>
          <w:lang w:val="en-US" w:eastAsia="es-AR"/>
        </w:rPr>
        <w:t>boolean</w:t>
      </w:r>
      <w:proofErr w:type="spellEnd"/>
      <w:r w:rsidRPr="00F31299">
        <w:rPr>
          <w:rFonts w:ascii="Arial" w:eastAsia="Times New Roman" w:hAnsi="Arial" w:cs="Arial"/>
          <w:color w:val="000000"/>
          <w:lang w:val="en-US" w:eastAsia="es-AR"/>
        </w:rPr>
        <w:t xml:space="preserve"> </w:t>
      </w:r>
      <w:proofErr w:type="spellStart"/>
      <w:proofErr w:type="gramStart"/>
      <w:r w:rsidRPr="00F31299">
        <w:rPr>
          <w:rFonts w:ascii="Arial" w:eastAsia="Times New Roman" w:hAnsi="Arial" w:cs="Arial"/>
          <w:color w:val="000000"/>
          <w:lang w:val="en-US" w:eastAsia="es-AR"/>
        </w:rPr>
        <w:t>paqueteEnCarrito</w:t>
      </w:r>
      <w:proofErr w:type="spellEnd"/>
      <w:r w:rsidRPr="00F31299">
        <w:rPr>
          <w:rFonts w:ascii="Arial" w:eastAsia="Times New Roman" w:hAnsi="Arial" w:cs="Arial"/>
          <w:color w:val="000000"/>
          <w:lang w:val="en-US" w:eastAsia="es-AR"/>
        </w:rPr>
        <w:t>(</w:t>
      </w:r>
      <w:proofErr w:type="gramEnd"/>
      <w:r w:rsidRPr="00F31299">
        <w:rPr>
          <w:rFonts w:ascii="Arial" w:eastAsia="Times New Roman" w:hAnsi="Arial" w:cs="Arial"/>
          <w:color w:val="000000"/>
          <w:lang w:val="en-US" w:eastAsia="es-AR"/>
        </w:rPr>
        <w:t>int id){</w:t>
      </w:r>
    </w:p>
    <w:p w14:paraId="0A876266" w14:textId="3AC37E2E" w:rsidR="00BA34CA" w:rsidRPr="00896422" w:rsidRDefault="00BA34CA" w:rsidP="00A26901">
      <w:pPr>
        <w:spacing w:after="0" w:line="240" w:lineRule="auto"/>
        <w:rPr>
          <w:rFonts w:ascii="Arial" w:eastAsia="Times New Roman" w:hAnsi="Arial" w:cs="Arial"/>
          <w:color w:val="000000"/>
          <w:lang w:eastAsia="es-AR"/>
        </w:rPr>
      </w:pPr>
      <w:r w:rsidRPr="00F31299">
        <w:rPr>
          <w:rFonts w:ascii="Arial" w:eastAsia="Times New Roman" w:hAnsi="Arial" w:cs="Arial"/>
          <w:color w:val="000000"/>
          <w:lang w:val="en-US" w:eastAsia="es-AR"/>
        </w:rPr>
        <w:tab/>
      </w:r>
      <w:proofErr w:type="spellStart"/>
      <w:proofErr w:type="gramStart"/>
      <w:r w:rsidRPr="00896422">
        <w:rPr>
          <w:rFonts w:ascii="Arial" w:eastAsia="Times New Roman" w:hAnsi="Arial" w:cs="Arial"/>
          <w:color w:val="000000"/>
          <w:lang w:eastAsia="es-AR"/>
        </w:rPr>
        <w:t>return</w:t>
      </w:r>
      <w:proofErr w:type="spellEnd"/>
      <w:r w:rsidRPr="00896422">
        <w:rPr>
          <w:rFonts w:ascii="Arial" w:eastAsia="Times New Roman" w:hAnsi="Arial" w:cs="Arial"/>
          <w:color w:val="000000"/>
          <w:lang w:eastAsia="es-AR"/>
        </w:rPr>
        <w:t xml:space="preserve"> !</w:t>
      </w:r>
      <w:proofErr w:type="gramEnd"/>
      <w:r w:rsidRPr="00896422">
        <w:rPr>
          <w:rFonts w:ascii="Arial" w:eastAsia="Times New Roman" w:hAnsi="Arial" w:cs="Arial"/>
          <w:color w:val="000000"/>
          <w:lang w:eastAsia="es-AR"/>
        </w:rPr>
        <w:t>(</w:t>
      </w:r>
      <w:proofErr w:type="spellStart"/>
      <w:r w:rsidRPr="00896422">
        <w:rPr>
          <w:rFonts w:ascii="Arial" w:eastAsia="Times New Roman" w:hAnsi="Arial" w:cs="Arial"/>
          <w:color w:val="000000"/>
          <w:lang w:eastAsia="es-AR"/>
        </w:rPr>
        <w:t>obtenerPaquete</w:t>
      </w:r>
      <w:proofErr w:type="spellEnd"/>
      <w:r w:rsidRPr="00896422">
        <w:rPr>
          <w:rFonts w:ascii="Arial" w:eastAsia="Times New Roman" w:hAnsi="Arial" w:cs="Arial"/>
          <w:color w:val="000000"/>
          <w:lang w:eastAsia="es-AR"/>
        </w:rPr>
        <w:t>(id) == null);</w:t>
      </w:r>
      <w:r w:rsidR="00945677" w:rsidRPr="00896422">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896422">
        <w:rPr>
          <w:rFonts w:ascii="Arial" w:eastAsia="Times New Roman" w:hAnsi="Arial" w:cs="Arial"/>
          <w:color w:val="000000"/>
          <w:lang w:eastAsia="es-AR"/>
        </w:rPr>
        <w:t xml:space="preserve"> O(1)</w:t>
      </w:r>
    </w:p>
    <w:p w14:paraId="5101111C" w14:textId="24EFC034" w:rsidR="00BA34CA" w:rsidRPr="00896422" w:rsidRDefault="00BA34CA" w:rsidP="00A26901">
      <w:pPr>
        <w:spacing w:after="0" w:line="240" w:lineRule="auto"/>
        <w:rPr>
          <w:rFonts w:ascii="Arial" w:eastAsia="Times New Roman" w:hAnsi="Arial" w:cs="Arial"/>
          <w:color w:val="000000"/>
          <w:lang w:eastAsia="es-AR"/>
        </w:rPr>
      </w:pPr>
      <w:r w:rsidRPr="00896422">
        <w:rPr>
          <w:rFonts w:ascii="Arial" w:eastAsia="Times New Roman" w:hAnsi="Arial" w:cs="Arial"/>
          <w:color w:val="000000"/>
          <w:lang w:eastAsia="es-AR"/>
        </w:rPr>
        <w:t>}</w:t>
      </w:r>
    </w:p>
    <w:p w14:paraId="306F3F4A" w14:textId="271A38D5" w:rsidR="00A45C7A" w:rsidRPr="00896422" w:rsidRDefault="00A45C7A" w:rsidP="00A26901">
      <w:pPr>
        <w:spacing w:after="0" w:line="240" w:lineRule="auto"/>
        <w:rPr>
          <w:rFonts w:ascii="Arial" w:eastAsia="Times New Roman" w:hAnsi="Arial" w:cs="Arial"/>
          <w:color w:val="000000"/>
          <w:lang w:eastAsia="es-AR"/>
        </w:rPr>
      </w:pPr>
    </w:p>
    <w:p w14:paraId="2B2DC82E" w14:textId="66E745FD" w:rsidR="00A45C7A" w:rsidRPr="00896422" w:rsidRDefault="00945677" w:rsidP="00A26901">
      <w:pPr>
        <w:spacing w:after="0" w:line="240" w:lineRule="auto"/>
        <w:rPr>
          <w:rFonts w:ascii="Arial" w:eastAsia="Times New Roman" w:hAnsi="Arial" w:cs="Arial"/>
          <w:color w:val="000000"/>
          <w:lang w:eastAsia="es-AR"/>
        </w:rPr>
      </w:pPr>
      <w:r w:rsidRPr="00896422">
        <w:rPr>
          <w:rFonts w:ascii="Arial" w:eastAsia="Times New Roman" w:hAnsi="Arial" w:cs="Arial"/>
          <w:color w:val="000000"/>
          <w:lang w:eastAsia="es-AR"/>
        </w:rPr>
        <w:t xml:space="preserve">G(n) = </w:t>
      </w:r>
      <w:proofErr w:type="gramStart"/>
      <w:r w:rsidRPr="00896422">
        <w:rPr>
          <w:rFonts w:ascii="Arial" w:eastAsia="Times New Roman" w:hAnsi="Arial" w:cs="Arial"/>
          <w:color w:val="000000"/>
          <w:lang w:eastAsia="es-AR"/>
        </w:rPr>
        <w:t>O(</w:t>
      </w:r>
      <w:proofErr w:type="gramEnd"/>
      <w:r w:rsidRPr="00896422">
        <w:rPr>
          <w:rFonts w:ascii="Arial" w:eastAsia="Times New Roman" w:hAnsi="Arial" w:cs="Arial"/>
          <w:color w:val="000000"/>
          <w:lang w:eastAsia="es-AR"/>
        </w:rPr>
        <w:t>1)</w:t>
      </w:r>
    </w:p>
    <w:p w14:paraId="29331BCC" w14:textId="6CFF1A83" w:rsidR="00945677" w:rsidRPr="00896422" w:rsidRDefault="00945677" w:rsidP="00A26901">
      <w:pPr>
        <w:spacing w:after="0" w:line="240" w:lineRule="auto"/>
        <w:rPr>
          <w:rFonts w:ascii="Arial" w:eastAsia="Times New Roman" w:hAnsi="Arial" w:cs="Arial"/>
          <w:color w:val="000000"/>
          <w:lang w:eastAsia="es-AR"/>
        </w:rPr>
      </w:pPr>
      <w:r w:rsidRPr="00945677">
        <w:rPr>
          <w:rFonts w:ascii="Arial" w:eastAsia="Times New Roman" w:hAnsi="Arial" w:cs="Arial"/>
          <w:noProof/>
          <w:color w:val="000000"/>
          <w:lang w:val="en-US" w:eastAsia="es-AR"/>
        </w:rPr>
        <w:drawing>
          <wp:anchor distT="0" distB="0" distL="114300" distR="114300" simplePos="0" relativeHeight="251672064" behindDoc="0" locked="0" layoutInCell="1" allowOverlap="1" wp14:anchorId="4F2DF86B" wp14:editId="530C3400">
            <wp:simplePos x="0" y="0"/>
            <wp:positionH relativeFrom="column">
              <wp:posOffset>-373077</wp:posOffset>
            </wp:positionH>
            <wp:positionV relativeFrom="paragraph">
              <wp:posOffset>320040</wp:posOffset>
            </wp:positionV>
            <wp:extent cx="6245204" cy="644055"/>
            <wp:effectExtent l="0" t="0" r="3810" b="3810"/>
            <wp:wrapThrough wrapText="bothSides">
              <wp:wrapPolygon edited="0">
                <wp:start x="0" y="0"/>
                <wp:lineTo x="0" y="21089"/>
                <wp:lineTo x="21547" y="21089"/>
                <wp:lineTo x="2154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45204" cy="644055"/>
                    </a:xfrm>
                    <a:prstGeom prst="rect">
                      <a:avLst/>
                    </a:prstGeom>
                  </pic:spPr>
                </pic:pic>
              </a:graphicData>
            </a:graphic>
            <wp14:sizeRelH relativeFrom="page">
              <wp14:pctWidth>0</wp14:pctWidth>
            </wp14:sizeRelH>
            <wp14:sizeRelV relativeFrom="page">
              <wp14:pctHeight>0</wp14:pctHeight>
            </wp14:sizeRelV>
          </wp:anchor>
        </w:drawing>
      </w:r>
    </w:p>
    <w:p w14:paraId="2333619C" w14:textId="05345D4A" w:rsidR="00945677" w:rsidRPr="00896422" w:rsidRDefault="00945677" w:rsidP="00A26901">
      <w:pPr>
        <w:spacing w:after="0" w:line="240" w:lineRule="auto"/>
        <w:rPr>
          <w:rFonts w:ascii="Arial" w:eastAsia="Times New Roman" w:hAnsi="Arial" w:cs="Arial"/>
          <w:color w:val="000000"/>
          <w:lang w:eastAsia="es-AR"/>
        </w:rPr>
      </w:pPr>
    </w:p>
    <w:p w14:paraId="44EB9B87" w14:textId="4B49E5BB" w:rsidR="00945677" w:rsidRPr="00896422" w:rsidRDefault="00945677" w:rsidP="00A26901">
      <w:pPr>
        <w:spacing w:after="0" w:line="240" w:lineRule="auto"/>
        <w:rPr>
          <w:rFonts w:ascii="Arial" w:eastAsia="Times New Roman" w:hAnsi="Arial" w:cs="Arial"/>
          <w:color w:val="000000"/>
          <w:lang w:eastAsia="es-AR"/>
        </w:rPr>
      </w:pPr>
    </w:p>
    <w:p w14:paraId="4AB7656C" w14:textId="36346CF3" w:rsidR="00A45C7A" w:rsidRPr="00896422" w:rsidRDefault="00A45C7A" w:rsidP="00A26901">
      <w:pPr>
        <w:spacing w:after="0" w:line="240" w:lineRule="auto"/>
        <w:rPr>
          <w:rFonts w:ascii="Arial" w:eastAsia="Times New Roman" w:hAnsi="Arial" w:cs="Arial"/>
          <w:color w:val="000000"/>
          <w:lang w:eastAsia="es-AR"/>
        </w:rPr>
      </w:pPr>
    </w:p>
    <w:p w14:paraId="2F67BD76" w14:textId="0481D663" w:rsidR="00945677" w:rsidRPr="00F31299" w:rsidRDefault="00945677" w:rsidP="00A26901">
      <w:pPr>
        <w:spacing w:after="0" w:line="240" w:lineRule="auto"/>
        <w:rPr>
          <w:rFonts w:ascii="Arial" w:eastAsia="Times New Roman" w:hAnsi="Arial" w:cs="Arial"/>
          <w:color w:val="000000"/>
          <w:lang w:eastAsia="es-AR"/>
        </w:rPr>
      </w:pPr>
      <w:proofErr w:type="spellStart"/>
      <w:r w:rsidRPr="00F31299">
        <w:rPr>
          <w:rFonts w:ascii="Arial" w:eastAsia="Times New Roman" w:hAnsi="Arial" w:cs="Arial"/>
          <w:color w:val="000000"/>
          <w:lang w:eastAsia="es-AR"/>
        </w:rPr>
        <w:t>public</w:t>
      </w:r>
      <w:proofErr w:type="spellEnd"/>
      <w:r w:rsidRPr="00F31299">
        <w:rPr>
          <w:rFonts w:ascii="Arial" w:eastAsia="Times New Roman" w:hAnsi="Arial" w:cs="Arial"/>
          <w:color w:val="000000"/>
          <w:lang w:eastAsia="es-AR"/>
        </w:rPr>
        <w:t xml:space="preserve"> Paquete </w:t>
      </w:r>
      <w:proofErr w:type="spellStart"/>
      <w:proofErr w:type="gramStart"/>
      <w:r w:rsidRPr="00F31299">
        <w:rPr>
          <w:rFonts w:ascii="Arial" w:eastAsia="Times New Roman" w:hAnsi="Arial" w:cs="Arial"/>
          <w:color w:val="000000"/>
          <w:lang w:eastAsia="es-AR"/>
        </w:rPr>
        <w:t>obtenerPaquete</w:t>
      </w:r>
      <w:proofErr w:type="spellEnd"/>
      <w:r w:rsidRPr="00F31299">
        <w:rPr>
          <w:rFonts w:ascii="Arial" w:eastAsia="Times New Roman" w:hAnsi="Arial" w:cs="Arial"/>
          <w:color w:val="000000"/>
          <w:lang w:eastAsia="es-AR"/>
        </w:rPr>
        <w:t>(</w:t>
      </w:r>
      <w:proofErr w:type="spellStart"/>
      <w:proofErr w:type="gramEnd"/>
      <w:r w:rsidRPr="00F31299">
        <w:rPr>
          <w:rFonts w:ascii="Arial" w:eastAsia="Times New Roman" w:hAnsi="Arial" w:cs="Arial"/>
          <w:color w:val="000000"/>
          <w:lang w:eastAsia="es-AR"/>
        </w:rPr>
        <w:t>int</w:t>
      </w:r>
      <w:proofErr w:type="spellEnd"/>
      <w:r w:rsidRPr="00F31299">
        <w:rPr>
          <w:rFonts w:ascii="Arial" w:eastAsia="Times New Roman" w:hAnsi="Arial" w:cs="Arial"/>
          <w:color w:val="000000"/>
          <w:lang w:eastAsia="es-AR"/>
        </w:rPr>
        <w:t xml:space="preserve"> id){</w:t>
      </w:r>
    </w:p>
    <w:p w14:paraId="4D46B720" w14:textId="644481D5" w:rsidR="00945677" w:rsidRDefault="00945677" w:rsidP="00A26901">
      <w:pPr>
        <w:spacing w:after="0" w:line="240" w:lineRule="auto"/>
        <w:rPr>
          <w:rFonts w:ascii="Arial" w:eastAsia="Times New Roman" w:hAnsi="Arial" w:cs="Arial"/>
          <w:color w:val="000000"/>
          <w:lang w:val="en-US" w:eastAsia="es-AR"/>
        </w:rPr>
      </w:pPr>
      <w:r w:rsidRPr="00F31299">
        <w:rPr>
          <w:rFonts w:ascii="Arial" w:eastAsia="Times New Roman" w:hAnsi="Arial" w:cs="Arial"/>
          <w:color w:val="000000"/>
          <w:lang w:eastAsia="es-AR"/>
        </w:rPr>
        <w:tab/>
      </w:r>
      <w:r>
        <w:rPr>
          <w:rFonts w:ascii="Arial" w:eastAsia="Times New Roman" w:hAnsi="Arial" w:cs="Arial"/>
          <w:color w:val="000000"/>
          <w:lang w:val="en-US" w:eastAsia="es-AR"/>
        </w:rPr>
        <w:t xml:space="preserve">return </w:t>
      </w:r>
      <w:proofErr w:type="spellStart"/>
      <w:r>
        <w:rPr>
          <w:rFonts w:ascii="Arial" w:eastAsia="Times New Roman" w:hAnsi="Arial" w:cs="Arial"/>
          <w:color w:val="000000"/>
          <w:lang w:val="en-US" w:eastAsia="es-AR"/>
        </w:rPr>
        <w:t>carrito.get</w:t>
      </w:r>
      <w:proofErr w:type="spellEnd"/>
      <w:r>
        <w:rPr>
          <w:rFonts w:ascii="Arial" w:eastAsia="Times New Roman" w:hAnsi="Arial" w:cs="Arial"/>
          <w:color w:val="000000"/>
          <w:lang w:val="en-US" w:eastAsia="es-AR"/>
        </w:rPr>
        <w:t>(id</w:t>
      </w:r>
      <w:proofErr w:type="gramStart"/>
      <w:r>
        <w:rPr>
          <w:rFonts w:ascii="Arial" w:eastAsia="Times New Roman" w:hAnsi="Arial" w:cs="Arial"/>
          <w:color w:val="000000"/>
          <w:lang w:val="en-US" w:eastAsia="es-AR"/>
        </w:rPr>
        <w:t xml:space="preserve">);   </w:t>
      </w:r>
      <w:proofErr w:type="gramEnd"/>
      <w:r>
        <w:rPr>
          <w:rFonts w:ascii="Arial" w:eastAsia="Times New Roman" w:hAnsi="Arial" w:cs="Arial"/>
          <w:color w:val="000000"/>
          <w:lang w:val="en-US" w:eastAsia="es-AR"/>
        </w:rPr>
        <w:t xml:space="preserve">                   </w:t>
      </w:r>
      <w:r w:rsidRPr="00945677">
        <w:rPr>
          <w:rFonts w:ascii="Arial" w:eastAsia="Times New Roman" w:hAnsi="Arial" w:cs="Arial"/>
          <w:color w:val="000000"/>
          <w:lang w:val="en-US" w:eastAsia="es-AR"/>
        </w:rPr>
        <w:sym w:font="Wingdings" w:char="F0E0"/>
      </w:r>
      <w:r>
        <w:rPr>
          <w:rFonts w:ascii="Arial" w:eastAsia="Times New Roman" w:hAnsi="Arial" w:cs="Arial"/>
          <w:color w:val="000000"/>
          <w:lang w:val="en-US" w:eastAsia="es-AR"/>
        </w:rPr>
        <w:t xml:space="preserve"> O(1)</w:t>
      </w:r>
    </w:p>
    <w:p w14:paraId="2D0E6D42" w14:textId="39DC2365" w:rsidR="00A45C7A" w:rsidRPr="00BA34CA"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w:t>
      </w:r>
    </w:p>
    <w:p w14:paraId="2B692BB0" w14:textId="7951A151" w:rsidR="00A45C7A" w:rsidRPr="00BA34CA" w:rsidRDefault="00A45C7A" w:rsidP="00A26901">
      <w:pPr>
        <w:spacing w:after="0" w:line="240" w:lineRule="auto"/>
        <w:rPr>
          <w:rFonts w:ascii="Arial" w:eastAsia="Times New Roman" w:hAnsi="Arial" w:cs="Arial"/>
          <w:color w:val="000000"/>
          <w:lang w:val="en-US" w:eastAsia="es-AR"/>
        </w:rPr>
      </w:pPr>
    </w:p>
    <w:p w14:paraId="24D64266" w14:textId="70BDEE85" w:rsidR="00945677" w:rsidRPr="00F31299" w:rsidRDefault="00945677" w:rsidP="00A26901">
      <w:pPr>
        <w:spacing w:after="0" w:line="240" w:lineRule="auto"/>
        <w:rPr>
          <w:rFonts w:ascii="Arial" w:eastAsia="Times New Roman" w:hAnsi="Arial" w:cs="Arial"/>
          <w:color w:val="000000"/>
          <w:lang w:eastAsia="es-AR"/>
        </w:rPr>
      </w:pPr>
      <w:r w:rsidRPr="00F31299">
        <w:rPr>
          <w:rFonts w:ascii="Arial" w:eastAsia="Times New Roman" w:hAnsi="Arial" w:cs="Arial"/>
          <w:color w:val="000000"/>
          <w:lang w:eastAsia="es-AR"/>
        </w:rPr>
        <w:t xml:space="preserve">F(n) = </w:t>
      </w:r>
      <w:proofErr w:type="gramStart"/>
      <w:r w:rsidRPr="00F31299">
        <w:rPr>
          <w:rFonts w:ascii="Arial" w:eastAsia="Times New Roman" w:hAnsi="Arial" w:cs="Arial"/>
          <w:color w:val="000000"/>
          <w:lang w:eastAsia="es-AR"/>
        </w:rPr>
        <w:t>O(</w:t>
      </w:r>
      <w:proofErr w:type="gramEnd"/>
      <w:r w:rsidRPr="00F31299">
        <w:rPr>
          <w:rFonts w:ascii="Arial" w:eastAsia="Times New Roman" w:hAnsi="Arial" w:cs="Arial"/>
          <w:color w:val="000000"/>
          <w:lang w:eastAsia="es-AR"/>
        </w:rPr>
        <w:t>1)</w:t>
      </w:r>
    </w:p>
    <w:p w14:paraId="77428A13" w14:textId="1447A0AD" w:rsidR="00945677" w:rsidRPr="00F31299" w:rsidRDefault="00945677" w:rsidP="00A26901">
      <w:pPr>
        <w:spacing w:after="0" w:line="240" w:lineRule="auto"/>
        <w:rPr>
          <w:rFonts w:ascii="Arial" w:eastAsia="Times New Roman" w:hAnsi="Arial" w:cs="Arial"/>
          <w:color w:val="000000"/>
          <w:lang w:eastAsia="es-AR"/>
        </w:rPr>
      </w:pPr>
    </w:p>
    <w:p w14:paraId="022EF7BC" w14:textId="77777777" w:rsidR="00945677" w:rsidRPr="00F31299" w:rsidRDefault="00945677" w:rsidP="00A26901">
      <w:pPr>
        <w:spacing w:after="0" w:line="240" w:lineRule="auto"/>
        <w:rPr>
          <w:rFonts w:ascii="Arial" w:eastAsia="Times New Roman" w:hAnsi="Arial" w:cs="Arial"/>
          <w:color w:val="000000"/>
          <w:lang w:eastAsia="es-AR"/>
        </w:rPr>
      </w:pPr>
    </w:p>
    <w:p w14:paraId="3843F97D" w14:textId="164F0D68" w:rsidR="00945677" w:rsidRPr="00F31299" w:rsidRDefault="00945677" w:rsidP="00A26901">
      <w:pPr>
        <w:spacing w:after="0" w:line="240" w:lineRule="auto"/>
        <w:rPr>
          <w:rFonts w:ascii="Arial" w:eastAsia="Times New Roman" w:hAnsi="Arial" w:cs="Arial"/>
          <w:color w:val="000000"/>
          <w:lang w:eastAsia="es-AR"/>
        </w:rPr>
      </w:pPr>
    </w:p>
    <w:p w14:paraId="4A22FC70" w14:textId="6BA83F52" w:rsidR="00945677" w:rsidRPr="00F31299" w:rsidRDefault="00945677" w:rsidP="00A26901">
      <w:pPr>
        <w:spacing w:after="0" w:line="240" w:lineRule="auto"/>
        <w:rPr>
          <w:rFonts w:ascii="Arial" w:eastAsia="Times New Roman" w:hAnsi="Arial" w:cs="Arial"/>
          <w:color w:val="000000"/>
          <w:lang w:eastAsia="es-AR"/>
        </w:rPr>
      </w:pPr>
    </w:p>
    <w:p w14:paraId="412E3A39" w14:textId="45993BB3" w:rsidR="00945677" w:rsidRPr="00F31299" w:rsidRDefault="00945677" w:rsidP="00A26901">
      <w:pPr>
        <w:spacing w:after="0" w:line="240" w:lineRule="auto"/>
        <w:rPr>
          <w:rFonts w:ascii="Arial" w:eastAsia="Times New Roman" w:hAnsi="Arial" w:cs="Arial"/>
          <w:color w:val="000000"/>
          <w:lang w:eastAsia="es-AR"/>
        </w:rPr>
      </w:pPr>
      <w:r w:rsidRPr="00BA34CA">
        <w:rPr>
          <w:rFonts w:ascii="Arial" w:eastAsia="Times New Roman" w:hAnsi="Arial" w:cs="Arial"/>
          <w:noProof/>
          <w:color w:val="000000"/>
          <w:lang w:eastAsia="es-AR"/>
        </w:rPr>
        <w:drawing>
          <wp:anchor distT="0" distB="0" distL="114300" distR="114300" simplePos="0" relativeHeight="251670016" behindDoc="0" locked="0" layoutInCell="1" allowOverlap="1" wp14:anchorId="23104C2E" wp14:editId="151B9C20">
            <wp:simplePos x="0" y="0"/>
            <wp:positionH relativeFrom="column">
              <wp:posOffset>-554232</wp:posOffset>
            </wp:positionH>
            <wp:positionV relativeFrom="paragraph">
              <wp:posOffset>289008</wp:posOffset>
            </wp:positionV>
            <wp:extent cx="6775076" cy="1216550"/>
            <wp:effectExtent l="0" t="0" r="0" b="3175"/>
            <wp:wrapThrough wrapText="bothSides">
              <wp:wrapPolygon edited="0">
                <wp:start x="0" y="0"/>
                <wp:lineTo x="0" y="21318"/>
                <wp:lineTo x="21501" y="21318"/>
                <wp:lineTo x="2150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75076" cy="1216550"/>
                    </a:xfrm>
                    <a:prstGeom prst="rect">
                      <a:avLst/>
                    </a:prstGeom>
                  </pic:spPr>
                </pic:pic>
              </a:graphicData>
            </a:graphic>
            <wp14:sizeRelH relativeFrom="page">
              <wp14:pctWidth>0</wp14:pctWidth>
            </wp14:sizeRelH>
            <wp14:sizeRelV relativeFrom="page">
              <wp14:pctHeight>0</wp14:pctHeight>
            </wp14:sizeRelV>
          </wp:anchor>
        </w:drawing>
      </w:r>
    </w:p>
    <w:p w14:paraId="7619532C" w14:textId="77777777" w:rsidR="00945677" w:rsidRPr="00F31299" w:rsidRDefault="00945677" w:rsidP="00A26901">
      <w:pPr>
        <w:spacing w:after="0" w:line="240" w:lineRule="auto"/>
        <w:rPr>
          <w:rFonts w:ascii="Arial" w:eastAsia="Times New Roman" w:hAnsi="Arial" w:cs="Arial"/>
          <w:color w:val="000000"/>
          <w:lang w:eastAsia="es-AR"/>
        </w:rPr>
      </w:pPr>
    </w:p>
    <w:p w14:paraId="2EB5769C" w14:textId="77777777" w:rsidR="00945677" w:rsidRPr="00F31299" w:rsidRDefault="00945677" w:rsidP="00A26901">
      <w:pPr>
        <w:spacing w:after="0" w:line="240" w:lineRule="auto"/>
        <w:rPr>
          <w:rFonts w:ascii="Arial" w:eastAsia="Times New Roman" w:hAnsi="Arial" w:cs="Arial"/>
          <w:color w:val="000000"/>
          <w:lang w:eastAsia="es-AR"/>
        </w:rPr>
      </w:pPr>
    </w:p>
    <w:p w14:paraId="024CFB81" w14:textId="77777777" w:rsidR="00945677" w:rsidRPr="00F31299" w:rsidRDefault="00945677" w:rsidP="00A26901">
      <w:pPr>
        <w:spacing w:after="0" w:line="240" w:lineRule="auto"/>
        <w:rPr>
          <w:rFonts w:ascii="Arial" w:eastAsia="Times New Roman" w:hAnsi="Arial" w:cs="Arial"/>
          <w:color w:val="000000"/>
          <w:lang w:eastAsia="es-AR"/>
        </w:rPr>
      </w:pPr>
    </w:p>
    <w:p w14:paraId="55F6D3EA" w14:textId="0293FC91" w:rsidR="00BA34CA" w:rsidRPr="00F31299" w:rsidRDefault="00BA34CA" w:rsidP="00A26901">
      <w:pPr>
        <w:spacing w:after="0" w:line="240" w:lineRule="auto"/>
        <w:rPr>
          <w:rFonts w:ascii="Arial" w:eastAsia="Times New Roman" w:hAnsi="Arial" w:cs="Arial"/>
          <w:color w:val="000000"/>
          <w:lang w:eastAsia="es-AR"/>
        </w:rPr>
      </w:pPr>
      <w:proofErr w:type="spellStart"/>
      <w:r w:rsidRPr="00F31299">
        <w:rPr>
          <w:rFonts w:ascii="Arial" w:eastAsia="Times New Roman" w:hAnsi="Arial" w:cs="Arial"/>
          <w:color w:val="000000"/>
          <w:lang w:eastAsia="es-AR"/>
        </w:rPr>
        <w:t>Protected</w:t>
      </w:r>
      <w:proofErr w:type="spellEnd"/>
      <w:r w:rsidRPr="00F31299">
        <w:rPr>
          <w:rFonts w:ascii="Arial" w:eastAsia="Times New Roman" w:hAnsi="Arial" w:cs="Arial"/>
          <w:color w:val="000000"/>
          <w:lang w:eastAsia="es-AR"/>
        </w:rPr>
        <w:t xml:space="preserve"> </w:t>
      </w:r>
      <w:proofErr w:type="spellStart"/>
      <w:r w:rsidRPr="00F31299">
        <w:rPr>
          <w:rFonts w:ascii="Arial" w:eastAsia="Times New Roman" w:hAnsi="Arial" w:cs="Arial"/>
          <w:color w:val="000000"/>
          <w:lang w:eastAsia="es-AR"/>
        </w:rPr>
        <w:t>Boolean</w:t>
      </w:r>
      <w:proofErr w:type="spellEnd"/>
      <w:r w:rsidRPr="00F31299">
        <w:rPr>
          <w:rFonts w:ascii="Arial" w:eastAsia="Times New Roman" w:hAnsi="Arial" w:cs="Arial"/>
          <w:color w:val="000000"/>
          <w:lang w:eastAsia="es-AR"/>
        </w:rPr>
        <w:t xml:space="preserve"> </w:t>
      </w:r>
      <w:proofErr w:type="spellStart"/>
      <w:proofErr w:type="gramStart"/>
      <w:r w:rsidRPr="00F31299">
        <w:rPr>
          <w:rFonts w:ascii="Arial" w:eastAsia="Times New Roman" w:hAnsi="Arial" w:cs="Arial"/>
          <w:color w:val="000000"/>
          <w:lang w:eastAsia="es-AR"/>
        </w:rPr>
        <w:t>eliminarProductoCarrito</w:t>
      </w:r>
      <w:proofErr w:type="spellEnd"/>
      <w:r w:rsidRPr="00F31299">
        <w:rPr>
          <w:rFonts w:ascii="Arial" w:eastAsia="Times New Roman" w:hAnsi="Arial" w:cs="Arial"/>
          <w:color w:val="000000"/>
          <w:lang w:eastAsia="es-AR"/>
        </w:rPr>
        <w:t>(</w:t>
      </w:r>
      <w:proofErr w:type="spellStart"/>
      <w:proofErr w:type="gramEnd"/>
      <w:r w:rsidRPr="00F31299">
        <w:rPr>
          <w:rFonts w:ascii="Arial" w:eastAsia="Times New Roman" w:hAnsi="Arial" w:cs="Arial"/>
          <w:color w:val="000000"/>
          <w:lang w:eastAsia="es-AR"/>
        </w:rPr>
        <w:t>int</w:t>
      </w:r>
      <w:proofErr w:type="spellEnd"/>
      <w:r w:rsidRPr="00F31299">
        <w:rPr>
          <w:rFonts w:ascii="Arial" w:eastAsia="Times New Roman" w:hAnsi="Arial" w:cs="Arial"/>
          <w:color w:val="000000"/>
          <w:lang w:eastAsia="es-AR"/>
        </w:rPr>
        <w:t xml:space="preserve"> id){</w:t>
      </w:r>
    </w:p>
    <w:p w14:paraId="4017170D" w14:textId="2B3F65C8" w:rsidR="00BA34CA" w:rsidRPr="00945677" w:rsidRDefault="00BA34CA" w:rsidP="00A26901">
      <w:pPr>
        <w:spacing w:after="0" w:line="240" w:lineRule="auto"/>
        <w:rPr>
          <w:rFonts w:ascii="Arial" w:eastAsia="Times New Roman" w:hAnsi="Arial" w:cs="Arial"/>
          <w:color w:val="000000"/>
          <w:lang w:eastAsia="es-AR"/>
        </w:rPr>
      </w:pPr>
      <w:r w:rsidRPr="00F31299">
        <w:rPr>
          <w:rFonts w:ascii="Arial" w:eastAsia="Times New Roman" w:hAnsi="Arial" w:cs="Arial"/>
          <w:color w:val="000000"/>
          <w:lang w:eastAsia="es-AR"/>
        </w:rPr>
        <w:tab/>
      </w:r>
      <w:proofErr w:type="spellStart"/>
      <w:r w:rsidRPr="00945677">
        <w:rPr>
          <w:rFonts w:ascii="Arial" w:eastAsia="Times New Roman" w:hAnsi="Arial" w:cs="Arial"/>
          <w:color w:val="000000"/>
          <w:lang w:eastAsia="es-AR"/>
        </w:rPr>
        <w:t>If</w:t>
      </w:r>
      <w:proofErr w:type="spellEnd"/>
      <w:r w:rsidRPr="00945677">
        <w:rPr>
          <w:rFonts w:ascii="Arial" w:eastAsia="Times New Roman" w:hAnsi="Arial" w:cs="Arial"/>
          <w:color w:val="000000"/>
          <w:lang w:eastAsia="es-AR"/>
        </w:rPr>
        <w:t xml:space="preserve"> </w:t>
      </w:r>
      <w:proofErr w:type="gramStart"/>
      <w:r w:rsidRPr="00945677">
        <w:rPr>
          <w:rFonts w:ascii="Arial" w:eastAsia="Times New Roman" w:hAnsi="Arial" w:cs="Arial"/>
          <w:color w:val="000000"/>
          <w:lang w:eastAsia="es-AR"/>
        </w:rPr>
        <w:t>(!</w:t>
      </w:r>
      <w:proofErr w:type="spellStart"/>
      <w:r w:rsidRPr="00945677">
        <w:rPr>
          <w:rFonts w:ascii="Arial" w:eastAsia="Times New Roman" w:hAnsi="Arial" w:cs="Arial"/>
          <w:color w:val="000000"/>
          <w:lang w:eastAsia="es-AR"/>
        </w:rPr>
        <w:t>paqueteEnCarrito</w:t>
      </w:r>
      <w:proofErr w:type="spellEnd"/>
      <w:proofErr w:type="gramEnd"/>
      <w:r w:rsidRPr="00945677">
        <w:rPr>
          <w:rFonts w:ascii="Arial" w:eastAsia="Times New Roman" w:hAnsi="Arial" w:cs="Arial"/>
          <w:color w:val="000000"/>
          <w:lang w:eastAsia="es-AR"/>
        </w:rPr>
        <w:t>(id)){</w:t>
      </w:r>
      <w:r w:rsidR="00945677"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 xml:space="preserve"> O(</w:t>
      </w:r>
      <w:r w:rsidR="00404572">
        <w:rPr>
          <w:rFonts w:ascii="Arial" w:eastAsia="Times New Roman" w:hAnsi="Arial" w:cs="Arial"/>
          <w:color w:val="000000"/>
          <w:lang w:eastAsia="es-AR"/>
        </w:rPr>
        <w:t>G(n)</w:t>
      </w:r>
      <w:r w:rsidR="00945677" w:rsidRPr="00945677">
        <w:rPr>
          <w:rFonts w:ascii="Arial" w:eastAsia="Times New Roman" w:hAnsi="Arial" w:cs="Arial"/>
          <w:color w:val="000000"/>
          <w:lang w:eastAsia="es-AR"/>
        </w:rPr>
        <w:t>)</w:t>
      </w:r>
    </w:p>
    <w:p w14:paraId="25A7D65D" w14:textId="25D4608A" w:rsidR="00BA34CA" w:rsidRPr="00945677" w:rsidRDefault="00BA34CA" w:rsidP="00A26901">
      <w:pPr>
        <w:spacing w:after="0" w:line="240" w:lineRule="auto"/>
        <w:rPr>
          <w:rFonts w:ascii="Arial" w:eastAsia="Times New Roman" w:hAnsi="Arial" w:cs="Arial"/>
          <w:color w:val="000000"/>
          <w:lang w:eastAsia="es-AR"/>
        </w:rPr>
      </w:pPr>
      <w:r w:rsidRPr="00945677">
        <w:rPr>
          <w:rFonts w:ascii="Arial" w:eastAsia="Times New Roman" w:hAnsi="Arial" w:cs="Arial"/>
          <w:color w:val="000000"/>
          <w:lang w:eastAsia="es-AR"/>
        </w:rPr>
        <w:tab/>
      </w:r>
      <w:r w:rsidRPr="00945677">
        <w:rPr>
          <w:rFonts w:ascii="Arial" w:eastAsia="Times New Roman" w:hAnsi="Arial" w:cs="Arial"/>
          <w:color w:val="000000"/>
          <w:lang w:eastAsia="es-AR"/>
        </w:rPr>
        <w:tab/>
      </w:r>
      <w:r w:rsidR="00945677">
        <w:rPr>
          <w:rFonts w:ascii="Arial" w:eastAsia="Times New Roman" w:hAnsi="Arial" w:cs="Arial"/>
          <w:color w:val="000000"/>
          <w:lang w:eastAsia="es-AR"/>
        </w:rPr>
        <w:t>t</w:t>
      </w:r>
      <w:r w:rsidRPr="00BA34CA">
        <w:rPr>
          <w:rFonts w:ascii="Arial" w:eastAsia="Times New Roman" w:hAnsi="Arial" w:cs="Arial"/>
          <w:color w:val="000000"/>
          <w:lang w:eastAsia="es-AR"/>
        </w:rPr>
        <w:t xml:space="preserve">hrow new </w:t>
      </w:r>
      <w:proofErr w:type="gramStart"/>
      <w:r w:rsidRPr="00BA34CA">
        <w:rPr>
          <w:rFonts w:ascii="Arial" w:eastAsia="Times New Roman" w:hAnsi="Arial" w:cs="Arial"/>
          <w:color w:val="000000"/>
          <w:lang w:eastAsia="es-AR"/>
        </w:rPr>
        <w:t>Runtimexception(</w:t>
      </w:r>
      <w:proofErr w:type="gramEnd"/>
      <w:r w:rsidRPr="00BA34CA">
        <w:rPr>
          <w:rFonts w:ascii="Arial" w:eastAsia="Times New Roman" w:hAnsi="Arial" w:cs="Arial"/>
          <w:color w:val="000000"/>
          <w:lang w:eastAsia="es-AR"/>
        </w:rPr>
        <w:t xml:space="preserve">“Error el paquete que desea borrar </w:t>
      </w:r>
      <w:r>
        <w:rPr>
          <w:rFonts w:ascii="Arial" w:eastAsia="Times New Roman" w:hAnsi="Arial" w:cs="Arial"/>
          <w:color w:val="000000"/>
          <w:lang w:eastAsia="es-AR"/>
        </w:rPr>
        <w:t xml:space="preserve">no </w:t>
      </w:r>
      <w:proofErr w:type="spellStart"/>
      <w:r>
        <w:rPr>
          <w:rFonts w:ascii="Arial" w:eastAsia="Times New Roman" w:hAnsi="Arial" w:cs="Arial"/>
          <w:color w:val="000000"/>
          <w:lang w:eastAsia="es-AR"/>
        </w:rPr>
        <w:t>esta</w:t>
      </w:r>
      <w:proofErr w:type="spellEnd"/>
      <w:r>
        <w:rPr>
          <w:rFonts w:ascii="Arial" w:eastAsia="Times New Roman" w:hAnsi="Arial" w:cs="Arial"/>
          <w:color w:val="000000"/>
          <w:lang w:eastAsia="es-AR"/>
        </w:rPr>
        <w:t xml:space="preserve"> en el carrito</w:t>
      </w:r>
      <w:r w:rsidR="00945677">
        <w:rPr>
          <w:rFonts w:ascii="Arial" w:eastAsia="Times New Roman" w:hAnsi="Arial" w:cs="Arial"/>
          <w:color w:val="000000"/>
          <w:lang w:eastAsia="es-AR"/>
        </w:rPr>
        <w:t>.</w:t>
      </w:r>
      <w:r w:rsidRPr="00BA34CA">
        <w:rPr>
          <w:rFonts w:ascii="Arial" w:eastAsia="Times New Roman" w:hAnsi="Arial" w:cs="Arial"/>
          <w:color w:val="000000"/>
          <w:lang w:eastAsia="es-AR"/>
        </w:rPr>
        <w:t>”);</w:t>
      </w:r>
      <w:r w:rsidR="00945677" w:rsidRPr="00945677">
        <w:rPr>
          <w:rFonts w:ascii="Arial" w:eastAsia="Times New Roman" w:hAnsi="Arial" w:cs="Arial"/>
          <w:color w:val="000000"/>
          <w:lang w:eastAsia="es-AR"/>
        </w:rPr>
        <w:t xml:space="preserve">                  </w:t>
      </w:r>
      <w:r w:rsidR="00945677">
        <w:rPr>
          <w:rFonts w:ascii="Arial" w:eastAsia="Times New Roman" w:hAnsi="Arial" w:cs="Arial"/>
          <w:color w:val="000000"/>
          <w:lang w:eastAsia="es-AR"/>
        </w:rPr>
        <w:t xml:space="preserve">                                           </w:t>
      </w:r>
    </w:p>
    <w:p w14:paraId="7E01A4EE" w14:textId="0B3619F0" w:rsidR="00945677" w:rsidRDefault="00BA34CA" w:rsidP="00BA34CA">
      <w:pPr>
        <w:spacing w:after="0" w:line="240" w:lineRule="auto"/>
        <w:ind w:left="708"/>
        <w:rPr>
          <w:rFonts w:ascii="Arial" w:eastAsia="Times New Roman" w:hAnsi="Arial" w:cs="Arial"/>
          <w:color w:val="000000"/>
          <w:lang w:eastAsia="es-AR"/>
        </w:rPr>
      </w:pPr>
      <w:proofErr w:type="gramStart"/>
      <w:r w:rsidRPr="00BA34CA">
        <w:rPr>
          <w:rFonts w:ascii="Arial" w:eastAsia="Times New Roman" w:hAnsi="Arial" w:cs="Arial"/>
          <w:color w:val="000000"/>
          <w:lang w:eastAsia="es-AR"/>
        </w:rPr>
        <w:t>}</w:t>
      </w:r>
      <w:r w:rsidR="00945677">
        <w:rPr>
          <w:rFonts w:ascii="Arial" w:eastAsia="Times New Roman" w:hAnsi="Arial" w:cs="Arial"/>
          <w:color w:val="000000"/>
          <w:lang w:eastAsia="es-AR"/>
        </w:rPr>
        <w:t>else</w:t>
      </w:r>
      <w:proofErr w:type="gramEnd"/>
      <w:r w:rsidR="00945677">
        <w:rPr>
          <w:rFonts w:ascii="Arial" w:eastAsia="Times New Roman" w:hAnsi="Arial" w:cs="Arial"/>
          <w:color w:val="000000"/>
          <w:lang w:eastAsia="es-AR"/>
        </w:rPr>
        <w:t xml:space="preserve"> if(estaCerrado == true){                        </w:t>
      </w:r>
      <w:r w:rsidR="00945677" w:rsidRPr="00945677">
        <w:rPr>
          <w:rFonts w:ascii="Arial" w:eastAsia="Times New Roman" w:hAnsi="Arial" w:cs="Arial"/>
          <w:color w:val="000000"/>
          <w:lang w:eastAsia="es-AR"/>
        </w:rPr>
        <w:t xml:space="preserve">  </w:t>
      </w:r>
      <w:r w:rsidR="00945677" w:rsidRPr="00945677">
        <w:rPr>
          <w:rFonts w:ascii="Arial" w:eastAsia="Times New Roman" w:hAnsi="Arial" w:cs="Arial"/>
          <w:color w:val="000000"/>
          <w:lang w:val="en-US" w:eastAsia="es-AR"/>
        </w:rPr>
        <w:sym w:font="Wingdings" w:char="F0E0"/>
      </w:r>
      <w:r w:rsidR="00945677" w:rsidRPr="00945677">
        <w:rPr>
          <w:rFonts w:ascii="Arial" w:eastAsia="Times New Roman" w:hAnsi="Arial" w:cs="Arial"/>
          <w:color w:val="000000"/>
          <w:lang w:eastAsia="es-AR"/>
        </w:rPr>
        <w:t xml:space="preserve"> O(1)</w:t>
      </w:r>
    </w:p>
    <w:p w14:paraId="349666B7" w14:textId="4E762774" w:rsidR="00945677" w:rsidRPr="00945677" w:rsidRDefault="00945677" w:rsidP="00BA34CA">
      <w:pPr>
        <w:spacing w:after="0" w:line="240" w:lineRule="auto"/>
        <w:ind w:left="708"/>
        <w:rPr>
          <w:rFonts w:ascii="Arial" w:eastAsia="Times New Roman" w:hAnsi="Arial" w:cs="Arial"/>
          <w:color w:val="000000"/>
          <w:lang w:eastAsia="es-AR"/>
        </w:rPr>
      </w:pPr>
      <w:r>
        <w:rPr>
          <w:rFonts w:ascii="Arial" w:eastAsia="Times New Roman" w:hAnsi="Arial" w:cs="Arial"/>
          <w:color w:val="000000"/>
          <w:lang w:eastAsia="es-AR"/>
        </w:rPr>
        <w:tab/>
        <w:t xml:space="preserve">throw new </w:t>
      </w:r>
      <w:proofErr w:type="spellStart"/>
      <w:proofErr w:type="gramStart"/>
      <w:r>
        <w:rPr>
          <w:rFonts w:ascii="Arial" w:eastAsia="Times New Roman" w:hAnsi="Arial" w:cs="Arial"/>
          <w:color w:val="000000"/>
          <w:lang w:eastAsia="es-AR"/>
        </w:rPr>
        <w:t>RuntimeException</w:t>
      </w:r>
      <w:proofErr w:type="spellEnd"/>
      <w:r>
        <w:rPr>
          <w:rFonts w:ascii="Arial" w:eastAsia="Times New Roman" w:hAnsi="Arial" w:cs="Arial"/>
          <w:color w:val="000000"/>
          <w:lang w:eastAsia="es-AR"/>
        </w:rPr>
        <w:t>(</w:t>
      </w:r>
      <w:proofErr w:type="gramEnd"/>
      <w:r>
        <w:rPr>
          <w:rFonts w:ascii="Arial" w:eastAsia="Times New Roman" w:hAnsi="Arial" w:cs="Arial"/>
          <w:color w:val="000000"/>
          <w:lang w:eastAsia="es-AR"/>
        </w:rPr>
        <w:t xml:space="preserve">“Error, el pedido </w:t>
      </w:r>
      <w:proofErr w:type="spellStart"/>
      <w:r>
        <w:rPr>
          <w:rFonts w:ascii="Arial" w:eastAsia="Times New Roman" w:hAnsi="Arial" w:cs="Arial"/>
          <w:color w:val="000000"/>
          <w:lang w:eastAsia="es-AR"/>
        </w:rPr>
        <w:t>esta</w:t>
      </w:r>
      <w:proofErr w:type="spellEnd"/>
      <w:r>
        <w:rPr>
          <w:rFonts w:ascii="Arial" w:eastAsia="Times New Roman" w:hAnsi="Arial" w:cs="Arial"/>
          <w:color w:val="000000"/>
          <w:lang w:eastAsia="es-AR"/>
        </w:rPr>
        <w:t xml:space="preserve"> cerrado por lo que no puede modificarse.”);              </w:t>
      </w:r>
      <w:r w:rsidRPr="00945677">
        <w:rPr>
          <w:rFonts w:ascii="Arial" w:eastAsia="Times New Roman" w:hAnsi="Arial" w:cs="Arial"/>
          <w:color w:val="000000"/>
          <w:lang w:eastAsia="es-AR"/>
        </w:rPr>
        <w:t xml:space="preserve">                  </w:t>
      </w:r>
      <w:r>
        <w:rPr>
          <w:rFonts w:ascii="Arial" w:eastAsia="Times New Roman" w:hAnsi="Arial" w:cs="Arial"/>
          <w:color w:val="000000"/>
          <w:lang w:eastAsia="es-AR"/>
        </w:rPr>
        <w:t xml:space="preserve">  </w:t>
      </w:r>
    </w:p>
    <w:p w14:paraId="3EE3D7FF" w14:textId="20213261" w:rsidR="00BA34CA" w:rsidRPr="00BA34CA" w:rsidRDefault="00945677" w:rsidP="00BA34CA">
      <w:pPr>
        <w:spacing w:after="0" w:line="240" w:lineRule="auto"/>
        <w:ind w:left="708"/>
        <w:rPr>
          <w:rFonts w:ascii="Arial" w:eastAsia="Times New Roman" w:hAnsi="Arial" w:cs="Arial"/>
          <w:color w:val="000000"/>
          <w:lang w:eastAsia="es-AR"/>
        </w:rPr>
      </w:pPr>
      <w:r>
        <w:rPr>
          <w:rFonts w:ascii="Arial" w:eastAsia="Times New Roman" w:hAnsi="Arial" w:cs="Arial"/>
          <w:color w:val="000000"/>
          <w:lang w:eastAsia="es-AR"/>
        </w:rPr>
        <w:t>}</w:t>
      </w:r>
    </w:p>
    <w:p w14:paraId="0D635EC2" w14:textId="1E3B3F2E" w:rsidR="00BA34CA" w:rsidRPr="00945677" w:rsidRDefault="00945677" w:rsidP="00A542C0">
      <w:pPr>
        <w:spacing w:after="0" w:line="240" w:lineRule="auto"/>
        <w:ind w:firstLine="708"/>
        <w:rPr>
          <w:rFonts w:ascii="Arial" w:eastAsia="Times New Roman" w:hAnsi="Arial" w:cs="Arial"/>
          <w:color w:val="000000"/>
          <w:lang w:val="en-US" w:eastAsia="es-AR"/>
        </w:rPr>
      </w:pPr>
      <w:proofErr w:type="gramStart"/>
      <w:r>
        <w:rPr>
          <w:rFonts w:ascii="Arial" w:eastAsia="Times New Roman" w:hAnsi="Arial" w:cs="Arial"/>
          <w:color w:val="000000"/>
          <w:lang w:val="en-US" w:eastAsia="es-AR"/>
        </w:rPr>
        <w:t>c</w:t>
      </w:r>
      <w:r w:rsidRPr="00945677">
        <w:rPr>
          <w:rFonts w:ascii="Arial" w:eastAsia="Times New Roman" w:hAnsi="Arial" w:cs="Arial"/>
          <w:color w:val="000000"/>
          <w:lang w:val="en-US" w:eastAsia="es-AR"/>
        </w:rPr>
        <w:t>arrito.remove</w:t>
      </w:r>
      <w:proofErr w:type="gramEnd"/>
      <w:r w:rsidRPr="00945677">
        <w:rPr>
          <w:rFonts w:ascii="Arial" w:eastAsia="Times New Roman" w:hAnsi="Arial" w:cs="Arial"/>
          <w:color w:val="000000"/>
          <w:lang w:val="en-US" w:eastAsia="es-AR"/>
        </w:rPr>
        <w:t>(id);</w:t>
      </w:r>
      <w:r>
        <w:rPr>
          <w:rFonts w:ascii="Arial" w:eastAsia="Times New Roman" w:hAnsi="Arial" w:cs="Arial"/>
          <w:color w:val="000000"/>
          <w:lang w:val="en-US" w:eastAsia="es-AR"/>
        </w:rPr>
        <w:t xml:space="preserve">                                                       </w:t>
      </w:r>
      <w:r w:rsidRPr="00945677">
        <w:rPr>
          <w:rFonts w:ascii="Arial" w:eastAsia="Times New Roman" w:hAnsi="Arial" w:cs="Arial"/>
          <w:color w:val="000000"/>
          <w:lang w:val="en-US" w:eastAsia="es-AR"/>
        </w:rPr>
        <w:sym w:font="Wingdings" w:char="F0E0"/>
      </w:r>
      <w:r>
        <w:rPr>
          <w:rFonts w:ascii="Arial" w:eastAsia="Times New Roman" w:hAnsi="Arial" w:cs="Arial"/>
          <w:color w:val="000000"/>
          <w:lang w:val="en-US" w:eastAsia="es-AR"/>
        </w:rPr>
        <w:t xml:space="preserve"> O(1)</w:t>
      </w:r>
    </w:p>
    <w:p w14:paraId="28AF4308" w14:textId="5755390D" w:rsidR="00945677" w:rsidRPr="00945677" w:rsidRDefault="00945677" w:rsidP="00A542C0">
      <w:pPr>
        <w:spacing w:after="0" w:line="240" w:lineRule="auto"/>
        <w:ind w:firstLine="708"/>
        <w:rPr>
          <w:rFonts w:ascii="Arial" w:eastAsia="Times New Roman" w:hAnsi="Arial" w:cs="Arial"/>
          <w:color w:val="000000"/>
          <w:lang w:val="en-US" w:eastAsia="es-AR"/>
        </w:rPr>
      </w:pPr>
      <w:r>
        <w:rPr>
          <w:rFonts w:ascii="Arial" w:eastAsia="Times New Roman" w:hAnsi="Arial" w:cs="Arial"/>
          <w:color w:val="000000"/>
          <w:lang w:val="en-US" w:eastAsia="es-AR"/>
        </w:rPr>
        <w:t>r</w:t>
      </w:r>
      <w:r w:rsidRPr="00945677">
        <w:rPr>
          <w:rFonts w:ascii="Arial" w:eastAsia="Times New Roman" w:hAnsi="Arial" w:cs="Arial"/>
          <w:color w:val="000000"/>
          <w:lang w:val="en-US" w:eastAsia="es-AR"/>
        </w:rPr>
        <w:t xml:space="preserve">eturn </w:t>
      </w:r>
      <w:proofErr w:type="gramStart"/>
      <w:r w:rsidRPr="00945677">
        <w:rPr>
          <w:rFonts w:ascii="Arial" w:eastAsia="Times New Roman" w:hAnsi="Arial" w:cs="Arial"/>
          <w:color w:val="000000"/>
          <w:lang w:val="en-US" w:eastAsia="es-AR"/>
        </w:rPr>
        <w:t>t</w:t>
      </w:r>
      <w:r>
        <w:rPr>
          <w:rFonts w:ascii="Arial" w:eastAsia="Times New Roman" w:hAnsi="Arial" w:cs="Arial"/>
          <w:color w:val="000000"/>
          <w:lang w:val="en-US" w:eastAsia="es-AR"/>
        </w:rPr>
        <w:t xml:space="preserve">rue;   </w:t>
      </w:r>
      <w:proofErr w:type="gramEnd"/>
      <w:r>
        <w:rPr>
          <w:rFonts w:ascii="Arial" w:eastAsia="Times New Roman" w:hAnsi="Arial" w:cs="Arial"/>
          <w:color w:val="000000"/>
          <w:lang w:val="en-US" w:eastAsia="es-AR"/>
        </w:rPr>
        <w:t xml:space="preserve">                                                                </w:t>
      </w:r>
      <w:r w:rsidRPr="00945677">
        <w:rPr>
          <w:rFonts w:ascii="Arial" w:eastAsia="Times New Roman" w:hAnsi="Arial" w:cs="Arial"/>
          <w:color w:val="000000"/>
          <w:lang w:val="en-US" w:eastAsia="es-AR"/>
        </w:rPr>
        <w:sym w:font="Wingdings" w:char="F0E0"/>
      </w:r>
      <w:r>
        <w:rPr>
          <w:rFonts w:ascii="Arial" w:eastAsia="Times New Roman" w:hAnsi="Arial" w:cs="Arial"/>
          <w:color w:val="000000"/>
          <w:lang w:val="en-US" w:eastAsia="es-AR"/>
        </w:rPr>
        <w:t xml:space="preserve"> O(1)</w:t>
      </w:r>
    </w:p>
    <w:p w14:paraId="6AB32D88" w14:textId="45E21599" w:rsidR="00A45C7A" w:rsidRPr="00945677" w:rsidRDefault="00BA34CA" w:rsidP="00A26901">
      <w:pPr>
        <w:spacing w:after="0" w:line="240" w:lineRule="auto"/>
        <w:rPr>
          <w:rFonts w:ascii="Arial" w:eastAsia="Times New Roman" w:hAnsi="Arial" w:cs="Arial"/>
          <w:color w:val="000000"/>
          <w:lang w:val="en-US" w:eastAsia="es-AR"/>
        </w:rPr>
      </w:pPr>
      <w:r w:rsidRPr="00945677">
        <w:rPr>
          <w:rFonts w:ascii="Arial" w:eastAsia="Times New Roman" w:hAnsi="Arial" w:cs="Arial"/>
          <w:color w:val="000000"/>
          <w:lang w:val="en-US" w:eastAsia="es-AR"/>
        </w:rPr>
        <w:t>}</w:t>
      </w:r>
    </w:p>
    <w:p w14:paraId="07C37BB3" w14:textId="77777777" w:rsidR="00A45C7A" w:rsidRPr="00945677" w:rsidRDefault="00A45C7A" w:rsidP="00A26901">
      <w:pPr>
        <w:spacing w:after="0" w:line="240" w:lineRule="auto"/>
        <w:rPr>
          <w:rFonts w:ascii="Arial" w:eastAsia="Times New Roman" w:hAnsi="Arial" w:cs="Arial"/>
          <w:color w:val="000000"/>
          <w:lang w:val="en-US" w:eastAsia="es-AR"/>
        </w:rPr>
      </w:pPr>
    </w:p>
    <w:p w14:paraId="057C699C" w14:textId="65C978AF" w:rsidR="00A45C7A" w:rsidRPr="00945677" w:rsidRDefault="00945677" w:rsidP="00A26901">
      <w:pPr>
        <w:spacing w:after="0" w:line="240" w:lineRule="auto"/>
        <w:rPr>
          <w:rFonts w:ascii="Arial" w:eastAsia="Times New Roman" w:hAnsi="Arial" w:cs="Arial"/>
          <w:color w:val="000000"/>
          <w:lang w:val="en-US" w:eastAsia="es-AR"/>
        </w:rPr>
      </w:pPr>
      <w:r>
        <w:rPr>
          <w:rFonts w:ascii="Arial" w:eastAsia="Times New Roman" w:hAnsi="Arial" w:cs="Arial"/>
          <w:color w:val="000000"/>
          <w:lang w:val="en-US" w:eastAsia="es-AR"/>
        </w:rPr>
        <w:t xml:space="preserve">T(n)= </w:t>
      </w:r>
      <w:proofErr w:type="gramStart"/>
      <w:r>
        <w:rPr>
          <w:rFonts w:ascii="Arial" w:eastAsia="Times New Roman" w:hAnsi="Arial" w:cs="Arial"/>
          <w:color w:val="000000"/>
          <w:lang w:val="en-US" w:eastAsia="es-AR"/>
        </w:rPr>
        <w:t>O(</w:t>
      </w:r>
      <w:proofErr w:type="gramEnd"/>
      <w:r>
        <w:rPr>
          <w:rFonts w:ascii="Arial" w:eastAsia="Times New Roman" w:hAnsi="Arial" w:cs="Arial"/>
          <w:color w:val="000000"/>
          <w:lang w:val="en-US" w:eastAsia="es-AR"/>
        </w:rPr>
        <w:t>1</w:t>
      </w:r>
      <w:r w:rsidR="00896422">
        <w:rPr>
          <w:rFonts w:ascii="Arial" w:eastAsia="Times New Roman" w:hAnsi="Arial" w:cs="Arial"/>
          <w:color w:val="000000"/>
          <w:lang w:val="en-US" w:eastAsia="es-AR"/>
        </w:rPr>
        <w:t>)</w:t>
      </w:r>
    </w:p>
    <w:p w14:paraId="4EC71A93" w14:textId="59D3BA04" w:rsidR="00A45C7A" w:rsidRPr="00945677" w:rsidRDefault="00A45C7A" w:rsidP="00A26901">
      <w:pPr>
        <w:spacing w:after="0" w:line="240" w:lineRule="auto"/>
        <w:rPr>
          <w:rFonts w:ascii="Arial" w:eastAsia="Times New Roman" w:hAnsi="Arial" w:cs="Arial"/>
          <w:color w:val="000000"/>
          <w:lang w:val="en-US" w:eastAsia="es-AR"/>
        </w:rPr>
      </w:pPr>
    </w:p>
    <w:p w14:paraId="1B508EFF" w14:textId="77777777" w:rsidR="00A45C7A" w:rsidRPr="00945677" w:rsidRDefault="00A45C7A" w:rsidP="00A26901">
      <w:pPr>
        <w:spacing w:after="0" w:line="240" w:lineRule="auto"/>
        <w:rPr>
          <w:rFonts w:ascii="Arial" w:eastAsia="Times New Roman" w:hAnsi="Arial" w:cs="Arial"/>
          <w:color w:val="000000"/>
          <w:lang w:val="en-US" w:eastAsia="es-AR"/>
        </w:rPr>
      </w:pPr>
    </w:p>
    <w:p w14:paraId="689847BF" w14:textId="3B963706" w:rsidR="00A45C7A" w:rsidRPr="00945677" w:rsidRDefault="00A45C7A" w:rsidP="00A26901">
      <w:pPr>
        <w:spacing w:after="0" w:line="240" w:lineRule="auto"/>
        <w:rPr>
          <w:rFonts w:ascii="Arial" w:eastAsia="Times New Roman" w:hAnsi="Arial" w:cs="Arial"/>
          <w:color w:val="000000"/>
          <w:lang w:val="en-US" w:eastAsia="es-AR"/>
        </w:rPr>
      </w:pPr>
    </w:p>
    <w:p w14:paraId="02415B8C" w14:textId="1E0002E2" w:rsidR="008616F8" w:rsidRPr="00945677" w:rsidRDefault="008616F8" w:rsidP="00E82C3D">
      <w:pPr>
        <w:ind w:left="360"/>
        <w:rPr>
          <w:rFonts w:ascii="Arial" w:hAnsi="Arial" w:cs="Arial"/>
          <w:lang w:val="en-US"/>
        </w:rPr>
      </w:pPr>
    </w:p>
    <w:sectPr w:rsidR="008616F8" w:rsidRPr="00945677" w:rsidSect="00A45C7A">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20EA6" w14:textId="77777777" w:rsidR="00B971E0" w:rsidRDefault="00B971E0" w:rsidP="008D5666">
      <w:pPr>
        <w:spacing w:after="0" w:line="240" w:lineRule="auto"/>
      </w:pPr>
      <w:r>
        <w:separator/>
      </w:r>
    </w:p>
  </w:endnote>
  <w:endnote w:type="continuationSeparator" w:id="0">
    <w:p w14:paraId="00894337" w14:textId="77777777" w:rsidR="00B971E0" w:rsidRDefault="00B971E0" w:rsidP="008D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1B85D" w14:textId="77777777" w:rsidR="00B971E0" w:rsidRDefault="00B971E0" w:rsidP="008D5666">
      <w:pPr>
        <w:spacing w:after="0" w:line="240" w:lineRule="auto"/>
      </w:pPr>
      <w:r>
        <w:separator/>
      </w:r>
    </w:p>
  </w:footnote>
  <w:footnote w:type="continuationSeparator" w:id="0">
    <w:p w14:paraId="6D5F1F7C" w14:textId="77777777" w:rsidR="00B971E0" w:rsidRDefault="00B971E0" w:rsidP="008D5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8588" w14:textId="25879EDF" w:rsidR="006B46E6" w:rsidRDefault="006B46E6">
    <w:pPr>
      <w:pStyle w:val="Encabezado"/>
    </w:pPr>
    <w:r>
      <w:rPr>
        <w:rFonts w:ascii="Arial" w:hAnsi="Arial" w:cs="Arial"/>
        <w:noProof/>
        <w:color w:val="000000"/>
        <w:bdr w:val="none" w:sz="0" w:space="0" w:color="auto" w:frame="1"/>
        <w:lang w:eastAsia="es-AR"/>
      </w:rPr>
      <w:drawing>
        <wp:anchor distT="0" distB="0" distL="114300" distR="114300" simplePos="0" relativeHeight="251657728" behindDoc="0" locked="0" layoutInCell="1" allowOverlap="1" wp14:anchorId="65836887" wp14:editId="3679CC28">
          <wp:simplePos x="0" y="0"/>
          <wp:positionH relativeFrom="column">
            <wp:posOffset>4044058</wp:posOffset>
          </wp:positionH>
          <wp:positionV relativeFrom="paragraph">
            <wp:posOffset>-120015</wp:posOffset>
          </wp:positionV>
          <wp:extent cx="2174875" cy="840105"/>
          <wp:effectExtent l="0" t="0" r="5080" b="0"/>
          <wp:wrapThrough wrapText="bothSides">
            <wp:wrapPolygon edited="0">
              <wp:start x="0" y="0"/>
              <wp:lineTo x="0" y="21061"/>
              <wp:lineTo x="21491" y="21061"/>
              <wp:lineTo x="2149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875" cy="840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30CB"/>
    <w:multiLevelType w:val="hybridMultilevel"/>
    <w:tmpl w:val="0C6E3B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2A106E13"/>
    <w:multiLevelType w:val="hybridMultilevel"/>
    <w:tmpl w:val="22E62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0C0BA4"/>
    <w:multiLevelType w:val="hybridMultilevel"/>
    <w:tmpl w:val="821852B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EDA2EA4"/>
    <w:multiLevelType w:val="hybridMultilevel"/>
    <w:tmpl w:val="F6A0E69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34D47649"/>
    <w:multiLevelType w:val="hybridMultilevel"/>
    <w:tmpl w:val="44444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A240EB"/>
    <w:multiLevelType w:val="multilevel"/>
    <w:tmpl w:val="95D47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74CB5"/>
    <w:multiLevelType w:val="hybridMultilevel"/>
    <w:tmpl w:val="E8581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67A79EF"/>
    <w:multiLevelType w:val="hybridMultilevel"/>
    <w:tmpl w:val="0F92D6F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15:restartNumberingAfterBreak="0">
    <w:nsid w:val="50C43856"/>
    <w:multiLevelType w:val="hybridMultilevel"/>
    <w:tmpl w:val="0362470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5C8D4D79"/>
    <w:multiLevelType w:val="hybridMultilevel"/>
    <w:tmpl w:val="B9A2F2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15:restartNumberingAfterBreak="0">
    <w:nsid w:val="6BBA7D13"/>
    <w:multiLevelType w:val="hybridMultilevel"/>
    <w:tmpl w:val="34E0CF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740360A4"/>
    <w:multiLevelType w:val="hybridMultilevel"/>
    <w:tmpl w:val="5DA4BC3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764A34CB"/>
    <w:multiLevelType w:val="hybridMultilevel"/>
    <w:tmpl w:val="34A402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78E4793"/>
    <w:multiLevelType w:val="hybridMultilevel"/>
    <w:tmpl w:val="B5E8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AEB5623"/>
    <w:multiLevelType w:val="hybridMultilevel"/>
    <w:tmpl w:val="824C477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9"/>
  </w:num>
  <w:num w:numId="2">
    <w:abstractNumId w:val="7"/>
  </w:num>
  <w:num w:numId="3">
    <w:abstractNumId w:val="0"/>
  </w:num>
  <w:num w:numId="4">
    <w:abstractNumId w:val="11"/>
  </w:num>
  <w:num w:numId="5">
    <w:abstractNumId w:val="2"/>
  </w:num>
  <w:num w:numId="6">
    <w:abstractNumId w:val="14"/>
  </w:num>
  <w:num w:numId="7">
    <w:abstractNumId w:val="3"/>
  </w:num>
  <w:num w:numId="8">
    <w:abstractNumId w:val="1"/>
  </w:num>
  <w:num w:numId="9">
    <w:abstractNumId w:val="10"/>
  </w:num>
  <w:num w:numId="10">
    <w:abstractNumId w:val="13"/>
  </w:num>
  <w:num w:numId="11">
    <w:abstractNumId w:val="8"/>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303"/>
    <w:rsid w:val="00043189"/>
    <w:rsid w:val="00053FAB"/>
    <w:rsid w:val="000559DE"/>
    <w:rsid w:val="00063684"/>
    <w:rsid w:val="0007274A"/>
    <w:rsid w:val="00074EBF"/>
    <w:rsid w:val="00084B36"/>
    <w:rsid w:val="00095400"/>
    <w:rsid w:val="000A15D8"/>
    <w:rsid w:val="000C370C"/>
    <w:rsid w:val="000C77F1"/>
    <w:rsid w:val="000E06A6"/>
    <w:rsid w:val="000E3C3C"/>
    <w:rsid w:val="000E7910"/>
    <w:rsid w:val="000F7068"/>
    <w:rsid w:val="00103D5D"/>
    <w:rsid w:val="001231AE"/>
    <w:rsid w:val="00131AC9"/>
    <w:rsid w:val="00135637"/>
    <w:rsid w:val="00145FF8"/>
    <w:rsid w:val="00146F3B"/>
    <w:rsid w:val="00157102"/>
    <w:rsid w:val="00167DD1"/>
    <w:rsid w:val="00171ACF"/>
    <w:rsid w:val="0017350B"/>
    <w:rsid w:val="0018111E"/>
    <w:rsid w:val="00184AAF"/>
    <w:rsid w:val="00191B6D"/>
    <w:rsid w:val="001A6A89"/>
    <w:rsid w:val="001A7F39"/>
    <w:rsid w:val="001B784D"/>
    <w:rsid w:val="001C6764"/>
    <w:rsid w:val="001F0F05"/>
    <w:rsid w:val="002029E9"/>
    <w:rsid w:val="00214D1B"/>
    <w:rsid w:val="00217E53"/>
    <w:rsid w:val="00225E2C"/>
    <w:rsid w:val="002411DA"/>
    <w:rsid w:val="00243C60"/>
    <w:rsid w:val="0025404B"/>
    <w:rsid w:val="002647D9"/>
    <w:rsid w:val="00266482"/>
    <w:rsid w:val="00274C64"/>
    <w:rsid w:val="0028775B"/>
    <w:rsid w:val="002A3D46"/>
    <w:rsid w:val="002B7207"/>
    <w:rsid w:val="002E523C"/>
    <w:rsid w:val="002E70A4"/>
    <w:rsid w:val="002E74E3"/>
    <w:rsid w:val="002E76F3"/>
    <w:rsid w:val="002F2745"/>
    <w:rsid w:val="003209C3"/>
    <w:rsid w:val="00352B57"/>
    <w:rsid w:val="003603AD"/>
    <w:rsid w:val="00363554"/>
    <w:rsid w:val="003726D5"/>
    <w:rsid w:val="00376A0E"/>
    <w:rsid w:val="0038039E"/>
    <w:rsid w:val="003925B1"/>
    <w:rsid w:val="00397925"/>
    <w:rsid w:val="003A2350"/>
    <w:rsid w:val="003A7CD4"/>
    <w:rsid w:val="003B4823"/>
    <w:rsid w:val="003B6157"/>
    <w:rsid w:val="003B6C96"/>
    <w:rsid w:val="003D029D"/>
    <w:rsid w:val="003D6BA5"/>
    <w:rsid w:val="003E5AB8"/>
    <w:rsid w:val="003F4710"/>
    <w:rsid w:val="00404572"/>
    <w:rsid w:val="00404715"/>
    <w:rsid w:val="00431391"/>
    <w:rsid w:val="00441AE5"/>
    <w:rsid w:val="00443AA5"/>
    <w:rsid w:val="00444BD1"/>
    <w:rsid w:val="00451844"/>
    <w:rsid w:val="004557CE"/>
    <w:rsid w:val="00455834"/>
    <w:rsid w:val="00462CFE"/>
    <w:rsid w:val="00484C92"/>
    <w:rsid w:val="00492F66"/>
    <w:rsid w:val="004B5DF6"/>
    <w:rsid w:val="004C354D"/>
    <w:rsid w:val="004C6AA3"/>
    <w:rsid w:val="004C776A"/>
    <w:rsid w:val="004D6904"/>
    <w:rsid w:val="004E181D"/>
    <w:rsid w:val="004E486E"/>
    <w:rsid w:val="004E5BD0"/>
    <w:rsid w:val="00537DA5"/>
    <w:rsid w:val="00546D79"/>
    <w:rsid w:val="0056268A"/>
    <w:rsid w:val="00570A14"/>
    <w:rsid w:val="005925F5"/>
    <w:rsid w:val="005A7BFB"/>
    <w:rsid w:val="005B6D40"/>
    <w:rsid w:val="005C2DBB"/>
    <w:rsid w:val="005E64A5"/>
    <w:rsid w:val="005F68CD"/>
    <w:rsid w:val="00607907"/>
    <w:rsid w:val="006111AB"/>
    <w:rsid w:val="006121E5"/>
    <w:rsid w:val="00630451"/>
    <w:rsid w:val="00641857"/>
    <w:rsid w:val="006431E0"/>
    <w:rsid w:val="0066193C"/>
    <w:rsid w:val="00677D10"/>
    <w:rsid w:val="006806C0"/>
    <w:rsid w:val="0068194D"/>
    <w:rsid w:val="00681ECF"/>
    <w:rsid w:val="00682052"/>
    <w:rsid w:val="006876EA"/>
    <w:rsid w:val="006878E4"/>
    <w:rsid w:val="00691E4F"/>
    <w:rsid w:val="00695240"/>
    <w:rsid w:val="006A483E"/>
    <w:rsid w:val="006A61D7"/>
    <w:rsid w:val="006A6641"/>
    <w:rsid w:val="006B46E6"/>
    <w:rsid w:val="006D7C90"/>
    <w:rsid w:val="006E1274"/>
    <w:rsid w:val="006F7338"/>
    <w:rsid w:val="0070158D"/>
    <w:rsid w:val="00707B2A"/>
    <w:rsid w:val="00725DB1"/>
    <w:rsid w:val="007409A2"/>
    <w:rsid w:val="00742DAB"/>
    <w:rsid w:val="00743EE0"/>
    <w:rsid w:val="00745F6D"/>
    <w:rsid w:val="00746C7D"/>
    <w:rsid w:val="00764A7F"/>
    <w:rsid w:val="007A6169"/>
    <w:rsid w:val="007B1530"/>
    <w:rsid w:val="007B7707"/>
    <w:rsid w:val="008005E7"/>
    <w:rsid w:val="00834E64"/>
    <w:rsid w:val="00835E26"/>
    <w:rsid w:val="00852B81"/>
    <w:rsid w:val="008616F8"/>
    <w:rsid w:val="0086439F"/>
    <w:rsid w:val="00867499"/>
    <w:rsid w:val="00870A01"/>
    <w:rsid w:val="00870B41"/>
    <w:rsid w:val="00872157"/>
    <w:rsid w:val="008734A0"/>
    <w:rsid w:val="00884E1E"/>
    <w:rsid w:val="0089484F"/>
    <w:rsid w:val="00896422"/>
    <w:rsid w:val="008A575F"/>
    <w:rsid w:val="008A6B5A"/>
    <w:rsid w:val="008B4986"/>
    <w:rsid w:val="008C7733"/>
    <w:rsid w:val="008D5666"/>
    <w:rsid w:val="008E6D40"/>
    <w:rsid w:val="008F065F"/>
    <w:rsid w:val="009075F9"/>
    <w:rsid w:val="009320E0"/>
    <w:rsid w:val="00935BCC"/>
    <w:rsid w:val="00945677"/>
    <w:rsid w:val="009512B7"/>
    <w:rsid w:val="00951586"/>
    <w:rsid w:val="00956AE1"/>
    <w:rsid w:val="0096772A"/>
    <w:rsid w:val="00973809"/>
    <w:rsid w:val="0098465E"/>
    <w:rsid w:val="009A4D14"/>
    <w:rsid w:val="009A67E2"/>
    <w:rsid w:val="009B2A59"/>
    <w:rsid w:val="009C745F"/>
    <w:rsid w:val="009D2014"/>
    <w:rsid w:val="009D45A5"/>
    <w:rsid w:val="009D6ECB"/>
    <w:rsid w:val="009E6045"/>
    <w:rsid w:val="009E6696"/>
    <w:rsid w:val="009F1D17"/>
    <w:rsid w:val="00A00F84"/>
    <w:rsid w:val="00A02773"/>
    <w:rsid w:val="00A061F3"/>
    <w:rsid w:val="00A13BA4"/>
    <w:rsid w:val="00A168BA"/>
    <w:rsid w:val="00A20742"/>
    <w:rsid w:val="00A24903"/>
    <w:rsid w:val="00A26901"/>
    <w:rsid w:val="00A42395"/>
    <w:rsid w:val="00A45C7A"/>
    <w:rsid w:val="00A518AC"/>
    <w:rsid w:val="00A532C9"/>
    <w:rsid w:val="00A542C0"/>
    <w:rsid w:val="00A75793"/>
    <w:rsid w:val="00A77645"/>
    <w:rsid w:val="00A86BD2"/>
    <w:rsid w:val="00A948DF"/>
    <w:rsid w:val="00AD1CF0"/>
    <w:rsid w:val="00AD61F8"/>
    <w:rsid w:val="00AE113D"/>
    <w:rsid w:val="00AF2D29"/>
    <w:rsid w:val="00B03A30"/>
    <w:rsid w:val="00B13CA6"/>
    <w:rsid w:val="00B22CF3"/>
    <w:rsid w:val="00B26CDB"/>
    <w:rsid w:val="00B4168D"/>
    <w:rsid w:val="00B47303"/>
    <w:rsid w:val="00B50FEB"/>
    <w:rsid w:val="00B56267"/>
    <w:rsid w:val="00B724A1"/>
    <w:rsid w:val="00B82FF4"/>
    <w:rsid w:val="00B928A1"/>
    <w:rsid w:val="00B9375F"/>
    <w:rsid w:val="00B971E0"/>
    <w:rsid w:val="00BA34CA"/>
    <w:rsid w:val="00BB7DF5"/>
    <w:rsid w:val="00BC1728"/>
    <w:rsid w:val="00BC21A4"/>
    <w:rsid w:val="00BC6E31"/>
    <w:rsid w:val="00BD5CE2"/>
    <w:rsid w:val="00BF3A23"/>
    <w:rsid w:val="00C05753"/>
    <w:rsid w:val="00C11159"/>
    <w:rsid w:val="00C13D27"/>
    <w:rsid w:val="00C21DC0"/>
    <w:rsid w:val="00C268C6"/>
    <w:rsid w:val="00C3071B"/>
    <w:rsid w:val="00C42AEF"/>
    <w:rsid w:val="00C5477B"/>
    <w:rsid w:val="00C6441D"/>
    <w:rsid w:val="00C71252"/>
    <w:rsid w:val="00C86E88"/>
    <w:rsid w:val="00CB3758"/>
    <w:rsid w:val="00CD200A"/>
    <w:rsid w:val="00CD3D83"/>
    <w:rsid w:val="00CD679A"/>
    <w:rsid w:val="00CF3186"/>
    <w:rsid w:val="00CF36B7"/>
    <w:rsid w:val="00CF64BB"/>
    <w:rsid w:val="00D04DC1"/>
    <w:rsid w:val="00D46ACA"/>
    <w:rsid w:val="00D60C87"/>
    <w:rsid w:val="00D80B78"/>
    <w:rsid w:val="00D91FD6"/>
    <w:rsid w:val="00D937F9"/>
    <w:rsid w:val="00D93BA1"/>
    <w:rsid w:val="00D9538A"/>
    <w:rsid w:val="00D96097"/>
    <w:rsid w:val="00DA3195"/>
    <w:rsid w:val="00DA48C6"/>
    <w:rsid w:val="00DA67CA"/>
    <w:rsid w:val="00DB2F95"/>
    <w:rsid w:val="00DC0E19"/>
    <w:rsid w:val="00DC6651"/>
    <w:rsid w:val="00DF3149"/>
    <w:rsid w:val="00DF5002"/>
    <w:rsid w:val="00DF7EAF"/>
    <w:rsid w:val="00E066F8"/>
    <w:rsid w:val="00E0687B"/>
    <w:rsid w:val="00E255B5"/>
    <w:rsid w:val="00E46CDC"/>
    <w:rsid w:val="00E47FDA"/>
    <w:rsid w:val="00E64C3E"/>
    <w:rsid w:val="00E719D9"/>
    <w:rsid w:val="00E73943"/>
    <w:rsid w:val="00E76829"/>
    <w:rsid w:val="00E82B54"/>
    <w:rsid w:val="00E82C3D"/>
    <w:rsid w:val="00E87486"/>
    <w:rsid w:val="00EB29F5"/>
    <w:rsid w:val="00EB54E4"/>
    <w:rsid w:val="00EB6A9F"/>
    <w:rsid w:val="00ED037D"/>
    <w:rsid w:val="00ED4CD4"/>
    <w:rsid w:val="00EF2522"/>
    <w:rsid w:val="00F056CD"/>
    <w:rsid w:val="00F10844"/>
    <w:rsid w:val="00F237CB"/>
    <w:rsid w:val="00F31299"/>
    <w:rsid w:val="00F31929"/>
    <w:rsid w:val="00F3284E"/>
    <w:rsid w:val="00F37B63"/>
    <w:rsid w:val="00F409C3"/>
    <w:rsid w:val="00F52EAE"/>
    <w:rsid w:val="00F635B9"/>
    <w:rsid w:val="00F66A51"/>
    <w:rsid w:val="00F74AB5"/>
    <w:rsid w:val="00F75592"/>
    <w:rsid w:val="00FB72FD"/>
    <w:rsid w:val="00FD17AA"/>
    <w:rsid w:val="00FD33C2"/>
    <w:rsid w:val="00FF13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11D5"/>
  <w15:docId w15:val="{128FCEE4-56D7-4361-A4CC-503B3FDC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303"/>
    <w:pPr>
      <w:ind w:left="720"/>
      <w:contextualSpacing/>
    </w:pPr>
  </w:style>
  <w:style w:type="paragraph" w:customStyle="1" w:styleId="Default">
    <w:name w:val="Default"/>
    <w:rsid w:val="0098465E"/>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8465E"/>
    <w:rPr>
      <w:color w:val="0563C1" w:themeColor="hyperlink"/>
      <w:u w:val="single"/>
    </w:rPr>
  </w:style>
  <w:style w:type="character" w:customStyle="1" w:styleId="Mencinsinresolver1">
    <w:name w:val="Mención sin resolver1"/>
    <w:basedOn w:val="Fuentedeprrafopredeter"/>
    <w:uiPriority w:val="99"/>
    <w:semiHidden/>
    <w:unhideWhenUsed/>
    <w:rsid w:val="0098465E"/>
    <w:rPr>
      <w:color w:val="605E5C"/>
      <w:shd w:val="clear" w:color="auto" w:fill="E1DFDD"/>
    </w:rPr>
  </w:style>
  <w:style w:type="paragraph" w:styleId="Encabezado">
    <w:name w:val="header"/>
    <w:basedOn w:val="Normal"/>
    <w:link w:val="EncabezadoCar"/>
    <w:uiPriority w:val="99"/>
    <w:unhideWhenUsed/>
    <w:rsid w:val="008D5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666"/>
  </w:style>
  <w:style w:type="paragraph" w:styleId="Piedepgina">
    <w:name w:val="footer"/>
    <w:basedOn w:val="Normal"/>
    <w:link w:val="PiedepginaCar"/>
    <w:uiPriority w:val="99"/>
    <w:unhideWhenUsed/>
    <w:rsid w:val="008D5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666"/>
  </w:style>
  <w:style w:type="paragraph" w:styleId="NormalWeb">
    <w:name w:val="Normal (Web)"/>
    <w:basedOn w:val="Normal"/>
    <w:uiPriority w:val="99"/>
    <w:unhideWhenUsed/>
    <w:rsid w:val="00681E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81ECF"/>
    <w:rPr>
      <w:b/>
      <w:bCs/>
    </w:rPr>
  </w:style>
  <w:style w:type="character" w:customStyle="1" w:styleId="apple-tab-span">
    <w:name w:val="apple-tab-span"/>
    <w:basedOn w:val="Fuentedeprrafopredeter"/>
    <w:rsid w:val="0068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4019">
      <w:bodyDiv w:val="1"/>
      <w:marLeft w:val="0"/>
      <w:marRight w:val="0"/>
      <w:marTop w:val="0"/>
      <w:marBottom w:val="0"/>
      <w:divBdr>
        <w:top w:val="none" w:sz="0" w:space="0" w:color="auto"/>
        <w:left w:val="none" w:sz="0" w:space="0" w:color="auto"/>
        <w:bottom w:val="none" w:sz="0" w:space="0" w:color="auto"/>
        <w:right w:val="none" w:sz="0" w:space="0" w:color="auto"/>
      </w:divBdr>
    </w:div>
    <w:div w:id="56444478">
      <w:bodyDiv w:val="1"/>
      <w:marLeft w:val="0"/>
      <w:marRight w:val="0"/>
      <w:marTop w:val="0"/>
      <w:marBottom w:val="0"/>
      <w:divBdr>
        <w:top w:val="none" w:sz="0" w:space="0" w:color="auto"/>
        <w:left w:val="none" w:sz="0" w:space="0" w:color="auto"/>
        <w:bottom w:val="none" w:sz="0" w:space="0" w:color="auto"/>
        <w:right w:val="none" w:sz="0" w:space="0" w:color="auto"/>
      </w:divBdr>
    </w:div>
    <w:div w:id="1058087044">
      <w:bodyDiv w:val="1"/>
      <w:marLeft w:val="0"/>
      <w:marRight w:val="0"/>
      <w:marTop w:val="0"/>
      <w:marBottom w:val="0"/>
      <w:divBdr>
        <w:top w:val="none" w:sz="0" w:space="0" w:color="auto"/>
        <w:left w:val="none" w:sz="0" w:space="0" w:color="auto"/>
        <w:bottom w:val="none" w:sz="0" w:space="0" w:color="auto"/>
        <w:right w:val="none" w:sz="0" w:space="0" w:color="auto"/>
      </w:divBdr>
    </w:div>
    <w:div w:id="18403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co5flores@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joacohernandez157@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flores</dc:creator>
  <cp:lastModifiedBy>joaquin flores</cp:lastModifiedBy>
  <cp:revision>6</cp:revision>
  <cp:lastPrinted>2023-10-23T22:57:00Z</cp:lastPrinted>
  <dcterms:created xsi:type="dcterms:W3CDTF">2023-11-14T01:11:00Z</dcterms:created>
  <dcterms:modified xsi:type="dcterms:W3CDTF">2023-11-14T16:07:00Z</dcterms:modified>
</cp:coreProperties>
</file>