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E44B" w14:textId="6358B7F5" w:rsidR="00034337" w:rsidRPr="00EC64B9" w:rsidRDefault="00034337" w:rsidP="00034337">
      <w:pPr>
        <w:spacing w:after="0" w:line="360" w:lineRule="auto"/>
        <w:ind w:left="567" w:hanging="360"/>
        <w:jc w:val="both"/>
        <w:rPr>
          <w:b/>
          <w:bCs/>
          <w:lang w:val="en-US"/>
        </w:rPr>
      </w:pPr>
      <w:r w:rsidRPr="00EC64B9">
        <w:rPr>
          <w:b/>
          <w:bCs/>
          <w:lang w:val="en-US"/>
        </w:rPr>
        <w:t xml:space="preserve">GOOGLE SCHOLAR </w:t>
      </w:r>
    </w:p>
    <w:p w14:paraId="07F1FA09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034337">
        <w:rPr>
          <w:rFonts w:ascii="Times New Roman" w:hAnsi="Times New Roman"/>
          <w:lang w:val="en-US"/>
        </w:rPr>
        <w:t xml:space="preserve">URL: </w:t>
      </w:r>
      <w:bookmarkStart w:id="0" w:name="_Hlk207227656"/>
      <w:r>
        <w:fldChar w:fldCharType="begin"/>
      </w:r>
      <w:r w:rsidRPr="00034337">
        <w:rPr>
          <w:lang w:val="en-US"/>
        </w:rPr>
        <w:instrText>HYPERLINK "https://scholar.google.com/?hl=es"</w:instrText>
      </w:r>
      <w:r>
        <w:fldChar w:fldCharType="separate"/>
      </w:r>
      <w:r w:rsidRPr="00034337">
        <w:rPr>
          <w:rStyle w:val="Hipervnculo"/>
          <w:rFonts w:ascii="Times New Roman" w:hAnsi="Times New Roman"/>
          <w:lang w:val="en-US"/>
        </w:rPr>
        <w:t>https://scholar.google.com/</w:t>
      </w:r>
      <w:r>
        <w:fldChar w:fldCharType="end"/>
      </w:r>
      <w:bookmarkEnd w:id="0"/>
    </w:p>
    <w:p w14:paraId="1D211250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Litio en la argentina, oportunidades y desafíos para el desarrollo de la cadena de valor</w:t>
      </w:r>
      <w:r w:rsidRPr="00F4099B">
        <w:rPr>
          <w:rFonts w:ascii="Times New Roman" w:hAnsi="Times New Roman"/>
        </w:rPr>
        <w:t xml:space="preserve"> [</w:t>
      </w:r>
      <w:hyperlink r:id="rId5" w:history="1">
        <w:r w:rsidRPr="00F4099B">
          <w:rPr>
            <w:rStyle w:val="Hipervnculo"/>
            <w:rFonts w:ascii="Times New Roman" w:hAnsi="Times New Roman"/>
          </w:rPr>
          <w:t>LINK</w:t>
        </w:r>
      </w:hyperlink>
      <w:r w:rsidRPr="00F4099B">
        <w:rPr>
          <w:rFonts w:ascii="Times New Roman" w:hAnsi="Times New Roman"/>
        </w:rPr>
        <w:t>]</w:t>
      </w:r>
    </w:p>
    <w:p w14:paraId="18C83A64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>Optimización de parámetros operacionales en la obtención de carbonato de litio a partir de lepidolita: revisión sistemática</w:t>
      </w:r>
      <w:r>
        <w:rPr>
          <w:rFonts w:ascii="Times New Roman" w:hAnsi="Times New Roman"/>
        </w:rPr>
        <w:t xml:space="preserve"> [</w:t>
      </w:r>
      <w:hyperlink r:id="rId6" w:history="1">
        <w:r w:rsidRPr="009E3829">
          <w:rPr>
            <w:rStyle w:val="Hipervnculo"/>
            <w:rFonts w:ascii="Times New Roman" w:hAnsi="Times New Roman"/>
          </w:rPr>
          <w:t>LINK</w:t>
        </w:r>
      </w:hyperlink>
      <w:r>
        <w:rPr>
          <w:rFonts w:ascii="Times New Roman" w:hAnsi="Times New Roman"/>
        </w:rPr>
        <w:t>]</w:t>
      </w:r>
    </w:p>
    <w:p w14:paraId="4FCC5B7A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2280FC73" w14:textId="380D83F8" w:rsidR="00E42D26" w:rsidRPr="00EC64B9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  <w:lang w:val="en-US"/>
        </w:rPr>
      </w:pPr>
      <w:r w:rsidRPr="00EC64B9">
        <w:rPr>
          <w:rFonts w:ascii="Times New Roman" w:hAnsi="Times New Roman"/>
          <w:b/>
          <w:bCs/>
          <w:lang w:val="en-US"/>
        </w:rPr>
        <w:t>CONICET</w:t>
      </w:r>
    </w:p>
    <w:p w14:paraId="0ADBC1FD" w14:textId="769EC853" w:rsidR="00034337" w:rsidRPr="00034337" w:rsidRDefault="00034337" w:rsidP="00034337">
      <w:pPr>
        <w:spacing w:after="0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7" w:history="1">
        <w:r w:rsidRPr="00C4064C">
          <w:rPr>
            <w:rStyle w:val="Hipervnculo"/>
            <w:rFonts w:ascii="Times New Roman" w:hAnsi="Times New Roman"/>
            <w:lang w:val="en-US"/>
          </w:rPr>
          <w:t>https://www.conicet.gov.ar/tag/litio/</w:t>
        </w:r>
      </w:hyperlink>
    </w:p>
    <w:p w14:paraId="775F6351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4099B">
        <w:rPr>
          <w:rFonts w:ascii="Times New Roman" w:hAnsi="Times New Roman"/>
        </w:rPr>
        <w:t xml:space="preserve">Procesos de Extracción de Litio de sus Depósitos en Salares Argentinos </w:t>
      </w:r>
      <w:r w:rsidRPr="00F7739B">
        <w:rPr>
          <w:rFonts w:ascii="Times New Roman" w:hAnsi="Times New Roman"/>
        </w:rPr>
        <w:t>[</w:t>
      </w:r>
      <w:hyperlink r:id="rId8" w:anchor=":~:text=La%20extracci%C3%B3n%20de%20litio%20en,precipitaci%C3%B3n%20de%20carbonato%20de%20litio." w:history="1">
        <w:r w:rsidRPr="00F7739B">
          <w:rPr>
            <w:rStyle w:val="Hipervnculo"/>
            <w:rFonts w:ascii="Times New Roman" w:hAnsi="Times New Roman"/>
          </w:rPr>
          <w:t>LINK</w:t>
        </w:r>
      </w:hyperlink>
      <w:r w:rsidRPr="00F7739B">
        <w:rPr>
          <w:rFonts w:ascii="Times New Roman" w:hAnsi="Times New Roman"/>
        </w:rPr>
        <w:t>]</w:t>
      </w:r>
      <w:r>
        <w:rPr>
          <w:rFonts w:ascii="Times New Roman" w:hAnsi="Times New Roman"/>
        </w:rPr>
        <w:t xml:space="preserve"> (Hay que pedir una copia)</w:t>
      </w:r>
    </w:p>
    <w:p w14:paraId="1C22F6AC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0746AA9C" w14:textId="22099588" w:rsidR="00E42D26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RIDAA</w:t>
      </w:r>
    </w:p>
    <w:p w14:paraId="58C14C6A" w14:textId="5394E602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6F2190">
        <w:rPr>
          <w:rFonts w:ascii="Times New Roman" w:hAnsi="Times New Roman"/>
          <w:lang w:val="en-US"/>
        </w:rPr>
        <w:t xml:space="preserve">URL: </w:t>
      </w:r>
      <w:hyperlink r:id="rId9" w:history="1">
        <w:r w:rsidRPr="006F2190">
          <w:rPr>
            <w:rStyle w:val="Hipervnculo"/>
            <w:rFonts w:ascii="Times New Roman" w:hAnsi="Times New Roman"/>
            <w:lang w:val="en-US"/>
          </w:rPr>
          <w:t>https://ridaa.unq.edu.ar/</w:t>
        </w:r>
      </w:hyperlink>
    </w:p>
    <w:p w14:paraId="4B02E79A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7739B">
        <w:rPr>
          <w:rFonts w:ascii="Times New Roman" w:hAnsi="Times New Roman"/>
        </w:rPr>
        <w:t>Puna, litio y agua : estimaciones preliminares para reflexionar sobre el impacto en el recurso hídrico [</w:t>
      </w:r>
      <w:hyperlink r:id="rId10" w:history="1">
        <w:r w:rsidRPr="00F7739B">
          <w:rPr>
            <w:rStyle w:val="Hipervnculo"/>
            <w:rFonts w:ascii="Times New Roman" w:hAnsi="Times New Roman"/>
          </w:rPr>
          <w:t>LINK</w:t>
        </w:r>
      </w:hyperlink>
      <w:r w:rsidRPr="00F7739B">
        <w:rPr>
          <w:rFonts w:ascii="Times New Roman" w:hAnsi="Times New Roman"/>
        </w:rPr>
        <w:t>]</w:t>
      </w:r>
    </w:p>
    <w:p w14:paraId="497BDC5F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 xml:space="preserve">Litio en Argentina : de insumo crítico a </w:t>
      </w:r>
      <w:proofErr w:type="spellStart"/>
      <w:r w:rsidRPr="009E3829">
        <w:rPr>
          <w:rFonts w:ascii="Times New Roman" w:hAnsi="Times New Roman"/>
        </w:rPr>
        <w:t>commodity</w:t>
      </w:r>
      <w:proofErr w:type="spellEnd"/>
      <w:r w:rsidRPr="009E3829">
        <w:rPr>
          <w:rFonts w:ascii="Times New Roman" w:hAnsi="Times New Roman"/>
        </w:rPr>
        <w:t xml:space="preserve"> minero : trayectoria socio-técnica de los yacimientos </w:t>
      </w:r>
      <w:proofErr w:type="spellStart"/>
      <w:r w:rsidRPr="009E3829">
        <w:rPr>
          <w:rFonts w:ascii="Times New Roman" w:hAnsi="Times New Roman"/>
        </w:rPr>
        <w:t>litíferos</w:t>
      </w:r>
      <w:proofErr w:type="spellEnd"/>
      <w:r w:rsidRPr="009E3829">
        <w:rPr>
          <w:rFonts w:ascii="Times New Roman" w:hAnsi="Times New Roman"/>
        </w:rPr>
        <w:t xml:space="preserve"> de la Puna</w:t>
      </w:r>
      <w:r>
        <w:rPr>
          <w:rFonts w:ascii="Times New Roman" w:hAnsi="Times New Roman"/>
        </w:rPr>
        <w:t xml:space="preserve"> [</w:t>
      </w:r>
      <w:hyperlink r:id="rId11" w:history="1">
        <w:r w:rsidRPr="009E3829">
          <w:rPr>
            <w:rStyle w:val="Hipervnculo"/>
            <w:rFonts w:ascii="Times New Roman" w:hAnsi="Times New Roman"/>
          </w:rPr>
          <w:t>LINK</w:t>
        </w:r>
      </w:hyperlink>
      <w:r>
        <w:rPr>
          <w:rFonts w:ascii="Times New Roman" w:hAnsi="Times New Roman"/>
        </w:rPr>
        <w:t>]</w:t>
      </w:r>
    </w:p>
    <w:p w14:paraId="2E19B791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</w:rPr>
      </w:pPr>
    </w:p>
    <w:p w14:paraId="12C76790" w14:textId="57913793" w:rsidR="00E42D26" w:rsidRDefault="00E42D26" w:rsidP="00034337">
      <w:pPr>
        <w:ind w:left="207"/>
        <w:rPr>
          <w:b/>
          <w:bCs/>
        </w:rPr>
      </w:pPr>
      <w:r w:rsidRPr="00E42D26">
        <w:rPr>
          <w:b/>
          <w:bCs/>
        </w:rPr>
        <w:t>REVISTA UNLP</w:t>
      </w:r>
    </w:p>
    <w:p w14:paraId="28239701" w14:textId="17F451DB" w:rsidR="00034337" w:rsidRPr="00EC64B9" w:rsidRDefault="00034337" w:rsidP="00034337">
      <w:pPr>
        <w:spacing w:after="0"/>
        <w:rPr>
          <w:rFonts w:ascii="Times New Roman" w:hAnsi="Times New Roman"/>
        </w:rPr>
      </w:pPr>
      <w:r w:rsidRPr="00EC64B9">
        <w:rPr>
          <w:rFonts w:ascii="Times New Roman" w:hAnsi="Times New Roman"/>
        </w:rPr>
        <w:t xml:space="preserve">URL: </w:t>
      </w:r>
      <w:hyperlink r:id="rId12" w:history="1">
        <w:r w:rsidRPr="00EC64B9">
          <w:rPr>
            <w:rStyle w:val="Hipervnculo"/>
            <w:rFonts w:ascii="Times New Roman" w:hAnsi="Times New Roman"/>
          </w:rPr>
          <w:t>https://revistas.unlp.edu.ar/</w:t>
        </w:r>
      </w:hyperlink>
    </w:p>
    <w:p w14:paraId="7583FEB6" w14:textId="75EE0FC2" w:rsidR="00724A35" w:rsidRPr="00724A35" w:rsidRDefault="00E42D26" w:rsidP="00724A35">
      <w:pPr>
        <w:pStyle w:val="Prrafodelista"/>
        <w:numPr>
          <w:ilvl w:val="0"/>
          <w:numId w:val="3"/>
        </w:numPr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>Ciencia Tecnología y Política - (Página 37)</w:t>
      </w:r>
      <w:r w:rsidRPr="009E3829">
        <w:t xml:space="preserve"> </w:t>
      </w:r>
      <w:r w:rsidRPr="009E3829">
        <w:rPr>
          <w:rFonts w:ascii="Times New Roman" w:hAnsi="Times New Roman"/>
        </w:rPr>
        <w:t>El litio en Argentina. Impacto productivo y políticas científico-tecnológicas</w:t>
      </w:r>
      <w:r w:rsidRPr="00F7739B">
        <w:rPr>
          <w:rFonts w:ascii="Times New Roman" w:hAnsi="Times New Roman"/>
        </w:rPr>
        <w:t xml:space="preserve"> [</w:t>
      </w:r>
      <w:hyperlink r:id="rId13" w:history="1">
        <w:r w:rsidRPr="00F4099B">
          <w:rPr>
            <w:rStyle w:val="Hipervnculo"/>
            <w:rFonts w:ascii="Times New Roman" w:hAnsi="Times New Roman"/>
          </w:rPr>
          <w:t>LINK</w:t>
        </w:r>
      </w:hyperlink>
      <w:r w:rsidRPr="00F7739B">
        <w:rPr>
          <w:rFonts w:ascii="Times New Roman" w:hAnsi="Times New Roman"/>
        </w:rPr>
        <w:t>]</w:t>
      </w:r>
    </w:p>
    <w:p w14:paraId="6E1050BB" w14:textId="77777777" w:rsidR="00724A35" w:rsidRPr="00724A35" w:rsidRDefault="00724A35" w:rsidP="00724A35">
      <w:pPr>
        <w:rPr>
          <w:rFonts w:ascii="Times New Roman" w:hAnsi="Times New Roman"/>
        </w:rPr>
      </w:pPr>
    </w:p>
    <w:p w14:paraId="496234C6" w14:textId="7CE14148" w:rsidR="00034337" w:rsidRPr="00724A35" w:rsidRDefault="00E42D26" w:rsidP="00724A35">
      <w:pPr>
        <w:ind w:left="207"/>
        <w:rPr>
          <w:b/>
          <w:bCs/>
        </w:rPr>
      </w:pPr>
      <w:r w:rsidRPr="00E42D26">
        <w:rPr>
          <w:b/>
          <w:bCs/>
        </w:rPr>
        <w:t>BIBLIOTECA DEL ESTADO</w:t>
      </w:r>
    </w:p>
    <w:p w14:paraId="578F7C0D" w14:textId="77777777" w:rsidR="00034337" w:rsidRPr="00034337" w:rsidRDefault="00034337" w:rsidP="00034337">
      <w:pPr>
        <w:spacing w:after="0"/>
        <w:ind w:left="426"/>
        <w:rPr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4" w:history="1">
        <w:r w:rsidRPr="00C83A9A">
          <w:rPr>
            <w:rStyle w:val="Hipervnculo"/>
            <w:rFonts w:ascii="Times New Roman" w:hAnsi="Times New Roman"/>
            <w:lang w:val="en-US"/>
          </w:rPr>
          <w:t>https://www.argentina.gob.ar/buscar</w:t>
        </w:r>
      </w:hyperlink>
    </w:p>
    <w:p w14:paraId="5A07542A" w14:textId="5A147444" w:rsidR="00034337" w:rsidRPr="00034337" w:rsidRDefault="00034337" w:rsidP="00034337">
      <w:pPr>
        <w:spacing w:after="0"/>
        <w:ind w:left="426"/>
        <w:rPr>
          <w:rFonts w:ascii="Times New Roman" w:hAnsi="Times New Roman"/>
        </w:rPr>
      </w:pPr>
      <w:r w:rsidRPr="00A31C43">
        <w:rPr>
          <w:rFonts w:ascii="Times New Roman" w:hAnsi="Times New Roman"/>
        </w:rPr>
        <w:t xml:space="preserve">URL SEGEMAR: </w:t>
      </w:r>
      <w:hyperlink r:id="rId15" w:history="1">
        <w:r w:rsidRPr="00A31C43">
          <w:rPr>
            <w:rStyle w:val="Hipervnculo"/>
            <w:rFonts w:ascii="Times New Roman" w:hAnsi="Times New Roman"/>
          </w:rPr>
          <w:t>https://www.argentina.gob.ar/economia/segemar</w:t>
        </w:r>
      </w:hyperlink>
    </w:p>
    <w:p w14:paraId="08A191F1" w14:textId="77777777" w:rsidR="00034337" w:rsidRDefault="00E42D26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>Informes de cadenas de valor – Minería de litio – Mayo 2024</w:t>
      </w:r>
      <w:r w:rsidRPr="00F7739B">
        <w:rPr>
          <w:rFonts w:ascii="Times New Roman" w:hAnsi="Times New Roman"/>
        </w:rPr>
        <w:t xml:space="preserve"> [</w:t>
      </w:r>
      <w:hyperlink r:id="rId16" w:history="1">
        <w:r w:rsidRPr="00F7739B">
          <w:rPr>
            <w:rStyle w:val="Hipervnculo"/>
            <w:rFonts w:ascii="Times New Roman" w:hAnsi="Times New Roman"/>
          </w:rPr>
          <w:t>LINK</w:t>
        </w:r>
      </w:hyperlink>
      <w:r w:rsidRPr="00F7739B">
        <w:rPr>
          <w:rFonts w:ascii="Times New Roman" w:hAnsi="Times New Roman"/>
        </w:rPr>
        <w:t>]</w:t>
      </w:r>
    </w:p>
    <w:p w14:paraId="3968903C" w14:textId="77777777" w:rsidR="00034337" w:rsidRPr="000D3DAC" w:rsidRDefault="00034337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0D3DAC">
        <w:rPr>
          <w:rFonts w:ascii="Times New Roman" w:hAnsi="Times New Roman"/>
        </w:rPr>
        <w:t>MAPA DEL LITIO EN SALMUERAS DEL NOROESTE ARGENTINO</w:t>
      </w:r>
      <w:r>
        <w:rPr>
          <w:rFonts w:ascii="Times New Roman" w:hAnsi="Times New Roman"/>
        </w:rPr>
        <w:t xml:space="preserve"> [</w:t>
      </w:r>
      <w:hyperlink r:id="rId17" w:history="1">
        <w:r w:rsidRPr="000D3DAC">
          <w:rPr>
            <w:rStyle w:val="Hipervnculo"/>
            <w:rFonts w:ascii="Times New Roman" w:hAnsi="Times New Roman"/>
          </w:rPr>
          <w:t>LINK</w:t>
        </w:r>
      </w:hyperlink>
      <w:r>
        <w:rPr>
          <w:rFonts w:ascii="Times New Roman" w:hAnsi="Times New Roman"/>
        </w:rPr>
        <w:t>]</w:t>
      </w:r>
    </w:p>
    <w:p w14:paraId="5CD8EC5E" w14:textId="7B7224C9" w:rsidR="00E42D26" w:rsidRPr="00034337" w:rsidRDefault="00E42D26" w:rsidP="00034337">
      <w:pPr>
        <w:ind w:left="567"/>
        <w:rPr>
          <w:rFonts w:ascii="Times New Roman" w:hAnsi="Times New Roman"/>
        </w:rPr>
      </w:pPr>
    </w:p>
    <w:p w14:paraId="7C2D085A" w14:textId="77777777" w:rsidR="00284D56" w:rsidRDefault="00284D56">
      <w:r>
        <w:br w:type="page"/>
      </w:r>
    </w:p>
    <w:p w14:paraId="195F92F5" w14:textId="71C2D86A" w:rsidR="00284D56" w:rsidRDefault="00284D56">
      <w:r>
        <w:lastRenderedPageBreak/>
        <w:t>EMPRESAS:</w:t>
      </w:r>
    </w:p>
    <w:p w14:paraId="0F80C27E" w14:textId="77777777" w:rsidR="00284D56" w:rsidRDefault="00284D56"/>
    <w:p w14:paraId="6CAEC263" w14:textId="582222A1" w:rsidR="00E42D26" w:rsidRPr="00EC64B9" w:rsidRDefault="00284D56">
      <w:proofErr w:type="spellStart"/>
      <w:r>
        <w:t>Eramet</w:t>
      </w:r>
      <w:proofErr w:type="spellEnd"/>
      <w:r w:rsidR="00EC64B9" w:rsidRPr="00EC64B9">
        <w:t xml:space="preserve"> (DLE con absorb</w:t>
      </w:r>
      <w:r w:rsidR="00EC64B9">
        <w:t>entes)</w:t>
      </w:r>
    </w:p>
    <w:p w14:paraId="405E44D2" w14:textId="59B222A8" w:rsidR="00EC64B9" w:rsidRDefault="00EC64B9" w:rsidP="00EC64B9">
      <w:pPr>
        <w:rPr>
          <w:lang w:val="en-US"/>
        </w:rPr>
      </w:pPr>
      <w:r w:rsidRPr="00284D56">
        <w:rPr>
          <w:lang w:val="en-US"/>
        </w:rPr>
        <w:t xml:space="preserve">URL: </w:t>
      </w:r>
      <w:hyperlink r:id="rId18" w:history="1">
        <w:r w:rsidRPr="00284D56">
          <w:rPr>
            <w:rStyle w:val="Hipervnculo"/>
            <w:lang w:val="en-US"/>
          </w:rPr>
          <w:t>https://www.eramet.com/es/actividades/litio/</w:t>
        </w:r>
      </w:hyperlink>
      <w:r w:rsidR="00284D56" w:rsidRPr="00284D56">
        <w:rPr>
          <w:lang w:val="en-US"/>
        </w:rPr>
        <w:t>}</w:t>
      </w:r>
    </w:p>
    <w:p w14:paraId="69E1E7CE" w14:textId="77777777" w:rsidR="00284D56" w:rsidRDefault="00284D56" w:rsidP="00EC64B9">
      <w:pPr>
        <w:rPr>
          <w:lang w:val="en-US"/>
        </w:rPr>
      </w:pPr>
    </w:p>
    <w:p w14:paraId="4C005058" w14:textId="431718D5" w:rsidR="00284D56" w:rsidRDefault="00284D56" w:rsidP="00EC64B9">
      <w:pPr>
        <w:rPr>
          <w:lang w:val="en-US"/>
        </w:rPr>
      </w:pPr>
      <w:r>
        <w:rPr>
          <w:lang w:val="en-US"/>
        </w:rPr>
        <w:t xml:space="preserve">Lilac Solutions (DLE </w:t>
      </w:r>
      <w:proofErr w:type="spellStart"/>
      <w:r>
        <w:rPr>
          <w:lang w:val="en-US"/>
        </w:rPr>
        <w:t>extraccion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solventes</w:t>
      </w:r>
      <w:proofErr w:type="spellEnd"/>
      <w:r>
        <w:rPr>
          <w:lang w:val="en-US"/>
        </w:rPr>
        <w:t>)</w:t>
      </w:r>
    </w:p>
    <w:p w14:paraId="43E342D3" w14:textId="5DD85D54" w:rsidR="00284D56" w:rsidRPr="00284D56" w:rsidRDefault="00284D56" w:rsidP="00EC64B9">
      <w:r w:rsidRPr="00284D56">
        <w:t>Bue</w:t>
      </w:r>
      <w:r>
        <w:t>nos gráficos y datos de consumo de agua</w:t>
      </w:r>
    </w:p>
    <w:p w14:paraId="07059FF8" w14:textId="7D3F18DC" w:rsidR="00284D56" w:rsidRPr="00284D56" w:rsidRDefault="00284D56" w:rsidP="00EC64B9">
      <w:r w:rsidRPr="00284D56">
        <w:t xml:space="preserve">URL: </w:t>
      </w:r>
      <w:hyperlink r:id="rId19" w:history="1">
        <w:r w:rsidRPr="00284D56">
          <w:rPr>
            <w:rStyle w:val="Hipervnculo"/>
          </w:rPr>
          <w:t>https://lilacsolutions.com/</w:t>
        </w:r>
      </w:hyperlink>
    </w:p>
    <w:p w14:paraId="2C510039" w14:textId="38C4B05D" w:rsidR="00E42D26" w:rsidRPr="00284D56" w:rsidRDefault="00E42D26">
      <w:r w:rsidRPr="00284D56">
        <w:br w:type="page"/>
      </w:r>
    </w:p>
    <w:p w14:paraId="46242F3D" w14:textId="5D32C482" w:rsidR="00B71B78" w:rsidRDefault="00E42D26">
      <w:hyperlink r:id="rId20" w:history="1">
        <w:r w:rsidRPr="00F134E9">
          <w:rPr>
            <w:rStyle w:val="Hipervnculo"/>
          </w:rPr>
          <w:t>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</w:t>
        </w:r>
      </w:hyperlink>
      <w:r w:rsidR="005A4BDD">
        <w:br/>
      </w:r>
      <w:r w:rsidR="005A4BDD">
        <w:br/>
      </w:r>
      <w:hyperlink r:id="rId21" w:history="1">
        <w:r w:rsidR="005A4BDD" w:rsidRPr="005A4BDD">
          <w:rPr>
            <w:rStyle w:val="Hipervnculo"/>
          </w:rPr>
          <w:t>https://core.ac.uk/download/pdf/79476868.pdf#page=168</w:t>
        </w:r>
      </w:hyperlink>
      <w:r w:rsidR="005A4BDD">
        <w:br/>
      </w:r>
      <w:r w:rsidR="005A4BDD">
        <w:br/>
      </w:r>
      <w:hyperlink r:id="rId22" w:history="1">
        <w:r w:rsidR="00012042" w:rsidRPr="00012042">
          <w:rPr>
            <w:rStyle w:val="Hipervnculo"/>
          </w:rPr>
          <w:t>https://www.argentina.gob.ar/sites/default/files/informe_sectorial_litio_2024-2.pdf</w:t>
        </w:r>
      </w:hyperlink>
      <w:r w:rsidR="00012042">
        <w:rPr>
          <w:u w:val="single"/>
        </w:rPr>
        <w:br/>
      </w:r>
      <w:r w:rsidR="00012042">
        <w:rPr>
          <w:u w:val="single"/>
        </w:rPr>
        <w:br/>
      </w:r>
      <w:hyperlink r:id="rId23" w:history="1">
        <w:r w:rsidR="00205CD7" w:rsidRPr="00205CD7">
          <w:rPr>
            <w:rStyle w:val="Hipervnculo"/>
          </w:rPr>
          <w:t>https://ridaa.unq.edu.ar/bitstream/handle/20.500.11807/3508/RCS_v10_n36_dossier_3_Vera%20Mignaqui.pdf?sequence=1&amp;isAllowed=y</w:t>
        </w:r>
      </w:hyperlink>
    </w:p>
    <w:p w14:paraId="5A5C543F" w14:textId="77777777" w:rsidR="004130C6" w:rsidRDefault="004130C6"/>
    <w:p w14:paraId="0BED3BD3" w14:textId="77777777" w:rsidR="00E42D26" w:rsidRDefault="00E42D26"/>
    <w:p w14:paraId="1696F03D" w14:textId="5B5109B3" w:rsidR="00E42D26" w:rsidRDefault="00E42D26">
      <w:hyperlink r:id="rId24" w:history="1">
        <w:r w:rsidRPr="00E42D26">
          <w:rPr>
            <w:rStyle w:val="Hipervnculo"/>
          </w:rPr>
          <w:t>https://ve.scielo.org/scielo.php?script=sci_arttext&amp;pid=S2739-00632026000102089</w:t>
        </w:r>
      </w:hyperlink>
    </w:p>
    <w:p w14:paraId="6DAD92FE" w14:textId="77777777" w:rsidR="00E42D26" w:rsidRDefault="00E42D26"/>
    <w:p w14:paraId="7051B19D" w14:textId="149AB147" w:rsidR="0070420B" w:rsidRDefault="0070420B">
      <w:hyperlink r:id="rId25" w:history="1">
        <w:r w:rsidRPr="0070420B">
          <w:rPr>
            <w:rStyle w:val="Hipervnculo"/>
          </w:rPr>
          <w:t>https://revistas.unlp.edu.ar/CTyP/issue/view/926/432</w:t>
        </w:r>
      </w:hyperlink>
    </w:p>
    <w:p w14:paraId="6E8CE411" w14:textId="77777777" w:rsidR="0070420B" w:rsidRDefault="0070420B"/>
    <w:p w14:paraId="6B0C8EA5" w14:textId="68906609" w:rsidR="004130C6" w:rsidRDefault="004130C6">
      <w:r>
        <w:t>(hay que pedir acceso)</w:t>
      </w:r>
    </w:p>
    <w:p w14:paraId="0C184C37" w14:textId="26FB28B4" w:rsidR="004130C6" w:rsidRPr="00012042" w:rsidRDefault="004130C6">
      <w:hyperlink r:id="rId26" w:history="1">
        <w:r w:rsidRPr="004130C6">
          <w:rPr>
            <w:rStyle w:val="Hipervnculo"/>
          </w:rPr>
          <w:t>https://ri.conicet.gov.ar/handle/11336/147758#:~:text=La%20extracci%C3%B3n%20de%20litio%20en,precipitaci%C3%B3n%20de%20carbonato%20de%20litio.</w:t>
        </w:r>
      </w:hyperlink>
    </w:p>
    <w:sectPr w:rsidR="004130C6" w:rsidRPr="000120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7C47"/>
    <w:multiLevelType w:val="hybridMultilevel"/>
    <w:tmpl w:val="1B968FD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ED73B03"/>
    <w:multiLevelType w:val="hybridMultilevel"/>
    <w:tmpl w:val="8D3CCE16"/>
    <w:lvl w:ilvl="0" w:tplc="2E26E2F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7EB7919"/>
    <w:multiLevelType w:val="hybridMultilevel"/>
    <w:tmpl w:val="19541A7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0085253"/>
    <w:multiLevelType w:val="hybridMultilevel"/>
    <w:tmpl w:val="1582870A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360354422">
    <w:abstractNumId w:val="3"/>
  </w:num>
  <w:num w:numId="2" w16cid:durableId="1576671077">
    <w:abstractNumId w:val="2"/>
  </w:num>
  <w:num w:numId="3" w16cid:durableId="1765416564">
    <w:abstractNumId w:val="0"/>
  </w:num>
  <w:num w:numId="4" w16cid:durableId="124664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55"/>
    <w:rsid w:val="00012042"/>
    <w:rsid w:val="00034337"/>
    <w:rsid w:val="00120B02"/>
    <w:rsid w:val="00205CD7"/>
    <w:rsid w:val="00284D56"/>
    <w:rsid w:val="002A40CE"/>
    <w:rsid w:val="00341155"/>
    <w:rsid w:val="004130C6"/>
    <w:rsid w:val="00475F84"/>
    <w:rsid w:val="004838EF"/>
    <w:rsid w:val="005A4BDD"/>
    <w:rsid w:val="00625F89"/>
    <w:rsid w:val="006377DE"/>
    <w:rsid w:val="0070420B"/>
    <w:rsid w:val="00724A35"/>
    <w:rsid w:val="00B71B78"/>
    <w:rsid w:val="00CF5ED0"/>
    <w:rsid w:val="00E42D26"/>
    <w:rsid w:val="00EC6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6DDE7"/>
  <w15:chartTrackingRefBased/>
  <w15:docId w15:val="{B8724A6C-792A-42EF-8B67-B56370DF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1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1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1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1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1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1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1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15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4BD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4BD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A40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.conicet.gov.ar/handle/11336/147758" TargetMode="External"/><Relationship Id="rId13" Type="http://schemas.openxmlformats.org/officeDocument/2006/relationships/hyperlink" Target="https://revistas.unlp.edu.ar/CTyP/issue/view/926/432" TargetMode="External"/><Relationship Id="rId18" Type="http://schemas.openxmlformats.org/officeDocument/2006/relationships/hyperlink" Target="https://www.eramet.com/es/actividades/litio/" TargetMode="External"/><Relationship Id="rId26" Type="http://schemas.openxmlformats.org/officeDocument/2006/relationships/hyperlink" Target="https://ri.conicet.gov.ar/handle/11336/147758%23:~:text=La%20extracci%C3%B3n%20de%20litio%20en,precipitaci%C3%B3n%20de%20carbonato%20de%20litio.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re.ac.uk/download/pdf/79476868.pdf%23page=168" TargetMode="External"/><Relationship Id="rId7" Type="http://schemas.openxmlformats.org/officeDocument/2006/relationships/hyperlink" Target="https://www.conicet.gov.ar/tag/litio/" TargetMode="External"/><Relationship Id="rId12" Type="http://schemas.openxmlformats.org/officeDocument/2006/relationships/hyperlink" Target="https://revistas.unlp.edu.ar/" TargetMode="External"/><Relationship Id="rId17" Type="http://schemas.openxmlformats.org/officeDocument/2006/relationships/hyperlink" Target="https://cdgam.segemar.gob.ar/DataMappingTools/Litio-NOA/" TargetMode="External"/><Relationship Id="rId25" Type="http://schemas.openxmlformats.org/officeDocument/2006/relationships/hyperlink" Target="https://revistas.unlp.edu.ar/CTyP/issue/view/926/432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rgentina.gob.ar/sites/default/files/informe_sectorial_litio_2024-2.pdf" TargetMode="External"/><Relationship Id="rId20" Type="http://schemas.openxmlformats.org/officeDocument/2006/relationships/hyperlink" Target="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ve.scielo.org/scielo.php?script=sci_arttext&amp;pid=S2739-00632026000102089" TargetMode="External"/><Relationship Id="rId11" Type="http://schemas.openxmlformats.org/officeDocument/2006/relationships/hyperlink" Target="https://ridaa.unq.edu.ar/bitstream/handle/20.500.11807/1658/TM_2019_nacif_007.pdf?sequence=1&amp;isAllowed=y" TargetMode="External"/><Relationship Id="rId24" Type="http://schemas.openxmlformats.org/officeDocument/2006/relationships/hyperlink" Target="https://ve.scielo.org/scielo.php?script=sci_arttext&amp;pid=S2739-00632026000102089" TargetMode="External"/><Relationship Id="rId5" Type="http://schemas.openxmlformats.org/officeDocument/2006/relationships/hyperlink" Target="https://play.google.com/books/reader?id=oj6IDwAAQBAJ&amp;pg=GBS.PA13&amp;hl=es_419" TargetMode="External"/><Relationship Id="rId15" Type="http://schemas.openxmlformats.org/officeDocument/2006/relationships/hyperlink" Target="https://www.argentina.gob.ar/economia/segemar" TargetMode="External"/><Relationship Id="rId23" Type="http://schemas.openxmlformats.org/officeDocument/2006/relationships/hyperlink" Target="https://ridaa.unq.edu.ar/bitstream/handle/20.500.11807/3508/RCS_v10_n36_dossier_3_Vera%20Mignaqui.pdf?sequence=1&amp;isAllowed=y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idaa.unq.edu.ar/bitstream/handle/20.500.11807/3508/RCS_v10_n36_dossier_3_Vera%20Mignaqui.pdf?sequence=1&amp;isAllowed=y" TargetMode="External"/><Relationship Id="rId19" Type="http://schemas.openxmlformats.org/officeDocument/2006/relationships/hyperlink" Target="https://lilacsolutions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idaa.unq.edu.ar/" TargetMode="External"/><Relationship Id="rId14" Type="http://schemas.openxmlformats.org/officeDocument/2006/relationships/hyperlink" Target="https://www.argentina.gob.ar/buscar" TargetMode="External"/><Relationship Id="rId22" Type="http://schemas.openxmlformats.org/officeDocument/2006/relationships/hyperlink" Target="https://www.argentina.gob.ar/sites/default/files/informe_sectorial_litio_2024-2.pdf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720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Chanquia</dc:creator>
  <cp:keywords/>
  <dc:description/>
  <cp:lastModifiedBy>Joaquin Chanquia</cp:lastModifiedBy>
  <cp:revision>8</cp:revision>
  <dcterms:created xsi:type="dcterms:W3CDTF">2025-08-26T23:42:00Z</dcterms:created>
  <dcterms:modified xsi:type="dcterms:W3CDTF">2025-09-03T23:52:00Z</dcterms:modified>
</cp:coreProperties>
</file>