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9B9093" w14:textId="3578087C" w:rsidR="00E42993" w:rsidRPr="006C2ECF" w:rsidRDefault="006C2ECF">
      <w:pPr>
        <w:pStyle w:val="Prrafodelista"/>
        <w:numPr>
          <w:ilvl w:val="0"/>
          <w:numId w:val="1"/>
        </w:numPr>
        <w:rPr>
          <w:b/>
          <w:bCs/>
        </w:rPr>
      </w:pPr>
      <w:r w:rsidRPr="006C2ECF">
        <w:rPr>
          <w:b/>
          <w:bCs/>
        </w:rPr>
        <w:t>¿Cuál es la función de la capa de red en el modelo OSI? ¿Qué implementaciones conoce? ¿Qué es IPv6? ¿Por qué es necesaria su implementación?</w:t>
      </w:r>
    </w:p>
    <w:p w14:paraId="0B2A7779" w14:textId="77777777" w:rsidR="006C2ECF" w:rsidRPr="006C2ECF" w:rsidRDefault="006C2ECF" w:rsidP="006C2ECF">
      <w:pPr>
        <w:rPr>
          <w:b/>
          <w:bCs/>
        </w:rPr>
      </w:pPr>
      <w:r w:rsidRPr="006C2ECF">
        <w:rPr>
          <w:b/>
          <w:bCs/>
        </w:rPr>
        <w:t>Función de la capa de red en el modelo OSI</w:t>
      </w:r>
    </w:p>
    <w:p w14:paraId="77360424" w14:textId="77777777" w:rsidR="006C2ECF" w:rsidRPr="006C2ECF" w:rsidRDefault="006C2ECF" w:rsidP="006C2ECF">
      <w:r w:rsidRPr="006C2ECF">
        <w:t>La capa de red es la tercera capa del modelo OSI y se encarga de la gestión de la transmisión de datos entre diferentes redes, proporcionando direcciones lógicas y la capacidad de enrutar la información hacia su destino correcto. Sus principales funciones incluyen:</w:t>
      </w:r>
    </w:p>
    <w:p w14:paraId="6E49D934" w14:textId="77777777" w:rsidR="006C2ECF" w:rsidRPr="006C2ECF" w:rsidRDefault="006C2ECF">
      <w:pPr>
        <w:pStyle w:val="Prrafodelista"/>
        <w:numPr>
          <w:ilvl w:val="0"/>
          <w:numId w:val="2"/>
        </w:numPr>
      </w:pPr>
      <w:r w:rsidRPr="006C2ECF">
        <w:t>Enrutamiento: Seleccionar la ruta más adecuada para que los datos lleguen a su destino.</w:t>
      </w:r>
    </w:p>
    <w:p w14:paraId="221E911C" w14:textId="77777777" w:rsidR="006C2ECF" w:rsidRPr="006C2ECF" w:rsidRDefault="006C2ECF">
      <w:pPr>
        <w:pStyle w:val="Prrafodelista"/>
        <w:numPr>
          <w:ilvl w:val="0"/>
          <w:numId w:val="2"/>
        </w:numPr>
      </w:pPr>
      <w:r w:rsidRPr="006C2ECF">
        <w:t>Direccionamiento lógico: Asignar direcciones lógicas (como las direcciones IP) a dispositivos en la red.</w:t>
      </w:r>
    </w:p>
    <w:p w14:paraId="09B1A456" w14:textId="77777777" w:rsidR="006C2ECF" w:rsidRPr="006C2ECF" w:rsidRDefault="006C2ECF">
      <w:pPr>
        <w:pStyle w:val="Prrafodelista"/>
        <w:numPr>
          <w:ilvl w:val="0"/>
          <w:numId w:val="2"/>
        </w:numPr>
      </w:pPr>
      <w:r w:rsidRPr="006C2ECF">
        <w:t xml:space="preserve">Encapsulación y </w:t>
      </w:r>
      <w:proofErr w:type="spellStart"/>
      <w:r w:rsidRPr="006C2ECF">
        <w:t>desencapsulación</w:t>
      </w:r>
      <w:proofErr w:type="spellEnd"/>
      <w:r w:rsidRPr="006C2ECF">
        <w:t>: Agregar información de encabezado a los datos que incluyen la dirección de origen y destino.</w:t>
      </w:r>
    </w:p>
    <w:p w14:paraId="7EFA1D74" w14:textId="77777777" w:rsidR="006C2ECF" w:rsidRPr="006C2ECF" w:rsidRDefault="006C2ECF">
      <w:pPr>
        <w:pStyle w:val="Prrafodelista"/>
        <w:numPr>
          <w:ilvl w:val="0"/>
          <w:numId w:val="2"/>
        </w:numPr>
      </w:pPr>
      <w:r w:rsidRPr="006C2ECF">
        <w:t>Fragmentación: Dividir grandes paquetes en fragmentos más pequeños si la red subyacente no puede manejar paquetes de ese tamaño.</w:t>
      </w:r>
    </w:p>
    <w:p w14:paraId="5C48DD68" w14:textId="77777777" w:rsidR="006C2ECF" w:rsidRPr="006C2ECF" w:rsidRDefault="006C2ECF">
      <w:pPr>
        <w:pStyle w:val="Prrafodelista"/>
        <w:numPr>
          <w:ilvl w:val="0"/>
          <w:numId w:val="2"/>
        </w:numPr>
      </w:pPr>
      <w:r w:rsidRPr="006C2ECF">
        <w:t>Control de congestión: Evitar la congestión en la red, gestionando el tráfico de datos de manera eficiente.</w:t>
      </w:r>
    </w:p>
    <w:p w14:paraId="7262B8C4" w14:textId="77777777" w:rsidR="006C2ECF" w:rsidRPr="006C2ECF" w:rsidRDefault="006C2ECF" w:rsidP="006C2ECF">
      <w:pPr>
        <w:rPr>
          <w:b/>
          <w:bCs/>
        </w:rPr>
      </w:pPr>
      <w:r w:rsidRPr="006C2ECF">
        <w:rPr>
          <w:b/>
          <w:bCs/>
        </w:rPr>
        <w:t>Implementaciones comunes</w:t>
      </w:r>
    </w:p>
    <w:p w14:paraId="50573D2D" w14:textId="77777777" w:rsidR="006C2ECF" w:rsidRPr="006C2ECF" w:rsidRDefault="006C2ECF" w:rsidP="006C2ECF">
      <w:r w:rsidRPr="006C2ECF">
        <w:t>Algunas implementaciones y protocolos que operan en la capa de red son:</w:t>
      </w:r>
    </w:p>
    <w:p w14:paraId="3DD2B87F" w14:textId="77777777" w:rsidR="006C2ECF" w:rsidRPr="006C2ECF" w:rsidRDefault="006C2ECF" w:rsidP="006C2ECF">
      <w:r w:rsidRPr="006C2ECF">
        <w:t>IP (Protocolo de Internet):</w:t>
      </w:r>
    </w:p>
    <w:p w14:paraId="57FCAF1C" w14:textId="77777777" w:rsidR="006C2ECF" w:rsidRPr="006C2ECF" w:rsidRDefault="006C2ECF">
      <w:pPr>
        <w:pStyle w:val="Prrafodelista"/>
        <w:numPr>
          <w:ilvl w:val="0"/>
          <w:numId w:val="3"/>
        </w:numPr>
      </w:pPr>
      <w:r w:rsidRPr="006C2ECF">
        <w:t xml:space="preserve">IPv4 (Internet </w:t>
      </w:r>
      <w:proofErr w:type="spellStart"/>
      <w:r w:rsidRPr="006C2ECF">
        <w:t>Protocol</w:t>
      </w:r>
      <w:proofErr w:type="spellEnd"/>
      <w:r w:rsidRPr="006C2ECF">
        <w:t xml:space="preserve"> </w:t>
      </w:r>
      <w:proofErr w:type="spellStart"/>
      <w:r w:rsidRPr="006C2ECF">
        <w:t>version</w:t>
      </w:r>
      <w:proofErr w:type="spellEnd"/>
      <w:r w:rsidRPr="006C2ECF">
        <w:t xml:space="preserve"> 4): Utiliza direcciones de 32 bits, lo que permite aproximadamente 4.3 mil millones de direcciones únicas. Es el protocolo más ampliamente implementado, aunque presenta limitaciones en la cantidad de direcciones disponibles.</w:t>
      </w:r>
    </w:p>
    <w:p w14:paraId="13D6B03F" w14:textId="77777777" w:rsidR="006C2ECF" w:rsidRPr="006C2ECF" w:rsidRDefault="006C2ECF">
      <w:pPr>
        <w:pStyle w:val="Prrafodelista"/>
        <w:numPr>
          <w:ilvl w:val="0"/>
          <w:numId w:val="3"/>
        </w:numPr>
      </w:pPr>
      <w:r w:rsidRPr="006C2ECF">
        <w:t xml:space="preserve">IPv6 (Internet </w:t>
      </w:r>
      <w:proofErr w:type="spellStart"/>
      <w:r w:rsidRPr="006C2ECF">
        <w:t>Protocol</w:t>
      </w:r>
      <w:proofErr w:type="spellEnd"/>
      <w:r w:rsidRPr="006C2ECF">
        <w:t xml:space="preserve"> </w:t>
      </w:r>
      <w:proofErr w:type="spellStart"/>
      <w:r w:rsidRPr="006C2ECF">
        <w:t>version</w:t>
      </w:r>
      <w:proofErr w:type="spellEnd"/>
      <w:r w:rsidRPr="006C2ECF">
        <w:t xml:space="preserve"> 6): Utiliza direcciones de 128 bits, lo que permite una cantidad de direcciones prácticamente ilimitada, siendo su adopción clave para el crecimiento de Internet.</w:t>
      </w:r>
    </w:p>
    <w:p w14:paraId="2E342A05" w14:textId="77777777" w:rsidR="006C2ECF" w:rsidRPr="006C2ECF" w:rsidRDefault="006C2ECF">
      <w:pPr>
        <w:pStyle w:val="Prrafodelista"/>
        <w:numPr>
          <w:ilvl w:val="0"/>
          <w:numId w:val="3"/>
        </w:numPr>
      </w:pPr>
      <w:r w:rsidRPr="006C2ECF">
        <w:t xml:space="preserve">ICMP (Protocolo de Mensajes de Control de Internet): Utilizado para diagnosticar problemas en la red, como en herramientas de ping o </w:t>
      </w:r>
      <w:proofErr w:type="spellStart"/>
      <w:r w:rsidRPr="006C2ECF">
        <w:t>traceroute</w:t>
      </w:r>
      <w:proofErr w:type="spellEnd"/>
      <w:r w:rsidRPr="006C2ECF">
        <w:t>.</w:t>
      </w:r>
    </w:p>
    <w:p w14:paraId="223CC015" w14:textId="77777777" w:rsidR="006C2ECF" w:rsidRPr="006C2ECF" w:rsidRDefault="006C2ECF">
      <w:pPr>
        <w:pStyle w:val="Prrafodelista"/>
        <w:numPr>
          <w:ilvl w:val="0"/>
          <w:numId w:val="3"/>
        </w:numPr>
      </w:pPr>
      <w:r w:rsidRPr="006C2ECF">
        <w:t>RIP (</w:t>
      </w:r>
      <w:proofErr w:type="spellStart"/>
      <w:r w:rsidRPr="006C2ECF">
        <w:t>Routing</w:t>
      </w:r>
      <w:proofErr w:type="spellEnd"/>
      <w:r w:rsidRPr="006C2ECF">
        <w:t xml:space="preserve"> </w:t>
      </w:r>
      <w:proofErr w:type="spellStart"/>
      <w:r w:rsidRPr="006C2ECF">
        <w:t>Information</w:t>
      </w:r>
      <w:proofErr w:type="spellEnd"/>
      <w:r w:rsidRPr="006C2ECF">
        <w:t xml:space="preserve"> </w:t>
      </w:r>
      <w:proofErr w:type="spellStart"/>
      <w:r w:rsidRPr="006C2ECF">
        <w:t>Protocol</w:t>
      </w:r>
      <w:proofErr w:type="spellEnd"/>
      <w:r w:rsidRPr="006C2ECF">
        <w:t xml:space="preserve">), OSPF (Open </w:t>
      </w:r>
      <w:proofErr w:type="spellStart"/>
      <w:r w:rsidRPr="006C2ECF">
        <w:t>Shortest</w:t>
      </w:r>
      <w:proofErr w:type="spellEnd"/>
      <w:r w:rsidRPr="006C2ECF">
        <w:t xml:space="preserve"> </w:t>
      </w:r>
      <w:proofErr w:type="spellStart"/>
      <w:r w:rsidRPr="006C2ECF">
        <w:t>Path</w:t>
      </w:r>
      <w:proofErr w:type="spellEnd"/>
      <w:r w:rsidRPr="006C2ECF">
        <w:t xml:space="preserve"> </w:t>
      </w:r>
      <w:proofErr w:type="spellStart"/>
      <w:r w:rsidRPr="006C2ECF">
        <w:t>First</w:t>
      </w:r>
      <w:proofErr w:type="spellEnd"/>
      <w:r w:rsidRPr="006C2ECF">
        <w:t>) y BGP (</w:t>
      </w:r>
      <w:proofErr w:type="spellStart"/>
      <w:r w:rsidRPr="006C2ECF">
        <w:t>Border</w:t>
      </w:r>
      <w:proofErr w:type="spellEnd"/>
      <w:r w:rsidRPr="006C2ECF">
        <w:t xml:space="preserve"> Gateway </w:t>
      </w:r>
      <w:proofErr w:type="spellStart"/>
      <w:r w:rsidRPr="006C2ECF">
        <w:t>Protocol</w:t>
      </w:r>
      <w:proofErr w:type="spellEnd"/>
      <w:r w:rsidRPr="006C2ECF">
        <w:t>): Protocolos de enrutamiento que determinan las mejores rutas para el tráfico en la red.</w:t>
      </w:r>
    </w:p>
    <w:p w14:paraId="0FA1BD4C" w14:textId="77777777" w:rsidR="006C2ECF" w:rsidRPr="006C2ECF" w:rsidRDefault="006C2ECF" w:rsidP="006C2ECF">
      <w:pPr>
        <w:rPr>
          <w:b/>
          <w:bCs/>
        </w:rPr>
      </w:pPr>
      <w:r w:rsidRPr="006C2ECF">
        <w:rPr>
          <w:b/>
          <w:bCs/>
        </w:rPr>
        <w:t>¿Qué es IPv6 y por qué es necesaria su implementación?</w:t>
      </w:r>
    </w:p>
    <w:p w14:paraId="4AE7D404" w14:textId="77777777" w:rsidR="006C2ECF" w:rsidRPr="006C2ECF" w:rsidRDefault="006C2ECF" w:rsidP="006C2ECF">
      <w:r w:rsidRPr="006C2ECF">
        <w:t>IPv6 es la sexta versión del Protocolo de Internet (IP) y fue desarrollado para resolver los problemas de escasez de direcciones IP en IPv4. Algunas características clave de IPv6 incluyen:</w:t>
      </w:r>
    </w:p>
    <w:p w14:paraId="3ABD7B44" w14:textId="77777777" w:rsidR="006C2ECF" w:rsidRPr="006C2ECF" w:rsidRDefault="006C2ECF">
      <w:pPr>
        <w:pStyle w:val="Prrafodelista"/>
        <w:numPr>
          <w:ilvl w:val="0"/>
          <w:numId w:val="4"/>
        </w:numPr>
      </w:pPr>
      <w:r w:rsidRPr="006C2ECF">
        <w:t>Direcciones más largas: Utiliza direcciones de 128 bits (en comparación con los 32 bits de IPv4), lo que permite un número de direcciones muchísimo mayor (2^128 direcciones).</w:t>
      </w:r>
    </w:p>
    <w:p w14:paraId="122EA311" w14:textId="77777777" w:rsidR="006C2ECF" w:rsidRPr="006C2ECF" w:rsidRDefault="006C2ECF">
      <w:pPr>
        <w:pStyle w:val="Prrafodelista"/>
        <w:numPr>
          <w:ilvl w:val="0"/>
          <w:numId w:val="4"/>
        </w:numPr>
      </w:pPr>
      <w:r w:rsidRPr="006C2ECF">
        <w:t>Autoconfiguración: IPv6 permite la autoconfiguración de las direcciones IP, lo que facilita la gestión de grandes redes.</w:t>
      </w:r>
    </w:p>
    <w:p w14:paraId="223281F8" w14:textId="77777777" w:rsidR="006C2ECF" w:rsidRPr="006C2ECF" w:rsidRDefault="006C2ECF">
      <w:pPr>
        <w:pStyle w:val="Prrafodelista"/>
        <w:numPr>
          <w:ilvl w:val="0"/>
          <w:numId w:val="4"/>
        </w:numPr>
      </w:pPr>
      <w:r w:rsidRPr="006C2ECF">
        <w:lastRenderedPageBreak/>
        <w:t>Seguridad integrada: IPv6 tiene soporte nativo para IPsec, un conjunto de protocolos para asegurar las comunicaciones.</w:t>
      </w:r>
    </w:p>
    <w:p w14:paraId="06B0C2D1" w14:textId="77777777" w:rsidR="006C2ECF" w:rsidRPr="006C2ECF" w:rsidRDefault="006C2ECF">
      <w:pPr>
        <w:pStyle w:val="Prrafodelista"/>
        <w:numPr>
          <w:ilvl w:val="0"/>
          <w:numId w:val="4"/>
        </w:numPr>
      </w:pPr>
      <w:r w:rsidRPr="006C2ECF">
        <w:t>Eficiencia en el enrutamiento: El encabezado de IPv6 está optimizado para mejorar el enrutamiento y la entrega de paquetes.</w:t>
      </w:r>
    </w:p>
    <w:p w14:paraId="462E767C" w14:textId="77777777" w:rsidR="006C2ECF" w:rsidRPr="006C2ECF" w:rsidRDefault="006C2ECF">
      <w:pPr>
        <w:pStyle w:val="Prrafodelista"/>
        <w:numPr>
          <w:ilvl w:val="0"/>
          <w:numId w:val="4"/>
        </w:numPr>
      </w:pPr>
      <w:r w:rsidRPr="006C2ECF">
        <w:t>Movilidad mejorada: IPv6 ofrece mejor soporte para la movilidad de dispositivos, permitiendo que los dispositivos cambien de red sin perder su conectividad.</w:t>
      </w:r>
    </w:p>
    <w:p w14:paraId="7F84537A" w14:textId="77777777" w:rsidR="006C2ECF" w:rsidRPr="006C2ECF" w:rsidRDefault="006C2ECF" w:rsidP="006C2ECF">
      <w:pPr>
        <w:rPr>
          <w:b/>
          <w:bCs/>
        </w:rPr>
      </w:pPr>
      <w:r w:rsidRPr="006C2ECF">
        <w:rPr>
          <w:b/>
          <w:bCs/>
        </w:rPr>
        <w:t>¿Por qué es necesaria su implementación?</w:t>
      </w:r>
    </w:p>
    <w:p w14:paraId="128366C2" w14:textId="77777777" w:rsidR="006C2ECF" w:rsidRPr="006C2ECF" w:rsidRDefault="006C2ECF" w:rsidP="006C2ECF">
      <w:r w:rsidRPr="006C2ECF">
        <w:t>La principal razón para implementar IPv6 es la escasez de direcciones IPv4. Con el crecimiento de Internet, dispositivos móviles, y tecnologías como el Internet de las Cosas (</w:t>
      </w:r>
      <w:proofErr w:type="spellStart"/>
      <w:r w:rsidRPr="006C2ECF">
        <w:t>IoT</w:t>
      </w:r>
      <w:proofErr w:type="spellEnd"/>
      <w:r w:rsidRPr="006C2ECF">
        <w:t>), la demanda de direcciones IP ha superado la capacidad de IPv4. Además de resolver este problema, IPv6 también mejora aspectos de seguridad, eficiencia y escalabilidad, fundamentales para el futuro de la infraestructura de Internet.</w:t>
      </w:r>
    </w:p>
    <w:p w14:paraId="5609E8A2" w14:textId="77777777" w:rsidR="006C2ECF" w:rsidRPr="006C2ECF" w:rsidRDefault="006C2ECF" w:rsidP="006C2ECF">
      <w:r w:rsidRPr="006C2ECF">
        <w:t>En resumen, IPv6 es crucial para asegurar que Internet pueda seguir creciendo y soportar la creciente demanda de dispositivos conectados.</w:t>
      </w:r>
    </w:p>
    <w:p w14:paraId="0B000D64" w14:textId="77777777" w:rsidR="000337A8" w:rsidRDefault="000337A8" w:rsidP="006C2ECF"/>
    <w:p w14:paraId="25677D90" w14:textId="712BB2E7" w:rsidR="006C2ECF" w:rsidRPr="000337A8" w:rsidRDefault="006C2ECF">
      <w:pPr>
        <w:pStyle w:val="Prrafodelista"/>
        <w:numPr>
          <w:ilvl w:val="0"/>
          <w:numId w:val="1"/>
        </w:numPr>
        <w:rPr>
          <w:b/>
          <w:bCs/>
        </w:rPr>
      </w:pPr>
      <w:r w:rsidRPr="000337A8">
        <w:rPr>
          <w:b/>
          <w:bCs/>
        </w:rPr>
        <w:t xml:space="preserve"> Tomando un diagrama o una captura de un datagrama IPv4 e IPv6 indique la funcionalidad u objetivo de cada campo. </w:t>
      </w:r>
    </w:p>
    <w:p w14:paraId="57BD709B" w14:textId="77777777" w:rsidR="006C2ECF" w:rsidRPr="006C2ECF" w:rsidRDefault="006C2ECF" w:rsidP="006C2ECF">
      <w:r w:rsidRPr="006C2ECF">
        <w:t>Encabezado IPv4 (Formato básico)</w:t>
      </w:r>
    </w:p>
    <w:p w14:paraId="1995CCC4" w14:textId="77777777" w:rsidR="006C2ECF" w:rsidRPr="006C2ECF" w:rsidRDefault="006C2ECF" w:rsidP="006C2ECF">
      <w:r w:rsidRPr="006C2ECF">
        <w:t>Los campos y su funcionalidad en un datagrama IPv4 incluyen:</w:t>
      </w:r>
    </w:p>
    <w:p w14:paraId="22DD489B" w14:textId="77777777" w:rsidR="006C2ECF" w:rsidRPr="006C2ECF" w:rsidRDefault="006C2ECF">
      <w:pPr>
        <w:pStyle w:val="Prrafodelista"/>
        <w:numPr>
          <w:ilvl w:val="0"/>
          <w:numId w:val="5"/>
        </w:numPr>
      </w:pPr>
      <w:proofErr w:type="spellStart"/>
      <w:r w:rsidRPr="006C2ECF">
        <w:t>Version</w:t>
      </w:r>
      <w:proofErr w:type="spellEnd"/>
      <w:r w:rsidRPr="006C2ECF">
        <w:t>: Indica la versión del protocolo (4 para IPv4).</w:t>
      </w:r>
    </w:p>
    <w:p w14:paraId="1E372E23" w14:textId="77777777" w:rsidR="006C2ECF" w:rsidRPr="006C2ECF" w:rsidRDefault="006C2ECF">
      <w:pPr>
        <w:pStyle w:val="Prrafodelista"/>
        <w:numPr>
          <w:ilvl w:val="0"/>
          <w:numId w:val="5"/>
        </w:numPr>
      </w:pPr>
      <w:proofErr w:type="spellStart"/>
      <w:r w:rsidRPr="006C2ECF">
        <w:t>Header</w:t>
      </w:r>
      <w:proofErr w:type="spellEnd"/>
      <w:r w:rsidRPr="006C2ECF">
        <w:t xml:space="preserve"> </w:t>
      </w:r>
      <w:proofErr w:type="spellStart"/>
      <w:r w:rsidRPr="006C2ECF">
        <w:t>Length</w:t>
      </w:r>
      <w:proofErr w:type="spellEnd"/>
      <w:r w:rsidRPr="006C2ECF">
        <w:t xml:space="preserve"> (IHL): Indica la longitud del encabezado en múltiplos de 4 bytes.</w:t>
      </w:r>
    </w:p>
    <w:p w14:paraId="45F1C7A9" w14:textId="77777777" w:rsidR="006C2ECF" w:rsidRPr="006C2ECF" w:rsidRDefault="006C2ECF">
      <w:pPr>
        <w:pStyle w:val="Prrafodelista"/>
        <w:numPr>
          <w:ilvl w:val="0"/>
          <w:numId w:val="5"/>
        </w:numPr>
      </w:pPr>
      <w:proofErr w:type="spellStart"/>
      <w:r w:rsidRPr="006C2ECF">
        <w:t>Type</w:t>
      </w:r>
      <w:proofErr w:type="spellEnd"/>
      <w:r w:rsidRPr="006C2ECF">
        <w:t xml:space="preserve"> </w:t>
      </w:r>
      <w:proofErr w:type="spellStart"/>
      <w:r w:rsidRPr="006C2ECF">
        <w:t>of</w:t>
      </w:r>
      <w:proofErr w:type="spellEnd"/>
      <w:r w:rsidRPr="006C2ECF">
        <w:t xml:space="preserve"> </w:t>
      </w:r>
      <w:proofErr w:type="spellStart"/>
      <w:r w:rsidRPr="006C2ECF">
        <w:t>Service</w:t>
      </w:r>
      <w:proofErr w:type="spellEnd"/>
      <w:r w:rsidRPr="006C2ECF">
        <w:t xml:space="preserve"> (</w:t>
      </w:r>
      <w:proofErr w:type="spellStart"/>
      <w:r w:rsidRPr="006C2ECF">
        <w:t>ToS</w:t>
      </w:r>
      <w:proofErr w:type="spellEnd"/>
      <w:r w:rsidRPr="006C2ECF">
        <w:t>): Define la prioridad y calidad del servicio.</w:t>
      </w:r>
    </w:p>
    <w:p w14:paraId="67857B27" w14:textId="77777777" w:rsidR="006C2ECF" w:rsidRPr="006C2ECF" w:rsidRDefault="006C2ECF">
      <w:pPr>
        <w:pStyle w:val="Prrafodelista"/>
        <w:numPr>
          <w:ilvl w:val="0"/>
          <w:numId w:val="5"/>
        </w:numPr>
      </w:pPr>
      <w:r w:rsidRPr="006C2ECF">
        <w:t xml:space="preserve">Total </w:t>
      </w:r>
      <w:proofErr w:type="spellStart"/>
      <w:r w:rsidRPr="006C2ECF">
        <w:t>Length</w:t>
      </w:r>
      <w:proofErr w:type="spellEnd"/>
      <w:r w:rsidRPr="006C2ECF">
        <w:t>: Longitud total del paquete IP (incluye datos).</w:t>
      </w:r>
    </w:p>
    <w:p w14:paraId="06D2826E" w14:textId="77777777" w:rsidR="006C2ECF" w:rsidRPr="006C2ECF" w:rsidRDefault="006C2ECF">
      <w:pPr>
        <w:pStyle w:val="Prrafodelista"/>
        <w:numPr>
          <w:ilvl w:val="0"/>
          <w:numId w:val="5"/>
        </w:numPr>
      </w:pPr>
      <w:proofErr w:type="spellStart"/>
      <w:r w:rsidRPr="006C2ECF">
        <w:t>Identification</w:t>
      </w:r>
      <w:proofErr w:type="spellEnd"/>
      <w:r w:rsidRPr="006C2ECF">
        <w:t>: Identifica fragmentos de un datagrama dividido.</w:t>
      </w:r>
    </w:p>
    <w:p w14:paraId="54E261B8" w14:textId="77777777" w:rsidR="006C2ECF" w:rsidRPr="006C2ECF" w:rsidRDefault="006C2ECF">
      <w:pPr>
        <w:pStyle w:val="Prrafodelista"/>
        <w:numPr>
          <w:ilvl w:val="0"/>
          <w:numId w:val="5"/>
        </w:numPr>
      </w:pPr>
      <w:proofErr w:type="spellStart"/>
      <w:r w:rsidRPr="006C2ECF">
        <w:t>Flags</w:t>
      </w:r>
      <w:proofErr w:type="spellEnd"/>
      <w:r w:rsidRPr="006C2ECF">
        <w:t>: Controla la fragmentación.</w:t>
      </w:r>
    </w:p>
    <w:p w14:paraId="0BCBACAF" w14:textId="77777777" w:rsidR="006C2ECF" w:rsidRPr="006C2ECF" w:rsidRDefault="006C2ECF">
      <w:pPr>
        <w:pStyle w:val="Prrafodelista"/>
        <w:numPr>
          <w:ilvl w:val="0"/>
          <w:numId w:val="5"/>
        </w:numPr>
      </w:pPr>
      <w:proofErr w:type="spellStart"/>
      <w:r w:rsidRPr="006C2ECF">
        <w:t>Fragment</w:t>
      </w:r>
      <w:proofErr w:type="spellEnd"/>
      <w:r w:rsidRPr="006C2ECF">
        <w:t xml:space="preserve"> Offset: Posición del fragmento dentro del datagrama.</w:t>
      </w:r>
    </w:p>
    <w:p w14:paraId="1FAC6B13" w14:textId="77777777" w:rsidR="006C2ECF" w:rsidRPr="006C2ECF" w:rsidRDefault="006C2ECF">
      <w:pPr>
        <w:pStyle w:val="Prrafodelista"/>
        <w:numPr>
          <w:ilvl w:val="0"/>
          <w:numId w:val="5"/>
        </w:numPr>
      </w:pPr>
      <w:r w:rsidRPr="006C2ECF">
        <w:t>Time to Live (TTL): Limita el tiempo que un paquete puede permanecer en la red.</w:t>
      </w:r>
    </w:p>
    <w:p w14:paraId="349485E7" w14:textId="77777777" w:rsidR="006C2ECF" w:rsidRPr="006C2ECF" w:rsidRDefault="006C2ECF">
      <w:pPr>
        <w:pStyle w:val="Prrafodelista"/>
        <w:numPr>
          <w:ilvl w:val="0"/>
          <w:numId w:val="5"/>
        </w:numPr>
      </w:pPr>
      <w:proofErr w:type="spellStart"/>
      <w:r w:rsidRPr="006C2ECF">
        <w:t>Protocol</w:t>
      </w:r>
      <w:proofErr w:type="spellEnd"/>
      <w:r w:rsidRPr="006C2ECF">
        <w:t>: Indica el protocolo en la capa de transporte (TCP, UDP, etc.).</w:t>
      </w:r>
    </w:p>
    <w:p w14:paraId="40E1CC21" w14:textId="77777777" w:rsidR="006C2ECF" w:rsidRPr="006C2ECF" w:rsidRDefault="006C2ECF">
      <w:pPr>
        <w:pStyle w:val="Prrafodelista"/>
        <w:numPr>
          <w:ilvl w:val="0"/>
          <w:numId w:val="5"/>
        </w:numPr>
      </w:pPr>
      <w:proofErr w:type="spellStart"/>
      <w:r w:rsidRPr="006C2ECF">
        <w:t>Header</w:t>
      </w:r>
      <w:proofErr w:type="spellEnd"/>
      <w:r w:rsidRPr="006C2ECF">
        <w:t xml:space="preserve"> </w:t>
      </w:r>
      <w:proofErr w:type="spellStart"/>
      <w:r w:rsidRPr="006C2ECF">
        <w:t>Checksum</w:t>
      </w:r>
      <w:proofErr w:type="spellEnd"/>
      <w:r w:rsidRPr="006C2ECF">
        <w:t>: Verifica errores en el encabezado.</w:t>
      </w:r>
    </w:p>
    <w:p w14:paraId="3160E654" w14:textId="77777777" w:rsidR="006C2ECF" w:rsidRPr="006C2ECF" w:rsidRDefault="006C2ECF">
      <w:pPr>
        <w:pStyle w:val="Prrafodelista"/>
        <w:numPr>
          <w:ilvl w:val="0"/>
          <w:numId w:val="5"/>
        </w:numPr>
      </w:pPr>
      <w:proofErr w:type="spellStart"/>
      <w:r w:rsidRPr="006C2ECF">
        <w:t>Source</w:t>
      </w:r>
      <w:proofErr w:type="spellEnd"/>
      <w:r w:rsidRPr="006C2ECF">
        <w:t xml:space="preserve"> IP </w:t>
      </w:r>
      <w:proofErr w:type="spellStart"/>
      <w:r w:rsidRPr="006C2ECF">
        <w:t>Address</w:t>
      </w:r>
      <w:proofErr w:type="spellEnd"/>
      <w:r w:rsidRPr="006C2ECF">
        <w:t>: Dirección IP de origen.</w:t>
      </w:r>
    </w:p>
    <w:p w14:paraId="6D710446" w14:textId="77777777" w:rsidR="006C2ECF" w:rsidRPr="006C2ECF" w:rsidRDefault="006C2ECF">
      <w:pPr>
        <w:pStyle w:val="Prrafodelista"/>
        <w:numPr>
          <w:ilvl w:val="0"/>
          <w:numId w:val="5"/>
        </w:numPr>
      </w:pPr>
      <w:proofErr w:type="spellStart"/>
      <w:r w:rsidRPr="006C2ECF">
        <w:t>Destination</w:t>
      </w:r>
      <w:proofErr w:type="spellEnd"/>
      <w:r w:rsidRPr="006C2ECF">
        <w:t xml:space="preserve"> IP </w:t>
      </w:r>
      <w:proofErr w:type="spellStart"/>
      <w:r w:rsidRPr="006C2ECF">
        <w:t>Address</w:t>
      </w:r>
      <w:proofErr w:type="spellEnd"/>
      <w:r w:rsidRPr="006C2ECF">
        <w:t>: Dirección IP de destino.</w:t>
      </w:r>
    </w:p>
    <w:p w14:paraId="23BDD084" w14:textId="77777777" w:rsidR="006C2ECF" w:rsidRPr="006C2ECF" w:rsidRDefault="006C2ECF">
      <w:pPr>
        <w:pStyle w:val="Prrafodelista"/>
        <w:numPr>
          <w:ilvl w:val="0"/>
          <w:numId w:val="5"/>
        </w:numPr>
      </w:pPr>
      <w:r w:rsidRPr="006C2ECF">
        <w:t>Options: Opciones adicionales que pueden ser usadas (ej. seguridad, enrutamiento).</w:t>
      </w:r>
    </w:p>
    <w:p w14:paraId="43F51EC3" w14:textId="77777777" w:rsidR="006C2ECF" w:rsidRPr="006C2ECF" w:rsidRDefault="006C2ECF" w:rsidP="006C2ECF">
      <w:r w:rsidRPr="006C2ECF">
        <w:t>Encabezado IPv6 (Formato básico)</w:t>
      </w:r>
    </w:p>
    <w:p w14:paraId="2DA9EB45" w14:textId="77777777" w:rsidR="006C2ECF" w:rsidRPr="006C2ECF" w:rsidRDefault="006C2ECF">
      <w:pPr>
        <w:pStyle w:val="Prrafodelista"/>
        <w:numPr>
          <w:ilvl w:val="0"/>
          <w:numId w:val="6"/>
        </w:numPr>
      </w:pPr>
      <w:proofErr w:type="spellStart"/>
      <w:r w:rsidRPr="006C2ECF">
        <w:t>Version</w:t>
      </w:r>
      <w:proofErr w:type="spellEnd"/>
      <w:r w:rsidRPr="006C2ECF">
        <w:t>: Indica la versión del protocolo (6 para IPv6).</w:t>
      </w:r>
    </w:p>
    <w:p w14:paraId="6AB37408" w14:textId="77777777" w:rsidR="006C2ECF" w:rsidRPr="006C2ECF" w:rsidRDefault="006C2ECF">
      <w:pPr>
        <w:pStyle w:val="Prrafodelista"/>
        <w:numPr>
          <w:ilvl w:val="0"/>
          <w:numId w:val="6"/>
        </w:numPr>
      </w:pPr>
      <w:proofErr w:type="spellStart"/>
      <w:r w:rsidRPr="006C2ECF">
        <w:t>Traffic</w:t>
      </w:r>
      <w:proofErr w:type="spellEnd"/>
      <w:r w:rsidRPr="006C2ECF">
        <w:t xml:space="preserve"> Class: Define la prioridad y calidad del servicio.</w:t>
      </w:r>
    </w:p>
    <w:p w14:paraId="01773911" w14:textId="77777777" w:rsidR="006C2ECF" w:rsidRPr="006C2ECF" w:rsidRDefault="006C2ECF">
      <w:pPr>
        <w:pStyle w:val="Prrafodelista"/>
        <w:numPr>
          <w:ilvl w:val="0"/>
          <w:numId w:val="6"/>
        </w:numPr>
      </w:pPr>
      <w:r w:rsidRPr="006C2ECF">
        <w:t xml:space="preserve">Flow </w:t>
      </w:r>
      <w:proofErr w:type="spellStart"/>
      <w:r w:rsidRPr="006C2ECF">
        <w:t>Label</w:t>
      </w:r>
      <w:proofErr w:type="spellEnd"/>
      <w:r w:rsidRPr="006C2ECF">
        <w:t>: Identifica flujos de paquetes para el tratamiento especial.</w:t>
      </w:r>
    </w:p>
    <w:p w14:paraId="55D4F2B4" w14:textId="77777777" w:rsidR="006C2ECF" w:rsidRPr="006C2ECF" w:rsidRDefault="006C2ECF">
      <w:pPr>
        <w:pStyle w:val="Prrafodelista"/>
        <w:numPr>
          <w:ilvl w:val="0"/>
          <w:numId w:val="6"/>
        </w:numPr>
      </w:pPr>
      <w:proofErr w:type="spellStart"/>
      <w:r w:rsidRPr="006C2ECF">
        <w:t>Payload</w:t>
      </w:r>
      <w:proofErr w:type="spellEnd"/>
      <w:r w:rsidRPr="006C2ECF">
        <w:t xml:space="preserve"> </w:t>
      </w:r>
      <w:proofErr w:type="spellStart"/>
      <w:r w:rsidRPr="006C2ECF">
        <w:t>Length</w:t>
      </w:r>
      <w:proofErr w:type="spellEnd"/>
      <w:r w:rsidRPr="006C2ECF">
        <w:t xml:space="preserve">: Longitud del campo de datos (equivalente al total </w:t>
      </w:r>
      <w:proofErr w:type="spellStart"/>
      <w:r w:rsidRPr="006C2ECF">
        <w:t>length</w:t>
      </w:r>
      <w:proofErr w:type="spellEnd"/>
      <w:r w:rsidRPr="006C2ECF">
        <w:t xml:space="preserve"> en IPv4).</w:t>
      </w:r>
    </w:p>
    <w:p w14:paraId="656FBFB4" w14:textId="77777777" w:rsidR="006C2ECF" w:rsidRPr="006C2ECF" w:rsidRDefault="006C2ECF">
      <w:pPr>
        <w:pStyle w:val="Prrafodelista"/>
        <w:numPr>
          <w:ilvl w:val="0"/>
          <w:numId w:val="6"/>
        </w:numPr>
      </w:pPr>
      <w:r w:rsidRPr="006C2ECF">
        <w:t xml:space="preserve">Next </w:t>
      </w:r>
      <w:proofErr w:type="spellStart"/>
      <w:r w:rsidRPr="006C2ECF">
        <w:t>Header</w:t>
      </w:r>
      <w:proofErr w:type="spellEnd"/>
      <w:r w:rsidRPr="006C2ECF">
        <w:t>: Indica el protocolo de la capa superior (equivalente al campo "</w:t>
      </w:r>
      <w:proofErr w:type="spellStart"/>
      <w:r w:rsidRPr="006C2ECF">
        <w:t>Protocol</w:t>
      </w:r>
      <w:proofErr w:type="spellEnd"/>
      <w:r w:rsidRPr="006C2ECF">
        <w:t>" de IPv4).</w:t>
      </w:r>
    </w:p>
    <w:p w14:paraId="0B1A394E" w14:textId="77777777" w:rsidR="006C2ECF" w:rsidRPr="006C2ECF" w:rsidRDefault="006C2ECF">
      <w:pPr>
        <w:pStyle w:val="Prrafodelista"/>
        <w:numPr>
          <w:ilvl w:val="0"/>
          <w:numId w:val="6"/>
        </w:numPr>
      </w:pPr>
      <w:r w:rsidRPr="006C2ECF">
        <w:t xml:space="preserve">Hop </w:t>
      </w:r>
      <w:proofErr w:type="spellStart"/>
      <w:r w:rsidRPr="006C2ECF">
        <w:t>Limit</w:t>
      </w:r>
      <w:proofErr w:type="spellEnd"/>
      <w:r w:rsidRPr="006C2ECF">
        <w:t>: Similar a TTL en IPv4; limita la cantidad de saltos.</w:t>
      </w:r>
    </w:p>
    <w:p w14:paraId="081521CF" w14:textId="77777777" w:rsidR="006C2ECF" w:rsidRPr="006C2ECF" w:rsidRDefault="006C2ECF">
      <w:pPr>
        <w:pStyle w:val="Prrafodelista"/>
        <w:numPr>
          <w:ilvl w:val="0"/>
          <w:numId w:val="6"/>
        </w:numPr>
      </w:pPr>
      <w:proofErr w:type="spellStart"/>
      <w:r w:rsidRPr="006C2ECF">
        <w:lastRenderedPageBreak/>
        <w:t>Source</w:t>
      </w:r>
      <w:proofErr w:type="spellEnd"/>
      <w:r w:rsidRPr="006C2ECF">
        <w:t xml:space="preserve"> </w:t>
      </w:r>
      <w:proofErr w:type="spellStart"/>
      <w:r w:rsidRPr="006C2ECF">
        <w:t>Address</w:t>
      </w:r>
      <w:proofErr w:type="spellEnd"/>
      <w:r w:rsidRPr="006C2ECF">
        <w:t>: Dirección IP de origen.</w:t>
      </w:r>
    </w:p>
    <w:p w14:paraId="303FEB4D" w14:textId="360830FB" w:rsidR="006C2ECF" w:rsidRPr="006C2ECF" w:rsidRDefault="006C2ECF">
      <w:pPr>
        <w:pStyle w:val="Prrafodelista"/>
        <w:numPr>
          <w:ilvl w:val="0"/>
          <w:numId w:val="6"/>
        </w:numPr>
      </w:pPr>
      <w:proofErr w:type="spellStart"/>
      <w:r w:rsidRPr="006C2ECF">
        <w:t>Destination</w:t>
      </w:r>
      <w:proofErr w:type="spellEnd"/>
      <w:r w:rsidRPr="006C2ECF">
        <w:t xml:space="preserve"> </w:t>
      </w:r>
      <w:proofErr w:type="spellStart"/>
      <w:r w:rsidRPr="006C2ECF">
        <w:t>Address</w:t>
      </w:r>
      <w:proofErr w:type="spellEnd"/>
      <w:r w:rsidRPr="006C2ECF">
        <w:t>: Dirección IP de destino.</w:t>
      </w:r>
    </w:p>
    <w:p w14:paraId="60666931" w14:textId="77777777" w:rsidR="006C2ECF" w:rsidRPr="006C2ECF" w:rsidRDefault="006C2ECF" w:rsidP="006C2ECF"/>
    <w:p w14:paraId="70300A31" w14:textId="5219548F" w:rsidR="006C2ECF" w:rsidRPr="006C2ECF" w:rsidRDefault="006C2ECF" w:rsidP="006C2ECF">
      <w:pPr>
        <w:rPr>
          <w:b/>
          <w:bCs/>
        </w:rPr>
      </w:pPr>
      <w:r w:rsidRPr="000337A8">
        <w:rPr>
          <w:b/>
          <w:bCs/>
        </w:rPr>
        <w:t xml:space="preserve">● Si un paquete llega a un </w:t>
      </w:r>
      <w:proofErr w:type="spellStart"/>
      <w:r w:rsidRPr="000337A8">
        <w:rPr>
          <w:b/>
          <w:bCs/>
        </w:rPr>
        <w:t>router</w:t>
      </w:r>
      <w:proofErr w:type="spellEnd"/>
      <w:r w:rsidRPr="000337A8">
        <w:rPr>
          <w:b/>
          <w:bCs/>
        </w:rPr>
        <w:t xml:space="preserve"> con un TTL = 1, ¿qué hace el </w:t>
      </w:r>
      <w:proofErr w:type="spellStart"/>
      <w:r w:rsidRPr="000337A8">
        <w:rPr>
          <w:b/>
          <w:bCs/>
        </w:rPr>
        <w:t>router</w:t>
      </w:r>
      <w:proofErr w:type="spellEnd"/>
      <w:r w:rsidRPr="000337A8">
        <w:rPr>
          <w:b/>
          <w:bCs/>
        </w:rPr>
        <w:t xml:space="preserve">? ¿Cómo se llama el campo TTL en IPv6? </w:t>
      </w:r>
    </w:p>
    <w:p w14:paraId="7E03ED7D" w14:textId="77777777" w:rsidR="006C2ECF" w:rsidRPr="006C2ECF" w:rsidRDefault="006C2ECF" w:rsidP="006C2ECF">
      <w:r w:rsidRPr="006C2ECF">
        <w:t xml:space="preserve">En IPv4, si un paquete llega a un </w:t>
      </w:r>
      <w:proofErr w:type="spellStart"/>
      <w:r w:rsidRPr="006C2ECF">
        <w:t>router</w:t>
      </w:r>
      <w:proofErr w:type="spellEnd"/>
      <w:r w:rsidRPr="006C2ECF">
        <w:t xml:space="preserve"> con un TTL (Time to Live) de 1, el </w:t>
      </w:r>
      <w:proofErr w:type="spellStart"/>
      <w:r w:rsidRPr="006C2ECF">
        <w:t>router</w:t>
      </w:r>
      <w:proofErr w:type="spellEnd"/>
      <w:r w:rsidRPr="006C2ECF">
        <w:t xml:space="preserve"> descarta el paquete y envía un mensaje ICMP de "Time </w:t>
      </w:r>
      <w:proofErr w:type="spellStart"/>
      <w:r w:rsidRPr="006C2ECF">
        <w:t>Exceeded</w:t>
      </w:r>
      <w:proofErr w:type="spellEnd"/>
      <w:r w:rsidRPr="006C2ECF">
        <w:t>" al origen del paquete. Esto ocurre porque el TTL llega a cero y su propósito es evitar que los paquetes se queden en la red de forma indefinida.</w:t>
      </w:r>
    </w:p>
    <w:p w14:paraId="77BABFA1" w14:textId="77777777" w:rsidR="006C2ECF" w:rsidRPr="006C2ECF" w:rsidRDefault="006C2ECF" w:rsidP="006C2ECF">
      <w:r w:rsidRPr="006C2ECF">
        <w:t xml:space="preserve">En IPv6, el campo equivalente es el Hop </w:t>
      </w:r>
      <w:proofErr w:type="spellStart"/>
      <w:r w:rsidRPr="006C2ECF">
        <w:t>Limit</w:t>
      </w:r>
      <w:proofErr w:type="spellEnd"/>
      <w:r w:rsidRPr="006C2ECF">
        <w:t>. Funciona de manera similar al TTL: se decrementa en cada salto y, cuando llega a cero, el paquete es descartado.</w:t>
      </w:r>
    </w:p>
    <w:p w14:paraId="13D6FEE8" w14:textId="77777777" w:rsidR="006C2ECF" w:rsidRPr="006C2ECF" w:rsidRDefault="006C2ECF" w:rsidP="006C2ECF"/>
    <w:p w14:paraId="69FF0532" w14:textId="2C0ADDF4" w:rsidR="006C2ECF" w:rsidRPr="006C2ECF" w:rsidRDefault="006C2ECF" w:rsidP="006C2ECF">
      <w:pPr>
        <w:rPr>
          <w:b/>
          <w:bCs/>
        </w:rPr>
      </w:pPr>
      <w:r w:rsidRPr="000337A8">
        <w:rPr>
          <w:b/>
          <w:bCs/>
        </w:rPr>
        <w:t xml:space="preserve">● ¿En qué se diferencia el </w:t>
      </w:r>
      <w:proofErr w:type="spellStart"/>
      <w:r w:rsidRPr="000337A8">
        <w:rPr>
          <w:b/>
          <w:bCs/>
        </w:rPr>
        <w:t>checksum</w:t>
      </w:r>
      <w:proofErr w:type="spellEnd"/>
      <w:r w:rsidRPr="000337A8">
        <w:rPr>
          <w:b/>
          <w:bCs/>
        </w:rPr>
        <w:t xml:space="preserve"> de IPv4 e IPv6? Y en cuanto a los campos </w:t>
      </w:r>
      <w:proofErr w:type="spellStart"/>
      <w:r w:rsidRPr="000337A8">
        <w:rPr>
          <w:b/>
          <w:bCs/>
        </w:rPr>
        <w:t>checksum</w:t>
      </w:r>
      <w:proofErr w:type="spellEnd"/>
      <w:r w:rsidRPr="000337A8">
        <w:rPr>
          <w:b/>
          <w:bCs/>
        </w:rPr>
        <w:t xml:space="preserve"> de TCP y UDP, ¿sufren alguna modificación? Si un paquete tiene un error de </w:t>
      </w:r>
      <w:proofErr w:type="spellStart"/>
      <w:r w:rsidRPr="000337A8">
        <w:rPr>
          <w:b/>
          <w:bCs/>
        </w:rPr>
        <w:t>checksum</w:t>
      </w:r>
      <w:proofErr w:type="spellEnd"/>
      <w:r w:rsidRPr="000337A8">
        <w:rPr>
          <w:b/>
          <w:bCs/>
        </w:rPr>
        <w:t xml:space="preserve"> cuando llega a un </w:t>
      </w:r>
      <w:proofErr w:type="spellStart"/>
      <w:r w:rsidRPr="000337A8">
        <w:rPr>
          <w:b/>
          <w:bCs/>
        </w:rPr>
        <w:t>router</w:t>
      </w:r>
      <w:proofErr w:type="spellEnd"/>
      <w:r w:rsidRPr="000337A8">
        <w:rPr>
          <w:b/>
          <w:bCs/>
        </w:rPr>
        <w:t xml:space="preserve"> ¿qué sucede en IPv4 y en IPv6? </w:t>
      </w:r>
    </w:p>
    <w:p w14:paraId="77773600" w14:textId="77777777" w:rsidR="006C2ECF" w:rsidRPr="006C2ECF" w:rsidRDefault="006C2ECF" w:rsidP="006C2ECF">
      <w:r w:rsidRPr="006C2ECF">
        <w:t xml:space="preserve">En IPv4, existe un campo </w:t>
      </w:r>
      <w:proofErr w:type="spellStart"/>
      <w:r w:rsidRPr="006C2ECF">
        <w:t>Header</w:t>
      </w:r>
      <w:proofErr w:type="spellEnd"/>
      <w:r w:rsidRPr="006C2ECF">
        <w:t xml:space="preserve"> </w:t>
      </w:r>
      <w:proofErr w:type="spellStart"/>
      <w:r w:rsidRPr="006C2ECF">
        <w:t>Checksum</w:t>
      </w:r>
      <w:proofErr w:type="spellEnd"/>
      <w:r w:rsidRPr="006C2ECF">
        <w:t xml:space="preserve"> que verifica errores solo en el encabezado del paquete.</w:t>
      </w:r>
    </w:p>
    <w:p w14:paraId="18C7A88A" w14:textId="68F22614" w:rsidR="006C2ECF" w:rsidRPr="006C2ECF" w:rsidRDefault="006C2ECF" w:rsidP="006C2ECF">
      <w:r w:rsidRPr="006C2ECF">
        <w:t xml:space="preserve">En IPv6, no hay un campo de </w:t>
      </w:r>
      <w:proofErr w:type="spellStart"/>
      <w:r w:rsidRPr="006C2ECF">
        <w:t>checksum</w:t>
      </w:r>
      <w:proofErr w:type="spellEnd"/>
      <w:r w:rsidRPr="006C2ECF">
        <w:t xml:space="preserve"> en el encabezado, ya que la eliminación de este campo reduce la carga de procesamiento en los </w:t>
      </w:r>
      <w:proofErr w:type="spellStart"/>
      <w:r w:rsidRPr="006C2ECF">
        <w:t>routers</w:t>
      </w:r>
      <w:proofErr w:type="spellEnd"/>
      <w:r w:rsidRPr="006C2ECF">
        <w:t>, mejorando el rendimiento. Además, se confía en los mecanismos de la capa de transporte (como TCP/UDP) y otras capas para la verificación de errores.</w:t>
      </w:r>
    </w:p>
    <w:p w14:paraId="60E8F736" w14:textId="77777777" w:rsidR="006C2ECF" w:rsidRPr="006C2ECF" w:rsidRDefault="006C2ECF" w:rsidP="006C2ECF">
      <w:proofErr w:type="spellStart"/>
      <w:r w:rsidRPr="006C2ECF">
        <w:t>Checksum</w:t>
      </w:r>
      <w:proofErr w:type="spellEnd"/>
      <w:r w:rsidRPr="006C2ECF">
        <w:t xml:space="preserve"> de TCP y UDP:</w:t>
      </w:r>
    </w:p>
    <w:p w14:paraId="6460BBBD" w14:textId="77777777" w:rsidR="006C2ECF" w:rsidRPr="006C2ECF" w:rsidRDefault="006C2ECF" w:rsidP="006C2ECF">
      <w:r w:rsidRPr="006C2ECF">
        <w:t xml:space="preserve">En IPv4, el </w:t>
      </w:r>
      <w:proofErr w:type="spellStart"/>
      <w:r w:rsidRPr="006C2ECF">
        <w:t>checksum</w:t>
      </w:r>
      <w:proofErr w:type="spellEnd"/>
      <w:r w:rsidRPr="006C2ECF">
        <w:t xml:space="preserve"> de TCP y UDP incluye las direcciones IP de origen y destino, el protocolo y los datos de la capa de transporte.</w:t>
      </w:r>
    </w:p>
    <w:p w14:paraId="6E0F3BCA" w14:textId="77777777" w:rsidR="006C2ECF" w:rsidRPr="006C2ECF" w:rsidRDefault="006C2ECF" w:rsidP="006C2ECF">
      <w:r w:rsidRPr="006C2ECF">
        <w:t xml:space="preserve">En IPv6, los </w:t>
      </w:r>
      <w:proofErr w:type="spellStart"/>
      <w:r w:rsidRPr="006C2ECF">
        <w:t>checksums</w:t>
      </w:r>
      <w:proofErr w:type="spellEnd"/>
      <w:r w:rsidRPr="006C2ECF">
        <w:t xml:space="preserve"> de TCP y UDP incluyen un </w:t>
      </w:r>
      <w:proofErr w:type="spellStart"/>
      <w:r w:rsidRPr="006C2ECF">
        <w:t>pseudoencabezado</w:t>
      </w:r>
      <w:proofErr w:type="spellEnd"/>
      <w:r w:rsidRPr="006C2ECF">
        <w:t xml:space="preserve"> que tiene las direcciones de origen y destino de IPv6, pero el cálculo sigue siendo esencialmente el mismo que en IPv4.</w:t>
      </w:r>
    </w:p>
    <w:p w14:paraId="5975B76E" w14:textId="77777777" w:rsidR="006C2ECF" w:rsidRPr="006C2ECF" w:rsidRDefault="006C2ECF" w:rsidP="006C2ECF">
      <w:r w:rsidRPr="006C2ECF">
        <w:t xml:space="preserve">Si un paquete tiene un error de </w:t>
      </w:r>
      <w:proofErr w:type="spellStart"/>
      <w:r w:rsidRPr="006C2ECF">
        <w:t>checksum</w:t>
      </w:r>
      <w:proofErr w:type="spellEnd"/>
      <w:r w:rsidRPr="006C2ECF">
        <w:t>:</w:t>
      </w:r>
    </w:p>
    <w:p w14:paraId="140AEB54" w14:textId="77777777" w:rsidR="006C2ECF" w:rsidRPr="006C2ECF" w:rsidRDefault="006C2ECF" w:rsidP="006C2ECF">
      <w:r w:rsidRPr="006C2ECF">
        <w:t xml:space="preserve">En IPv4, el </w:t>
      </w:r>
      <w:proofErr w:type="spellStart"/>
      <w:r w:rsidRPr="006C2ECF">
        <w:t>router</w:t>
      </w:r>
      <w:proofErr w:type="spellEnd"/>
      <w:r w:rsidRPr="006C2ECF">
        <w:t xml:space="preserve"> descarta el paquete y, dependiendo del tipo de error, podría enviar un mensaje ICMP al origen.</w:t>
      </w:r>
    </w:p>
    <w:p w14:paraId="01F2AC5E" w14:textId="77777777" w:rsidR="006C2ECF" w:rsidRPr="006C2ECF" w:rsidRDefault="006C2ECF" w:rsidP="006C2ECF">
      <w:r w:rsidRPr="006C2ECF">
        <w:t xml:space="preserve">En IPv6, no hay </w:t>
      </w:r>
      <w:proofErr w:type="spellStart"/>
      <w:r w:rsidRPr="006C2ECF">
        <w:t>checksum</w:t>
      </w:r>
      <w:proofErr w:type="spellEnd"/>
      <w:r w:rsidRPr="006C2ECF">
        <w:t xml:space="preserve"> a nivel de red, por lo que los errores se detectan y manejan en la capa de transporte o aplicación, y el </w:t>
      </w:r>
      <w:proofErr w:type="spellStart"/>
      <w:r w:rsidRPr="006C2ECF">
        <w:t>router</w:t>
      </w:r>
      <w:proofErr w:type="spellEnd"/>
      <w:r w:rsidRPr="006C2ECF">
        <w:t xml:space="preserve"> simplemente descarta los paquetes incorrectos.</w:t>
      </w:r>
    </w:p>
    <w:p w14:paraId="1FB748DD" w14:textId="77777777" w:rsidR="006C2ECF" w:rsidRPr="006C2ECF" w:rsidRDefault="006C2ECF" w:rsidP="006C2ECF"/>
    <w:p w14:paraId="78D0F3CA" w14:textId="77777777" w:rsidR="006C2ECF" w:rsidRPr="006C2ECF" w:rsidRDefault="006C2ECF" w:rsidP="006C2ECF">
      <w:r w:rsidRPr="006C2ECF">
        <w:t>●</w:t>
      </w:r>
      <w:r w:rsidRPr="000337A8">
        <w:rPr>
          <w:b/>
          <w:bCs/>
        </w:rPr>
        <w:t xml:space="preserve"> ¿Por qué no es necesario el campo </w:t>
      </w:r>
      <w:proofErr w:type="spellStart"/>
      <w:r w:rsidRPr="000337A8">
        <w:rPr>
          <w:b/>
          <w:bCs/>
        </w:rPr>
        <w:t>Header</w:t>
      </w:r>
      <w:proofErr w:type="spellEnd"/>
      <w:r w:rsidRPr="000337A8">
        <w:rPr>
          <w:b/>
          <w:bCs/>
        </w:rPr>
        <w:t xml:space="preserve"> </w:t>
      </w:r>
      <w:proofErr w:type="spellStart"/>
      <w:r w:rsidRPr="000337A8">
        <w:rPr>
          <w:b/>
          <w:bCs/>
        </w:rPr>
        <w:t>Length</w:t>
      </w:r>
      <w:proofErr w:type="spellEnd"/>
      <w:r w:rsidRPr="000337A8">
        <w:rPr>
          <w:b/>
          <w:bCs/>
        </w:rPr>
        <w:t xml:space="preserve"> en IPv6? </w:t>
      </w:r>
    </w:p>
    <w:p w14:paraId="25588A0E" w14:textId="232FCD4A" w:rsidR="006C2ECF" w:rsidRPr="006C2ECF" w:rsidRDefault="006C2ECF" w:rsidP="006C2ECF">
      <w:r w:rsidRPr="006C2ECF">
        <w:t xml:space="preserve">El campo </w:t>
      </w:r>
      <w:proofErr w:type="spellStart"/>
      <w:r w:rsidRPr="006C2ECF">
        <w:t>Header</w:t>
      </w:r>
      <w:proofErr w:type="spellEnd"/>
      <w:r w:rsidRPr="006C2ECF">
        <w:t xml:space="preserve"> </w:t>
      </w:r>
      <w:proofErr w:type="spellStart"/>
      <w:r w:rsidRPr="006C2ECF">
        <w:t>Length</w:t>
      </w:r>
      <w:proofErr w:type="spellEnd"/>
      <w:r w:rsidRPr="006C2ECF">
        <w:t xml:space="preserve"> (IHL) no es necesario en IPv6 porque el tamaño del encabezado es fijo (40 bytes). En IPv4, el encabezado tiene una longitud variable debido a las posibles opciones adicionales, por lo que se requiere el campo IHL. En IPv6, cualquier </w:t>
      </w:r>
      <w:r w:rsidRPr="006C2ECF">
        <w:lastRenderedPageBreak/>
        <w:t xml:space="preserve">funcionalidad extra se maneja a través de los </w:t>
      </w:r>
      <w:proofErr w:type="spellStart"/>
      <w:r w:rsidRPr="006C2ECF">
        <w:t>headers</w:t>
      </w:r>
      <w:proofErr w:type="spellEnd"/>
      <w:r w:rsidRPr="006C2ECF">
        <w:t xml:space="preserve"> extendidos, que se agregan fuera del encabezado básico.</w:t>
      </w:r>
    </w:p>
    <w:p w14:paraId="4C69AB5B" w14:textId="77777777" w:rsidR="006C2ECF" w:rsidRPr="006C2ECF" w:rsidRDefault="006C2ECF" w:rsidP="006C2ECF"/>
    <w:p w14:paraId="1020F3B8" w14:textId="5325BA67" w:rsidR="006C2ECF" w:rsidRPr="006C2ECF" w:rsidRDefault="006C2ECF" w:rsidP="006C2ECF">
      <w:pPr>
        <w:rPr>
          <w:b/>
          <w:bCs/>
        </w:rPr>
      </w:pPr>
      <w:r w:rsidRPr="000337A8">
        <w:rPr>
          <w:b/>
          <w:bCs/>
        </w:rPr>
        <w:t>● Si quisiese que IPv4 soporte una nueva funcionalidad, ¿cómo lo haría? ¿y en IPv6?</w:t>
      </w:r>
    </w:p>
    <w:p w14:paraId="5B329449" w14:textId="77777777" w:rsidR="006C2ECF" w:rsidRPr="006C2ECF" w:rsidRDefault="006C2ECF" w:rsidP="006C2ECF">
      <w:r w:rsidRPr="006C2ECF">
        <w:t xml:space="preserve">En IPv4, una nueva funcionalidad generalmente se añade utilizando el campo Options en el encabezado. Sin embargo, esto puede aumentar la longitud del encabezado y complicar el procesamiento en los </w:t>
      </w:r>
      <w:proofErr w:type="spellStart"/>
      <w:r w:rsidRPr="006C2ECF">
        <w:t>routers</w:t>
      </w:r>
      <w:proofErr w:type="spellEnd"/>
      <w:r w:rsidRPr="006C2ECF">
        <w:t>, además de que las opciones no siempre son soportadas de manera eficiente por todos los dispositivos.</w:t>
      </w:r>
    </w:p>
    <w:p w14:paraId="3E6FA86F" w14:textId="77777777" w:rsidR="006C2ECF" w:rsidRPr="006C2ECF" w:rsidRDefault="006C2ECF" w:rsidP="006C2ECF">
      <w:r w:rsidRPr="006C2ECF">
        <w:t xml:space="preserve">En IPv6, la arquitectura está diseñada para ser más flexible y escalable. Las nuevas funcionalidades se pueden implementar usando </w:t>
      </w:r>
      <w:proofErr w:type="spellStart"/>
      <w:r w:rsidRPr="006C2ECF">
        <w:t>headers</w:t>
      </w:r>
      <w:proofErr w:type="spellEnd"/>
      <w:r w:rsidRPr="006C2ECF">
        <w:t xml:space="preserve"> de extensión, que permiten agregar información adicional sin sobrecargar el encabezado básico. Esto facilita la introducción de nuevas características sin afectar la velocidad de procesamiento o compatibilidad con </w:t>
      </w:r>
      <w:proofErr w:type="spellStart"/>
      <w:r w:rsidRPr="006C2ECF">
        <w:t>routers</w:t>
      </w:r>
      <w:proofErr w:type="spellEnd"/>
      <w:r w:rsidRPr="006C2ECF">
        <w:t xml:space="preserve"> que no soporten la extensión.</w:t>
      </w:r>
    </w:p>
    <w:p w14:paraId="159F3602" w14:textId="77777777" w:rsidR="006C2ECF" w:rsidRDefault="006C2ECF" w:rsidP="006C2ECF"/>
    <w:p w14:paraId="6C4D7806" w14:textId="72ED5754" w:rsidR="00484219" w:rsidRPr="00484219" w:rsidRDefault="00484219">
      <w:pPr>
        <w:pStyle w:val="Prrafodelista"/>
        <w:numPr>
          <w:ilvl w:val="0"/>
          <w:numId w:val="1"/>
        </w:numPr>
        <w:rPr>
          <w:b/>
          <w:bCs/>
        </w:rPr>
      </w:pPr>
      <w:r w:rsidRPr="00484219">
        <w:rPr>
          <w:b/>
          <w:bCs/>
        </w:rPr>
        <w:t xml:space="preserve">¿Qué es una red clase A? ¿Qué es una red clase B? ¿Qué es una red clase C? ¿Cuántas hay de cada una? ¿Cuántos hosts pueden haber en cada una? ¿Existen clases en IPv6? ¿Qué significa que el actual direccionamiento sea </w:t>
      </w:r>
      <w:proofErr w:type="spellStart"/>
      <w:r w:rsidRPr="00484219">
        <w:rPr>
          <w:b/>
          <w:bCs/>
        </w:rPr>
        <w:t>classless</w:t>
      </w:r>
      <w:proofErr w:type="spellEnd"/>
      <w:r w:rsidRPr="00484219">
        <w:rPr>
          <w:b/>
          <w:bCs/>
        </w:rPr>
        <w:t>?</w:t>
      </w:r>
    </w:p>
    <w:p w14:paraId="7A640FFB" w14:textId="77777777" w:rsidR="00484219" w:rsidRPr="00484219" w:rsidRDefault="00484219" w:rsidP="00484219">
      <w:r w:rsidRPr="00484219">
        <w:t xml:space="preserve">El sistema de </w:t>
      </w:r>
      <w:r w:rsidRPr="00484219">
        <w:rPr>
          <w:b/>
          <w:bCs/>
        </w:rPr>
        <w:t>clases de red en IPv4</w:t>
      </w:r>
      <w:r w:rsidRPr="00484219">
        <w:t xml:space="preserve"> fue una forma inicial de dividir el espacio de direcciones IP para asignar redes de diferentes tamaños. Existen tres clases principales, cada una con un rango específico de direcciones IP y una cantidad máxima de hosts que pueden tener.</w:t>
      </w:r>
    </w:p>
    <w:p w14:paraId="6BC60E83" w14:textId="77777777" w:rsidR="00484219" w:rsidRPr="00484219" w:rsidRDefault="00484219" w:rsidP="00484219">
      <w:pPr>
        <w:rPr>
          <w:b/>
          <w:bCs/>
        </w:rPr>
      </w:pPr>
      <w:r w:rsidRPr="00484219">
        <w:rPr>
          <w:b/>
          <w:bCs/>
        </w:rPr>
        <w:t>Red Clase A</w:t>
      </w:r>
    </w:p>
    <w:p w14:paraId="28279B05" w14:textId="77777777" w:rsidR="00484219" w:rsidRPr="00484219" w:rsidRDefault="00484219">
      <w:pPr>
        <w:numPr>
          <w:ilvl w:val="0"/>
          <w:numId w:val="7"/>
        </w:numPr>
      </w:pPr>
      <w:r w:rsidRPr="00484219">
        <w:rPr>
          <w:b/>
          <w:bCs/>
        </w:rPr>
        <w:t>Rango de direcciones</w:t>
      </w:r>
      <w:r w:rsidRPr="00484219">
        <w:t>: 0.0.0.0 - 127.255.255.255</w:t>
      </w:r>
    </w:p>
    <w:p w14:paraId="1272EA28" w14:textId="77777777" w:rsidR="00484219" w:rsidRPr="00484219" w:rsidRDefault="00484219">
      <w:pPr>
        <w:numPr>
          <w:ilvl w:val="0"/>
          <w:numId w:val="7"/>
        </w:numPr>
      </w:pPr>
      <w:r w:rsidRPr="00484219">
        <w:rPr>
          <w:b/>
          <w:bCs/>
        </w:rPr>
        <w:t>Primer octeto</w:t>
      </w:r>
      <w:r w:rsidRPr="00484219">
        <w:t>: El primer bit es siempre 0.</w:t>
      </w:r>
    </w:p>
    <w:p w14:paraId="5D8DC41D" w14:textId="77777777" w:rsidR="00484219" w:rsidRPr="00484219" w:rsidRDefault="00484219">
      <w:pPr>
        <w:numPr>
          <w:ilvl w:val="0"/>
          <w:numId w:val="7"/>
        </w:numPr>
      </w:pPr>
      <w:r w:rsidRPr="00484219">
        <w:rPr>
          <w:b/>
          <w:bCs/>
        </w:rPr>
        <w:t>Máscara de red predeterminada</w:t>
      </w:r>
      <w:r w:rsidRPr="00484219">
        <w:t>: 255.0.0.0 (/8).</w:t>
      </w:r>
    </w:p>
    <w:p w14:paraId="22A98698" w14:textId="77777777" w:rsidR="00484219" w:rsidRPr="00484219" w:rsidRDefault="00484219">
      <w:pPr>
        <w:numPr>
          <w:ilvl w:val="0"/>
          <w:numId w:val="7"/>
        </w:numPr>
      </w:pPr>
      <w:r w:rsidRPr="00484219">
        <w:rPr>
          <w:b/>
          <w:bCs/>
        </w:rPr>
        <w:t>Cantidad de redes</w:t>
      </w:r>
      <w:r w:rsidRPr="00484219">
        <w:t>: Hay 128 redes de clase A posibles (2^7).</w:t>
      </w:r>
    </w:p>
    <w:p w14:paraId="5C9D4AEF" w14:textId="77777777" w:rsidR="00484219" w:rsidRPr="00484219" w:rsidRDefault="00484219">
      <w:pPr>
        <w:numPr>
          <w:ilvl w:val="0"/>
          <w:numId w:val="7"/>
        </w:numPr>
      </w:pPr>
      <w:r w:rsidRPr="00484219">
        <w:rPr>
          <w:b/>
          <w:bCs/>
        </w:rPr>
        <w:t>Hosts por red</w:t>
      </w:r>
      <w:r w:rsidRPr="00484219">
        <w:t xml:space="preserve">: Cada red de clase A puede tener hasta </w:t>
      </w:r>
      <w:r w:rsidRPr="00484219">
        <w:rPr>
          <w:b/>
          <w:bCs/>
        </w:rPr>
        <w:t>16,777,214 hosts</w:t>
      </w:r>
      <w:r w:rsidRPr="00484219">
        <w:t xml:space="preserve"> (2^24 - 2, porque se excluyen las direcciones de red y broadcast).</w:t>
      </w:r>
    </w:p>
    <w:p w14:paraId="1950AB3D" w14:textId="77777777" w:rsidR="00484219" w:rsidRPr="00484219" w:rsidRDefault="00484219">
      <w:pPr>
        <w:numPr>
          <w:ilvl w:val="0"/>
          <w:numId w:val="7"/>
        </w:numPr>
      </w:pPr>
      <w:r w:rsidRPr="00484219">
        <w:rPr>
          <w:b/>
          <w:bCs/>
        </w:rPr>
        <w:t>Uso típico</w:t>
      </w:r>
      <w:r w:rsidRPr="00484219">
        <w:t>: Utilizadas para grandes organizaciones y grandes redes con un número significativo de dispositivos.</w:t>
      </w:r>
    </w:p>
    <w:p w14:paraId="46C5F2AA" w14:textId="77777777" w:rsidR="00484219" w:rsidRPr="00484219" w:rsidRDefault="00484219" w:rsidP="00484219">
      <w:pPr>
        <w:rPr>
          <w:b/>
          <w:bCs/>
        </w:rPr>
      </w:pPr>
      <w:r w:rsidRPr="00484219">
        <w:rPr>
          <w:b/>
          <w:bCs/>
        </w:rPr>
        <w:t>Red Clase B</w:t>
      </w:r>
    </w:p>
    <w:p w14:paraId="32FB43BE" w14:textId="77777777" w:rsidR="00484219" w:rsidRPr="00484219" w:rsidRDefault="00484219">
      <w:pPr>
        <w:numPr>
          <w:ilvl w:val="0"/>
          <w:numId w:val="8"/>
        </w:numPr>
      </w:pPr>
      <w:r w:rsidRPr="00484219">
        <w:rPr>
          <w:b/>
          <w:bCs/>
        </w:rPr>
        <w:t>Rango de direcciones</w:t>
      </w:r>
      <w:r w:rsidRPr="00484219">
        <w:t>: 128.0.0.0 - 191.255.255.255</w:t>
      </w:r>
    </w:p>
    <w:p w14:paraId="6C629DA6" w14:textId="77777777" w:rsidR="00484219" w:rsidRPr="00484219" w:rsidRDefault="00484219">
      <w:pPr>
        <w:numPr>
          <w:ilvl w:val="0"/>
          <w:numId w:val="8"/>
        </w:numPr>
      </w:pPr>
      <w:r w:rsidRPr="00484219">
        <w:rPr>
          <w:b/>
          <w:bCs/>
        </w:rPr>
        <w:t>Primer octeto</w:t>
      </w:r>
      <w:r w:rsidRPr="00484219">
        <w:t>: El primer bit es 1 y el segundo bit es 0.</w:t>
      </w:r>
    </w:p>
    <w:p w14:paraId="1E46CA0A" w14:textId="77777777" w:rsidR="00484219" w:rsidRPr="00484219" w:rsidRDefault="00484219">
      <w:pPr>
        <w:numPr>
          <w:ilvl w:val="0"/>
          <w:numId w:val="8"/>
        </w:numPr>
      </w:pPr>
      <w:r w:rsidRPr="00484219">
        <w:rPr>
          <w:b/>
          <w:bCs/>
        </w:rPr>
        <w:t>Máscara de red predeterminada</w:t>
      </w:r>
      <w:r w:rsidRPr="00484219">
        <w:t>: 255.255.0.0 (/16).</w:t>
      </w:r>
    </w:p>
    <w:p w14:paraId="1CC1A84B" w14:textId="77777777" w:rsidR="00484219" w:rsidRPr="00484219" w:rsidRDefault="00484219">
      <w:pPr>
        <w:numPr>
          <w:ilvl w:val="0"/>
          <w:numId w:val="8"/>
        </w:numPr>
      </w:pPr>
      <w:r w:rsidRPr="00484219">
        <w:rPr>
          <w:b/>
          <w:bCs/>
        </w:rPr>
        <w:t>Cantidad de redes</w:t>
      </w:r>
      <w:r w:rsidRPr="00484219">
        <w:t>: Hay 16,384 redes de clase B posibles (2^14).</w:t>
      </w:r>
    </w:p>
    <w:p w14:paraId="4C6203BC" w14:textId="77777777" w:rsidR="00484219" w:rsidRPr="00484219" w:rsidRDefault="00484219">
      <w:pPr>
        <w:numPr>
          <w:ilvl w:val="0"/>
          <w:numId w:val="8"/>
        </w:numPr>
      </w:pPr>
      <w:r w:rsidRPr="00484219">
        <w:rPr>
          <w:b/>
          <w:bCs/>
        </w:rPr>
        <w:t>Hosts por red</w:t>
      </w:r>
      <w:r w:rsidRPr="00484219">
        <w:t xml:space="preserve">: Cada red de clase B puede tener hasta </w:t>
      </w:r>
      <w:r w:rsidRPr="00484219">
        <w:rPr>
          <w:b/>
          <w:bCs/>
        </w:rPr>
        <w:t>65,534 hosts</w:t>
      </w:r>
      <w:r w:rsidRPr="00484219">
        <w:t xml:space="preserve"> (2^16 - 2).</w:t>
      </w:r>
    </w:p>
    <w:p w14:paraId="67362FDE" w14:textId="77777777" w:rsidR="00484219" w:rsidRPr="00484219" w:rsidRDefault="00484219">
      <w:pPr>
        <w:numPr>
          <w:ilvl w:val="0"/>
          <w:numId w:val="8"/>
        </w:numPr>
      </w:pPr>
      <w:r w:rsidRPr="00484219">
        <w:rPr>
          <w:b/>
          <w:bCs/>
        </w:rPr>
        <w:lastRenderedPageBreak/>
        <w:t>Uso típico</w:t>
      </w:r>
      <w:r w:rsidRPr="00484219">
        <w:t>: Asignadas a medianas y grandes organizaciones.</w:t>
      </w:r>
    </w:p>
    <w:p w14:paraId="24D7390F" w14:textId="77777777" w:rsidR="00484219" w:rsidRPr="00484219" w:rsidRDefault="00484219" w:rsidP="00484219">
      <w:pPr>
        <w:rPr>
          <w:b/>
          <w:bCs/>
        </w:rPr>
      </w:pPr>
      <w:r w:rsidRPr="00484219">
        <w:rPr>
          <w:b/>
          <w:bCs/>
        </w:rPr>
        <w:t>Red Clase C</w:t>
      </w:r>
    </w:p>
    <w:p w14:paraId="6FB4AD04" w14:textId="77777777" w:rsidR="00484219" w:rsidRPr="00484219" w:rsidRDefault="00484219">
      <w:pPr>
        <w:numPr>
          <w:ilvl w:val="0"/>
          <w:numId w:val="9"/>
        </w:numPr>
      </w:pPr>
      <w:r w:rsidRPr="00484219">
        <w:rPr>
          <w:b/>
          <w:bCs/>
        </w:rPr>
        <w:t>Rango de direcciones</w:t>
      </w:r>
      <w:r w:rsidRPr="00484219">
        <w:t>: 192.0.0.0 - 223.255.255.255</w:t>
      </w:r>
    </w:p>
    <w:p w14:paraId="015E77FB" w14:textId="77777777" w:rsidR="00484219" w:rsidRPr="00484219" w:rsidRDefault="00484219">
      <w:pPr>
        <w:numPr>
          <w:ilvl w:val="0"/>
          <w:numId w:val="9"/>
        </w:numPr>
      </w:pPr>
      <w:r w:rsidRPr="00484219">
        <w:rPr>
          <w:b/>
          <w:bCs/>
        </w:rPr>
        <w:t>Primer octeto</w:t>
      </w:r>
      <w:r w:rsidRPr="00484219">
        <w:t>: Los tres primeros bits son 110.</w:t>
      </w:r>
    </w:p>
    <w:p w14:paraId="202D7FAC" w14:textId="77777777" w:rsidR="00484219" w:rsidRPr="00484219" w:rsidRDefault="00484219">
      <w:pPr>
        <w:numPr>
          <w:ilvl w:val="0"/>
          <w:numId w:val="9"/>
        </w:numPr>
      </w:pPr>
      <w:r w:rsidRPr="00484219">
        <w:rPr>
          <w:b/>
          <w:bCs/>
        </w:rPr>
        <w:t>Máscara de red predeterminada</w:t>
      </w:r>
      <w:r w:rsidRPr="00484219">
        <w:t>: 255.255.255.0 (/24).</w:t>
      </w:r>
    </w:p>
    <w:p w14:paraId="0C87B8C3" w14:textId="77777777" w:rsidR="00484219" w:rsidRPr="00484219" w:rsidRDefault="00484219">
      <w:pPr>
        <w:numPr>
          <w:ilvl w:val="0"/>
          <w:numId w:val="9"/>
        </w:numPr>
      </w:pPr>
      <w:r w:rsidRPr="00484219">
        <w:rPr>
          <w:b/>
          <w:bCs/>
        </w:rPr>
        <w:t>Cantidad de redes</w:t>
      </w:r>
      <w:r w:rsidRPr="00484219">
        <w:t>: Hay 2,097,152 redes de clase C posibles (2^21).</w:t>
      </w:r>
    </w:p>
    <w:p w14:paraId="4DC7D68F" w14:textId="77777777" w:rsidR="00484219" w:rsidRPr="00484219" w:rsidRDefault="00484219">
      <w:pPr>
        <w:numPr>
          <w:ilvl w:val="0"/>
          <w:numId w:val="9"/>
        </w:numPr>
      </w:pPr>
      <w:r w:rsidRPr="00484219">
        <w:rPr>
          <w:b/>
          <w:bCs/>
        </w:rPr>
        <w:t>Hosts por red</w:t>
      </w:r>
      <w:r w:rsidRPr="00484219">
        <w:t xml:space="preserve">: Cada red de clase C puede tener hasta </w:t>
      </w:r>
      <w:r w:rsidRPr="00484219">
        <w:rPr>
          <w:b/>
          <w:bCs/>
        </w:rPr>
        <w:t>254 hosts</w:t>
      </w:r>
      <w:r w:rsidRPr="00484219">
        <w:t xml:space="preserve"> (2^8 - 2).</w:t>
      </w:r>
    </w:p>
    <w:p w14:paraId="067F199C" w14:textId="77777777" w:rsidR="00484219" w:rsidRPr="00484219" w:rsidRDefault="00484219">
      <w:pPr>
        <w:numPr>
          <w:ilvl w:val="0"/>
          <w:numId w:val="9"/>
        </w:numPr>
      </w:pPr>
      <w:r w:rsidRPr="00484219">
        <w:rPr>
          <w:b/>
          <w:bCs/>
        </w:rPr>
        <w:t>Uso típico</w:t>
      </w:r>
      <w:r w:rsidRPr="00484219">
        <w:t>: Redes pequeñas, como redes de oficinas o redes domésticas.</w:t>
      </w:r>
    </w:p>
    <w:p w14:paraId="550635CF" w14:textId="77777777" w:rsidR="00484219" w:rsidRPr="00484219" w:rsidRDefault="00484219" w:rsidP="00484219">
      <w:pPr>
        <w:rPr>
          <w:b/>
          <w:bCs/>
        </w:rPr>
      </w:pPr>
      <w:r w:rsidRPr="00484219">
        <w:rPr>
          <w:b/>
          <w:bCs/>
        </w:rPr>
        <w:t>Redes de clase D y E</w:t>
      </w:r>
    </w:p>
    <w:p w14:paraId="6A4B329E" w14:textId="77777777" w:rsidR="00484219" w:rsidRPr="00484219" w:rsidRDefault="00484219">
      <w:pPr>
        <w:numPr>
          <w:ilvl w:val="0"/>
          <w:numId w:val="10"/>
        </w:numPr>
      </w:pPr>
      <w:r w:rsidRPr="00484219">
        <w:rPr>
          <w:b/>
          <w:bCs/>
        </w:rPr>
        <w:t>Clase D</w:t>
      </w:r>
      <w:r w:rsidRPr="00484219">
        <w:t xml:space="preserve">: Usada para </w:t>
      </w:r>
      <w:proofErr w:type="spellStart"/>
      <w:r w:rsidRPr="00484219">
        <w:t>multicast</w:t>
      </w:r>
      <w:proofErr w:type="spellEnd"/>
      <w:r w:rsidRPr="00484219">
        <w:t xml:space="preserve"> (rango 224.0.0.0 - 239.255.255.255).</w:t>
      </w:r>
    </w:p>
    <w:p w14:paraId="61E1D13B" w14:textId="77777777" w:rsidR="00484219" w:rsidRPr="00484219" w:rsidRDefault="00484219">
      <w:pPr>
        <w:numPr>
          <w:ilvl w:val="0"/>
          <w:numId w:val="10"/>
        </w:numPr>
      </w:pPr>
      <w:r w:rsidRPr="00484219">
        <w:rPr>
          <w:b/>
          <w:bCs/>
        </w:rPr>
        <w:t>Clase E</w:t>
      </w:r>
      <w:r w:rsidRPr="00484219">
        <w:t>: Reservada para uso futuro o experimental (rango 240.0.0.0 - 255.255.255.255).</w:t>
      </w:r>
    </w:p>
    <w:p w14:paraId="2F24AB9C" w14:textId="77777777" w:rsidR="00484219" w:rsidRPr="00484219" w:rsidRDefault="00484219" w:rsidP="00484219">
      <w:pPr>
        <w:rPr>
          <w:b/>
          <w:bCs/>
        </w:rPr>
      </w:pPr>
      <w:r w:rsidRPr="00484219">
        <w:rPr>
          <w:b/>
          <w:bCs/>
        </w:rPr>
        <w:t>¿Existen clases en IPv6?</w:t>
      </w:r>
    </w:p>
    <w:p w14:paraId="2CD85E15" w14:textId="77777777" w:rsidR="00484219" w:rsidRPr="00484219" w:rsidRDefault="00484219" w:rsidP="00484219">
      <w:r w:rsidRPr="00484219">
        <w:t xml:space="preserve">No, </w:t>
      </w:r>
      <w:r w:rsidRPr="00484219">
        <w:rPr>
          <w:b/>
          <w:bCs/>
        </w:rPr>
        <w:t>IPv6 no utiliza clases</w:t>
      </w:r>
      <w:r w:rsidRPr="00484219">
        <w:t xml:space="preserve"> de red como IPv4. En lugar de clases, IPv6 adopta un esquema de direccionamiento </w:t>
      </w:r>
      <w:proofErr w:type="spellStart"/>
      <w:r w:rsidRPr="00484219">
        <w:rPr>
          <w:b/>
          <w:bCs/>
        </w:rPr>
        <w:t>classless</w:t>
      </w:r>
      <w:proofErr w:type="spellEnd"/>
      <w:r w:rsidRPr="00484219">
        <w:t xml:space="preserve"> que asigna prefijos de longitud variable para definir las redes, lo que otorga más flexibilidad en la asignación de direcciones.</w:t>
      </w:r>
    </w:p>
    <w:p w14:paraId="039E2060" w14:textId="77777777" w:rsidR="00484219" w:rsidRPr="00484219" w:rsidRDefault="00484219" w:rsidP="00484219">
      <w:pPr>
        <w:rPr>
          <w:b/>
          <w:bCs/>
        </w:rPr>
      </w:pPr>
      <w:r w:rsidRPr="00484219">
        <w:rPr>
          <w:b/>
          <w:bCs/>
        </w:rPr>
        <w:t>¿Qué significa que el actual direccionamiento sea "</w:t>
      </w:r>
      <w:proofErr w:type="spellStart"/>
      <w:r w:rsidRPr="00484219">
        <w:rPr>
          <w:b/>
          <w:bCs/>
        </w:rPr>
        <w:t>classless</w:t>
      </w:r>
      <w:proofErr w:type="spellEnd"/>
      <w:r w:rsidRPr="00484219">
        <w:rPr>
          <w:b/>
          <w:bCs/>
        </w:rPr>
        <w:t>"?</w:t>
      </w:r>
    </w:p>
    <w:p w14:paraId="644CC70F" w14:textId="77777777" w:rsidR="00484219" w:rsidRPr="00484219" w:rsidRDefault="00484219" w:rsidP="00484219">
      <w:r w:rsidRPr="00484219">
        <w:t xml:space="preserve">El </w:t>
      </w:r>
      <w:r w:rsidRPr="00484219">
        <w:rPr>
          <w:b/>
          <w:bCs/>
        </w:rPr>
        <w:t xml:space="preserve">direccionamiento </w:t>
      </w:r>
      <w:proofErr w:type="spellStart"/>
      <w:r w:rsidRPr="00484219">
        <w:rPr>
          <w:b/>
          <w:bCs/>
        </w:rPr>
        <w:t>classless</w:t>
      </w:r>
      <w:proofErr w:type="spellEnd"/>
      <w:r w:rsidRPr="00484219">
        <w:t xml:space="preserve"> o </w:t>
      </w:r>
      <w:r w:rsidRPr="00484219">
        <w:rPr>
          <w:b/>
          <w:bCs/>
        </w:rPr>
        <w:t>CIDR (</w:t>
      </w:r>
      <w:proofErr w:type="spellStart"/>
      <w:r w:rsidRPr="00484219">
        <w:rPr>
          <w:b/>
          <w:bCs/>
        </w:rPr>
        <w:t>Classless</w:t>
      </w:r>
      <w:proofErr w:type="spellEnd"/>
      <w:r w:rsidRPr="00484219">
        <w:rPr>
          <w:b/>
          <w:bCs/>
        </w:rPr>
        <w:t xml:space="preserve"> Inter-</w:t>
      </w:r>
      <w:proofErr w:type="spellStart"/>
      <w:r w:rsidRPr="00484219">
        <w:rPr>
          <w:b/>
          <w:bCs/>
        </w:rPr>
        <w:t>Domain</w:t>
      </w:r>
      <w:proofErr w:type="spellEnd"/>
      <w:r w:rsidRPr="00484219">
        <w:rPr>
          <w:b/>
          <w:bCs/>
        </w:rPr>
        <w:t xml:space="preserve"> </w:t>
      </w:r>
      <w:proofErr w:type="spellStart"/>
      <w:r w:rsidRPr="00484219">
        <w:rPr>
          <w:b/>
          <w:bCs/>
        </w:rPr>
        <w:t>Routing</w:t>
      </w:r>
      <w:proofErr w:type="spellEnd"/>
      <w:r w:rsidRPr="00484219">
        <w:rPr>
          <w:b/>
          <w:bCs/>
        </w:rPr>
        <w:t>)</w:t>
      </w:r>
      <w:r w:rsidRPr="00484219">
        <w:t xml:space="preserve">, introducido en la década de 1990, elimina las restricciones rígidas de las clases de red. En lugar de asignar redes en bloques de tamaño fijo (clases A, B, C), </w:t>
      </w:r>
      <w:r w:rsidRPr="00484219">
        <w:rPr>
          <w:b/>
          <w:bCs/>
        </w:rPr>
        <w:t>CIDR</w:t>
      </w:r>
      <w:r w:rsidRPr="00484219">
        <w:t xml:space="preserve"> permite definir el tamaño de una red mediante una </w:t>
      </w:r>
      <w:r w:rsidRPr="00484219">
        <w:rPr>
          <w:b/>
          <w:bCs/>
        </w:rPr>
        <w:t>longitud de prefijo</w:t>
      </w:r>
      <w:r w:rsidRPr="00484219">
        <w:t>, lo que permite un uso más eficiente del espacio de direcciones. Por ejemplo, una red puede tener una máscara de red /12, /22, o cualquier longitud entre 0 y 32, lo que permite adaptarse a las necesidades específicas de cada red.</w:t>
      </w:r>
    </w:p>
    <w:p w14:paraId="73531126" w14:textId="195A2F81" w:rsidR="004722B5" w:rsidRPr="004722B5" w:rsidRDefault="004722B5">
      <w:pPr>
        <w:pStyle w:val="Prrafodelista"/>
        <w:numPr>
          <w:ilvl w:val="0"/>
          <w:numId w:val="1"/>
        </w:numPr>
        <w:rPr>
          <w:b/>
          <w:bCs/>
        </w:rPr>
      </w:pPr>
      <w:r w:rsidRPr="004722B5">
        <w:rPr>
          <w:b/>
          <w:bCs/>
        </w:rPr>
        <w:t>¿Cuál es la función de la máscara de red? ¿Qué otra notación alternativa se puede utilizar? ¿Cuál se utiliza en IPv6 y por qué?</w:t>
      </w:r>
    </w:p>
    <w:p w14:paraId="172C6929" w14:textId="69C98729" w:rsidR="00484219" w:rsidRPr="00484219" w:rsidRDefault="00484219" w:rsidP="00484219">
      <w:r w:rsidRPr="00484219">
        <w:t xml:space="preserve">La </w:t>
      </w:r>
      <w:r w:rsidRPr="00484219">
        <w:rPr>
          <w:b/>
          <w:bCs/>
        </w:rPr>
        <w:t>máscara de red</w:t>
      </w:r>
      <w:r w:rsidRPr="00484219">
        <w:t xml:space="preserve"> tiene como función </w:t>
      </w:r>
      <w:r w:rsidRPr="00484219">
        <w:rPr>
          <w:b/>
          <w:bCs/>
        </w:rPr>
        <w:t>distinguir la parte de red y la parte de host</w:t>
      </w:r>
      <w:r w:rsidRPr="00484219">
        <w:t xml:space="preserve"> dentro de una dirección IP. Se usa para determinar a qué subred pertenece un dispositivo y ayuda a los </w:t>
      </w:r>
      <w:proofErr w:type="spellStart"/>
      <w:r w:rsidRPr="00484219">
        <w:t>routers</w:t>
      </w:r>
      <w:proofErr w:type="spellEnd"/>
      <w:r w:rsidRPr="00484219">
        <w:t xml:space="preserve"> a decidir cómo enrutar los paquetes.</w:t>
      </w:r>
    </w:p>
    <w:p w14:paraId="1DCAF894" w14:textId="77777777" w:rsidR="00484219" w:rsidRPr="00484219" w:rsidRDefault="00484219">
      <w:pPr>
        <w:numPr>
          <w:ilvl w:val="0"/>
          <w:numId w:val="11"/>
        </w:numPr>
      </w:pPr>
      <w:r w:rsidRPr="00484219">
        <w:rPr>
          <w:b/>
          <w:bCs/>
        </w:rPr>
        <w:t>Ejemplo</w:t>
      </w:r>
      <w:r w:rsidRPr="00484219">
        <w:t>: En una red con la dirección IP 192.168.1.10 y una máscara 255.255.255.0, la máscara indica que los primeros 24 bits de la dirección pertenecen a la red (192.168.1), y los 8 bits restantes son para identificar los hosts (en este caso, el host es 10).</w:t>
      </w:r>
    </w:p>
    <w:p w14:paraId="0EAEFF77" w14:textId="77777777" w:rsidR="00484219" w:rsidRPr="00484219" w:rsidRDefault="00484219" w:rsidP="00484219">
      <w:pPr>
        <w:rPr>
          <w:b/>
          <w:bCs/>
        </w:rPr>
      </w:pPr>
      <w:r w:rsidRPr="00484219">
        <w:rPr>
          <w:b/>
          <w:bCs/>
        </w:rPr>
        <w:t>Notación alternativa: CIDR</w:t>
      </w:r>
    </w:p>
    <w:p w14:paraId="6A8B2675" w14:textId="77777777" w:rsidR="00484219" w:rsidRPr="00484219" w:rsidRDefault="00484219" w:rsidP="00484219">
      <w:r w:rsidRPr="00484219">
        <w:t xml:space="preserve">La </w:t>
      </w:r>
      <w:r w:rsidRPr="00484219">
        <w:rPr>
          <w:b/>
          <w:bCs/>
        </w:rPr>
        <w:t>notación CIDR</w:t>
      </w:r>
      <w:r w:rsidRPr="00484219">
        <w:t xml:space="preserve"> (</w:t>
      </w:r>
      <w:proofErr w:type="spellStart"/>
      <w:r w:rsidRPr="00484219">
        <w:t>Classless</w:t>
      </w:r>
      <w:proofErr w:type="spellEnd"/>
      <w:r w:rsidRPr="00484219">
        <w:t xml:space="preserve"> Inter-</w:t>
      </w:r>
      <w:proofErr w:type="spellStart"/>
      <w:r w:rsidRPr="00484219">
        <w:t>Domain</w:t>
      </w:r>
      <w:proofErr w:type="spellEnd"/>
      <w:r w:rsidRPr="00484219">
        <w:t xml:space="preserve"> </w:t>
      </w:r>
      <w:proofErr w:type="spellStart"/>
      <w:r w:rsidRPr="00484219">
        <w:t>Routing</w:t>
      </w:r>
      <w:proofErr w:type="spellEnd"/>
      <w:r w:rsidRPr="00484219">
        <w:t>) es una forma más concisa de representar una red. En lugar de escribir la máscara de red completa (por ejemplo, 255.255.255.0), se indica la longitud del prefijo en bits. Ejemplo:</w:t>
      </w:r>
    </w:p>
    <w:p w14:paraId="774F597A" w14:textId="77777777" w:rsidR="00484219" w:rsidRPr="00484219" w:rsidRDefault="00484219">
      <w:pPr>
        <w:numPr>
          <w:ilvl w:val="0"/>
          <w:numId w:val="12"/>
        </w:numPr>
      </w:pPr>
      <w:r w:rsidRPr="00484219">
        <w:rPr>
          <w:b/>
          <w:bCs/>
        </w:rPr>
        <w:lastRenderedPageBreak/>
        <w:t>192.168.1.10/24</w:t>
      </w:r>
      <w:r w:rsidRPr="00484219">
        <w:t>: Indica que los primeros 24 bits son la parte de red.</w:t>
      </w:r>
    </w:p>
    <w:p w14:paraId="3A288AA4" w14:textId="77777777" w:rsidR="00484219" w:rsidRPr="00484219" w:rsidRDefault="00484219" w:rsidP="00484219">
      <w:pPr>
        <w:rPr>
          <w:b/>
          <w:bCs/>
        </w:rPr>
      </w:pPr>
      <w:r w:rsidRPr="00484219">
        <w:rPr>
          <w:b/>
          <w:bCs/>
        </w:rPr>
        <w:t>¿Cuál se utiliza en IPv6 y por qué?</w:t>
      </w:r>
    </w:p>
    <w:p w14:paraId="403BE306" w14:textId="77777777" w:rsidR="004722B5" w:rsidRPr="004722B5" w:rsidRDefault="004722B5" w:rsidP="004722B5">
      <w:r w:rsidRPr="004722B5">
        <w:t xml:space="preserve">En </w:t>
      </w:r>
      <w:r w:rsidRPr="004722B5">
        <w:rPr>
          <w:b/>
          <w:bCs/>
        </w:rPr>
        <w:t>IPv6</w:t>
      </w:r>
      <w:r w:rsidRPr="004722B5">
        <w:t xml:space="preserve">, la máscara de red se representa mediante una </w:t>
      </w:r>
      <w:r w:rsidRPr="004722B5">
        <w:rPr>
          <w:b/>
          <w:bCs/>
        </w:rPr>
        <w:t>longitud de prefijo</w:t>
      </w:r>
      <w:r w:rsidRPr="004722B5">
        <w:t xml:space="preserve"> (similar al concepto de CIDR en IPv4), y la máscara más comúnmente utilizada es </w:t>
      </w:r>
      <w:r w:rsidRPr="004722B5">
        <w:rPr>
          <w:b/>
          <w:bCs/>
        </w:rPr>
        <w:t>/64</w:t>
      </w:r>
      <w:r w:rsidRPr="004722B5">
        <w:t xml:space="preserve">. Esto significa que los primeros 64 bits de la dirección IP se utilizan para identificar la </w:t>
      </w:r>
      <w:r w:rsidRPr="004722B5">
        <w:rPr>
          <w:b/>
          <w:bCs/>
        </w:rPr>
        <w:t>red</w:t>
      </w:r>
      <w:r w:rsidRPr="004722B5">
        <w:t xml:space="preserve">, mientras que los 64 bits restantes están destinados para identificar a los </w:t>
      </w:r>
      <w:r w:rsidRPr="004722B5">
        <w:rPr>
          <w:b/>
          <w:bCs/>
        </w:rPr>
        <w:t>hosts</w:t>
      </w:r>
      <w:r w:rsidRPr="004722B5">
        <w:t xml:space="preserve"> dentro de esa red.</w:t>
      </w:r>
    </w:p>
    <w:p w14:paraId="5481306D" w14:textId="77777777" w:rsidR="004722B5" w:rsidRPr="004722B5" w:rsidRDefault="004722B5" w:rsidP="004722B5">
      <w:pPr>
        <w:rPr>
          <w:b/>
          <w:bCs/>
        </w:rPr>
      </w:pPr>
      <w:r w:rsidRPr="004722B5">
        <w:rPr>
          <w:b/>
          <w:bCs/>
        </w:rPr>
        <w:t>¿Por qué /64 es el prefijo más común en IPv6?</w:t>
      </w:r>
    </w:p>
    <w:p w14:paraId="7B2B97DE" w14:textId="77777777" w:rsidR="004722B5" w:rsidRPr="004722B5" w:rsidRDefault="004722B5">
      <w:pPr>
        <w:numPr>
          <w:ilvl w:val="0"/>
          <w:numId w:val="13"/>
        </w:numPr>
      </w:pPr>
      <w:r w:rsidRPr="004722B5">
        <w:rPr>
          <w:b/>
          <w:bCs/>
        </w:rPr>
        <w:t>Autoconfiguración de direcciones</w:t>
      </w:r>
      <w:r w:rsidRPr="004722B5">
        <w:t xml:space="preserve">: En IPv6, el prefijo </w:t>
      </w:r>
      <w:r w:rsidRPr="004722B5">
        <w:rPr>
          <w:b/>
          <w:bCs/>
        </w:rPr>
        <w:t>/64</w:t>
      </w:r>
      <w:r w:rsidRPr="004722B5">
        <w:t xml:space="preserve"> es necesario para que los dispositivos puedan utilizar la </w:t>
      </w:r>
      <w:r w:rsidRPr="004722B5">
        <w:rPr>
          <w:b/>
          <w:bCs/>
        </w:rPr>
        <w:t>autoconfiguración sin estado</w:t>
      </w:r>
      <w:r w:rsidRPr="004722B5">
        <w:t xml:space="preserve"> (SLAAC). Este mecanismo permite que los dispositivos generen automáticamente su dirección IPv6 sin la necesidad de un servidor DHCP.</w:t>
      </w:r>
    </w:p>
    <w:p w14:paraId="526E0A6C" w14:textId="77777777" w:rsidR="004722B5" w:rsidRPr="004722B5" w:rsidRDefault="004722B5">
      <w:pPr>
        <w:numPr>
          <w:ilvl w:val="0"/>
          <w:numId w:val="13"/>
        </w:numPr>
      </w:pPr>
      <w:r w:rsidRPr="004722B5">
        <w:rPr>
          <w:b/>
          <w:bCs/>
        </w:rPr>
        <w:t>Balance entre red y hosts</w:t>
      </w:r>
      <w:r w:rsidRPr="004722B5">
        <w:t xml:space="preserve">: Con </w:t>
      </w:r>
      <w:r w:rsidRPr="004722B5">
        <w:rPr>
          <w:b/>
          <w:bCs/>
        </w:rPr>
        <w:t>/64</w:t>
      </w:r>
      <w:r w:rsidRPr="004722B5">
        <w:t xml:space="preserve">, se permiten </w:t>
      </w:r>
      <w:r w:rsidRPr="004722B5">
        <w:rPr>
          <w:b/>
          <w:bCs/>
        </w:rPr>
        <w:t>18.4 quintillones de hosts</w:t>
      </w:r>
      <w:r w:rsidRPr="004722B5">
        <w:t xml:space="preserve"> por cada subred, lo que es una cantidad muy grande en comparación con las necesidades actuales. Aunque parece una sobreasignación de espacio, facilita la administración y simplifica la creación de subredes.</w:t>
      </w:r>
    </w:p>
    <w:p w14:paraId="6292A4ED" w14:textId="77777777" w:rsidR="004722B5" w:rsidRPr="004722B5" w:rsidRDefault="004722B5" w:rsidP="004722B5">
      <w:pPr>
        <w:rPr>
          <w:b/>
          <w:bCs/>
        </w:rPr>
      </w:pPr>
      <w:r w:rsidRPr="004722B5">
        <w:rPr>
          <w:b/>
          <w:bCs/>
        </w:rPr>
        <w:t>Otras máscaras de red en IPv6</w:t>
      </w:r>
    </w:p>
    <w:p w14:paraId="2ECE142E" w14:textId="77777777" w:rsidR="004722B5" w:rsidRPr="004722B5" w:rsidRDefault="004722B5">
      <w:pPr>
        <w:numPr>
          <w:ilvl w:val="0"/>
          <w:numId w:val="14"/>
        </w:numPr>
      </w:pPr>
      <w:r w:rsidRPr="004722B5">
        <w:rPr>
          <w:b/>
          <w:bCs/>
        </w:rPr>
        <w:t>/48</w:t>
      </w:r>
      <w:r w:rsidRPr="004722B5">
        <w:t xml:space="preserve">: Suele asignarse a empresas o grandes organizaciones que necesitan dividir su red en múltiples subredes </w:t>
      </w:r>
      <w:r w:rsidRPr="004722B5">
        <w:rPr>
          <w:b/>
          <w:bCs/>
        </w:rPr>
        <w:t>/64</w:t>
      </w:r>
      <w:r w:rsidRPr="004722B5">
        <w:t>.</w:t>
      </w:r>
    </w:p>
    <w:p w14:paraId="32E8FAC2" w14:textId="77777777" w:rsidR="004722B5" w:rsidRPr="004722B5" w:rsidRDefault="004722B5">
      <w:pPr>
        <w:numPr>
          <w:ilvl w:val="0"/>
          <w:numId w:val="14"/>
        </w:numPr>
      </w:pPr>
      <w:r w:rsidRPr="004722B5">
        <w:rPr>
          <w:b/>
          <w:bCs/>
        </w:rPr>
        <w:t>/56</w:t>
      </w:r>
      <w:r w:rsidRPr="004722B5">
        <w:t>: A veces asignada a pequeñas organizaciones o para uso en redes de consumidores.</w:t>
      </w:r>
    </w:p>
    <w:p w14:paraId="2EE8BA59" w14:textId="77777777" w:rsidR="004722B5" w:rsidRPr="004722B5" w:rsidRDefault="004722B5">
      <w:pPr>
        <w:numPr>
          <w:ilvl w:val="0"/>
          <w:numId w:val="14"/>
        </w:numPr>
      </w:pPr>
      <w:r w:rsidRPr="004722B5">
        <w:rPr>
          <w:b/>
          <w:bCs/>
        </w:rPr>
        <w:t>/128</w:t>
      </w:r>
      <w:r w:rsidRPr="004722B5">
        <w:t>: Se usa para identificar un único host (similar a una dirección IP individual en IPv4).</w:t>
      </w:r>
    </w:p>
    <w:p w14:paraId="3141A1F4" w14:textId="77777777" w:rsidR="004722B5" w:rsidRPr="004722B5" w:rsidRDefault="004722B5" w:rsidP="004722B5">
      <w:r w:rsidRPr="004722B5">
        <w:t xml:space="preserve">Aunque </w:t>
      </w:r>
      <w:r w:rsidRPr="004722B5">
        <w:rPr>
          <w:b/>
          <w:bCs/>
        </w:rPr>
        <w:t>/64</w:t>
      </w:r>
      <w:r w:rsidRPr="004722B5">
        <w:t xml:space="preserve"> es el prefijo estándar y más utilizado para las subredes en IPv6, la flexibilidad de IPv6 permite asignar prefijos más cortos (como /48 o /56) según las necesidades de la red y la cantidad de subredes requeridas.</w:t>
      </w:r>
    </w:p>
    <w:p w14:paraId="1C078BB8" w14:textId="77777777" w:rsidR="00484219" w:rsidRDefault="00484219" w:rsidP="00484219"/>
    <w:p w14:paraId="5D22D002" w14:textId="5B72E6EB" w:rsidR="004722B5" w:rsidRDefault="004722B5">
      <w:pPr>
        <w:pStyle w:val="Prrafodelista"/>
        <w:numPr>
          <w:ilvl w:val="0"/>
          <w:numId w:val="1"/>
        </w:numPr>
        <w:rPr>
          <w:b/>
          <w:bCs/>
        </w:rPr>
      </w:pPr>
      <w:r w:rsidRPr="004722B5">
        <w:rPr>
          <w:b/>
          <w:bCs/>
        </w:rPr>
        <w:t>Dada la red IP 65.0.0.0/8. Se necesitan definir 934 subredes. Indique qué máscara debería ser utilizada. Indique cuál sería la subred número 817 indicando el rango de direcciones asignables, dirección de red y broadcast.</w:t>
      </w:r>
    </w:p>
    <w:p w14:paraId="572F1FA9" w14:textId="4D3FC43A" w:rsidR="004722B5" w:rsidRPr="00B64C9D" w:rsidRDefault="004722B5" w:rsidP="004722B5">
      <w:r w:rsidRPr="00B64C9D">
        <w:t>255.255.19</w:t>
      </w:r>
      <w:r w:rsidR="007C7963">
        <w:t>2</w:t>
      </w:r>
      <w:r w:rsidRPr="00B64C9D">
        <w:t>.0</w:t>
      </w:r>
    </w:p>
    <w:p w14:paraId="2F274797" w14:textId="049B24E5" w:rsidR="004722B5" w:rsidRDefault="004722B5" w:rsidP="004722B5">
      <w:r w:rsidRPr="00B64C9D">
        <w:t>65.255.76.0/18</w:t>
      </w:r>
    </w:p>
    <w:p w14:paraId="0D2991FF" w14:textId="14CD9D1E" w:rsidR="00B64C9D" w:rsidRDefault="00B64C9D" w:rsidP="004722B5"/>
    <w:p w14:paraId="3A4D1241" w14:textId="77777777" w:rsidR="007C7963" w:rsidRDefault="007C7963">
      <w:pPr>
        <w:rPr>
          <w:b/>
          <w:bCs/>
        </w:rPr>
      </w:pPr>
      <w:r>
        <w:rPr>
          <w:b/>
          <w:bCs/>
        </w:rPr>
        <w:br w:type="page"/>
      </w:r>
    </w:p>
    <w:p w14:paraId="432B2308" w14:textId="2BC832AE" w:rsidR="007C7963" w:rsidRPr="007C7963" w:rsidRDefault="007C7963">
      <w:pPr>
        <w:pStyle w:val="Prrafodelista"/>
        <w:numPr>
          <w:ilvl w:val="0"/>
          <w:numId w:val="1"/>
        </w:numPr>
        <w:rPr>
          <w:b/>
          <w:bCs/>
        </w:rPr>
      </w:pPr>
      <w:r w:rsidRPr="007C7963">
        <w:rPr>
          <w:b/>
          <w:bCs/>
        </w:rPr>
        <w:lastRenderedPageBreak/>
        <w:t>Dada la red IP 195.200.45.0/24. Se necesitan definir 9 subredes. Indique la máscara utilizada y las nueve subredes. Luego tome una de ellas e indique el rango de direcciones asignables en esa subred, dirección de red y broadcast</w:t>
      </w:r>
    </w:p>
    <w:p w14:paraId="4C20F5B7" w14:textId="6001FCA0" w:rsidR="007C7963" w:rsidRDefault="007C7963" w:rsidP="007C7963">
      <w:r>
        <w:t>255.255.255.15</w:t>
      </w:r>
    </w:p>
    <w:p w14:paraId="357483B2" w14:textId="47981748" w:rsidR="007C7963" w:rsidRDefault="007C7963" w:rsidP="007C7963">
      <w:r>
        <w:t>195.200.45.0/28</w:t>
      </w:r>
      <w:r>
        <w:tab/>
      </w:r>
      <w:r>
        <w:tab/>
        <w:t>195.200.45.1/28</w:t>
      </w:r>
      <w:r>
        <w:tab/>
      </w:r>
      <w:r>
        <w:tab/>
        <w:t>195.200.45.2/28</w:t>
      </w:r>
    </w:p>
    <w:p w14:paraId="10A8AE81" w14:textId="1059AF2A" w:rsidR="007C7963" w:rsidRDefault="007C7963" w:rsidP="007C7963">
      <w:r>
        <w:t>195.200.45.3/28</w:t>
      </w:r>
      <w:r>
        <w:tab/>
      </w:r>
      <w:r>
        <w:tab/>
        <w:t>195.200.45.4/28</w:t>
      </w:r>
      <w:r>
        <w:tab/>
      </w:r>
      <w:r>
        <w:tab/>
        <w:t>195.200.45.5/28</w:t>
      </w:r>
    </w:p>
    <w:p w14:paraId="2F847D14" w14:textId="622116CB" w:rsidR="007C7963" w:rsidRDefault="007C7963" w:rsidP="007C7963">
      <w:r>
        <w:t>195.200.45.6/28</w:t>
      </w:r>
      <w:r>
        <w:tab/>
      </w:r>
      <w:r>
        <w:tab/>
        <w:t>195.200.45.7/28</w:t>
      </w:r>
      <w:r>
        <w:tab/>
      </w:r>
      <w:r>
        <w:tab/>
        <w:t>195.200.45.8/28</w:t>
      </w:r>
    </w:p>
    <w:p w14:paraId="19386B83" w14:textId="6C066722" w:rsidR="007C7963" w:rsidRDefault="007C7963" w:rsidP="007C7963">
      <w:r>
        <w:t>Red 195.200.45.0 :</w:t>
      </w:r>
      <w:r>
        <w:tab/>
      </w:r>
      <w:r>
        <w:tab/>
        <w:t>195.200.45.1 – 195.200.45.14</w:t>
      </w:r>
    </w:p>
    <w:p w14:paraId="3C8BA7B5" w14:textId="333D4EE4" w:rsidR="009A1413" w:rsidRPr="009A1413" w:rsidRDefault="009A1413">
      <w:pPr>
        <w:pStyle w:val="Prrafodelista"/>
        <w:numPr>
          <w:ilvl w:val="0"/>
          <w:numId w:val="1"/>
        </w:numPr>
        <w:rPr>
          <w:b/>
          <w:bCs/>
        </w:rPr>
      </w:pPr>
      <w:r w:rsidRPr="009A1413">
        <w:rPr>
          <w:b/>
          <w:bCs/>
        </w:rPr>
        <w:t xml:space="preserve">Indicar las clases de las siguientes direcciones, ¿Cuáles son direcciones privadas? </w:t>
      </w:r>
    </w:p>
    <w:p w14:paraId="11281E7D" w14:textId="77777777" w:rsidR="009A1413" w:rsidRDefault="009A1413" w:rsidP="009A1413">
      <w:pPr>
        <w:spacing w:after="0"/>
      </w:pPr>
      <w:r w:rsidRPr="009A1413">
        <w:t xml:space="preserve">● 172.16.7.12 ● 200.5.123.221 ● 224.0.0.9 ● 10.10.1.10 ● 172.15.7.98 </w:t>
      </w:r>
    </w:p>
    <w:p w14:paraId="1961A31D" w14:textId="4FDDF5B6" w:rsidR="009A1413" w:rsidRDefault="009A1413" w:rsidP="009A1413">
      <w:pPr>
        <w:spacing w:after="0"/>
      </w:pPr>
      <w:r w:rsidRPr="009A1413">
        <w:t>● 192.168.10.5 ● 240.32.34.2 ● 1.1.1.1 ● 8.8.8.8 ● 239.12.34.3</w:t>
      </w:r>
    </w:p>
    <w:p w14:paraId="6BD5648D" w14:textId="77777777" w:rsidR="009A1413" w:rsidRPr="009A1413" w:rsidRDefault="009A1413" w:rsidP="009A1413">
      <w:pPr>
        <w:spacing w:after="0"/>
      </w:pPr>
      <w:r w:rsidRPr="009A1413">
        <w:t xml:space="preserve">  </w:t>
      </w:r>
      <w:r w:rsidRPr="009A1413">
        <w:rPr>
          <w:b/>
          <w:bCs/>
        </w:rPr>
        <w:t>172.16.7.12</w:t>
      </w:r>
    </w:p>
    <w:p w14:paraId="747F751F" w14:textId="77777777" w:rsidR="009A1413" w:rsidRPr="009A1413" w:rsidRDefault="009A1413">
      <w:pPr>
        <w:numPr>
          <w:ilvl w:val="0"/>
          <w:numId w:val="15"/>
        </w:numPr>
        <w:spacing w:after="0"/>
      </w:pPr>
      <w:r w:rsidRPr="009A1413">
        <w:rPr>
          <w:b/>
          <w:bCs/>
        </w:rPr>
        <w:t>Clase</w:t>
      </w:r>
      <w:r w:rsidRPr="009A1413">
        <w:t>: B</w:t>
      </w:r>
    </w:p>
    <w:p w14:paraId="58BD28DC" w14:textId="77777777" w:rsidR="009A1413" w:rsidRPr="009A1413" w:rsidRDefault="009A1413">
      <w:pPr>
        <w:numPr>
          <w:ilvl w:val="0"/>
          <w:numId w:val="15"/>
        </w:numPr>
        <w:spacing w:after="0"/>
      </w:pPr>
      <w:r w:rsidRPr="009A1413">
        <w:rPr>
          <w:b/>
          <w:bCs/>
        </w:rPr>
        <w:t>Privada</w:t>
      </w:r>
      <w:r w:rsidRPr="009A1413">
        <w:t>: Sí, las direcciones en el rango 172.16.0.0 - 172.31.255.255 son privadas.</w:t>
      </w:r>
    </w:p>
    <w:p w14:paraId="6BD570D6" w14:textId="77777777" w:rsidR="009A1413" w:rsidRPr="009A1413" w:rsidRDefault="009A1413" w:rsidP="009A1413">
      <w:pPr>
        <w:spacing w:after="0"/>
      </w:pPr>
      <w:r w:rsidRPr="009A1413">
        <w:t xml:space="preserve">  </w:t>
      </w:r>
      <w:r w:rsidRPr="009A1413">
        <w:rPr>
          <w:b/>
          <w:bCs/>
        </w:rPr>
        <w:t>200.5.123.221</w:t>
      </w:r>
    </w:p>
    <w:p w14:paraId="7656B7AD" w14:textId="77777777" w:rsidR="009A1413" w:rsidRPr="009A1413" w:rsidRDefault="009A1413">
      <w:pPr>
        <w:numPr>
          <w:ilvl w:val="0"/>
          <w:numId w:val="16"/>
        </w:numPr>
        <w:spacing w:after="0"/>
      </w:pPr>
      <w:r w:rsidRPr="009A1413">
        <w:rPr>
          <w:b/>
          <w:bCs/>
        </w:rPr>
        <w:t>Clase</w:t>
      </w:r>
      <w:r w:rsidRPr="009A1413">
        <w:t>: C</w:t>
      </w:r>
    </w:p>
    <w:p w14:paraId="77D16473" w14:textId="77777777" w:rsidR="009A1413" w:rsidRPr="009A1413" w:rsidRDefault="009A1413">
      <w:pPr>
        <w:numPr>
          <w:ilvl w:val="0"/>
          <w:numId w:val="16"/>
        </w:numPr>
        <w:spacing w:after="0"/>
      </w:pPr>
      <w:r w:rsidRPr="009A1413">
        <w:rPr>
          <w:b/>
          <w:bCs/>
        </w:rPr>
        <w:t>Privada</w:t>
      </w:r>
      <w:r w:rsidRPr="009A1413">
        <w:t>: No, es una dirección pública.</w:t>
      </w:r>
    </w:p>
    <w:p w14:paraId="370792AE" w14:textId="77777777" w:rsidR="009A1413" w:rsidRPr="009A1413" w:rsidRDefault="009A1413" w:rsidP="009A1413">
      <w:pPr>
        <w:spacing w:after="0"/>
      </w:pPr>
      <w:r w:rsidRPr="009A1413">
        <w:t xml:space="preserve">  </w:t>
      </w:r>
      <w:r w:rsidRPr="009A1413">
        <w:rPr>
          <w:b/>
          <w:bCs/>
        </w:rPr>
        <w:t>224.0.0.9</w:t>
      </w:r>
    </w:p>
    <w:p w14:paraId="3892DD47" w14:textId="77777777" w:rsidR="009A1413" w:rsidRPr="009A1413" w:rsidRDefault="009A1413">
      <w:pPr>
        <w:numPr>
          <w:ilvl w:val="0"/>
          <w:numId w:val="17"/>
        </w:numPr>
        <w:spacing w:after="0"/>
      </w:pPr>
      <w:r w:rsidRPr="009A1413">
        <w:rPr>
          <w:b/>
          <w:bCs/>
        </w:rPr>
        <w:t>Clase</w:t>
      </w:r>
      <w:r w:rsidRPr="009A1413">
        <w:t>: D (</w:t>
      </w:r>
      <w:proofErr w:type="spellStart"/>
      <w:r w:rsidRPr="009A1413">
        <w:t>multicast</w:t>
      </w:r>
      <w:proofErr w:type="spellEnd"/>
      <w:r w:rsidRPr="009A1413">
        <w:t>)</w:t>
      </w:r>
    </w:p>
    <w:p w14:paraId="753FABE1" w14:textId="77777777" w:rsidR="009A1413" w:rsidRPr="009A1413" w:rsidRDefault="009A1413">
      <w:pPr>
        <w:numPr>
          <w:ilvl w:val="0"/>
          <w:numId w:val="17"/>
        </w:numPr>
        <w:spacing w:after="0"/>
      </w:pPr>
      <w:r w:rsidRPr="009A1413">
        <w:rPr>
          <w:b/>
          <w:bCs/>
        </w:rPr>
        <w:t>Privada</w:t>
      </w:r>
      <w:r w:rsidRPr="009A1413">
        <w:t xml:space="preserve">: No, las direcciones de clase D son usadas para </w:t>
      </w:r>
      <w:proofErr w:type="spellStart"/>
      <w:r w:rsidRPr="009A1413">
        <w:t>multicast</w:t>
      </w:r>
      <w:proofErr w:type="spellEnd"/>
      <w:r w:rsidRPr="009A1413">
        <w:t>.</w:t>
      </w:r>
    </w:p>
    <w:p w14:paraId="26B1D4B2" w14:textId="77777777" w:rsidR="009A1413" w:rsidRPr="009A1413" w:rsidRDefault="009A1413" w:rsidP="009A1413">
      <w:pPr>
        <w:spacing w:after="0"/>
      </w:pPr>
      <w:r w:rsidRPr="009A1413">
        <w:t xml:space="preserve">  </w:t>
      </w:r>
      <w:r w:rsidRPr="009A1413">
        <w:rPr>
          <w:b/>
          <w:bCs/>
        </w:rPr>
        <w:t>10.10.1.10</w:t>
      </w:r>
    </w:p>
    <w:p w14:paraId="0F39712E" w14:textId="77777777" w:rsidR="009A1413" w:rsidRPr="009A1413" w:rsidRDefault="009A1413">
      <w:pPr>
        <w:numPr>
          <w:ilvl w:val="0"/>
          <w:numId w:val="18"/>
        </w:numPr>
        <w:spacing w:after="0"/>
      </w:pPr>
      <w:r w:rsidRPr="009A1413">
        <w:rPr>
          <w:b/>
          <w:bCs/>
        </w:rPr>
        <w:t>Clase</w:t>
      </w:r>
      <w:r w:rsidRPr="009A1413">
        <w:t>: A</w:t>
      </w:r>
    </w:p>
    <w:p w14:paraId="29B7B440" w14:textId="77777777" w:rsidR="009A1413" w:rsidRPr="009A1413" w:rsidRDefault="009A1413">
      <w:pPr>
        <w:numPr>
          <w:ilvl w:val="0"/>
          <w:numId w:val="18"/>
        </w:numPr>
        <w:spacing w:after="0"/>
      </w:pPr>
      <w:r w:rsidRPr="009A1413">
        <w:rPr>
          <w:b/>
          <w:bCs/>
        </w:rPr>
        <w:t>Privada</w:t>
      </w:r>
      <w:r w:rsidRPr="009A1413">
        <w:t>: Sí, las direcciones en el rango 10.0.0.0 - 10.255.255.255 son privadas.</w:t>
      </w:r>
    </w:p>
    <w:p w14:paraId="078ABA1E" w14:textId="77777777" w:rsidR="009A1413" w:rsidRPr="009A1413" w:rsidRDefault="009A1413" w:rsidP="009A1413">
      <w:pPr>
        <w:spacing w:after="0"/>
      </w:pPr>
      <w:r w:rsidRPr="009A1413">
        <w:t xml:space="preserve">  </w:t>
      </w:r>
      <w:r w:rsidRPr="009A1413">
        <w:rPr>
          <w:b/>
          <w:bCs/>
        </w:rPr>
        <w:t>172.15.7.98</w:t>
      </w:r>
    </w:p>
    <w:p w14:paraId="7012D395" w14:textId="77777777" w:rsidR="009A1413" w:rsidRPr="009A1413" w:rsidRDefault="009A1413">
      <w:pPr>
        <w:numPr>
          <w:ilvl w:val="0"/>
          <w:numId w:val="19"/>
        </w:numPr>
        <w:spacing w:after="0"/>
      </w:pPr>
      <w:r w:rsidRPr="009A1413">
        <w:rPr>
          <w:b/>
          <w:bCs/>
        </w:rPr>
        <w:t>Clase</w:t>
      </w:r>
      <w:r w:rsidRPr="009A1413">
        <w:t>: B</w:t>
      </w:r>
    </w:p>
    <w:p w14:paraId="1D4BEE4C" w14:textId="77777777" w:rsidR="009A1413" w:rsidRPr="009A1413" w:rsidRDefault="009A1413">
      <w:pPr>
        <w:numPr>
          <w:ilvl w:val="0"/>
          <w:numId w:val="19"/>
        </w:numPr>
        <w:spacing w:after="0"/>
      </w:pPr>
      <w:r w:rsidRPr="009A1413">
        <w:rPr>
          <w:b/>
          <w:bCs/>
        </w:rPr>
        <w:t>Privada</w:t>
      </w:r>
      <w:r w:rsidRPr="009A1413">
        <w:t>: No, está fuera del rango de direcciones privadas de clase B (172.16.0.0 - 172.31.255.255).</w:t>
      </w:r>
    </w:p>
    <w:p w14:paraId="05019422" w14:textId="77777777" w:rsidR="009A1413" w:rsidRPr="009A1413" w:rsidRDefault="009A1413" w:rsidP="009A1413">
      <w:pPr>
        <w:spacing w:after="0"/>
      </w:pPr>
      <w:r w:rsidRPr="009A1413">
        <w:t xml:space="preserve">  </w:t>
      </w:r>
      <w:r w:rsidRPr="009A1413">
        <w:rPr>
          <w:b/>
          <w:bCs/>
        </w:rPr>
        <w:t>192.168.10.5</w:t>
      </w:r>
    </w:p>
    <w:p w14:paraId="289C8A82" w14:textId="77777777" w:rsidR="009A1413" w:rsidRPr="009A1413" w:rsidRDefault="009A1413">
      <w:pPr>
        <w:numPr>
          <w:ilvl w:val="0"/>
          <w:numId w:val="20"/>
        </w:numPr>
        <w:spacing w:after="0"/>
      </w:pPr>
      <w:r w:rsidRPr="009A1413">
        <w:rPr>
          <w:b/>
          <w:bCs/>
        </w:rPr>
        <w:t>Clase</w:t>
      </w:r>
      <w:r w:rsidRPr="009A1413">
        <w:t>: C</w:t>
      </w:r>
    </w:p>
    <w:p w14:paraId="187A72DF" w14:textId="77777777" w:rsidR="009A1413" w:rsidRPr="009A1413" w:rsidRDefault="009A1413">
      <w:pPr>
        <w:numPr>
          <w:ilvl w:val="0"/>
          <w:numId w:val="20"/>
        </w:numPr>
        <w:spacing w:after="0"/>
      </w:pPr>
      <w:r w:rsidRPr="009A1413">
        <w:rPr>
          <w:b/>
          <w:bCs/>
        </w:rPr>
        <w:t>Privada</w:t>
      </w:r>
      <w:r w:rsidRPr="009A1413">
        <w:t>: Sí, las direcciones en el rango 192.168.0.0 - 192.168.255.255 son privadas.</w:t>
      </w:r>
    </w:p>
    <w:p w14:paraId="2C95A017" w14:textId="77777777" w:rsidR="009A1413" w:rsidRPr="009A1413" w:rsidRDefault="009A1413" w:rsidP="009A1413">
      <w:pPr>
        <w:spacing w:after="0"/>
      </w:pPr>
      <w:r w:rsidRPr="009A1413">
        <w:t xml:space="preserve">  </w:t>
      </w:r>
      <w:r w:rsidRPr="009A1413">
        <w:rPr>
          <w:b/>
          <w:bCs/>
        </w:rPr>
        <w:t>240.32.34.2</w:t>
      </w:r>
    </w:p>
    <w:p w14:paraId="032B6C59" w14:textId="77777777" w:rsidR="009A1413" w:rsidRPr="009A1413" w:rsidRDefault="009A1413">
      <w:pPr>
        <w:numPr>
          <w:ilvl w:val="0"/>
          <w:numId w:val="21"/>
        </w:numPr>
        <w:spacing w:after="0"/>
      </w:pPr>
      <w:r w:rsidRPr="009A1413">
        <w:rPr>
          <w:b/>
          <w:bCs/>
        </w:rPr>
        <w:t>Clase</w:t>
      </w:r>
      <w:r w:rsidRPr="009A1413">
        <w:t>: E (reservada para uso experimental)</w:t>
      </w:r>
    </w:p>
    <w:p w14:paraId="33E84B94" w14:textId="77777777" w:rsidR="009A1413" w:rsidRPr="009A1413" w:rsidRDefault="009A1413">
      <w:pPr>
        <w:numPr>
          <w:ilvl w:val="0"/>
          <w:numId w:val="21"/>
        </w:numPr>
        <w:spacing w:after="0"/>
      </w:pPr>
      <w:r w:rsidRPr="009A1413">
        <w:rPr>
          <w:b/>
          <w:bCs/>
        </w:rPr>
        <w:t>Privada</w:t>
      </w:r>
      <w:r w:rsidRPr="009A1413">
        <w:t>: No, las direcciones de clase E no se usan para la comunicación regular.</w:t>
      </w:r>
    </w:p>
    <w:p w14:paraId="71A83DEA" w14:textId="77777777" w:rsidR="009A1413" w:rsidRPr="009A1413" w:rsidRDefault="009A1413" w:rsidP="009A1413">
      <w:pPr>
        <w:spacing w:after="0"/>
      </w:pPr>
      <w:r w:rsidRPr="009A1413">
        <w:t xml:space="preserve">  </w:t>
      </w:r>
      <w:r w:rsidRPr="009A1413">
        <w:rPr>
          <w:b/>
          <w:bCs/>
        </w:rPr>
        <w:t>1.1.1.1</w:t>
      </w:r>
    </w:p>
    <w:p w14:paraId="5E5C1FFC" w14:textId="77777777" w:rsidR="009A1413" w:rsidRPr="009A1413" w:rsidRDefault="009A1413">
      <w:pPr>
        <w:numPr>
          <w:ilvl w:val="0"/>
          <w:numId w:val="22"/>
        </w:numPr>
        <w:spacing w:after="0"/>
      </w:pPr>
      <w:r w:rsidRPr="009A1413">
        <w:rPr>
          <w:b/>
          <w:bCs/>
        </w:rPr>
        <w:t>Clase</w:t>
      </w:r>
      <w:r w:rsidRPr="009A1413">
        <w:t>: A</w:t>
      </w:r>
    </w:p>
    <w:p w14:paraId="0F43E8A2" w14:textId="77777777" w:rsidR="009A1413" w:rsidRPr="009A1413" w:rsidRDefault="009A1413">
      <w:pPr>
        <w:numPr>
          <w:ilvl w:val="0"/>
          <w:numId w:val="22"/>
        </w:numPr>
        <w:spacing w:after="0"/>
      </w:pPr>
      <w:r w:rsidRPr="009A1413">
        <w:rPr>
          <w:b/>
          <w:bCs/>
        </w:rPr>
        <w:t>Privada</w:t>
      </w:r>
      <w:r w:rsidRPr="009A1413">
        <w:t>: No, es una dirección pública.</w:t>
      </w:r>
    </w:p>
    <w:p w14:paraId="3B403969" w14:textId="77777777" w:rsidR="009A1413" w:rsidRPr="009A1413" w:rsidRDefault="009A1413" w:rsidP="009A1413">
      <w:pPr>
        <w:spacing w:after="0"/>
      </w:pPr>
      <w:r w:rsidRPr="009A1413">
        <w:t xml:space="preserve">  </w:t>
      </w:r>
      <w:r w:rsidRPr="009A1413">
        <w:rPr>
          <w:b/>
          <w:bCs/>
        </w:rPr>
        <w:t>8.8.8.8</w:t>
      </w:r>
    </w:p>
    <w:p w14:paraId="29E75194" w14:textId="77777777" w:rsidR="009A1413" w:rsidRPr="009A1413" w:rsidRDefault="009A1413">
      <w:pPr>
        <w:numPr>
          <w:ilvl w:val="0"/>
          <w:numId w:val="23"/>
        </w:numPr>
        <w:spacing w:after="0"/>
      </w:pPr>
      <w:r w:rsidRPr="009A1413">
        <w:rPr>
          <w:b/>
          <w:bCs/>
        </w:rPr>
        <w:t>Clase</w:t>
      </w:r>
      <w:r w:rsidRPr="009A1413">
        <w:t>: A</w:t>
      </w:r>
    </w:p>
    <w:p w14:paraId="2A316BD7" w14:textId="77777777" w:rsidR="009A1413" w:rsidRPr="009A1413" w:rsidRDefault="009A1413">
      <w:pPr>
        <w:numPr>
          <w:ilvl w:val="0"/>
          <w:numId w:val="23"/>
        </w:numPr>
        <w:spacing w:after="0"/>
      </w:pPr>
      <w:r w:rsidRPr="009A1413">
        <w:rPr>
          <w:b/>
          <w:bCs/>
        </w:rPr>
        <w:t>Privada</w:t>
      </w:r>
      <w:r w:rsidRPr="009A1413">
        <w:t>: No, es una dirección pública (utilizada por Google para DNS).</w:t>
      </w:r>
    </w:p>
    <w:p w14:paraId="4502DF1D" w14:textId="77777777" w:rsidR="009A1413" w:rsidRPr="009A1413" w:rsidRDefault="009A1413" w:rsidP="009A1413">
      <w:pPr>
        <w:spacing w:after="0"/>
      </w:pPr>
      <w:r w:rsidRPr="009A1413">
        <w:t xml:space="preserve">  </w:t>
      </w:r>
      <w:r w:rsidRPr="009A1413">
        <w:rPr>
          <w:b/>
          <w:bCs/>
        </w:rPr>
        <w:t>239.12.34.3</w:t>
      </w:r>
    </w:p>
    <w:p w14:paraId="1A36245E" w14:textId="77777777" w:rsidR="009A1413" w:rsidRPr="009A1413" w:rsidRDefault="009A1413">
      <w:pPr>
        <w:numPr>
          <w:ilvl w:val="0"/>
          <w:numId w:val="24"/>
        </w:numPr>
        <w:spacing w:after="0"/>
      </w:pPr>
      <w:r w:rsidRPr="009A1413">
        <w:rPr>
          <w:b/>
          <w:bCs/>
        </w:rPr>
        <w:t>Clase</w:t>
      </w:r>
      <w:r w:rsidRPr="009A1413">
        <w:t>: D (</w:t>
      </w:r>
      <w:proofErr w:type="spellStart"/>
      <w:r w:rsidRPr="009A1413">
        <w:t>multicast</w:t>
      </w:r>
      <w:proofErr w:type="spellEnd"/>
      <w:r w:rsidRPr="009A1413">
        <w:t>)</w:t>
      </w:r>
    </w:p>
    <w:p w14:paraId="2A1DF2E8" w14:textId="77777777" w:rsidR="009A1413" w:rsidRPr="009A1413" w:rsidRDefault="009A1413">
      <w:pPr>
        <w:numPr>
          <w:ilvl w:val="0"/>
          <w:numId w:val="24"/>
        </w:numPr>
        <w:spacing w:after="0"/>
      </w:pPr>
      <w:r w:rsidRPr="009A1413">
        <w:rPr>
          <w:b/>
          <w:bCs/>
        </w:rPr>
        <w:t>Privada</w:t>
      </w:r>
      <w:r w:rsidRPr="009A1413">
        <w:t xml:space="preserve">: No, es una dirección de clase D para </w:t>
      </w:r>
      <w:proofErr w:type="spellStart"/>
      <w:r w:rsidRPr="009A1413">
        <w:t>multicast</w:t>
      </w:r>
      <w:proofErr w:type="spellEnd"/>
      <w:r w:rsidRPr="009A1413">
        <w:t>.</w:t>
      </w:r>
    </w:p>
    <w:p w14:paraId="2402C1BE" w14:textId="77777777" w:rsidR="00310C97" w:rsidRPr="00310C97" w:rsidRDefault="00310C97" w:rsidP="00310C97">
      <w:pPr>
        <w:spacing w:after="0"/>
        <w:rPr>
          <w:b/>
          <w:bCs/>
        </w:rPr>
      </w:pPr>
      <w:r w:rsidRPr="00310C97">
        <w:rPr>
          <w:b/>
          <w:bCs/>
        </w:rPr>
        <w:lastRenderedPageBreak/>
        <w:t xml:space="preserve">8. Para cada una de las siguientes direcciones obtener (si corresponde): </w:t>
      </w:r>
    </w:p>
    <w:p w14:paraId="686809F0" w14:textId="77777777" w:rsidR="00310C97" w:rsidRPr="00310C97" w:rsidRDefault="00310C97" w:rsidP="00310C97">
      <w:pPr>
        <w:spacing w:after="0"/>
        <w:rPr>
          <w:b/>
          <w:bCs/>
        </w:rPr>
      </w:pPr>
      <w:r w:rsidRPr="00310C97">
        <w:rPr>
          <w:b/>
          <w:bCs/>
        </w:rPr>
        <w:t xml:space="preserve">Dirección y Clase (A,B,C) de Red. </w:t>
      </w:r>
    </w:p>
    <w:p w14:paraId="3EAD27F8" w14:textId="77777777" w:rsidR="00310C97" w:rsidRPr="00310C97" w:rsidRDefault="00310C97" w:rsidP="00310C97">
      <w:pPr>
        <w:spacing w:after="0"/>
        <w:rPr>
          <w:b/>
          <w:bCs/>
        </w:rPr>
      </w:pPr>
      <w:r w:rsidRPr="00310C97">
        <w:rPr>
          <w:b/>
          <w:bCs/>
        </w:rPr>
        <w:t xml:space="preserve">Pública/Privada/Reservada/Inválida. </w:t>
      </w:r>
    </w:p>
    <w:p w14:paraId="0B367366" w14:textId="77777777" w:rsidR="00310C97" w:rsidRPr="00310C97" w:rsidRDefault="00310C97" w:rsidP="00310C97">
      <w:pPr>
        <w:spacing w:after="0"/>
        <w:rPr>
          <w:b/>
          <w:bCs/>
        </w:rPr>
      </w:pPr>
      <w:r w:rsidRPr="00310C97">
        <w:rPr>
          <w:b/>
          <w:bCs/>
        </w:rPr>
        <w:t xml:space="preserve">Dirección de Subred y Dirección de Broadcast. </w:t>
      </w:r>
    </w:p>
    <w:p w14:paraId="6B43B417" w14:textId="77777777" w:rsidR="00310C97" w:rsidRPr="00310C97" w:rsidRDefault="00310C97" w:rsidP="00310C97">
      <w:pPr>
        <w:spacing w:after="0"/>
        <w:rPr>
          <w:b/>
          <w:bCs/>
        </w:rPr>
      </w:pPr>
      <w:r w:rsidRPr="00310C97">
        <w:rPr>
          <w:b/>
          <w:bCs/>
        </w:rPr>
        <w:t>Cantidad posibles de redes si toda la red se hubiese “</w:t>
      </w:r>
      <w:proofErr w:type="spellStart"/>
      <w:r w:rsidRPr="00310C97">
        <w:rPr>
          <w:b/>
          <w:bCs/>
        </w:rPr>
        <w:t>subneteado</w:t>
      </w:r>
      <w:proofErr w:type="spellEnd"/>
      <w:r w:rsidRPr="00310C97">
        <w:rPr>
          <w:b/>
          <w:bCs/>
        </w:rPr>
        <w:t xml:space="preserve">” con la misma máscara. </w:t>
      </w:r>
    </w:p>
    <w:p w14:paraId="0402E71E" w14:textId="42F5D045" w:rsidR="00310C97" w:rsidRPr="00310C97" w:rsidRDefault="00310C97" w:rsidP="00310C97">
      <w:pPr>
        <w:spacing w:after="0"/>
        <w:rPr>
          <w:b/>
          <w:bCs/>
        </w:rPr>
      </w:pPr>
      <w:r w:rsidRPr="00310C97">
        <w:rPr>
          <w:b/>
          <w:bCs/>
        </w:rPr>
        <w:t xml:space="preserve">Cantidad de IP para hosts por subred utilizables. </w:t>
      </w:r>
    </w:p>
    <w:p w14:paraId="1A709FF6" w14:textId="3A8B1073" w:rsidR="009A1413" w:rsidRPr="00B64C9D" w:rsidRDefault="00310C97" w:rsidP="007C7963">
      <w:r w:rsidRPr="00310C97">
        <w:t>● 163.10.5.66/26 ● 127.0.0.1/8 ● 20.6.20.1/18 ● 200.5.10.3/30 ● 172.18.10.0/26</w:t>
      </w:r>
    </w:p>
    <w:p w14:paraId="6437D380" w14:textId="77777777" w:rsidR="00310C97" w:rsidRPr="00310C97" w:rsidRDefault="00310C97" w:rsidP="00310C97">
      <w:pPr>
        <w:spacing w:after="0"/>
        <w:rPr>
          <w:b/>
          <w:bCs/>
        </w:rPr>
      </w:pPr>
      <w:r w:rsidRPr="00310C97">
        <w:rPr>
          <w:b/>
          <w:bCs/>
        </w:rPr>
        <w:t>1. 163.10.5.66/26</w:t>
      </w:r>
    </w:p>
    <w:p w14:paraId="4CB9BCAD" w14:textId="77777777" w:rsidR="00310C97" w:rsidRPr="00310C97" w:rsidRDefault="00310C97">
      <w:pPr>
        <w:numPr>
          <w:ilvl w:val="0"/>
          <w:numId w:val="25"/>
        </w:numPr>
        <w:spacing w:after="0"/>
      </w:pPr>
      <w:r w:rsidRPr="00310C97">
        <w:rPr>
          <w:b/>
          <w:bCs/>
        </w:rPr>
        <w:t>Clase</w:t>
      </w:r>
      <w:r w:rsidRPr="00310C97">
        <w:t>: B</w:t>
      </w:r>
    </w:p>
    <w:p w14:paraId="0C881743" w14:textId="77777777" w:rsidR="00310C97" w:rsidRPr="00310C97" w:rsidRDefault="00310C97">
      <w:pPr>
        <w:numPr>
          <w:ilvl w:val="0"/>
          <w:numId w:val="25"/>
        </w:numPr>
        <w:spacing w:after="0"/>
      </w:pPr>
      <w:r w:rsidRPr="00310C97">
        <w:rPr>
          <w:b/>
          <w:bCs/>
        </w:rPr>
        <w:t>Pública/Privada</w:t>
      </w:r>
      <w:r w:rsidRPr="00310C97">
        <w:t>: Pública</w:t>
      </w:r>
    </w:p>
    <w:p w14:paraId="5BF113B8" w14:textId="77777777" w:rsidR="00310C97" w:rsidRPr="00310C97" w:rsidRDefault="00310C97">
      <w:pPr>
        <w:numPr>
          <w:ilvl w:val="0"/>
          <w:numId w:val="25"/>
        </w:numPr>
        <w:spacing w:after="0"/>
      </w:pPr>
      <w:r w:rsidRPr="00310C97">
        <w:rPr>
          <w:b/>
          <w:bCs/>
        </w:rPr>
        <w:t>Dirección de Red</w:t>
      </w:r>
      <w:r w:rsidRPr="00310C97">
        <w:t>: 163.10.5.64</w:t>
      </w:r>
    </w:p>
    <w:p w14:paraId="4A8E6464" w14:textId="77777777" w:rsidR="00310C97" w:rsidRPr="00310C97" w:rsidRDefault="00310C97">
      <w:pPr>
        <w:numPr>
          <w:ilvl w:val="0"/>
          <w:numId w:val="25"/>
        </w:numPr>
        <w:spacing w:after="0"/>
      </w:pPr>
      <w:r w:rsidRPr="00310C97">
        <w:rPr>
          <w:b/>
          <w:bCs/>
        </w:rPr>
        <w:t>Dirección de Subred</w:t>
      </w:r>
      <w:r w:rsidRPr="00310C97">
        <w:t>: 163.10.5.64 (subred obtenida del prefijo /26)</w:t>
      </w:r>
    </w:p>
    <w:p w14:paraId="53AE3568" w14:textId="77777777" w:rsidR="00310C97" w:rsidRPr="00310C97" w:rsidRDefault="00310C97">
      <w:pPr>
        <w:numPr>
          <w:ilvl w:val="0"/>
          <w:numId w:val="25"/>
        </w:numPr>
        <w:spacing w:after="0"/>
      </w:pPr>
      <w:r w:rsidRPr="00310C97">
        <w:rPr>
          <w:b/>
          <w:bCs/>
        </w:rPr>
        <w:t>Dirección de Broadcast</w:t>
      </w:r>
      <w:r w:rsidRPr="00310C97">
        <w:t>: 163.10.5.127</w:t>
      </w:r>
    </w:p>
    <w:p w14:paraId="5D43B1E5" w14:textId="77777777" w:rsidR="00310C97" w:rsidRPr="00310C97" w:rsidRDefault="00310C97">
      <w:pPr>
        <w:numPr>
          <w:ilvl w:val="0"/>
          <w:numId w:val="25"/>
        </w:numPr>
        <w:spacing w:after="0"/>
      </w:pPr>
      <w:r w:rsidRPr="00310C97">
        <w:rPr>
          <w:b/>
          <w:bCs/>
        </w:rPr>
        <w:t>Cantidad de posibles subredes</w:t>
      </w:r>
      <w:r w:rsidRPr="00310C97">
        <w:t>:</w:t>
      </w:r>
    </w:p>
    <w:p w14:paraId="090C733D" w14:textId="77777777" w:rsidR="00310C97" w:rsidRPr="00310C97" w:rsidRDefault="00310C97">
      <w:pPr>
        <w:numPr>
          <w:ilvl w:val="1"/>
          <w:numId w:val="25"/>
        </w:numPr>
        <w:spacing w:after="0"/>
      </w:pPr>
      <w:r w:rsidRPr="00310C97">
        <w:t xml:space="preserve">En una red Clase B (por defecto /16), al usar /26, se han tomado 10 bits adicionales para </w:t>
      </w:r>
      <w:proofErr w:type="spellStart"/>
      <w:r w:rsidRPr="00310C97">
        <w:t>subnetting</w:t>
      </w:r>
      <w:proofErr w:type="spellEnd"/>
      <w:r w:rsidRPr="00310C97">
        <w:t>.</w:t>
      </w:r>
    </w:p>
    <w:p w14:paraId="3DADA4DB" w14:textId="77777777" w:rsidR="00310C97" w:rsidRPr="00310C97" w:rsidRDefault="00310C97">
      <w:pPr>
        <w:numPr>
          <w:ilvl w:val="1"/>
          <w:numId w:val="25"/>
        </w:numPr>
        <w:spacing w:after="0"/>
      </w:pPr>
      <w:r w:rsidRPr="00310C97">
        <w:rPr>
          <w:b/>
          <w:bCs/>
        </w:rPr>
        <w:t>Posibles subredes</w:t>
      </w:r>
      <w:r w:rsidRPr="00310C97">
        <w:t>: 210=10242^{10} = 1024210=1024 subredes.</w:t>
      </w:r>
    </w:p>
    <w:p w14:paraId="499A3A27" w14:textId="77777777" w:rsidR="00310C97" w:rsidRPr="00310C97" w:rsidRDefault="00310C97">
      <w:pPr>
        <w:numPr>
          <w:ilvl w:val="0"/>
          <w:numId w:val="25"/>
        </w:numPr>
        <w:spacing w:after="0"/>
      </w:pPr>
      <w:r w:rsidRPr="00310C97">
        <w:rPr>
          <w:b/>
          <w:bCs/>
        </w:rPr>
        <w:t>Cantidad de IP para hosts utilizables por subred</w:t>
      </w:r>
      <w:r w:rsidRPr="00310C97">
        <w:t>:</w:t>
      </w:r>
    </w:p>
    <w:p w14:paraId="3CB5C6C8" w14:textId="77777777" w:rsidR="00310C97" w:rsidRPr="00310C97" w:rsidRDefault="00310C97">
      <w:pPr>
        <w:numPr>
          <w:ilvl w:val="1"/>
          <w:numId w:val="25"/>
        </w:numPr>
        <w:spacing w:after="0"/>
      </w:pPr>
      <w:r w:rsidRPr="00310C97">
        <w:t>Con un prefijo /26, hay 6 bits disponibles para hosts.</w:t>
      </w:r>
    </w:p>
    <w:p w14:paraId="2497AD9E" w14:textId="77777777" w:rsidR="00310C97" w:rsidRPr="00310C97" w:rsidRDefault="00310C97">
      <w:pPr>
        <w:numPr>
          <w:ilvl w:val="1"/>
          <w:numId w:val="25"/>
        </w:numPr>
        <w:spacing w:after="0"/>
      </w:pPr>
      <w:r w:rsidRPr="00310C97">
        <w:rPr>
          <w:b/>
          <w:bCs/>
        </w:rPr>
        <w:t>IP de hosts utilizables</w:t>
      </w:r>
      <w:r w:rsidRPr="00310C97">
        <w:t>: 26−2=622^6 - 2 = 6226−2=62 hosts.</w:t>
      </w:r>
    </w:p>
    <w:p w14:paraId="69EC3A65" w14:textId="77777777" w:rsidR="00310C97" w:rsidRPr="00310C97" w:rsidRDefault="00000000" w:rsidP="00310C97">
      <w:pPr>
        <w:spacing w:after="0"/>
      </w:pPr>
      <w:r>
        <w:pict w14:anchorId="75A2A3E7">
          <v:rect id="_x0000_i1025" style="width:0;height:1.5pt" o:hralign="center" o:hrstd="t" o:hr="t" fillcolor="#a0a0a0" stroked="f"/>
        </w:pict>
      </w:r>
    </w:p>
    <w:p w14:paraId="26893725" w14:textId="77777777" w:rsidR="00310C97" w:rsidRPr="00310C97" w:rsidRDefault="00310C97" w:rsidP="00310C97">
      <w:pPr>
        <w:spacing w:after="0"/>
        <w:rPr>
          <w:b/>
          <w:bCs/>
        </w:rPr>
      </w:pPr>
      <w:r w:rsidRPr="00310C97">
        <w:rPr>
          <w:b/>
          <w:bCs/>
        </w:rPr>
        <w:t>2. 127.0.0.1/8</w:t>
      </w:r>
    </w:p>
    <w:p w14:paraId="791542FB" w14:textId="77777777" w:rsidR="00310C97" w:rsidRPr="00310C97" w:rsidRDefault="00310C97">
      <w:pPr>
        <w:numPr>
          <w:ilvl w:val="0"/>
          <w:numId w:val="26"/>
        </w:numPr>
        <w:spacing w:after="0"/>
      </w:pPr>
      <w:r w:rsidRPr="00310C97">
        <w:rPr>
          <w:b/>
          <w:bCs/>
        </w:rPr>
        <w:t>Clase</w:t>
      </w:r>
      <w:r w:rsidRPr="00310C97">
        <w:t>: A</w:t>
      </w:r>
    </w:p>
    <w:p w14:paraId="3FB78E65" w14:textId="77777777" w:rsidR="00310C97" w:rsidRPr="00310C97" w:rsidRDefault="00310C97">
      <w:pPr>
        <w:numPr>
          <w:ilvl w:val="0"/>
          <w:numId w:val="26"/>
        </w:numPr>
        <w:spacing w:after="0"/>
      </w:pPr>
      <w:r w:rsidRPr="00310C97">
        <w:rPr>
          <w:b/>
          <w:bCs/>
        </w:rPr>
        <w:t>Pública/Privada</w:t>
      </w:r>
      <w:r w:rsidRPr="00310C97">
        <w:t>: Reservada (</w:t>
      </w:r>
      <w:proofErr w:type="spellStart"/>
      <w:r w:rsidRPr="00310C97">
        <w:t>Loopback</w:t>
      </w:r>
      <w:proofErr w:type="spellEnd"/>
      <w:r w:rsidRPr="00310C97">
        <w:t>)</w:t>
      </w:r>
    </w:p>
    <w:p w14:paraId="7FDE923A" w14:textId="77777777" w:rsidR="00310C97" w:rsidRPr="00310C97" w:rsidRDefault="00310C97">
      <w:pPr>
        <w:numPr>
          <w:ilvl w:val="0"/>
          <w:numId w:val="26"/>
        </w:numPr>
        <w:spacing w:after="0"/>
      </w:pPr>
      <w:r w:rsidRPr="00310C97">
        <w:rPr>
          <w:b/>
          <w:bCs/>
        </w:rPr>
        <w:t>Dirección de Red</w:t>
      </w:r>
      <w:r w:rsidRPr="00310C97">
        <w:t xml:space="preserve">: No aplica (es la dirección de </w:t>
      </w:r>
      <w:proofErr w:type="spellStart"/>
      <w:r w:rsidRPr="00310C97">
        <w:t>loopback</w:t>
      </w:r>
      <w:proofErr w:type="spellEnd"/>
      <w:r w:rsidRPr="00310C97">
        <w:t>, no se utiliza para redes reales)</w:t>
      </w:r>
    </w:p>
    <w:p w14:paraId="189CBD99" w14:textId="77777777" w:rsidR="00310C97" w:rsidRPr="00310C97" w:rsidRDefault="00310C97">
      <w:pPr>
        <w:numPr>
          <w:ilvl w:val="0"/>
          <w:numId w:val="26"/>
        </w:numPr>
        <w:spacing w:after="0"/>
      </w:pPr>
      <w:r w:rsidRPr="00310C97">
        <w:rPr>
          <w:b/>
          <w:bCs/>
        </w:rPr>
        <w:t>Dirección de Subred</w:t>
      </w:r>
      <w:r w:rsidRPr="00310C97">
        <w:t>: No aplica</w:t>
      </w:r>
    </w:p>
    <w:p w14:paraId="50225A3E" w14:textId="77777777" w:rsidR="00310C97" w:rsidRPr="00310C97" w:rsidRDefault="00310C97">
      <w:pPr>
        <w:numPr>
          <w:ilvl w:val="0"/>
          <w:numId w:val="26"/>
        </w:numPr>
        <w:spacing w:after="0"/>
      </w:pPr>
      <w:r w:rsidRPr="00310C97">
        <w:rPr>
          <w:b/>
          <w:bCs/>
        </w:rPr>
        <w:t>Dirección de Broadcast</w:t>
      </w:r>
      <w:r w:rsidRPr="00310C97">
        <w:t>: No aplica</w:t>
      </w:r>
    </w:p>
    <w:p w14:paraId="50ECD730" w14:textId="77777777" w:rsidR="00310C97" w:rsidRPr="00310C97" w:rsidRDefault="00310C97">
      <w:pPr>
        <w:numPr>
          <w:ilvl w:val="0"/>
          <w:numId w:val="26"/>
        </w:numPr>
        <w:spacing w:after="0"/>
      </w:pPr>
      <w:r w:rsidRPr="00310C97">
        <w:rPr>
          <w:b/>
          <w:bCs/>
        </w:rPr>
        <w:t>Cantidad de posibles subredes</w:t>
      </w:r>
      <w:r w:rsidRPr="00310C97">
        <w:t>: No aplica</w:t>
      </w:r>
    </w:p>
    <w:p w14:paraId="29081E09" w14:textId="77777777" w:rsidR="00310C97" w:rsidRPr="00310C97" w:rsidRDefault="00310C97">
      <w:pPr>
        <w:numPr>
          <w:ilvl w:val="0"/>
          <w:numId w:val="26"/>
        </w:numPr>
        <w:spacing w:after="0"/>
      </w:pPr>
      <w:r w:rsidRPr="00310C97">
        <w:rPr>
          <w:b/>
          <w:bCs/>
        </w:rPr>
        <w:t>Cantidad de IP para hosts por subred utilizables</w:t>
      </w:r>
      <w:r w:rsidRPr="00310C97">
        <w:t>: No aplica</w:t>
      </w:r>
    </w:p>
    <w:p w14:paraId="377511B1" w14:textId="77777777" w:rsidR="00310C97" w:rsidRPr="00310C97" w:rsidRDefault="00000000" w:rsidP="00310C97">
      <w:pPr>
        <w:spacing w:after="0"/>
      </w:pPr>
      <w:r>
        <w:pict w14:anchorId="7B76CDED">
          <v:rect id="_x0000_i1026" style="width:0;height:1.5pt" o:hralign="center" o:hrstd="t" o:hr="t" fillcolor="#a0a0a0" stroked="f"/>
        </w:pict>
      </w:r>
    </w:p>
    <w:p w14:paraId="213485A6" w14:textId="77777777" w:rsidR="00310C97" w:rsidRPr="00310C97" w:rsidRDefault="00310C97" w:rsidP="00310C97">
      <w:pPr>
        <w:spacing w:after="0"/>
        <w:rPr>
          <w:b/>
          <w:bCs/>
        </w:rPr>
      </w:pPr>
      <w:r w:rsidRPr="00310C97">
        <w:rPr>
          <w:b/>
          <w:bCs/>
        </w:rPr>
        <w:t>3. 20.6.20.1/18</w:t>
      </w:r>
    </w:p>
    <w:p w14:paraId="76F7FCAE" w14:textId="77777777" w:rsidR="00310C97" w:rsidRPr="00310C97" w:rsidRDefault="00310C97">
      <w:pPr>
        <w:numPr>
          <w:ilvl w:val="0"/>
          <w:numId w:val="27"/>
        </w:numPr>
        <w:spacing w:after="0"/>
      </w:pPr>
      <w:r w:rsidRPr="00310C97">
        <w:rPr>
          <w:b/>
          <w:bCs/>
        </w:rPr>
        <w:t>Clase</w:t>
      </w:r>
      <w:r w:rsidRPr="00310C97">
        <w:t>: A</w:t>
      </w:r>
    </w:p>
    <w:p w14:paraId="22A59513" w14:textId="77777777" w:rsidR="00310C97" w:rsidRPr="00310C97" w:rsidRDefault="00310C97">
      <w:pPr>
        <w:numPr>
          <w:ilvl w:val="0"/>
          <w:numId w:val="27"/>
        </w:numPr>
        <w:spacing w:after="0"/>
      </w:pPr>
      <w:r w:rsidRPr="00310C97">
        <w:rPr>
          <w:b/>
          <w:bCs/>
        </w:rPr>
        <w:t>Pública/Privada</w:t>
      </w:r>
      <w:r w:rsidRPr="00310C97">
        <w:t>: Pública</w:t>
      </w:r>
    </w:p>
    <w:p w14:paraId="4554C91A" w14:textId="77777777" w:rsidR="00310C97" w:rsidRPr="00310C97" w:rsidRDefault="00310C97">
      <w:pPr>
        <w:numPr>
          <w:ilvl w:val="0"/>
          <w:numId w:val="27"/>
        </w:numPr>
        <w:spacing w:after="0"/>
      </w:pPr>
      <w:r w:rsidRPr="00310C97">
        <w:rPr>
          <w:b/>
          <w:bCs/>
        </w:rPr>
        <w:t>Dirección de Red</w:t>
      </w:r>
      <w:r w:rsidRPr="00310C97">
        <w:t>: 20.6.0.0</w:t>
      </w:r>
    </w:p>
    <w:p w14:paraId="60B3C40F" w14:textId="77777777" w:rsidR="00310C97" w:rsidRPr="00310C97" w:rsidRDefault="00310C97">
      <w:pPr>
        <w:numPr>
          <w:ilvl w:val="0"/>
          <w:numId w:val="27"/>
        </w:numPr>
        <w:spacing w:after="0"/>
      </w:pPr>
      <w:r w:rsidRPr="00310C97">
        <w:rPr>
          <w:b/>
          <w:bCs/>
        </w:rPr>
        <w:t>Dirección de Subred</w:t>
      </w:r>
      <w:r w:rsidRPr="00310C97">
        <w:t>: 20.6.0.0 (subred obtenida del prefijo /18)</w:t>
      </w:r>
    </w:p>
    <w:p w14:paraId="6B755694" w14:textId="77777777" w:rsidR="00310C97" w:rsidRPr="00310C97" w:rsidRDefault="00310C97">
      <w:pPr>
        <w:numPr>
          <w:ilvl w:val="0"/>
          <w:numId w:val="27"/>
        </w:numPr>
        <w:spacing w:after="0"/>
      </w:pPr>
      <w:r w:rsidRPr="00310C97">
        <w:rPr>
          <w:b/>
          <w:bCs/>
        </w:rPr>
        <w:t>Dirección de Broadcast</w:t>
      </w:r>
      <w:r w:rsidRPr="00310C97">
        <w:t>: 20.6.63.255</w:t>
      </w:r>
    </w:p>
    <w:p w14:paraId="0F875186" w14:textId="77777777" w:rsidR="00310C97" w:rsidRPr="00310C97" w:rsidRDefault="00310C97">
      <w:pPr>
        <w:numPr>
          <w:ilvl w:val="0"/>
          <w:numId w:val="27"/>
        </w:numPr>
        <w:spacing w:after="0"/>
      </w:pPr>
      <w:r w:rsidRPr="00310C97">
        <w:rPr>
          <w:b/>
          <w:bCs/>
        </w:rPr>
        <w:t>Cantidad de posibles subredes</w:t>
      </w:r>
      <w:r w:rsidRPr="00310C97">
        <w:t>:</w:t>
      </w:r>
    </w:p>
    <w:p w14:paraId="554F2891" w14:textId="77777777" w:rsidR="00310C97" w:rsidRPr="00310C97" w:rsidRDefault="00310C97">
      <w:pPr>
        <w:numPr>
          <w:ilvl w:val="1"/>
          <w:numId w:val="27"/>
        </w:numPr>
        <w:spacing w:after="0"/>
      </w:pPr>
      <w:r w:rsidRPr="00310C97">
        <w:t xml:space="preserve">En una red Clase A (por defecto /8), al usar /18, se han tomado 10 bits adicionales para </w:t>
      </w:r>
      <w:proofErr w:type="spellStart"/>
      <w:r w:rsidRPr="00310C97">
        <w:t>subnetting</w:t>
      </w:r>
      <w:proofErr w:type="spellEnd"/>
      <w:r w:rsidRPr="00310C97">
        <w:t>.</w:t>
      </w:r>
    </w:p>
    <w:p w14:paraId="58D426EE" w14:textId="77777777" w:rsidR="00310C97" w:rsidRPr="00310C97" w:rsidRDefault="00310C97">
      <w:pPr>
        <w:numPr>
          <w:ilvl w:val="1"/>
          <w:numId w:val="27"/>
        </w:numPr>
        <w:spacing w:after="0"/>
      </w:pPr>
      <w:r w:rsidRPr="00310C97">
        <w:rPr>
          <w:b/>
          <w:bCs/>
        </w:rPr>
        <w:t>Posibles subredes</w:t>
      </w:r>
      <w:r w:rsidRPr="00310C97">
        <w:t>: 210=10242^{10} = 1024210=1024 subredes.</w:t>
      </w:r>
    </w:p>
    <w:p w14:paraId="5DE653A6" w14:textId="77777777" w:rsidR="00310C97" w:rsidRPr="00310C97" w:rsidRDefault="00310C97">
      <w:pPr>
        <w:numPr>
          <w:ilvl w:val="0"/>
          <w:numId w:val="27"/>
        </w:numPr>
        <w:spacing w:after="0"/>
      </w:pPr>
      <w:r w:rsidRPr="00310C97">
        <w:rPr>
          <w:b/>
          <w:bCs/>
        </w:rPr>
        <w:t>Cantidad de IP para hosts utilizables por subred</w:t>
      </w:r>
      <w:r w:rsidRPr="00310C97">
        <w:t>:</w:t>
      </w:r>
    </w:p>
    <w:p w14:paraId="6823E351" w14:textId="77777777" w:rsidR="00310C97" w:rsidRPr="00310C97" w:rsidRDefault="00310C97">
      <w:pPr>
        <w:numPr>
          <w:ilvl w:val="1"/>
          <w:numId w:val="27"/>
        </w:numPr>
        <w:spacing w:after="0"/>
      </w:pPr>
      <w:r w:rsidRPr="00310C97">
        <w:t>Con un prefijo /18, hay 14 bits disponibles para hosts.</w:t>
      </w:r>
    </w:p>
    <w:p w14:paraId="43D4765D" w14:textId="77777777" w:rsidR="00310C97" w:rsidRPr="00310C97" w:rsidRDefault="00310C97">
      <w:pPr>
        <w:numPr>
          <w:ilvl w:val="1"/>
          <w:numId w:val="27"/>
        </w:numPr>
        <w:spacing w:after="0"/>
      </w:pPr>
      <w:r w:rsidRPr="00310C97">
        <w:rPr>
          <w:b/>
          <w:bCs/>
        </w:rPr>
        <w:t>IP de hosts utilizables</w:t>
      </w:r>
      <w:r w:rsidRPr="00310C97">
        <w:t>: 214−2=163822^{14} - 2 = 16382214−2=16382 hosts.</w:t>
      </w:r>
    </w:p>
    <w:p w14:paraId="48CDA2C1" w14:textId="77777777" w:rsidR="00310C97" w:rsidRPr="00310C97" w:rsidRDefault="00000000" w:rsidP="00310C97">
      <w:pPr>
        <w:spacing w:after="0"/>
      </w:pPr>
      <w:r>
        <w:pict w14:anchorId="17C6E46D">
          <v:rect id="_x0000_i1027" style="width:0;height:1.5pt" o:hralign="center" o:hrstd="t" o:hr="t" fillcolor="#a0a0a0" stroked="f"/>
        </w:pict>
      </w:r>
    </w:p>
    <w:p w14:paraId="13E99F35" w14:textId="77777777" w:rsidR="00310C97" w:rsidRPr="00310C97" w:rsidRDefault="00310C97" w:rsidP="00310C97">
      <w:pPr>
        <w:spacing w:after="0"/>
        <w:rPr>
          <w:b/>
          <w:bCs/>
        </w:rPr>
      </w:pPr>
      <w:r w:rsidRPr="00310C97">
        <w:rPr>
          <w:b/>
          <w:bCs/>
        </w:rPr>
        <w:lastRenderedPageBreak/>
        <w:t>4. 200.5.10.3/30</w:t>
      </w:r>
    </w:p>
    <w:p w14:paraId="048D669C" w14:textId="77777777" w:rsidR="00310C97" w:rsidRPr="00310C97" w:rsidRDefault="00310C97">
      <w:pPr>
        <w:numPr>
          <w:ilvl w:val="0"/>
          <w:numId w:val="28"/>
        </w:numPr>
        <w:spacing w:after="0"/>
      </w:pPr>
      <w:r w:rsidRPr="00310C97">
        <w:rPr>
          <w:b/>
          <w:bCs/>
        </w:rPr>
        <w:t>Clase</w:t>
      </w:r>
      <w:r w:rsidRPr="00310C97">
        <w:t>: C</w:t>
      </w:r>
    </w:p>
    <w:p w14:paraId="3FA6248C" w14:textId="77777777" w:rsidR="00310C97" w:rsidRPr="00310C97" w:rsidRDefault="00310C97">
      <w:pPr>
        <w:numPr>
          <w:ilvl w:val="0"/>
          <w:numId w:val="28"/>
        </w:numPr>
        <w:spacing w:after="0"/>
      </w:pPr>
      <w:r w:rsidRPr="00310C97">
        <w:rPr>
          <w:b/>
          <w:bCs/>
        </w:rPr>
        <w:t>Pública/Privada</w:t>
      </w:r>
      <w:r w:rsidRPr="00310C97">
        <w:t>: Pública</w:t>
      </w:r>
    </w:p>
    <w:p w14:paraId="63D4D956" w14:textId="77777777" w:rsidR="00310C97" w:rsidRPr="00310C97" w:rsidRDefault="00310C97">
      <w:pPr>
        <w:numPr>
          <w:ilvl w:val="0"/>
          <w:numId w:val="28"/>
        </w:numPr>
        <w:spacing w:after="0"/>
      </w:pPr>
      <w:r w:rsidRPr="00310C97">
        <w:rPr>
          <w:b/>
          <w:bCs/>
        </w:rPr>
        <w:t>Dirección de Red</w:t>
      </w:r>
      <w:r w:rsidRPr="00310C97">
        <w:t>: 200.5.10.0</w:t>
      </w:r>
    </w:p>
    <w:p w14:paraId="77A2A735" w14:textId="77777777" w:rsidR="00310C97" w:rsidRPr="00310C97" w:rsidRDefault="00310C97">
      <w:pPr>
        <w:numPr>
          <w:ilvl w:val="0"/>
          <w:numId w:val="28"/>
        </w:numPr>
        <w:spacing w:after="0"/>
      </w:pPr>
      <w:r w:rsidRPr="00310C97">
        <w:rPr>
          <w:b/>
          <w:bCs/>
        </w:rPr>
        <w:t>Dirección de Subred</w:t>
      </w:r>
      <w:r w:rsidRPr="00310C97">
        <w:t>: 200.5.10.0 (subred obtenida del prefijo /30)</w:t>
      </w:r>
    </w:p>
    <w:p w14:paraId="35F59CD5" w14:textId="77777777" w:rsidR="00310C97" w:rsidRPr="00310C97" w:rsidRDefault="00310C97">
      <w:pPr>
        <w:numPr>
          <w:ilvl w:val="0"/>
          <w:numId w:val="28"/>
        </w:numPr>
        <w:spacing w:after="0"/>
      </w:pPr>
      <w:r w:rsidRPr="00310C97">
        <w:rPr>
          <w:b/>
          <w:bCs/>
        </w:rPr>
        <w:t>Dirección de Broadcast</w:t>
      </w:r>
      <w:r w:rsidRPr="00310C97">
        <w:t>: 200.5.10.3</w:t>
      </w:r>
    </w:p>
    <w:p w14:paraId="2A8E6588" w14:textId="77777777" w:rsidR="00310C97" w:rsidRPr="00310C97" w:rsidRDefault="00310C97">
      <w:pPr>
        <w:numPr>
          <w:ilvl w:val="0"/>
          <w:numId w:val="28"/>
        </w:numPr>
        <w:spacing w:after="0"/>
      </w:pPr>
      <w:r w:rsidRPr="00310C97">
        <w:rPr>
          <w:b/>
          <w:bCs/>
        </w:rPr>
        <w:t>Cantidad de posibles subredes</w:t>
      </w:r>
      <w:r w:rsidRPr="00310C97">
        <w:t>:</w:t>
      </w:r>
    </w:p>
    <w:p w14:paraId="33D9D731" w14:textId="77777777" w:rsidR="00310C97" w:rsidRPr="00310C97" w:rsidRDefault="00310C97">
      <w:pPr>
        <w:numPr>
          <w:ilvl w:val="1"/>
          <w:numId w:val="28"/>
        </w:numPr>
        <w:spacing w:after="0"/>
      </w:pPr>
      <w:r w:rsidRPr="00310C97">
        <w:t xml:space="preserve">En una red Clase C (por defecto /24), al usar /30, se han tomado 6 bits adicionales para </w:t>
      </w:r>
      <w:proofErr w:type="spellStart"/>
      <w:r w:rsidRPr="00310C97">
        <w:t>subnetting</w:t>
      </w:r>
      <w:proofErr w:type="spellEnd"/>
      <w:r w:rsidRPr="00310C97">
        <w:t>.</w:t>
      </w:r>
    </w:p>
    <w:p w14:paraId="472142E6" w14:textId="77777777" w:rsidR="00310C97" w:rsidRPr="00310C97" w:rsidRDefault="00310C97">
      <w:pPr>
        <w:numPr>
          <w:ilvl w:val="1"/>
          <w:numId w:val="28"/>
        </w:numPr>
        <w:spacing w:after="0"/>
      </w:pPr>
      <w:r w:rsidRPr="00310C97">
        <w:rPr>
          <w:b/>
          <w:bCs/>
        </w:rPr>
        <w:t>Posibles subredes</w:t>
      </w:r>
      <w:r w:rsidRPr="00310C97">
        <w:t>: 26=642^6 = 6426=64 subredes.</w:t>
      </w:r>
    </w:p>
    <w:p w14:paraId="62105210" w14:textId="77777777" w:rsidR="00310C97" w:rsidRPr="00310C97" w:rsidRDefault="00310C97">
      <w:pPr>
        <w:numPr>
          <w:ilvl w:val="0"/>
          <w:numId w:val="28"/>
        </w:numPr>
        <w:spacing w:after="0"/>
      </w:pPr>
      <w:r w:rsidRPr="00310C97">
        <w:rPr>
          <w:b/>
          <w:bCs/>
        </w:rPr>
        <w:t>Cantidad de IP para hosts utilizables por subred</w:t>
      </w:r>
      <w:r w:rsidRPr="00310C97">
        <w:t>:</w:t>
      </w:r>
    </w:p>
    <w:p w14:paraId="272907DB" w14:textId="77777777" w:rsidR="00310C97" w:rsidRPr="00310C97" w:rsidRDefault="00310C97">
      <w:pPr>
        <w:numPr>
          <w:ilvl w:val="1"/>
          <w:numId w:val="28"/>
        </w:numPr>
        <w:spacing w:after="0"/>
      </w:pPr>
      <w:r w:rsidRPr="00310C97">
        <w:t>Con un prefijo /30, hay 2 bits disponibles para hosts.</w:t>
      </w:r>
    </w:p>
    <w:p w14:paraId="6C1F2071" w14:textId="77777777" w:rsidR="00310C97" w:rsidRPr="00310C97" w:rsidRDefault="00310C97">
      <w:pPr>
        <w:numPr>
          <w:ilvl w:val="1"/>
          <w:numId w:val="28"/>
        </w:numPr>
        <w:spacing w:after="0"/>
      </w:pPr>
      <w:r w:rsidRPr="00310C97">
        <w:rPr>
          <w:b/>
          <w:bCs/>
        </w:rPr>
        <w:t>IP de hosts utilizables</w:t>
      </w:r>
      <w:r w:rsidRPr="00310C97">
        <w:t>: 22−2=22^2 - 2 = 222−2=2 hosts (es comúnmente utilizada en enlaces punto a punto).</w:t>
      </w:r>
    </w:p>
    <w:p w14:paraId="012C7EA0" w14:textId="77777777" w:rsidR="00310C97" w:rsidRPr="00310C97" w:rsidRDefault="00000000" w:rsidP="00310C97">
      <w:pPr>
        <w:spacing w:after="0"/>
      </w:pPr>
      <w:r>
        <w:pict w14:anchorId="4435EFA8">
          <v:rect id="_x0000_i1028" style="width:0;height:1.5pt" o:hralign="center" o:hrstd="t" o:hr="t" fillcolor="#a0a0a0" stroked="f"/>
        </w:pict>
      </w:r>
    </w:p>
    <w:p w14:paraId="23025F13" w14:textId="77777777" w:rsidR="00310C97" w:rsidRPr="00310C97" w:rsidRDefault="00310C97" w:rsidP="00310C97">
      <w:pPr>
        <w:spacing w:after="0"/>
        <w:rPr>
          <w:b/>
          <w:bCs/>
        </w:rPr>
      </w:pPr>
      <w:r w:rsidRPr="00310C97">
        <w:rPr>
          <w:b/>
          <w:bCs/>
        </w:rPr>
        <w:t>5. 172.18.10.0/26</w:t>
      </w:r>
    </w:p>
    <w:p w14:paraId="2D06100E" w14:textId="77777777" w:rsidR="00310C97" w:rsidRPr="00310C97" w:rsidRDefault="00310C97">
      <w:pPr>
        <w:numPr>
          <w:ilvl w:val="0"/>
          <w:numId w:val="29"/>
        </w:numPr>
        <w:spacing w:after="0"/>
      </w:pPr>
      <w:r w:rsidRPr="00310C97">
        <w:rPr>
          <w:b/>
          <w:bCs/>
        </w:rPr>
        <w:t>Clase</w:t>
      </w:r>
      <w:r w:rsidRPr="00310C97">
        <w:t>: B</w:t>
      </w:r>
    </w:p>
    <w:p w14:paraId="5CA2B83F" w14:textId="77777777" w:rsidR="00310C97" w:rsidRPr="00310C97" w:rsidRDefault="00310C97">
      <w:pPr>
        <w:numPr>
          <w:ilvl w:val="0"/>
          <w:numId w:val="29"/>
        </w:numPr>
        <w:spacing w:after="0"/>
      </w:pPr>
      <w:r w:rsidRPr="00310C97">
        <w:rPr>
          <w:b/>
          <w:bCs/>
        </w:rPr>
        <w:t>Pública/Privada</w:t>
      </w:r>
      <w:r w:rsidRPr="00310C97">
        <w:t>: Privada (rango privado 172.16.0.0 - 172.31.255.255)</w:t>
      </w:r>
    </w:p>
    <w:p w14:paraId="69833232" w14:textId="77777777" w:rsidR="00310C97" w:rsidRPr="00310C97" w:rsidRDefault="00310C97">
      <w:pPr>
        <w:numPr>
          <w:ilvl w:val="0"/>
          <w:numId w:val="29"/>
        </w:numPr>
        <w:spacing w:after="0"/>
      </w:pPr>
      <w:r w:rsidRPr="00310C97">
        <w:rPr>
          <w:b/>
          <w:bCs/>
        </w:rPr>
        <w:t>Dirección de Red</w:t>
      </w:r>
      <w:r w:rsidRPr="00310C97">
        <w:t>: 172.18.10.0</w:t>
      </w:r>
    </w:p>
    <w:p w14:paraId="6929A07F" w14:textId="77777777" w:rsidR="00310C97" w:rsidRPr="00310C97" w:rsidRDefault="00310C97">
      <w:pPr>
        <w:numPr>
          <w:ilvl w:val="0"/>
          <w:numId w:val="29"/>
        </w:numPr>
        <w:spacing w:after="0"/>
      </w:pPr>
      <w:r w:rsidRPr="00310C97">
        <w:rPr>
          <w:b/>
          <w:bCs/>
        </w:rPr>
        <w:t>Dirección de Subred</w:t>
      </w:r>
      <w:r w:rsidRPr="00310C97">
        <w:t>: 172.18.10.0 (subred obtenida del prefijo /26)</w:t>
      </w:r>
    </w:p>
    <w:p w14:paraId="7CFF1D65" w14:textId="77777777" w:rsidR="00310C97" w:rsidRPr="00310C97" w:rsidRDefault="00310C97">
      <w:pPr>
        <w:numPr>
          <w:ilvl w:val="0"/>
          <w:numId w:val="29"/>
        </w:numPr>
        <w:spacing w:after="0"/>
      </w:pPr>
      <w:r w:rsidRPr="00310C97">
        <w:rPr>
          <w:b/>
          <w:bCs/>
        </w:rPr>
        <w:t>Dirección de Broadcast</w:t>
      </w:r>
      <w:r w:rsidRPr="00310C97">
        <w:t>: 172.18.10.63</w:t>
      </w:r>
    </w:p>
    <w:p w14:paraId="6217B628" w14:textId="77777777" w:rsidR="00310C97" w:rsidRPr="00310C97" w:rsidRDefault="00310C97">
      <w:pPr>
        <w:numPr>
          <w:ilvl w:val="0"/>
          <w:numId w:val="29"/>
        </w:numPr>
        <w:spacing w:after="0"/>
      </w:pPr>
      <w:r w:rsidRPr="00310C97">
        <w:rPr>
          <w:b/>
          <w:bCs/>
        </w:rPr>
        <w:t>Cantidad de posibles subredes</w:t>
      </w:r>
      <w:r w:rsidRPr="00310C97">
        <w:t>:</w:t>
      </w:r>
    </w:p>
    <w:p w14:paraId="42B41025" w14:textId="77777777" w:rsidR="00310C97" w:rsidRPr="00310C97" w:rsidRDefault="00310C97">
      <w:pPr>
        <w:numPr>
          <w:ilvl w:val="1"/>
          <w:numId w:val="29"/>
        </w:numPr>
        <w:spacing w:after="0"/>
      </w:pPr>
      <w:r w:rsidRPr="00310C97">
        <w:t xml:space="preserve">En una red Clase B (por defecto /16), al usar /26, se han tomado 10 bits adicionales para </w:t>
      </w:r>
      <w:proofErr w:type="spellStart"/>
      <w:r w:rsidRPr="00310C97">
        <w:t>subnetting</w:t>
      </w:r>
      <w:proofErr w:type="spellEnd"/>
      <w:r w:rsidRPr="00310C97">
        <w:t>.</w:t>
      </w:r>
    </w:p>
    <w:p w14:paraId="10DC3FB3" w14:textId="77777777" w:rsidR="00310C97" w:rsidRPr="00310C97" w:rsidRDefault="00310C97">
      <w:pPr>
        <w:numPr>
          <w:ilvl w:val="1"/>
          <w:numId w:val="29"/>
        </w:numPr>
        <w:spacing w:after="0"/>
      </w:pPr>
      <w:r w:rsidRPr="00310C97">
        <w:rPr>
          <w:b/>
          <w:bCs/>
        </w:rPr>
        <w:t>Posibles subredes</w:t>
      </w:r>
      <w:r w:rsidRPr="00310C97">
        <w:t>: 210=10242^{10} = 1024210=1024 subredes.</w:t>
      </w:r>
    </w:p>
    <w:p w14:paraId="6C846AD9" w14:textId="77777777" w:rsidR="00310C97" w:rsidRPr="00310C97" w:rsidRDefault="00310C97">
      <w:pPr>
        <w:numPr>
          <w:ilvl w:val="0"/>
          <w:numId w:val="29"/>
        </w:numPr>
        <w:spacing w:after="0"/>
      </w:pPr>
      <w:r w:rsidRPr="00310C97">
        <w:rPr>
          <w:b/>
          <w:bCs/>
        </w:rPr>
        <w:t>Cantidad de IP para hosts utilizables por subred</w:t>
      </w:r>
      <w:r w:rsidRPr="00310C97">
        <w:t>:</w:t>
      </w:r>
    </w:p>
    <w:p w14:paraId="2F040935" w14:textId="77777777" w:rsidR="00310C97" w:rsidRPr="00310C97" w:rsidRDefault="00310C97">
      <w:pPr>
        <w:numPr>
          <w:ilvl w:val="1"/>
          <w:numId w:val="29"/>
        </w:numPr>
        <w:spacing w:after="0"/>
      </w:pPr>
      <w:r w:rsidRPr="00310C97">
        <w:t>Con un prefijo /26, hay 6 bits disponibles para hosts.</w:t>
      </w:r>
    </w:p>
    <w:p w14:paraId="48E21231" w14:textId="77777777" w:rsidR="00310C97" w:rsidRPr="00310C97" w:rsidRDefault="00310C97">
      <w:pPr>
        <w:numPr>
          <w:ilvl w:val="1"/>
          <w:numId w:val="29"/>
        </w:numPr>
        <w:spacing w:after="0"/>
      </w:pPr>
      <w:r w:rsidRPr="00310C97">
        <w:rPr>
          <w:b/>
          <w:bCs/>
        </w:rPr>
        <w:t>IP de hosts utilizables</w:t>
      </w:r>
      <w:r w:rsidRPr="00310C97">
        <w:t>: 26−2=622^6 - 2 = 6226−2=62 hosts.</w:t>
      </w:r>
    </w:p>
    <w:p w14:paraId="50FB7A97" w14:textId="6878C614" w:rsidR="007C7963" w:rsidRDefault="007C7963" w:rsidP="007C7963"/>
    <w:p w14:paraId="5F818FCD" w14:textId="77777777" w:rsidR="00310C97" w:rsidRDefault="00310C97" w:rsidP="007C7963"/>
    <w:p w14:paraId="4718B1E5" w14:textId="1E8810BA" w:rsidR="00097BCC" w:rsidRDefault="00097BCC">
      <w:r>
        <w:br w:type="page"/>
      </w:r>
    </w:p>
    <w:p w14:paraId="03125BE0" w14:textId="77777777" w:rsidR="00097BCC" w:rsidRDefault="00097BCC" w:rsidP="007C7963">
      <w:r w:rsidRPr="00097BCC">
        <w:rPr>
          <w:b/>
          <w:bCs/>
        </w:rPr>
        <w:lastRenderedPageBreak/>
        <w:t>9. ¿Cuáles de las siguientes no son direcciones IPv6 válidas, cuáles asignables a un host?</w:t>
      </w:r>
      <w:r w:rsidRPr="00097BCC">
        <w:t xml:space="preserve"> </w:t>
      </w:r>
    </w:p>
    <w:p w14:paraId="44B7E820" w14:textId="77777777" w:rsidR="00097BCC" w:rsidRPr="00097BCC" w:rsidRDefault="00097BCC" w:rsidP="007C7963">
      <w:r w:rsidRPr="00097BCC">
        <w:t xml:space="preserve">● 2001:0:1019:afde::1 ● 2001::1871::4 ● 3ffg:8712:0:1:0000:aede:aaaa:1211 ● 3::1 </w:t>
      </w:r>
    </w:p>
    <w:p w14:paraId="641CC418" w14:textId="77777777" w:rsidR="00097BCC" w:rsidRDefault="00097BCC" w:rsidP="007C7963">
      <w:r w:rsidRPr="00097BCC">
        <w:t xml:space="preserve">● 3ffe:1080:1212:56ed:75da:43ff:fe90:affe ● :: ● 2001:: </w:t>
      </w:r>
    </w:p>
    <w:p w14:paraId="1A79DBDC" w14:textId="66FC1C08" w:rsidR="00310C97" w:rsidRDefault="00097BCC" w:rsidP="007C7963">
      <w:pPr>
        <w:rPr>
          <w:lang w:val="en-US"/>
        </w:rPr>
      </w:pPr>
      <w:r w:rsidRPr="00097BCC">
        <w:rPr>
          <w:lang w:val="en-US"/>
        </w:rPr>
        <w:t>● 3ffe:1080:1212:56ed:75da:43ff:fe90:affe:1001</w:t>
      </w:r>
    </w:p>
    <w:p w14:paraId="20BDA84D" w14:textId="77777777" w:rsidR="00097BCC" w:rsidRPr="00097BCC" w:rsidRDefault="00097BCC" w:rsidP="00097BCC">
      <w:pPr>
        <w:spacing w:after="0"/>
        <w:rPr>
          <w:b/>
          <w:bCs/>
        </w:rPr>
      </w:pPr>
      <w:r w:rsidRPr="00097BCC">
        <w:rPr>
          <w:b/>
          <w:bCs/>
        </w:rPr>
        <w:t>1. 2001:0:1019:afde::1</w:t>
      </w:r>
    </w:p>
    <w:p w14:paraId="26EE59D5" w14:textId="77777777" w:rsidR="00097BCC" w:rsidRPr="00097BCC" w:rsidRDefault="00097BCC">
      <w:pPr>
        <w:numPr>
          <w:ilvl w:val="0"/>
          <w:numId w:val="30"/>
        </w:numPr>
        <w:spacing w:after="0"/>
      </w:pPr>
      <w:r w:rsidRPr="00097BCC">
        <w:rPr>
          <w:b/>
          <w:bCs/>
        </w:rPr>
        <w:t>Válida</w:t>
      </w:r>
      <w:r w:rsidRPr="00097BCC">
        <w:t>: Sí.</w:t>
      </w:r>
    </w:p>
    <w:p w14:paraId="20F8FB46" w14:textId="77777777" w:rsidR="00097BCC" w:rsidRPr="00097BCC" w:rsidRDefault="00097BCC">
      <w:pPr>
        <w:numPr>
          <w:ilvl w:val="0"/>
          <w:numId w:val="30"/>
        </w:numPr>
        <w:spacing w:after="0"/>
      </w:pPr>
      <w:r w:rsidRPr="00097BCC">
        <w:rPr>
          <w:b/>
          <w:bCs/>
        </w:rPr>
        <w:t>Asignable a un host</w:t>
      </w:r>
      <w:r w:rsidRPr="00097BCC">
        <w:t>: Sí. Esta dirección es válida y está completa, por lo que puede asignarse a un host.</w:t>
      </w:r>
    </w:p>
    <w:p w14:paraId="0ACC7D6E" w14:textId="77777777" w:rsidR="00097BCC" w:rsidRPr="00097BCC" w:rsidRDefault="00097BCC" w:rsidP="00097BCC">
      <w:pPr>
        <w:spacing w:after="0"/>
        <w:rPr>
          <w:b/>
          <w:bCs/>
        </w:rPr>
      </w:pPr>
      <w:r w:rsidRPr="00097BCC">
        <w:rPr>
          <w:b/>
          <w:bCs/>
        </w:rPr>
        <w:t>2. 2001::1871::4</w:t>
      </w:r>
    </w:p>
    <w:p w14:paraId="61F4A5FF" w14:textId="77777777" w:rsidR="00097BCC" w:rsidRPr="00097BCC" w:rsidRDefault="00097BCC">
      <w:pPr>
        <w:numPr>
          <w:ilvl w:val="0"/>
          <w:numId w:val="31"/>
        </w:numPr>
        <w:spacing w:after="0"/>
      </w:pPr>
      <w:r w:rsidRPr="00097BCC">
        <w:rPr>
          <w:b/>
          <w:bCs/>
        </w:rPr>
        <w:t>Válida</w:t>
      </w:r>
      <w:r w:rsidRPr="00097BCC">
        <w:t>: No.</w:t>
      </w:r>
    </w:p>
    <w:p w14:paraId="01911AF5" w14:textId="77777777" w:rsidR="00097BCC" w:rsidRPr="00097BCC" w:rsidRDefault="00097BCC">
      <w:pPr>
        <w:numPr>
          <w:ilvl w:val="1"/>
          <w:numId w:val="31"/>
        </w:numPr>
        <w:spacing w:after="0"/>
      </w:pPr>
      <w:r w:rsidRPr="00097BCC">
        <w:t>Una dirección IPv6 no puede tener dos secuencias de doble dos puntos (::). Solo se puede usar una vez para indicar una secuencia de ceros.</w:t>
      </w:r>
    </w:p>
    <w:p w14:paraId="36C3CB06" w14:textId="77777777" w:rsidR="00097BCC" w:rsidRPr="00097BCC" w:rsidRDefault="00097BCC">
      <w:pPr>
        <w:numPr>
          <w:ilvl w:val="0"/>
          <w:numId w:val="31"/>
        </w:numPr>
        <w:spacing w:after="0"/>
      </w:pPr>
      <w:r w:rsidRPr="00097BCC">
        <w:rPr>
          <w:b/>
          <w:bCs/>
        </w:rPr>
        <w:t>Asignable a un host</w:t>
      </w:r>
      <w:r w:rsidRPr="00097BCC">
        <w:t>: No, es una dirección malformada.</w:t>
      </w:r>
    </w:p>
    <w:p w14:paraId="10506A7E" w14:textId="77777777" w:rsidR="00097BCC" w:rsidRPr="00097BCC" w:rsidRDefault="00097BCC" w:rsidP="00097BCC">
      <w:pPr>
        <w:spacing w:after="0"/>
        <w:rPr>
          <w:b/>
          <w:bCs/>
        </w:rPr>
      </w:pPr>
      <w:r w:rsidRPr="00097BCC">
        <w:rPr>
          <w:b/>
          <w:bCs/>
        </w:rPr>
        <w:t>3. 3ffg:8712:0:1:0000:aede:aaaa:1211</w:t>
      </w:r>
    </w:p>
    <w:p w14:paraId="78122362" w14:textId="77777777" w:rsidR="00097BCC" w:rsidRPr="00097BCC" w:rsidRDefault="00097BCC">
      <w:pPr>
        <w:numPr>
          <w:ilvl w:val="0"/>
          <w:numId w:val="32"/>
        </w:numPr>
        <w:spacing w:after="0"/>
      </w:pPr>
      <w:r w:rsidRPr="00097BCC">
        <w:rPr>
          <w:b/>
          <w:bCs/>
        </w:rPr>
        <w:t>Válida</w:t>
      </w:r>
      <w:r w:rsidRPr="00097BCC">
        <w:t>: No.</w:t>
      </w:r>
    </w:p>
    <w:p w14:paraId="6AE46EF8" w14:textId="77777777" w:rsidR="00097BCC" w:rsidRPr="00097BCC" w:rsidRDefault="00097BCC">
      <w:pPr>
        <w:numPr>
          <w:ilvl w:val="1"/>
          <w:numId w:val="32"/>
        </w:numPr>
        <w:spacing w:after="0"/>
      </w:pPr>
      <w:r w:rsidRPr="00097BCC">
        <w:t>El carácter "g" no es válido en el sistema hexadecimal (solo se permiten dígitos del 0 al 9 y letras de la "a" a la "f").</w:t>
      </w:r>
    </w:p>
    <w:p w14:paraId="58821069" w14:textId="77777777" w:rsidR="00097BCC" w:rsidRPr="00097BCC" w:rsidRDefault="00097BCC">
      <w:pPr>
        <w:numPr>
          <w:ilvl w:val="0"/>
          <w:numId w:val="32"/>
        </w:numPr>
        <w:spacing w:after="0"/>
      </w:pPr>
      <w:r w:rsidRPr="00097BCC">
        <w:rPr>
          <w:b/>
          <w:bCs/>
        </w:rPr>
        <w:t>Asignable a un host</w:t>
      </w:r>
      <w:r w:rsidRPr="00097BCC">
        <w:t>: No, debido a caracteres no válidos.</w:t>
      </w:r>
    </w:p>
    <w:p w14:paraId="10BC70C7" w14:textId="77777777" w:rsidR="00097BCC" w:rsidRPr="00097BCC" w:rsidRDefault="00097BCC" w:rsidP="00097BCC">
      <w:pPr>
        <w:spacing w:after="0"/>
        <w:rPr>
          <w:b/>
          <w:bCs/>
        </w:rPr>
      </w:pPr>
      <w:r w:rsidRPr="00097BCC">
        <w:rPr>
          <w:b/>
          <w:bCs/>
        </w:rPr>
        <w:t>4. 3::1</w:t>
      </w:r>
    </w:p>
    <w:p w14:paraId="283F3399" w14:textId="77777777" w:rsidR="00097BCC" w:rsidRPr="00097BCC" w:rsidRDefault="00097BCC">
      <w:pPr>
        <w:numPr>
          <w:ilvl w:val="0"/>
          <w:numId w:val="33"/>
        </w:numPr>
        <w:spacing w:after="0"/>
      </w:pPr>
      <w:r w:rsidRPr="00097BCC">
        <w:rPr>
          <w:b/>
          <w:bCs/>
        </w:rPr>
        <w:t>Válida</w:t>
      </w:r>
      <w:r w:rsidRPr="00097BCC">
        <w:t>: Sí.</w:t>
      </w:r>
    </w:p>
    <w:p w14:paraId="1BAB3BFE" w14:textId="77777777" w:rsidR="00097BCC" w:rsidRPr="00097BCC" w:rsidRDefault="00097BCC">
      <w:pPr>
        <w:numPr>
          <w:ilvl w:val="0"/>
          <w:numId w:val="33"/>
        </w:numPr>
        <w:spacing w:after="0"/>
      </w:pPr>
      <w:r w:rsidRPr="00097BCC">
        <w:rPr>
          <w:b/>
          <w:bCs/>
        </w:rPr>
        <w:t>Asignable a un host</w:t>
      </w:r>
      <w:r w:rsidRPr="00097BCC">
        <w:t>: Sí. Esta dirección es válida y puede ser asignada a un host.</w:t>
      </w:r>
    </w:p>
    <w:p w14:paraId="132936B9" w14:textId="77777777" w:rsidR="00097BCC" w:rsidRPr="00097BCC" w:rsidRDefault="00097BCC" w:rsidP="00097BCC">
      <w:pPr>
        <w:spacing w:after="0"/>
        <w:rPr>
          <w:b/>
          <w:bCs/>
        </w:rPr>
      </w:pPr>
      <w:r w:rsidRPr="00097BCC">
        <w:rPr>
          <w:b/>
          <w:bCs/>
        </w:rPr>
        <w:t>5. 3ffe:1080:1212:56ed:75da:43ff:fe90</w:t>
      </w:r>
    </w:p>
    <w:p w14:paraId="2F251A92" w14:textId="77777777" w:rsidR="00097BCC" w:rsidRPr="00097BCC" w:rsidRDefault="00097BCC">
      <w:pPr>
        <w:numPr>
          <w:ilvl w:val="0"/>
          <w:numId w:val="34"/>
        </w:numPr>
        <w:spacing w:after="0"/>
      </w:pPr>
      <w:r w:rsidRPr="00097BCC">
        <w:rPr>
          <w:b/>
          <w:bCs/>
        </w:rPr>
        <w:t>Válida</w:t>
      </w:r>
      <w:r w:rsidRPr="00097BCC">
        <w:t>: Sí.</w:t>
      </w:r>
    </w:p>
    <w:p w14:paraId="3D7911D4" w14:textId="77777777" w:rsidR="00097BCC" w:rsidRPr="00097BCC" w:rsidRDefault="00097BCC">
      <w:pPr>
        <w:numPr>
          <w:ilvl w:val="0"/>
          <w:numId w:val="34"/>
        </w:numPr>
        <w:spacing w:after="0"/>
      </w:pPr>
      <w:r w:rsidRPr="00097BCC">
        <w:rPr>
          <w:b/>
          <w:bCs/>
        </w:rPr>
        <w:t>Asignable a un host</w:t>
      </w:r>
      <w:r w:rsidRPr="00097BCC">
        <w:t>: Sí. Esta es una dirección completa de 128 bits y puede ser asignada a un host.</w:t>
      </w:r>
    </w:p>
    <w:p w14:paraId="68ADD418" w14:textId="77777777" w:rsidR="00097BCC" w:rsidRPr="00097BCC" w:rsidRDefault="00097BCC" w:rsidP="00097BCC">
      <w:pPr>
        <w:spacing w:after="0"/>
        <w:rPr>
          <w:b/>
          <w:bCs/>
        </w:rPr>
      </w:pPr>
      <w:r w:rsidRPr="00097BCC">
        <w:rPr>
          <w:b/>
          <w:bCs/>
        </w:rPr>
        <w:t>6. ::</w:t>
      </w:r>
    </w:p>
    <w:p w14:paraId="6FAE9401" w14:textId="77777777" w:rsidR="00097BCC" w:rsidRPr="00097BCC" w:rsidRDefault="00097BCC">
      <w:pPr>
        <w:numPr>
          <w:ilvl w:val="0"/>
          <w:numId w:val="35"/>
        </w:numPr>
        <w:spacing w:after="0"/>
      </w:pPr>
      <w:r w:rsidRPr="00097BCC">
        <w:rPr>
          <w:b/>
          <w:bCs/>
        </w:rPr>
        <w:t>Válida</w:t>
      </w:r>
      <w:r w:rsidRPr="00097BCC">
        <w:t>: Sí.</w:t>
      </w:r>
    </w:p>
    <w:p w14:paraId="1770CACC" w14:textId="77777777" w:rsidR="00097BCC" w:rsidRPr="00097BCC" w:rsidRDefault="00097BCC">
      <w:pPr>
        <w:numPr>
          <w:ilvl w:val="1"/>
          <w:numId w:val="35"/>
        </w:numPr>
        <w:spacing w:after="0"/>
      </w:pPr>
      <w:r w:rsidRPr="00097BCC">
        <w:t>Esta es una dirección especial que representa la dirección "no especificada" (equivalente a 0.0.0.0 en IPv4).</w:t>
      </w:r>
    </w:p>
    <w:p w14:paraId="5D20C541" w14:textId="77777777" w:rsidR="00097BCC" w:rsidRPr="00097BCC" w:rsidRDefault="00097BCC">
      <w:pPr>
        <w:numPr>
          <w:ilvl w:val="0"/>
          <w:numId w:val="35"/>
        </w:numPr>
        <w:spacing w:after="0"/>
      </w:pPr>
      <w:r w:rsidRPr="00097BCC">
        <w:rPr>
          <w:b/>
          <w:bCs/>
        </w:rPr>
        <w:t>Asignable a un host</w:t>
      </w:r>
      <w:r w:rsidRPr="00097BCC">
        <w:t>: No. No puede asignarse a un host ya que es usada para identificar la ausencia de una dirección.</w:t>
      </w:r>
    </w:p>
    <w:p w14:paraId="4D3C43F3" w14:textId="77777777" w:rsidR="00097BCC" w:rsidRPr="00097BCC" w:rsidRDefault="00097BCC" w:rsidP="00097BCC">
      <w:pPr>
        <w:spacing w:after="0"/>
        <w:rPr>
          <w:b/>
          <w:bCs/>
        </w:rPr>
      </w:pPr>
      <w:r w:rsidRPr="00097BCC">
        <w:rPr>
          <w:b/>
          <w:bCs/>
        </w:rPr>
        <w:t>7. 2001::</w:t>
      </w:r>
    </w:p>
    <w:p w14:paraId="1C07AC5A" w14:textId="77777777" w:rsidR="00097BCC" w:rsidRPr="00097BCC" w:rsidRDefault="00097BCC">
      <w:pPr>
        <w:numPr>
          <w:ilvl w:val="0"/>
          <w:numId w:val="36"/>
        </w:numPr>
        <w:spacing w:after="0"/>
      </w:pPr>
      <w:r w:rsidRPr="00097BCC">
        <w:rPr>
          <w:b/>
          <w:bCs/>
        </w:rPr>
        <w:t>Válida</w:t>
      </w:r>
      <w:r w:rsidRPr="00097BCC">
        <w:t>: Sí.</w:t>
      </w:r>
    </w:p>
    <w:p w14:paraId="6D6BC1D3" w14:textId="77777777" w:rsidR="00097BCC" w:rsidRPr="00097BCC" w:rsidRDefault="00097BCC">
      <w:pPr>
        <w:numPr>
          <w:ilvl w:val="0"/>
          <w:numId w:val="36"/>
        </w:numPr>
        <w:spacing w:after="0"/>
      </w:pPr>
      <w:r w:rsidRPr="00097BCC">
        <w:rPr>
          <w:b/>
          <w:bCs/>
        </w:rPr>
        <w:t>Asignable a un host</w:t>
      </w:r>
      <w:r w:rsidRPr="00097BCC">
        <w:t>: No. Esta es la dirección de red, utilizada para identificar el bloque de direcciones. No puede ser asignada a un host.</w:t>
      </w:r>
    </w:p>
    <w:p w14:paraId="59F7A048" w14:textId="77777777" w:rsidR="00097BCC" w:rsidRPr="00097BCC" w:rsidRDefault="00097BCC" w:rsidP="00097BCC">
      <w:pPr>
        <w:spacing w:after="0"/>
        <w:rPr>
          <w:b/>
          <w:bCs/>
          <w:lang w:val="en-US"/>
        </w:rPr>
      </w:pPr>
      <w:r w:rsidRPr="00097BCC">
        <w:rPr>
          <w:b/>
          <w:bCs/>
          <w:lang w:val="en-US"/>
        </w:rPr>
        <w:t>8. 3ffe:1080:1212:56ed:75da:43ff:fe90:affe:1001</w:t>
      </w:r>
    </w:p>
    <w:p w14:paraId="0BCCC1E7" w14:textId="77777777" w:rsidR="00097BCC" w:rsidRPr="00097BCC" w:rsidRDefault="00097BCC">
      <w:pPr>
        <w:numPr>
          <w:ilvl w:val="0"/>
          <w:numId w:val="37"/>
        </w:numPr>
        <w:spacing w:after="0"/>
      </w:pPr>
      <w:r w:rsidRPr="00097BCC">
        <w:rPr>
          <w:b/>
          <w:bCs/>
        </w:rPr>
        <w:t>Válida</w:t>
      </w:r>
      <w:r w:rsidRPr="00097BCC">
        <w:t>: No.</w:t>
      </w:r>
    </w:p>
    <w:p w14:paraId="493762EE" w14:textId="77777777" w:rsidR="00097BCC" w:rsidRPr="00097BCC" w:rsidRDefault="00097BCC">
      <w:pPr>
        <w:numPr>
          <w:ilvl w:val="1"/>
          <w:numId w:val="37"/>
        </w:numPr>
        <w:spacing w:after="0"/>
      </w:pPr>
      <w:r w:rsidRPr="00097BCC">
        <w:t>Esta dirección tiene más de 8 bloques (9 bloques), lo cual excede el límite de 128 bits para direcciones IPv6.</w:t>
      </w:r>
    </w:p>
    <w:p w14:paraId="6CDB1E26" w14:textId="77777777" w:rsidR="00097BCC" w:rsidRPr="00097BCC" w:rsidRDefault="00097BCC">
      <w:pPr>
        <w:numPr>
          <w:ilvl w:val="0"/>
          <w:numId w:val="37"/>
        </w:numPr>
        <w:spacing w:after="0"/>
      </w:pPr>
      <w:r w:rsidRPr="00097BCC">
        <w:rPr>
          <w:b/>
          <w:bCs/>
        </w:rPr>
        <w:t>Asignable a un host</w:t>
      </w:r>
      <w:r w:rsidRPr="00097BCC">
        <w:t>: No, es una dirección malformada.</w:t>
      </w:r>
    </w:p>
    <w:p w14:paraId="79733284" w14:textId="77777777" w:rsidR="00097BCC" w:rsidRPr="00097BCC" w:rsidRDefault="00097BCC" w:rsidP="007C7963"/>
    <w:p w14:paraId="086F6136" w14:textId="70CC5285" w:rsidR="00097BCC" w:rsidRDefault="00097BCC">
      <w:r>
        <w:br w:type="page"/>
      </w:r>
    </w:p>
    <w:p w14:paraId="26907E3A" w14:textId="64AC67CE" w:rsidR="00097BCC" w:rsidRPr="00526B09" w:rsidRDefault="00526B09" w:rsidP="007C7963">
      <w:pPr>
        <w:rPr>
          <w:b/>
          <w:bCs/>
        </w:rPr>
      </w:pPr>
      <w:r w:rsidRPr="00526B09">
        <w:rPr>
          <w:b/>
          <w:bCs/>
        </w:rPr>
        <w:lastRenderedPageBreak/>
        <w:t xml:space="preserve">10. ¿Cómo se podrían </w:t>
      </w:r>
      <w:proofErr w:type="spellStart"/>
      <w:r w:rsidRPr="00526B09">
        <w:rPr>
          <w:b/>
          <w:bCs/>
        </w:rPr>
        <w:t>sumarizar</w:t>
      </w:r>
      <w:proofErr w:type="spellEnd"/>
      <w:r w:rsidRPr="00526B09">
        <w:rPr>
          <w:b/>
          <w:bCs/>
        </w:rPr>
        <w:t xml:space="preserve"> las siguientes direcciones aplicando CIDR? 200.10.0.0/24 200.10.1.0/24 200.10.2.0/24 200.10.3.0/24</w:t>
      </w:r>
    </w:p>
    <w:p w14:paraId="6F588438" w14:textId="77777777" w:rsidR="00526B09" w:rsidRPr="00526B09" w:rsidRDefault="00526B09" w:rsidP="00565273">
      <w:pPr>
        <w:spacing w:after="0"/>
      </w:pPr>
      <w:r w:rsidRPr="00526B09">
        <w:t xml:space="preserve">Para </w:t>
      </w:r>
      <w:proofErr w:type="spellStart"/>
      <w:r w:rsidRPr="00526B09">
        <w:t>sumarizar</w:t>
      </w:r>
      <w:proofErr w:type="spellEnd"/>
      <w:r w:rsidRPr="00526B09">
        <w:t xml:space="preserve"> las siguientes direcciones aplicando </w:t>
      </w:r>
      <w:r w:rsidRPr="00526B09">
        <w:rPr>
          <w:b/>
          <w:bCs/>
        </w:rPr>
        <w:t>CIDR (</w:t>
      </w:r>
      <w:proofErr w:type="spellStart"/>
      <w:r w:rsidRPr="00526B09">
        <w:rPr>
          <w:b/>
          <w:bCs/>
        </w:rPr>
        <w:t>Classless</w:t>
      </w:r>
      <w:proofErr w:type="spellEnd"/>
      <w:r w:rsidRPr="00526B09">
        <w:rPr>
          <w:b/>
          <w:bCs/>
        </w:rPr>
        <w:t xml:space="preserve"> Inter-</w:t>
      </w:r>
      <w:proofErr w:type="spellStart"/>
      <w:r w:rsidRPr="00526B09">
        <w:rPr>
          <w:b/>
          <w:bCs/>
        </w:rPr>
        <w:t>Domain</w:t>
      </w:r>
      <w:proofErr w:type="spellEnd"/>
      <w:r w:rsidRPr="00526B09">
        <w:rPr>
          <w:b/>
          <w:bCs/>
        </w:rPr>
        <w:t xml:space="preserve"> </w:t>
      </w:r>
      <w:proofErr w:type="spellStart"/>
      <w:r w:rsidRPr="00526B09">
        <w:rPr>
          <w:b/>
          <w:bCs/>
        </w:rPr>
        <w:t>Routing</w:t>
      </w:r>
      <w:proofErr w:type="spellEnd"/>
      <w:r w:rsidRPr="00526B09">
        <w:rPr>
          <w:b/>
          <w:bCs/>
        </w:rPr>
        <w:t>)</w:t>
      </w:r>
      <w:r w:rsidRPr="00526B09">
        <w:t>, es necesario encontrar la cantidad mínima de bits comunes entre ellas y crear una única red que las englobe a todas.</w:t>
      </w:r>
    </w:p>
    <w:p w14:paraId="31D5460A" w14:textId="77777777" w:rsidR="00526B09" w:rsidRPr="00526B09" w:rsidRDefault="00526B09" w:rsidP="00565273">
      <w:pPr>
        <w:spacing w:after="0"/>
      </w:pPr>
      <w:r w:rsidRPr="00526B09">
        <w:t>Las direcciones proporcionadas son:</w:t>
      </w:r>
    </w:p>
    <w:p w14:paraId="5DECC479" w14:textId="77777777" w:rsidR="00526B09" w:rsidRPr="00526B09" w:rsidRDefault="00526B09">
      <w:pPr>
        <w:numPr>
          <w:ilvl w:val="0"/>
          <w:numId w:val="38"/>
        </w:numPr>
        <w:spacing w:after="0"/>
      </w:pPr>
      <w:r w:rsidRPr="00526B09">
        <w:t>200.10.0.0/24</w:t>
      </w:r>
    </w:p>
    <w:p w14:paraId="5F3A43CD" w14:textId="77777777" w:rsidR="00526B09" w:rsidRPr="00526B09" w:rsidRDefault="00526B09">
      <w:pPr>
        <w:numPr>
          <w:ilvl w:val="0"/>
          <w:numId w:val="38"/>
        </w:numPr>
        <w:spacing w:after="0"/>
      </w:pPr>
      <w:r w:rsidRPr="00526B09">
        <w:t>200.10.1.0/24</w:t>
      </w:r>
    </w:p>
    <w:p w14:paraId="5947F440" w14:textId="77777777" w:rsidR="00526B09" w:rsidRPr="00526B09" w:rsidRDefault="00526B09">
      <w:pPr>
        <w:numPr>
          <w:ilvl w:val="0"/>
          <w:numId w:val="38"/>
        </w:numPr>
        <w:spacing w:after="0"/>
      </w:pPr>
      <w:r w:rsidRPr="00526B09">
        <w:t>200.10.2.0/24</w:t>
      </w:r>
    </w:p>
    <w:p w14:paraId="387220DB" w14:textId="77777777" w:rsidR="00526B09" w:rsidRPr="00526B09" w:rsidRDefault="00526B09">
      <w:pPr>
        <w:numPr>
          <w:ilvl w:val="0"/>
          <w:numId w:val="38"/>
        </w:numPr>
        <w:spacing w:after="0"/>
      </w:pPr>
      <w:r w:rsidRPr="00526B09">
        <w:t>200.10.3.0/24</w:t>
      </w:r>
    </w:p>
    <w:p w14:paraId="0D6330BA" w14:textId="77777777" w:rsidR="00526B09" w:rsidRPr="00526B09" w:rsidRDefault="00526B09" w:rsidP="00565273">
      <w:pPr>
        <w:spacing w:after="0"/>
      </w:pPr>
      <w:r w:rsidRPr="00526B09">
        <w:t>Primero, convertimos las direcciones en binario para observar los bits comunes:</w:t>
      </w:r>
    </w:p>
    <w:p w14:paraId="315107C5" w14:textId="77777777" w:rsidR="00526B09" w:rsidRPr="00526B09" w:rsidRDefault="00526B09">
      <w:pPr>
        <w:numPr>
          <w:ilvl w:val="0"/>
          <w:numId w:val="39"/>
        </w:numPr>
        <w:spacing w:after="0"/>
      </w:pPr>
      <w:r w:rsidRPr="00526B09">
        <w:rPr>
          <w:b/>
          <w:bCs/>
        </w:rPr>
        <w:t>200.10.0.0/24</w:t>
      </w:r>
      <w:r w:rsidRPr="00526B09">
        <w:t xml:space="preserve"> → 11001000.00001010.00000000.00000000</w:t>
      </w:r>
    </w:p>
    <w:p w14:paraId="0CA3CCE3" w14:textId="77777777" w:rsidR="00526B09" w:rsidRPr="00526B09" w:rsidRDefault="00526B09">
      <w:pPr>
        <w:numPr>
          <w:ilvl w:val="0"/>
          <w:numId w:val="39"/>
        </w:numPr>
        <w:spacing w:after="0"/>
      </w:pPr>
      <w:r w:rsidRPr="00526B09">
        <w:rPr>
          <w:b/>
          <w:bCs/>
        </w:rPr>
        <w:t>200.10.1.0/24</w:t>
      </w:r>
      <w:r w:rsidRPr="00526B09">
        <w:t xml:space="preserve"> → 11001000.00001010.00000001.00000000</w:t>
      </w:r>
    </w:p>
    <w:p w14:paraId="02F7DC69" w14:textId="77777777" w:rsidR="00526B09" w:rsidRPr="00526B09" w:rsidRDefault="00526B09">
      <w:pPr>
        <w:numPr>
          <w:ilvl w:val="0"/>
          <w:numId w:val="39"/>
        </w:numPr>
        <w:spacing w:after="0"/>
      </w:pPr>
      <w:r w:rsidRPr="00526B09">
        <w:rPr>
          <w:b/>
          <w:bCs/>
        </w:rPr>
        <w:t>200.10.2.0/24</w:t>
      </w:r>
      <w:r w:rsidRPr="00526B09">
        <w:t xml:space="preserve"> → 11001000.00001010.00000010.00000000</w:t>
      </w:r>
    </w:p>
    <w:p w14:paraId="79CF679B" w14:textId="77777777" w:rsidR="00526B09" w:rsidRPr="00526B09" w:rsidRDefault="00526B09">
      <w:pPr>
        <w:numPr>
          <w:ilvl w:val="0"/>
          <w:numId w:val="39"/>
        </w:numPr>
        <w:spacing w:after="0"/>
      </w:pPr>
      <w:r w:rsidRPr="00526B09">
        <w:rPr>
          <w:b/>
          <w:bCs/>
        </w:rPr>
        <w:t>200.10.3.0/24</w:t>
      </w:r>
      <w:r w:rsidRPr="00526B09">
        <w:t xml:space="preserve"> → 11001000.00001010.00000011.00000000</w:t>
      </w:r>
    </w:p>
    <w:p w14:paraId="24C69FBF" w14:textId="77777777" w:rsidR="00526B09" w:rsidRPr="00526B09" w:rsidRDefault="00526B09" w:rsidP="00565273">
      <w:pPr>
        <w:spacing w:after="0"/>
      </w:pPr>
      <w:r w:rsidRPr="00526B09">
        <w:t xml:space="preserve">Si comparamos los bits, observamos que los primeros </w:t>
      </w:r>
      <w:r w:rsidRPr="00526B09">
        <w:rPr>
          <w:b/>
          <w:bCs/>
        </w:rPr>
        <w:t>22 bits</w:t>
      </w:r>
      <w:r w:rsidRPr="00526B09">
        <w:t xml:space="preserve"> son comunes en todas las direcciones. Por lo tanto, podemos </w:t>
      </w:r>
      <w:proofErr w:type="spellStart"/>
      <w:r w:rsidRPr="00526B09">
        <w:t>sumarizarlas</w:t>
      </w:r>
      <w:proofErr w:type="spellEnd"/>
      <w:r w:rsidRPr="00526B09">
        <w:t xml:space="preserve"> como una única red </w:t>
      </w:r>
      <w:r w:rsidRPr="00526B09">
        <w:rPr>
          <w:b/>
          <w:bCs/>
        </w:rPr>
        <w:t>/22</w:t>
      </w:r>
      <w:r w:rsidRPr="00526B09">
        <w:t>:</w:t>
      </w:r>
    </w:p>
    <w:p w14:paraId="72EB254B" w14:textId="77777777" w:rsidR="00526B09" w:rsidRPr="00526B09" w:rsidRDefault="00526B09">
      <w:pPr>
        <w:numPr>
          <w:ilvl w:val="0"/>
          <w:numId w:val="40"/>
        </w:numPr>
        <w:spacing w:after="0"/>
      </w:pPr>
      <w:r w:rsidRPr="00526B09">
        <w:rPr>
          <w:b/>
          <w:bCs/>
        </w:rPr>
        <w:t xml:space="preserve">Dirección </w:t>
      </w:r>
      <w:proofErr w:type="spellStart"/>
      <w:r w:rsidRPr="00526B09">
        <w:rPr>
          <w:b/>
          <w:bCs/>
        </w:rPr>
        <w:t>sumarizada</w:t>
      </w:r>
      <w:proofErr w:type="spellEnd"/>
      <w:r w:rsidRPr="00526B09">
        <w:t>: 200.10.0.0/22</w:t>
      </w:r>
    </w:p>
    <w:p w14:paraId="4202B651" w14:textId="77777777" w:rsidR="00526B09" w:rsidRPr="00526B09" w:rsidRDefault="00526B09" w:rsidP="00565273">
      <w:pPr>
        <w:spacing w:after="0"/>
        <w:rPr>
          <w:b/>
          <w:bCs/>
        </w:rPr>
      </w:pPr>
      <w:r w:rsidRPr="00526B09">
        <w:rPr>
          <w:b/>
          <w:bCs/>
        </w:rPr>
        <w:t>Explicación:</w:t>
      </w:r>
    </w:p>
    <w:p w14:paraId="7D1915DE" w14:textId="77777777" w:rsidR="00526B09" w:rsidRPr="00526B09" w:rsidRDefault="00526B09">
      <w:pPr>
        <w:numPr>
          <w:ilvl w:val="0"/>
          <w:numId w:val="41"/>
        </w:numPr>
        <w:spacing w:after="0"/>
      </w:pPr>
      <w:r w:rsidRPr="00526B09">
        <w:t xml:space="preserve">La red </w:t>
      </w:r>
      <w:r w:rsidRPr="00526B09">
        <w:rPr>
          <w:b/>
          <w:bCs/>
        </w:rPr>
        <w:t>200.10.0.0/22</w:t>
      </w:r>
      <w:r w:rsidRPr="00526B09">
        <w:t xml:space="preserve"> cubre el rango de direcciones desde </w:t>
      </w:r>
      <w:r w:rsidRPr="00526B09">
        <w:rPr>
          <w:b/>
          <w:bCs/>
        </w:rPr>
        <w:t>200.10.0.0</w:t>
      </w:r>
      <w:r w:rsidRPr="00526B09">
        <w:t xml:space="preserve"> hasta </w:t>
      </w:r>
      <w:r w:rsidRPr="00526B09">
        <w:rPr>
          <w:b/>
          <w:bCs/>
        </w:rPr>
        <w:t>200.10.3.255</w:t>
      </w:r>
      <w:r w:rsidRPr="00526B09">
        <w:t>, lo que incluye todas las direcciones originales:</w:t>
      </w:r>
    </w:p>
    <w:p w14:paraId="4668DAB0" w14:textId="77777777" w:rsidR="00526B09" w:rsidRPr="00526B09" w:rsidRDefault="00526B09">
      <w:pPr>
        <w:numPr>
          <w:ilvl w:val="1"/>
          <w:numId w:val="41"/>
        </w:numPr>
        <w:spacing w:after="0"/>
      </w:pPr>
      <w:r w:rsidRPr="00526B09">
        <w:t>200.10.0.0/24</w:t>
      </w:r>
    </w:p>
    <w:p w14:paraId="3F9A6149" w14:textId="77777777" w:rsidR="00526B09" w:rsidRPr="00526B09" w:rsidRDefault="00526B09">
      <w:pPr>
        <w:numPr>
          <w:ilvl w:val="1"/>
          <w:numId w:val="41"/>
        </w:numPr>
        <w:spacing w:after="0"/>
      </w:pPr>
      <w:r w:rsidRPr="00526B09">
        <w:t>200.10.1.0/24</w:t>
      </w:r>
    </w:p>
    <w:p w14:paraId="20931513" w14:textId="77777777" w:rsidR="00526B09" w:rsidRPr="00526B09" w:rsidRDefault="00526B09">
      <w:pPr>
        <w:numPr>
          <w:ilvl w:val="1"/>
          <w:numId w:val="41"/>
        </w:numPr>
        <w:spacing w:after="0"/>
      </w:pPr>
      <w:r w:rsidRPr="00526B09">
        <w:t>200.10.2.0/24</w:t>
      </w:r>
    </w:p>
    <w:p w14:paraId="459C2E6D" w14:textId="77777777" w:rsidR="00526B09" w:rsidRPr="00526B09" w:rsidRDefault="00526B09">
      <w:pPr>
        <w:numPr>
          <w:ilvl w:val="1"/>
          <w:numId w:val="41"/>
        </w:numPr>
        <w:spacing w:after="0"/>
      </w:pPr>
      <w:r w:rsidRPr="00526B09">
        <w:t>200.10.3.0/24</w:t>
      </w:r>
    </w:p>
    <w:p w14:paraId="13ADF21A" w14:textId="77777777" w:rsidR="00526B09" w:rsidRPr="00526B09" w:rsidRDefault="00526B09" w:rsidP="00565273">
      <w:pPr>
        <w:spacing w:after="0"/>
      </w:pPr>
      <w:r w:rsidRPr="00526B09">
        <w:t>Esta es la red más eficiente que abarca todas las direcciones proporcionadas.</w:t>
      </w:r>
    </w:p>
    <w:p w14:paraId="17C7710C" w14:textId="77777777" w:rsidR="00097BCC" w:rsidRDefault="00097BCC" w:rsidP="00565273">
      <w:pPr>
        <w:spacing w:after="0"/>
      </w:pPr>
    </w:p>
    <w:p w14:paraId="498844D9" w14:textId="3D59229C" w:rsidR="00565273" w:rsidRPr="005656A0" w:rsidRDefault="00565273" w:rsidP="00565273">
      <w:pPr>
        <w:spacing w:after="0"/>
        <w:rPr>
          <w:b/>
          <w:bCs/>
        </w:rPr>
      </w:pPr>
      <w:r w:rsidRPr="005656A0">
        <w:rPr>
          <w:b/>
          <w:bCs/>
        </w:rPr>
        <w:t xml:space="preserve">11. ¿Cómo quedará la </w:t>
      </w:r>
      <w:proofErr w:type="spellStart"/>
      <w:r w:rsidRPr="005656A0">
        <w:rPr>
          <w:b/>
          <w:bCs/>
        </w:rPr>
        <w:t>sumarización</w:t>
      </w:r>
      <w:proofErr w:type="spellEnd"/>
      <w:r w:rsidRPr="005656A0">
        <w:rPr>
          <w:b/>
          <w:bCs/>
        </w:rPr>
        <w:t xml:space="preserve"> si necesita agrupar las 8 primeras redes (hasta las 200.10.7.0/24)</w:t>
      </w:r>
    </w:p>
    <w:p w14:paraId="59733B99" w14:textId="77777777" w:rsidR="00565273" w:rsidRDefault="00565273" w:rsidP="00565273">
      <w:pPr>
        <w:spacing w:after="0"/>
      </w:pPr>
    </w:p>
    <w:p w14:paraId="4C6B46C4" w14:textId="7439800D" w:rsidR="005656A0" w:rsidRDefault="005656A0" w:rsidP="00565273">
      <w:pPr>
        <w:spacing w:after="0"/>
      </w:pPr>
      <w:r>
        <w:t xml:space="preserve">200.10.0.0 </w:t>
      </w:r>
      <w:r>
        <w:sym w:font="Wingdings" w:char="F0E0"/>
      </w:r>
      <w:r>
        <w:t xml:space="preserve">   200.10.00000000.00000000</w:t>
      </w:r>
    </w:p>
    <w:p w14:paraId="010CC5BA" w14:textId="3490EF30" w:rsidR="005656A0" w:rsidRDefault="005656A0" w:rsidP="00565273">
      <w:pPr>
        <w:spacing w:after="0"/>
      </w:pPr>
      <w:r>
        <w:t xml:space="preserve">200.10.7.0 </w:t>
      </w:r>
      <w:r>
        <w:sym w:font="Wingdings" w:char="F0E0"/>
      </w:r>
      <w:r>
        <w:t xml:space="preserve">   200.10.00000111.00000000</w:t>
      </w:r>
    </w:p>
    <w:p w14:paraId="47953787" w14:textId="213CFF25" w:rsidR="005656A0" w:rsidRDefault="005656A0" w:rsidP="00565273">
      <w:pPr>
        <w:spacing w:after="0"/>
      </w:pPr>
      <w:proofErr w:type="spellStart"/>
      <w:r>
        <w:t>Direccion</w:t>
      </w:r>
      <w:proofErr w:type="spellEnd"/>
      <w:r>
        <w:t xml:space="preserve"> </w:t>
      </w:r>
      <w:proofErr w:type="spellStart"/>
      <w:r>
        <w:t>sumarizada</w:t>
      </w:r>
      <w:proofErr w:type="spellEnd"/>
    </w:p>
    <w:p w14:paraId="0CB7F1AB" w14:textId="50DF9C01" w:rsidR="005656A0" w:rsidRDefault="005656A0" w:rsidP="00565273">
      <w:pPr>
        <w:spacing w:after="0"/>
      </w:pPr>
      <w:r>
        <w:t>200.10.0.0/21</w:t>
      </w:r>
    </w:p>
    <w:p w14:paraId="553DA790" w14:textId="77777777" w:rsidR="005656A0" w:rsidRDefault="005656A0" w:rsidP="00565273">
      <w:pPr>
        <w:spacing w:after="0"/>
      </w:pPr>
    </w:p>
    <w:p w14:paraId="2030E119" w14:textId="11D60951" w:rsidR="005656A0" w:rsidRPr="001C1379" w:rsidRDefault="005656A0" w:rsidP="00565273">
      <w:pPr>
        <w:spacing w:after="0"/>
        <w:rPr>
          <w:b/>
          <w:bCs/>
        </w:rPr>
      </w:pPr>
      <w:r w:rsidRPr="001C1379">
        <w:rPr>
          <w:b/>
          <w:bCs/>
        </w:rPr>
        <w:t>12. Y las siguientes: 195.80.0.0/24 195.80.1.0/24 195.80.2.0/24</w:t>
      </w:r>
    </w:p>
    <w:p w14:paraId="7EBCD857" w14:textId="77777777" w:rsidR="005656A0" w:rsidRDefault="005656A0" w:rsidP="00565273">
      <w:pPr>
        <w:spacing w:after="0"/>
      </w:pPr>
    </w:p>
    <w:p w14:paraId="179F4612" w14:textId="526FDD73" w:rsidR="00BB1E7D" w:rsidRDefault="00BB1E7D" w:rsidP="00565273">
      <w:pPr>
        <w:spacing w:after="0"/>
      </w:pPr>
      <w:r w:rsidRPr="00BB1E7D">
        <w:t xml:space="preserve">195.80.0.0/24 </w:t>
      </w:r>
      <w:r>
        <w:t xml:space="preserve"> </w:t>
      </w:r>
      <w:r>
        <w:sym w:font="Wingdings" w:char="F0E0"/>
      </w:r>
      <w:r>
        <w:t xml:space="preserve">  </w:t>
      </w:r>
      <w:r w:rsidRPr="00BB1E7D">
        <w:rPr>
          <w:u w:val="single"/>
        </w:rPr>
        <w:t>195.80.000000</w:t>
      </w:r>
      <w:r>
        <w:t>00.0</w:t>
      </w:r>
    </w:p>
    <w:p w14:paraId="55D486CB" w14:textId="5543F109" w:rsidR="00BB1E7D" w:rsidRDefault="00BB1E7D" w:rsidP="00565273">
      <w:pPr>
        <w:spacing w:after="0"/>
      </w:pPr>
      <w:r w:rsidRPr="00BB1E7D">
        <w:t xml:space="preserve">195.80.1.0/24 </w:t>
      </w:r>
      <w:r>
        <w:t xml:space="preserve"> </w:t>
      </w:r>
      <w:r>
        <w:sym w:font="Wingdings" w:char="F0E0"/>
      </w:r>
      <w:r>
        <w:t xml:space="preserve">  </w:t>
      </w:r>
      <w:r w:rsidRPr="00BB1E7D">
        <w:rPr>
          <w:u w:val="single"/>
        </w:rPr>
        <w:t>195.80.000000</w:t>
      </w:r>
      <w:r>
        <w:t>01.0</w:t>
      </w:r>
    </w:p>
    <w:p w14:paraId="6589C165" w14:textId="4304B187" w:rsidR="005656A0" w:rsidRDefault="00BB1E7D" w:rsidP="00565273">
      <w:pPr>
        <w:spacing w:after="0"/>
      </w:pPr>
      <w:r w:rsidRPr="00BB1E7D">
        <w:t>195.80.2.0/24</w:t>
      </w:r>
      <w:r>
        <w:t xml:space="preserve">  </w:t>
      </w:r>
      <w:r>
        <w:sym w:font="Wingdings" w:char="F0E0"/>
      </w:r>
      <w:r>
        <w:t xml:space="preserve">  </w:t>
      </w:r>
      <w:r w:rsidRPr="00BB1E7D">
        <w:rPr>
          <w:u w:val="single"/>
        </w:rPr>
        <w:t>195.80.000000</w:t>
      </w:r>
      <w:r>
        <w:t>10.0</w:t>
      </w:r>
    </w:p>
    <w:p w14:paraId="1E234000" w14:textId="347DE121" w:rsidR="005656A0" w:rsidRDefault="00BB1E7D" w:rsidP="00565273">
      <w:pPr>
        <w:spacing w:after="0"/>
      </w:pPr>
      <w:r>
        <w:tab/>
      </w:r>
      <w:r>
        <w:tab/>
        <w:t xml:space="preserve">       8    + 8 + 6 = 22bits</w:t>
      </w:r>
    </w:p>
    <w:p w14:paraId="46ECD77F" w14:textId="18988B9F" w:rsidR="00565273" w:rsidRDefault="00BB1E7D" w:rsidP="00565273">
      <w:pPr>
        <w:spacing w:after="0"/>
      </w:pPr>
      <w:proofErr w:type="spellStart"/>
      <w:r>
        <w:t>Direccion</w:t>
      </w:r>
      <w:proofErr w:type="spellEnd"/>
      <w:r>
        <w:t xml:space="preserve"> </w:t>
      </w:r>
      <w:proofErr w:type="spellStart"/>
      <w:r>
        <w:t>sumarizada</w:t>
      </w:r>
      <w:proofErr w:type="spellEnd"/>
      <w:r>
        <w:t>: 195.80.0.0/22</w:t>
      </w:r>
    </w:p>
    <w:p w14:paraId="3A383171" w14:textId="77777777" w:rsidR="001C1379" w:rsidRDefault="001C1379" w:rsidP="00565273">
      <w:pPr>
        <w:spacing w:after="0"/>
      </w:pPr>
    </w:p>
    <w:p w14:paraId="2286174B" w14:textId="77777777" w:rsidR="001C1379" w:rsidRPr="00097BCC" w:rsidRDefault="001C1379" w:rsidP="00565273">
      <w:pPr>
        <w:spacing w:after="0"/>
      </w:pPr>
    </w:p>
    <w:p w14:paraId="0C5309EE" w14:textId="77777777" w:rsidR="001C1379" w:rsidRDefault="001C1379">
      <w:r>
        <w:br w:type="page"/>
      </w:r>
    </w:p>
    <w:p w14:paraId="7E2203C7" w14:textId="06D3F462" w:rsidR="001C1379" w:rsidRPr="00C7565B" w:rsidRDefault="001C1379" w:rsidP="00565273">
      <w:pPr>
        <w:spacing w:after="0"/>
        <w:rPr>
          <w:b/>
          <w:bCs/>
        </w:rPr>
      </w:pPr>
      <w:r w:rsidRPr="00C7565B">
        <w:rPr>
          <w:b/>
          <w:bCs/>
        </w:rPr>
        <w:lastRenderedPageBreak/>
        <w:t>13. Dada la red IP 195.200.45.0/25. Se necesitan definir 6 subredes de 6 host c/u. Indique la máscara utilizada y la subred número 4.</w:t>
      </w:r>
    </w:p>
    <w:p w14:paraId="356C8E67" w14:textId="77777777" w:rsidR="001C1379" w:rsidRDefault="001C1379" w:rsidP="00565273">
      <w:pPr>
        <w:spacing w:after="0"/>
      </w:pPr>
    </w:p>
    <w:p w14:paraId="30A0B483" w14:textId="2B702299" w:rsidR="001C1379" w:rsidRDefault="001C1379" w:rsidP="00565273">
      <w:pPr>
        <w:spacing w:after="0"/>
      </w:pPr>
      <w:r>
        <w:t>195.200.45.0/25</w:t>
      </w:r>
    </w:p>
    <w:p w14:paraId="04922E89" w14:textId="7C4A86DF" w:rsidR="001C1379" w:rsidRDefault="001C1379" w:rsidP="00565273">
      <w:pPr>
        <w:spacing w:after="0"/>
      </w:pPr>
      <w:r>
        <w:t xml:space="preserve">Mascara de red: 255.255.255.128 </w:t>
      </w:r>
      <w:r>
        <w:sym w:font="Wingdings" w:char="F0E0"/>
      </w:r>
      <w:r>
        <w:t xml:space="preserve"> 11111111.11111111.11111111.10000000</w:t>
      </w:r>
    </w:p>
    <w:p w14:paraId="73876D43" w14:textId="77777777" w:rsidR="001C1379" w:rsidRDefault="001C1379" w:rsidP="00565273">
      <w:pPr>
        <w:spacing w:after="0"/>
      </w:pPr>
    </w:p>
    <w:p w14:paraId="64A82E60" w14:textId="0AF7FB43" w:rsidR="001C1379" w:rsidRDefault="001C1379" w:rsidP="00565273">
      <w:pPr>
        <w:spacing w:after="0"/>
      </w:pPr>
      <w:r>
        <w:t xml:space="preserve">6 </w:t>
      </w:r>
      <w:r w:rsidR="002A602A">
        <w:t>hosts</w:t>
      </w:r>
      <w:r>
        <w:t xml:space="preserve"> necesitan 3bits (2^3</w:t>
      </w:r>
      <w:r w:rsidR="00B93F05">
        <w:t xml:space="preserve"> – 2(direcci</w:t>
      </w:r>
      <w:r w:rsidR="002A602A">
        <w:t>o</w:t>
      </w:r>
      <w:r w:rsidR="00B93F05">
        <w:t>n</w:t>
      </w:r>
      <w:r w:rsidR="002A602A">
        <w:t>es</w:t>
      </w:r>
      <w:r w:rsidR="00B93F05">
        <w:t xml:space="preserve"> de broadcast</w:t>
      </w:r>
      <w:r w:rsidR="002A602A">
        <w:t xml:space="preserve"> y red)</w:t>
      </w:r>
      <w:r w:rsidR="00B93F05">
        <w:t xml:space="preserve"> </w:t>
      </w:r>
      <w:r>
        <w:t>=</w:t>
      </w:r>
      <w:r w:rsidR="002A602A">
        <w:t>6</w:t>
      </w:r>
      <w:r>
        <w:t xml:space="preserve"> </w:t>
      </w:r>
      <w:r w:rsidR="002A602A">
        <w:t>hosts</w:t>
      </w:r>
      <w:r>
        <w:t xml:space="preserve"> posibles)</w:t>
      </w:r>
    </w:p>
    <w:p w14:paraId="49B93180" w14:textId="735AAA9C" w:rsidR="002A602A" w:rsidRDefault="001131C0" w:rsidP="00565273">
      <w:pPr>
        <w:spacing w:after="0"/>
      </w:pPr>
      <w:r>
        <w:t xml:space="preserve">Mascara de red: 255.255.255.128 </w:t>
      </w:r>
      <w:r>
        <w:sym w:font="Wingdings" w:char="F0E0"/>
      </w:r>
      <w:r>
        <w:t xml:space="preserve"> 11111111.11111111.11111111.11111000</w:t>
      </w:r>
    </w:p>
    <w:p w14:paraId="33993118" w14:textId="73784531" w:rsidR="001131C0" w:rsidRDefault="001131C0" w:rsidP="00565273">
      <w:pPr>
        <w:spacing w:after="0"/>
      </w:pPr>
      <w:r>
        <w:t>195.200.45.0/</w:t>
      </w:r>
      <w:r w:rsidR="00593C92">
        <w:t>29</w:t>
      </w:r>
    </w:p>
    <w:p w14:paraId="2BFCB971" w14:textId="77777777" w:rsidR="00593C92" w:rsidRDefault="00593C92" w:rsidP="00593C92">
      <w:pPr>
        <w:spacing w:after="0"/>
        <w:rPr>
          <w:b/>
          <w:bCs/>
        </w:rPr>
      </w:pPr>
    </w:p>
    <w:p w14:paraId="0687B6DA" w14:textId="0446D241" w:rsidR="00593C92" w:rsidRPr="00593C92" w:rsidRDefault="00593C92" w:rsidP="00593C92">
      <w:pPr>
        <w:spacing w:after="0"/>
      </w:pPr>
      <w:r w:rsidRPr="00593C92">
        <w:t xml:space="preserve">Al usar la máscara </w:t>
      </w:r>
      <w:r w:rsidRPr="00593C92">
        <w:rPr>
          <w:b/>
          <w:bCs/>
        </w:rPr>
        <w:t>/29</w:t>
      </w:r>
      <w:r w:rsidRPr="00593C92">
        <w:t>, las subredes se incrementan de 8 en 8 (porque 232−29=82^{32-29} = 8232−29=8).</w:t>
      </w:r>
    </w:p>
    <w:p w14:paraId="1F7E7B2D" w14:textId="77777777" w:rsidR="00593C92" w:rsidRPr="00593C92" w:rsidRDefault="00593C92" w:rsidP="00593C92">
      <w:pPr>
        <w:spacing w:after="0"/>
      </w:pPr>
      <w:r w:rsidRPr="00593C92">
        <w:t>Las subredes serían:</w:t>
      </w:r>
    </w:p>
    <w:p w14:paraId="524826BE" w14:textId="77777777" w:rsidR="00593C92" w:rsidRPr="00593C92" w:rsidRDefault="00593C92">
      <w:pPr>
        <w:numPr>
          <w:ilvl w:val="0"/>
          <w:numId w:val="42"/>
        </w:numPr>
        <w:spacing w:after="0"/>
      </w:pPr>
      <w:r w:rsidRPr="00593C92">
        <w:rPr>
          <w:b/>
          <w:bCs/>
        </w:rPr>
        <w:t>195.200.45.0/29</w:t>
      </w:r>
      <w:r w:rsidRPr="00593C92">
        <w:t xml:space="preserve"> (rango de direcciones: 195.200.45.0 - 195.200.45.7)</w:t>
      </w:r>
    </w:p>
    <w:p w14:paraId="3503261C" w14:textId="77777777" w:rsidR="00593C92" w:rsidRPr="00593C92" w:rsidRDefault="00593C92">
      <w:pPr>
        <w:numPr>
          <w:ilvl w:val="0"/>
          <w:numId w:val="42"/>
        </w:numPr>
        <w:spacing w:after="0"/>
      </w:pPr>
      <w:r w:rsidRPr="00593C92">
        <w:rPr>
          <w:b/>
          <w:bCs/>
        </w:rPr>
        <w:t>195.200.45.8/29</w:t>
      </w:r>
      <w:r w:rsidRPr="00593C92">
        <w:t xml:space="preserve"> (rango de direcciones: 195.200.45.8 - 195.200.45.15)</w:t>
      </w:r>
    </w:p>
    <w:p w14:paraId="54D9C6E7" w14:textId="77777777" w:rsidR="00593C92" w:rsidRPr="00593C92" w:rsidRDefault="00593C92">
      <w:pPr>
        <w:numPr>
          <w:ilvl w:val="0"/>
          <w:numId w:val="42"/>
        </w:numPr>
        <w:spacing w:after="0"/>
      </w:pPr>
      <w:r w:rsidRPr="00593C92">
        <w:rPr>
          <w:b/>
          <w:bCs/>
        </w:rPr>
        <w:t>195.200.45.16/29</w:t>
      </w:r>
      <w:r w:rsidRPr="00593C92">
        <w:t xml:space="preserve"> (rango de direcciones: 195.200.45.16 - 195.200.45.23)</w:t>
      </w:r>
    </w:p>
    <w:p w14:paraId="41B077BD" w14:textId="77777777" w:rsidR="00593C92" w:rsidRDefault="00593C92">
      <w:pPr>
        <w:numPr>
          <w:ilvl w:val="0"/>
          <w:numId w:val="42"/>
        </w:numPr>
        <w:spacing w:after="0"/>
      </w:pPr>
      <w:r w:rsidRPr="00593C92">
        <w:rPr>
          <w:b/>
          <w:bCs/>
        </w:rPr>
        <w:t>195.200.45.24/29</w:t>
      </w:r>
      <w:r w:rsidRPr="00593C92">
        <w:t xml:space="preserve"> (rango de direcciones: 195.200.45.24 - 195.200.45.31)</w:t>
      </w:r>
    </w:p>
    <w:p w14:paraId="3D7CCB5C" w14:textId="7A779678" w:rsidR="00593C92" w:rsidRDefault="00593C92">
      <w:pPr>
        <w:numPr>
          <w:ilvl w:val="0"/>
          <w:numId w:val="42"/>
        </w:numPr>
        <w:spacing w:after="0"/>
      </w:pPr>
      <w:r w:rsidRPr="00593C92">
        <w:rPr>
          <w:b/>
          <w:bCs/>
        </w:rPr>
        <w:t>195.200.45.24/29</w:t>
      </w:r>
      <w:r w:rsidRPr="00593C92">
        <w:t xml:space="preserve"> (rango de direcciones: 195.200.45.</w:t>
      </w:r>
      <w:r>
        <w:t>32</w:t>
      </w:r>
      <w:r w:rsidRPr="00593C92">
        <w:t xml:space="preserve"> - 195.200.45.3</w:t>
      </w:r>
      <w:r>
        <w:t>9</w:t>
      </w:r>
      <w:r w:rsidRPr="00593C92">
        <w:t>)</w:t>
      </w:r>
    </w:p>
    <w:p w14:paraId="77924D5A" w14:textId="6895BC5F" w:rsidR="00593C92" w:rsidRDefault="00593C92">
      <w:pPr>
        <w:numPr>
          <w:ilvl w:val="0"/>
          <w:numId w:val="42"/>
        </w:numPr>
        <w:spacing w:after="0"/>
      </w:pPr>
      <w:r w:rsidRPr="00593C92">
        <w:rPr>
          <w:b/>
          <w:bCs/>
        </w:rPr>
        <w:t>195.200.45.24/29</w:t>
      </w:r>
      <w:r w:rsidRPr="00593C92">
        <w:t xml:space="preserve"> (rango de direcciones: 195.200.45.</w:t>
      </w:r>
      <w:r>
        <w:t>40</w:t>
      </w:r>
      <w:r w:rsidRPr="00593C92">
        <w:t xml:space="preserve"> - 195.200.45.</w:t>
      </w:r>
      <w:r>
        <w:t>47</w:t>
      </w:r>
      <w:r w:rsidRPr="00593C92">
        <w:t>)</w:t>
      </w:r>
    </w:p>
    <w:p w14:paraId="42AE7A18" w14:textId="35578568" w:rsidR="00593C92" w:rsidRDefault="00593C92">
      <w:pPr>
        <w:numPr>
          <w:ilvl w:val="0"/>
          <w:numId w:val="42"/>
        </w:numPr>
        <w:spacing w:after="0"/>
      </w:pPr>
      <w:r w:rsidRPr="00593C92">
        <w:rPr>
          <w:b/>
          <w:bCs/>
        </w:rPr>
        <w:t>195.200.45.24/29</w:t>
      </w:r>
      <w:r w:rsidRPr="00593C92">
        <w:t xml:space="preserve"> (rango de direcciones: 195.200.45.</w:t>
      </w:r>
      <w:r>
        <w:t>48</w:t>
      </w:r>
      <w:r w:rsidRPr="00593C92">
        <w:t xml:space="preserve"> - 195.200.45.</w:t>
      </w:r>
      <w:r>
        <w:t>55</w:t>
      </w:r>
      <w:r w:rsidRPr="00593C92">
        <w:t>)</w:t>
      </w:r>
    </w:p>
    <w:p w14:paraId="3A8EC30F" w14:textId="2F0F22A9" w:rsidR="00593C92" w:rsidRDefault="00593C92">
      <w:pPr>
        <w:numPr>
          <w:ilvl w:val="0"/>
          <w:numId w:val="42"/>
        </w:numPr>
        <w:spacing w:after="0"/>
      </w:pPr>
      <w:r w:rsidRPr="00593C92">
        <w:rPr>
          <w:b/>
          <w:bCs/>
        </w:rPr>
        <w:t>195.200.45.24/29</w:t>
      </w:r>
      <w:r w:rsidRPr="00593C92">
        <w:t xml:space="preserve"> (rango de direcciones: 195.200.45.</w:t>
      </w:r>
      <w:r>
        <w:t>56</w:t>
      </w:r>
      <w:r w:rsidRPr="00593C92">
        <w:t xml:space="preserve"> - 195.200.45.</w:t>
      </w:r>
      <w:r>
        <w:t>63</w:t>
      </w:r>
      <w:r w:rsidRPr="00593C92">
        <w:t>)</w:t>
      </w:r>
    </w:p>
    <w:p w14:paraId="29EE761D" w14:textId="77777777" w:rsidR="00593C92" w:rsidRPr="00593C92" w:rsidRDefault="00593C92" w:rsidP="00593C92">
      <w:pPr>
        <w:spacing w:after="0"/>
        <w:rPr>
          <w:b/>
          <w:bCs/>
        </w:rPr>
      </w:pPr>
      <w:r w:rsidRPr="00593C92">
        <w:rPr>
          <w:b/>
          <w:bCs/>
        </w:rPr>
        <w:t>Subred número 4:</w:t>
      </w:r>
    </w:p>
    <w:p w14:paraId="3C35F1F4" w14:textId="77777777" w:rsidR="00593C92" w:rsidRPr="00593C92" w:rsidRDefault="00593C92">
      <w:pPr>
        <w:numPr>
          <w:ilvl w:val="0"/>
          <w:numId w:val="43"/>
        </w:numPr>
        <w:spacing w:after="0"/>
      </w:pPr>
      <w:r w:rsidRPr="00593C92">
        <w:rPr>
          <w:b/>
          <w:bCs/>
        </w:rPr>
        <w:t>Dirección de red</w:t>
      </w:r>
      <w:r w:rsidRPr="00593C92">
        <w:t>: 195.200.45.24/29</w:t>
      </w:r>
    </w:p>
    <w:p w14:paraId="7C8FF90D" w14:textId="77777777" w:rsidR="00593C92" w:rsidRPr="00593C92" w:rsidRDefault="00593C92">
      <w:pPr>
        <w:numPr>
          <w:ilvl w:val="0"/>
          <w:numId w:val="43"/>
        </w:numPr>
        <w:spacing w:after="0"/>
      </w:pPr>
      <w:r w:rsidRPr="00593C92">
        <w:rPr>
          <w:b/>
          <w:bCs/>
        </w:rPr>
        <w:t>Rango de direcciones IP para hosts</w:t>
      </w:r>
      <w:r w:rsidRPr="00593C92">
        <w:t>: 195.200.45.25 - 195.200.45.30</w:t>
      </w:r>
    </w:p>
    <w:p w14:paraId="3A5258A4" w14:textId="77777777" w:rsidR="00593C92" w:rsidRPr="00593C92" w:rsidRDefault="00593C92">
      <w:pPr>
        <w:numPr>
          <w:ilvl w:val="0"/>
          <w:numId w:val="43"/>
        </w:numPr>
        <w:spacing w:after="0"/>
      </w:pPr>
      <w:r w:rsidRPr="00593C92">
        <w:rPr>
          <w:b/>
          <w:bCs/>
        </w:rPr>
        <w:t>Dirección de broadcast</w:t>
      </w:r>
      <w:r w:rsidRPr="00593C92">
        <w:t>: 195.200.45.31</w:t>
      </w:r>
    </w:p>
    <w:p w14:paraId="6505A6F0" w14:textId="77777777" w:rsidR="00593C92" w:rsidRDefault="00593C92" w:rsidP="00565273">
      <w:pPr>
        <w:spacing w:after="0"/>
      </w:pPr>
    </w:p>
    <w:p w14:paraId="60561A0C" w14:textId="14806306" w:rsidR="00890312" w:rsidRDefault="00890312">
      <w:r>
        <w:br w:type="page"/>
      </w:r>
    </w:p>
    <w:p w14:paraId="1C6392FB" w14:textId="20E7F1BE" w:rsidR="001C1379" w:rsidRDefault="00890312" w:rsidP="00565273">
      <w:pPr>
        <w:spacing w:after="0"/>
      </w:pPr>
      <w:r w:rsidRPr="00890312">
        <w:rPr>
          <w:noProof/>
        </w:rPr>
        <w:lastRenderedPageBreak/>
        <w:drawing>
          <wp:inline distT="0" distB="0" distL="0" distR="0" wp14:anchorId="7D31DB5D" wp14:editId="7B5DD463">
            <wp:extent cx="5400040" cy="4174490"/>
            <wp:effectExtent l="0" t="0" r="0" b="0"/>
            <wp:docPr id="465440538" name="Imagen 1" descr="Imagen que contiene Gráfico rad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440538" name="Imagen 1" descr="Imagen que contiene Gráfico radial&#10;&#10;Descripción generada automáticamente"/>
                    <pic:cNvPicPr/>
                  </pic:nvPicPr>
                  <pic:blipFill>
                    <a:blip r:embed="rId6"/>
                    <a:stretch>
                      <a:fillRect/>
                    </a:stretch>
                  </pic:blipFill>
                  <pic:spPr>
                    <a:xfrm>
                      <a:off x="0" y="0"/>
                      <a:ext cx="5400040" cy="4174490"/>
                    </a:xfrm>
                    <a:prstGeom prst="rect">
                      <a:avLst/>
                    </a:prstGeom>
                  </pic:spPr>
                </pic:pic>
              </a:graphicData>
            </a:graphic>
          </wp:inline>
        </w:drawing>
      </w:r>
    </w:p>
    <w:p w14:paraId="04D61141" w14:textId="77777777" w:rsidR="003919EB" w:rsidRDefault="003919EB" w:rsidP="00565273">
      <w:pPr>
        <w:spacing w:after="0"/>
      </w:pPr>
    </w:p>
    <w:p w14:paraId="4A47C4ED" w14:textId="5E8CC43D" w:rsidR="003919EB" w:rsidRDefault="00F445F3" w:rsidP="00565273">
      <w:pPr>
        <w:spacing w:after="0"/>
      </w:pPr>
      <w:r>
        <w:t>Entre switch 1 y A</w:t>
      </w:r>
    </w:p>
    <w:p w14:paraId="1BB039F2" w14:textId="77777777" w:rsidR="00F445F3" w:rsidRDefault="00F445F3" w:rsidP="00565273">
      <w:pPr>
        <w:spacing w:after="0"/>
      </w:pPr>
      <w:r>
        <w:t xml:space="preserve">172.16.2.1/27 </w:t>
      </w:r>
    </w:p>
    <w:p w14:paraId="1ECF0F72" w14:textId="33A9FF34" w:rsidR="00F445F3" w:rsidRDefault="00F445F3" w:rsidP="00565273">
      <w:pPr>
        <w:spacing w:after="0"/>
      </w:pPr>
      <w:r>
        <w:t>Clase B</w:t>
      </w:r>
    </w:p>
    <w:p w14:paraId="211AD1D1" w14:textId="27AB6750" w:rsidR="00F445F3" w:rsidRDefault="00F445F3" w:rsidP="00565273">
      <w:pPr>
        <w:spacing w:after="0"/>
      </w:pPr>
      <w:r>
        <w:t>Mascara subred: 255.255.255.224</w:t>
      </w:r>
    </w:p>
    <w:p w14:paraId="293F7321" w14:textId="606E0826" w:rsidR="00F445F3" w:rsidRDefault="00F445F3" w:rsidP="00565273">
      <w:pPr>
        <w:spacing w:after="0"/>
      </w:pPr>
      <w:r>
        <w:t>Dirección de red: 172.16.2.0</w:t>
      </w:r>
    </w:p>
    <w:p w14:paraId="1DEF9A2C" w14:textId="3BB639B4" w:rsidR="00F445F3" w:rsidRDefault="00F445F3" w:rsidP="00565273">
      <w:pPr>
        <w:spacing w:after="0"/>
      </w:pPr>
      <w:r>
        <w:t>Dirección de Broadcast: 172.16.2.31</w:t>
      </w:r>
    </w:p>
    <w:p w14:paraId="35861FE0" w14:textId="77777777" w:rsidR="003919EB" w:rsidRDefault="003919EB" w:rsidP="00565273">
      <w:pPr>
        <w:spacing w:after="0"/>
      </w:pPr>
    </w:p>
    <w:p w14:paraId="676407F0" w14:textId="77777777" w:rsidR="00F445F3" w:rsidRDefault="00F445F3" w:rsidP="00F445F3">
      <w:pPr>
        <w:spacing w:after="0"/>
      </w:pPr>
      <w:r>
        <w:t>Entre switch 1 y A</w:t>
      </w:r>
    </w:p>
    <w:p w14:paraId="03917D86" w14:textId="77777777" w:rsidR="00F445F3" w:rsidRDefault="00F445F3" w:rsidP="00F445F3">
      <w:pPr>
        <w:spacing w:after="0"/>
      </w:pPr>
      <w:r>
        <w:t xml:space="preserve">172.16.2.1/27 </w:t>
      </w:r>
    </w:p>
    <w:p w14:paraId="7F893067" w14:textId="77777777" w:rsidR="00F445F3" w:rsidRDefault="00F445F3" w:rsidP="00F445F3">
      <w:pPr>
        <w:spacing w:after="0"/>
      </w:pPr>
      <w:r>
        <w:t>Clase B</w:t>
      </w:r>
    </w:p>
    <w:p w14:paraId="4D12DE7F" w14:textId="77777777" w:rsidR="00F445F3" w:rsidRDefault="00F445F3" w:rsidP="00F445F3">
      <w:pPr>
        <w:spacing w:after="0"/>
      </w:pPr>
      <w:r>
        <w:t>Mascara subred: 255.255.255.224</w:t>
      </w:r>
    </w:p>
    <w:p w14:paraId="67EE8A5F" w14:textId="77777777" w:rsidR="00F445F3" w:rsidRDefault="00F445F3" w:rsidP="00F445F3">
      <w:pPr>
        <w:spacing w:after="0"/>
      </w:pPr>
      <w:r>
        <w:t>Dirección de red: 172.16.2.0</w:t>
      </w:r>
    </w:p>
    <w:p w14:paraId="453F4F5B" w14:textId="77777777" w:rsidR="00F445F3" w:rsidRDefault="00F445F3" w:rsidP="00F445F3">
      <w:pPr>
        <w:spacing w:after="0"/>
      </w:pPr>
      <w:r>
        <w:t>Dirección de Broadcast: 172.16.2.31</w:t>
      </w:r>
    </w:p>
    <w:p w14:paraId="0972D7C3" w14:textId="77777777" w:rsidR="003919EB" w:rsidRDefault="003919EB" w:rsidP="00565273">
      <w:pPr>
        <w:spacing w:after="0"/>
      </w:pPr>
    </w:p>
    <w:p w14:paraId="4F6F7E07" w14:textId="77777777" w:rsidR="003919EB" w:rsidRDefault="003919EB" w:rsidP="00565273">
      <w:pPr>
        <w:spacing w:after="0"/>
      </w:pPr>
    </w:p>
    <w:p w14:paraId="047D50E7" w14:textId="750FAD4E" w:rsidR="00317F07" w:rsidRDefault="00317F07">
      <w:r>
        <w:br w:type="page"/>
      </w:r>
    </w:p>
    <w:p w14:paraId="605B7F14" w14:textId="77777777" w:rsidR="00317F07" w:rsidRPr="00317F07" w:rsidRDefault="00317F07" w:rsidP="00317F07">
      <w:pPr>
        <w:spacing w:after="0"/>
        <w:rPr>
          <w:b/>
          <w:bCs/>
        </w:rPr>
      </w:pPr>
      <w:r w:rsidRPr="00317F07">
        <w:rPr>
          <w:b/>
          <w:bCs/>
        </w:rPr>
        <w:lastRenderedPageBreak/>
        <w:t>19. ¿Para qué sirve el protocolo ARP?</w:t>
      </w:r>
    </w:p>
    <w:p w14:paraId="31271236" w14:textId="77777777" w:rsidR="00317F07" w:rsidRPr="00317F07" w:rsidRDefault="00317F07" w:rsidP="00317F07">
      <w:pPr>
        <w:spacing w:after="0"/>
      </w:pPr>
      <w:r w:rsidRPr="00317F07">
        <w:t xml:space="preserve">El </w:t>
      </w:r>
      <w:r w:rsidRPr="00317F07">
        <w:rPr>
          <w:b/>
          <w:bCs/>
        </w:rPr>
        <w:t>Protocolo de Resolución de Direcciones (ARP)</w:t>
      </w:r>
      <w:r w:rsidRPr="00317F07">
        <w:t xml:space="preserve"> se utiliza para mapear una dirección IP a una dirección MAC (dirección de enlace de capa 2) en redes locales. Cuando un dispositivo en una red conoce la dirección IP de destino pero no su dirección MAC, ARP se encarga de resolver esto para que la comunicación pueda ocurrir en la capa de enlace.</w:t>
      </w:r>
    </w:p>
    <w:p w14:paraId="42F26354" w14:textId="77777777" w:rsidR="00317F07" w:rsidRPr="00317F07" w:rsidRDefault="00317F07" w:rsidP="00317F07">
      <w:pPr>
        <w:numPr>
          <w:ilvl w:val="0"/>
          <w:numId w:val="44"/>
        </w:numPr>
        <w:spacing w:after="0"/>
      </w:pPr>
      <w:r w:rsidRPr="00317F07">
        <w:rPr>
          <w:b/>
          <w:bCs/>
        </w:rPr>
        <w:t>Función principal</w:t>
      </w:r>
      <w:r w:rsidRPr="00317F07">
        <w:t>: Traducir direcciones IP (Capa 3) a direcciones MAC (Capa 2) en una red local (LAN).</w:t>
      </w:r>
    </w:p>
    <w:p w14:paraId="67D972D1" w14:textId="77777777" w:rsidR="00317F07" w:rsidRPr="00317F07" w:rsidRDefault="00317F07" w:rsidP="00317F07">
      <w:pPr>
        <w:spacing w:after="0"/>
        <w:rPr>
          <w:b/>
          <w:bCs/>
        </w:rPr>
      </w:pPr>
      <w:r w:rsidRPr="00317F07">
        <w:rPr>
          <w:b/>
          <w:bCs/>
        </w:rPr>
        <w:t>¿En qué protocolos de enlace no sería necesario?</w:t>
      </w:r>
    </w:p>
    <w:p w14:paraId="1C16ABF2" w14:textId="77777777" w:rsidR="00317F07" w:rsidRPr="00317F07" w:rsidRDefault="00317F07" w:rsidP="00317F07">
      <w:pPr>
        <w:spacing w:after="0"/>
      </w:pPr>
      <w:r w:rsidRPr="00317F07">
        <w:t xml:space="preserve">ARP no es necesario en </w:t>
      </w:r>
      <w:r w:rsidRPr="00317F07">
        <w:rPr>
          <w:b/>
          <w:bCs/>
        </w:rPr>
        <w:t>protocolos de enlace que no usan direcciones MAC</w:t>
      </w:r>
      <w:r w:rsidRPr="00317F07">
        <w:t>. Algunos ejemplos:</w:t>
      </w:r>
    </w:p>
    <w:p w14:paraId="2CCF2B99" w14:textId="77777777" w:rsidR="00317F07" w:rsidRPr="00317F07" w:rsidRDefault="00317F07" w:rsidP="00317F07">
      <w:pPr>
        <w:numPr>
          <w:ilvl w:val="0"/>
          <w:numId w:val="45"/>
        </w:numPr>
        <w:spacing w:after="0"/>
      </w:pPr>
      <w:r w:rsidRPr="00317F07">
        <w:rPr>
          <w:b/>
          <w:bCs/>
        </w:rPr>
        <w:t xml:space="preserve">Point-to-Point </w:t>
      </w:r>
      <w:proofErr w:type="spellStart"/>
      <w:r w:rsidRPr="00317F07">
        <w:rPr>
          <w:b/>
          <w:bCs/>
        </w:rPr>
        <w:t>Protocol</w:t>
      </w:r>
      <w:proofErr w:type="spellEnd"/>
      <w:r w:rsidRPr="00317F07">
        <w:rPr>
          <w:b/>
          <w:bCs/>
        </w:rPr>
        <w:t xml:space="preserve"> (PPP)</w:t>
      </w:r>
      <w:r w:rsidRPr="00317F07">
        <w:t>: Usado en conexiones punto a punto donde no hay necesidad de una dirección MAC.</w:t>
      </w:r>
    </w:p>
    <w:p w14:paraId="22C84767" w14:textId="77777777" w:rsidR="00317F07" w:rsidRPr="00317F07" w:rsidRDefault="00317F07" w:rsidP="00317F07">
      <w:pPr>
        <w:numPr>
          <w:ilvl w:val="0"/>
          <w:numId w:val="45"/>
        </w:numPr>
        <w:spacing w:after="0"/>
      </w:pPr>
      <w:proofErr w:type="spellStart"/>
      <w:r w:rsidRPr="00317F07">
        <w:rPr>
          <w:b/>
          <w:bCs/>
        </w:rPr>
        <w:t>Frame</w:t>
      </w:r>
      <w:proofErr w:type="spellEnd"/>
      <w:r w:rsidRPr="00317F07">
        <w:rPr>
          <w:b/>
          <w:bCs/>
        </w:rPr>
        <w:t xml:space="preserve"> </w:t>
      </w:r>
      <w:proofErr w:type="spellStart"/>
      <w:r w:rsidRPr="00317F07">
        <w:rPr>
          <w:b/>
          <w:bCs/>
        </w:rPr>
        <w:t>Relay</w:t>
      </w:r>
      <w:proofErr w:type="spellEnd"/>
      <w:r w:rsidRPr="00317F07">
        <w:rPr>
          <w:b/>
          <w:bCs/>
        </w:rPr>
        <w:t xml:space="preserve"> o ATM</w:t>
      </w:r>
      <w:r w:rsidRPr="00317F07">
        <w:t>: Son tecnologías de capa de enlace que no usan direcciones MAC, por lo que ARP no es necesario.</w:t>
      </w:r>
    </w:p>
    <w:p w14:paraId="78680472" w14:textId="77777777" w:rsidR="00317F07" w:rsidRPr="00317F07" w:rsidRDefault="00317F07" w:rsidP="00317F07">
      <w:pPr>
        <w:spacing w:after="0"/>
        <w:rPr>
          <w:b/>
          <w:bCs/>
        </w:rPr>
      </w:pPr>
      <w:r w:rsidRPr="00317F07">
        <w:rPr>
          <w:b/>
          <w:bCs/>
        </w:rPr>
        <w:t>¿Es necesario en IPv6?</w:t>
      </w:r>
    </w:p>
    <w:p w14:paraId="497F74F0" w14:textId="77777777" w:rsidR="00317F07" w:rsidRDefault="00317F07" w:rsidP="00317F07">
      <w:pPr>
        <w:spacing w:after="0"/>
      </w:pPr>
      <w:r w:rsidRPr="00317F07">
        <w:t xml:space="preserve">No, </w:t>
      </w:r>
      <w:r w:rsidRPr="00317F07">
        <w:rPr>
          <w:b/>
          <w:bCs/>
        </w:rPr>
        <w:t>ARP no es necesario en IPv6</w:t>
      </w:r>
      <w:r w:rsidRPr="00317F07">
        <w:t xml:space="preserve">. En su lugar, </w:t>
      </w:r>
      <w:r w:rsidRPr="00317F07">
        <w:rPr>
          <w:b/>
          <w:bCs/>
        </w:rPr>
        <w:t xml:space="preserve">IPv6 utiliza </w:t>
      </w:r>
      <w:proofErr w:type="spellStart"/>
      <w:r w:rsidRPr="00317F07">
        <w:rPr>
          <w:b/>
          <w:bCs/>
        </w:rPr>
        <w:t>Neighbor</w:t>
      </w:r>
      <w:proofErr w:type="spellEnd"/>
      <w:r w:rsidRPr="00317F07">
        <w:rPr>
          <w:b/>
          <w:bCs/>
        </w:rPr>
        <w:t xml:space="preserve"> Discovery </w:t>
      </w:r>
      <w:proofErr w:type="spellStart"/>
      <w:r w:rsidRPr="00317F07">
        <w:rPr>
          <w:b/>
          <w:bCs/>
        </w:rPr>
        <w:t>Protocol</w:t>
      </w:r>
      <w:proofErr w:type="spellEnd"/>
      <w:r w:rsidRPr="00317F07">
        <w:rPr>
          <w:b/>
          <w:bCs/>
        </w:rPr>
        <w:t xml:space="preserve"> (NDP)</w:t>
      </w:r>
      <w:r w:rsidRPr="00317F07">
        <w:t xml:space="preserve"> para la resolución de direcciones. NDP tiene una función similar a ARP pero con mejoras adicionales para el manejo de descubrimiento de </w:t>
      </w:r>
      <w:proofErr w:type="spellStart"/>
      <w:r w:rsidRPr="00317F07">
        <w:t>routers</w:t>
      </w:r>
      <w:proofErr w:type="spellEnd"/>
      <w:r w:rsidRPr="00317F07">
        <w:t>, autoconfiguración de direcciones y detección de duplicados.</w:t>
      </w:r>
    </w:p>
    <w:p w14:paraId="70599AA1" w14:textId="77777777" w:rsidR="00317F07" w:rsidRPr="00317F07" w:rsidRDefault="00317F07" w:rsidP="00317F07">
      <w:pPr>
        <w:spacing w:after="0"/>
      </w:pPr>
    </w:p>
    <w:p w14:paraId="39B5E7D7" w14:textId="77777777" w:rsidR="00317F07" w:rsidRPr="00317F07" w:rsidRDefault="00317F07" w:rsidP="00317F07">
      <w:pPr>
        <w:spacing w:after="0"/>
        <w:rPr>
          <w:b/>
          <w:bCs/>
        </w:rPr>
      </w:pPr>
      <w:r w:rsidRPr="00317F07">
        <w:rPr>
          <w:b/>
          <w:bCs/>
        </w:rPr>
        <w:t xml:space="preserve">20. ¿A qué dirección L2 se envían los mensajes ARP </w:t>
      </w:r>
      <w:proofErr w:type="spellStart"/>
      <w:r w:rsidRPr="00317F07">
        <w:rPr>
          <w:b/>
          <w:bCs/>
        </w:rPr>
        <w:t>Request</w:t>
      </w:r>
      <w:proofErr w:type="spellEnd"/>
      <w:r w:rsidRPr="00317F07">
        <w:rPr>
          <w:b/>
          <w:bCs/>
        </w:rPr>
        <w:t xml:space="preserve">? ¿Y los ARP </w:t>
      </w:r>
      <w:proofErr w:type="spellStart"/>
      <w:r w:rsidRPr="00317F07">
        <w:rPr>
          <w:b/>
          <w:bCs/>
        </w:rPr>
        <w:t>Reply</w:t>
      </w:r>
      <w:proofErr w:type="spellEnd"/>
      <w:r w:rsidRPr="00317F07">
        <w:rPr>
          <w:b/>
          <w:bCs/>
        </w:rPr>
        <w:t>?</w:t>
      </w:r>
    </w:p>
    <w:p w14:paraId="128BF5FB" w14:textId="77777777" w:rsidR="00317F07" w:rsidRPr="00317F07" w:rsidRDefault="00317F07" w:rsidP="00317F07">
      <w:pPr>
        <w:numPr>
          <w:ilvl w:val="0"/>
          <w:numId w:val="46"/>
        </w:numPr>
        <w:spacing w:after="0"/>
        <w:rPr>
          <w:b/>
          <w:bCs/>
        </w:rPr>
      </w:pPr>
      <w:r w:rsidRPr="00317F07">
        <w:rPr>
          <w:b/>
          <w:bCs/>
        </w:rPr>
        <w:t xml:space="preserve">ARP </w:t>
      </w:r>
      <w:proofErr w:type="spellStart"/>
      <w:r w:rsidRPr="00317F07">
        <w:rPr>
          <w:b/>
          <w:bCs/>
        </w:rPr>
        <w:t>Request</w:t>
      </w:r>
      <w:proofErr w:type="spellEnd"/>
      <w:r w:rsidRPr="00317F07">
        <w:t xml:space="preserve">: Cuando un host envía una solicitud ARP (ARP </w:t>
      </w:r>
      <w:proofErr w:type="spellStart"/>
      <w:r w:rsidRPr="00317F07">
        <w:t>Request</w:t>
      </w:r>
      <w:proofErr w:type="spellEnd"/>
      <w:r w:rsidRPr="00317F07">
        <w:t xml:space="preserve">), se dirige a la </w:t>
      </w:r>
      <w:r w:rsidRPr="00317F07">
        <w:rPr>
          <w:b/>
          <w:bCs/>
        </w:rPr>
        <w:t>dirección MAC de broadcast</w:t>
      </w:r>
      <w:r w:rsidRPr="00317F07">
        <w:t xml:space="preserve"> en la red local, que es </w:t>
      </w:r>
      <w:r w:rsidRPr="00317F07">
        <w:rPr>
          <w:b/>
          <w:bCs/>
        </w:rPr>
        <w:t>FF:FF:FF:FF:FF</w:t>
      </w:r>
    </w:p>
    <w:p w14:paraId="1E684D9E" w14:textId="77777777" w:rsidR="00317F07" w:rsidRPr="00317F07" w:rsidRDefault="00317F07" w:rsidP="00317F07">
      <w:pPr>
        <w:spacing w:after="0"/>
      </w:pPr>
      <w:r w:rsidRPr="00317F07">
        <w:t>. Esto asegura que todos los dispositivos en la red reciban la solicitud.</w:t>
      </w:r>
    </w:p>
    <w:p w14:paraId="2276590D" w14:textId="77777777" w:rsidR="00317F07" w:rsidRDefault="00317F07" w:rsidP="00317F07">
      <w:pPr>
        <w:numPr>
          <w:ilvl w:val="0"/>
          <w:numId w:val="46"/>
        </w:numPr>
        <w:spacing w:after="0"/>
      </w:pPr>
      <w:r w:rsidRPr="00317F07">
        <w:rPr>
          <w:b/>
          <w:bCs/>
        </w:rPr>
        <w:t xml:space="preserve">ARP </w:t>
      </w:r>
      <w:proofErr w:type="spellStart"/>
      <w:r w:rsidRPr="00317F07">
        <w:rPr>
          <w:b/>
          <w:bCs/>
        </w:rPr>
        <w:t>Reply</w:t>
      </w:r>
      <w:proofErr w:type="spellEnd"/>
      <w:r w:rsidRPr="00317F07">
        <w:t xml:space="preserve">: La respuesta ARP (ARP </w:t>
      </w:r>
      <w:proofErr w:type="spellStart"/>
      <w:r w:rsidRPr="00317F07">
        <w:t>Reply</w:t>
      </w:r>
      <w:proofErr w:type="spellEnd"/>
      <w:r w:rsidRPr="00317F07">
        <w:t xml:space="preserve">), una vez que un dispositivo ha identificado que tiene la dirección IP solicitada, se envía directamente al solicitante, es decir, a la </w:t>
      </w:r>
      <w:r w:rsidRPr="00317F07">
        <w:rPr>
          <w:b/>
          <w:bCs/>
        </w:rPr>
        <w:t>dirección MAC del dispositivo que hizo la solicitud</w:t>
      </w:r>
      <w:r w:rsidRPr="00317F07">
        <w:t xml:space="preserve"> (una dirección </w:t>
      </w:r>
      <w:proofErr w:type="spellStart"/>
      <w:r w:rsidRPr="00317F07">
        <w:t>unicast</w:t>
      </w:r>
      <w:proofErr w:type="spellEnd"/>
      <w:r w:rsidRPr="00317F07">
        <w:t>).</w:t>
      </w:r>
    </w:p>
    <w:p w14:paraId="3E55D7B4" w14:textId="77777777" w:rsidR="00317F07" w:rsidRPr="00317F07" w:rsidRDefault="00317F07" w:rsidP="00317F07">
      <w:pPr>
        <w:spacing w:after="0"/>
      </w:pPr>
    </w:p>
    <w:p w14:paraId="31431978" w14:textId="77777777" w:rsidR="00317F07" w:rsidRPr="00317F07" w:rsidRDefault="00317F07" w:rsidP="00317F07">
      <w:pPr>
        <w:spacing w:after="0"/>
        <w:rPr>
          <w:b/>
          <w:bCs/>
        </w:rPr>
      </w:pPr>
      <w:r w:rsidRPr="00317F07">
        <w:rPr>
          <w:b/>
          <w:bCs/>
        </w:rPr>
        <w:t xml:space="preserve">21. ¿Los mensajes ARP son </w:t>
      </w:r>
      <w:proofErr w:type="spellStart"/>
      <w:r w:rsidRPr="00317F07">
        <w:rPr>
          <w:b/>
          <w:bCs/>
        </w:rPr>
        <w:t>re-enviados</w:t>
      </w:r>
      <w:proofErr w:type="spellEnd"/>
      <w:r w:rsidRPr="00317F07">
        <w:rPr>
          <w:b/>
          <w:bCs/>
        </w:rPr>
        <w:t xml:space="preserve"> por los </w:t>
      </w:r>
      <w:proofErr w:type="spellStart"/>
      <w:r w:rsidRPr="00317F07">
        <w:rPr>
          <w:b/>
          <w:bCs/>
        </w:rPr>
        <w:t>routers</w:t>
      </w:r>
      <w:proofErr w:type="spellEnd"/>
      <w:r w:rsidRPr="00317F07">
        <w:rPr>
          <w:b/>
          <w:bCs/>
        </w:rPr>
        <w:t>? Justifique</w:t>
      </w:r>
    </w:p>
    <w:p w14:paraId="7634F0F3" w14:textId="77777777" w:rsidR="00317F07" w:rsidRPr="00317F07" w:rsidRDefault="00317F07" w:rsidP="00317F07">
      <w:pPr>
        <w:spacing w:after="0"/>
      </w:pPr>
      <w:r w:rsidRPr="00317F07">
        <w:t xml:space="preserve">No, </w:t>
      </w:r>
      <w:r w:rsidRPr="00317F07">
        <w:rPr>
          <w:b/>
          <w:bCs/>
        </w:rPr>
        <w:t xml:space="preserve">los mensajes ARP no son reenviados por los </w:t>
      </w:r>
      <w:proofErr w:type="spellStart"/>
      <w:r w:rsidRPr="00317F07">
        <w:rPr>
          <w:b/>
          <w:bCs/>
        </w:rPr>
        <w:t>routers</w:t>
      </w:r>
      <w:proofErr w:type="spellEnd"/>
      <w:r w:rsidRPr="00317F07">
        <w:t>.</w:t>
      </w:r>
    </w:p>
    <w:p w14:paraId="680C8ABE" w14:textId="77777777" w:rsidR="00317F07" w:rsidRPr="00317F07" w:rsidRDefault="00317F07" w:rsidP="00317F07">
      <w:pPr>
        <w:spacing w:after="0"/>
        <w:rPr>
          <w:b/>
          <w:bCs/>
        </w:rPr>
      </w:pPr>
      <w:r w:rsidRPr="00317F07">
        <w:rPr>
          <w:b/>
          <w:bCs/>
        </w:rPr>
        <w:t>Justificación:</w:t>
      </w:r>
    </w:p>
    <w:p w14:paraId="44338D97" w14:textId="77777777" w:rsidR="00317F07" w:rsidRPr="00317F07" w:rsidRDefault="00317F07" w:rsidP="00317F07">
      <w:pPr>
        <w:spacing w:after="0"/>
      </w:pPr>
      <w:r w:rsidRPr="00317F07">
        <w:t xml:space="preserve">ARP es un protocolo que opera exclusivamente en la </w:t>
      </w:r>
      <w:r w:rsidRPr="00317F07">
        <w:rPr>
          <w:b/>
          <w:bCs/>
        </w:rPr>
        <w:t>red local (LAN)</w:t>
      </w:r>
      <w:r w:rsidRPr="00317F07">
        <w:t xml:space="preserve"> y solo entre dispositivos que están en la misma red. Los </w:t>
      </w:r>
      <w:proofErr w:type="spellStart"/>
      <w:r w:rsidRPr="00317F07">
        <w:t>routers</w:t>
      </w:r>
      <w:proofErr w:type="spellEnd"/>
      <w:r w:rsidRPr="00317F07">
        <w:t xml:space="preserve">, por diseño, </w:t>
      </w:r>
      <w:r w:rsidRPr="00317F07">
        <w:rPr>
          <w:b/>
          <w:bCs/>
        </w:rPr>
        <w:t>segmentan las redes</w:t>
      </w:r>
      <w:r w:rsidRPr="00317F07">
        <w:t xml:space="preserve"> y no propagan tráfico de capa de enlace entre redes diferentes. Si un dispositivo necesita comunicarse con otro que está en una red diferente, el </w:t>
      </w:r>
      <w:proofErr w:type="spellStart"/>
      <w:r w:rsidRPr="00317F07">
        <w:t>router</w:t>
      </w:r>
      <w:proofErr w:type="spellEnd"/>
      <w:r w:rsidRPr="00317F07">
        <w:t xml:space="preserve"> actúa como intermediario y la resolución de ARP se realiza dentro de cada red local, pero no se propagan las solicitudes o respuestas ARP entre redes.</w:t>
      </w:r>
    </w:p>
    <w:p w14:paraId="75788112" w14:textId="77777777" w:rsidR="00C7565B" w:rsidRPr="00097BCC" w:rsidRDefault="00C7565B" w:rsidP="00565273">
      <w:pPr>
        <w:spacing w:after="0"/>
      </w:pPr>
    </w:p>
    <w:sectPr w:rsidR="00C7565B" w:rsidRPr="00097BC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37AC3"/>
    <w:multiLevelType w:val="multilevel"/>
    <w:tmpl w:val="AA4CC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A3359"/>
    <w:multiLevelType w:val="multilevel"/>
    <w:tmpl w:val="5BE0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B37F2"/>
    <w:multiLevelType w:val="multilevel"/>
    <w:tmpl w:val="0646F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D960FD"/>
    <w:multiLevelType w:val="multilevel"/>
    <w:tmpl w:val="4EEAD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ED6527"/>
    <w:multiLevelType w:val="multilevel"/>
    <w:tmpl w:val="A12A7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7A5CFE"/>
    <w:multiLevelType w:val="multilevel"/>
    <w:tmpl w:val="AE8E0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C44ECE"/>
    <w:multiLevelType w:val="multilevel"/>
    <w:tmpl w:val="1A742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4E152C"/>
    <w:multiLevelType w:val="multilevel"/>
    <w:tmpl w:val="D8DE4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A513CA"/>
    <w:multiLevelType w:val="multilevel"/>
    <w:tmpl w:val="A01AA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0F41CB"/>
    <w:multiLevelType w:val="multilevel"/>
    <w:tmpl w:val="A21C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48100C"/>
    <w:multiLevelType w:val="multilevel"/>
    <w:tmpl w:val="B2CE3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2E0C60"/>
    <w:multiLevelType w:val="multilevel"/>
    <w:tmpl w:val="DF1A6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016E54"/>
    <w:multiLevelType w:val="multilevel"/>
    <w:tmpl w:val="995C0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820F78"/>
    <w:multiLevelType w:val="multilevel"/>
    <w:tmpl w:val="50C89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CA4CDD"/>
    <w:multiLevelType w:val="hybridMultilevel"/>
    <w:tmpl w:val="E960B6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2B324F48"/>
    <w:multiLevelType w:val="multilevel"/>
    <w:tmpl w:val="7C20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7D64F9"/>
    <w:multiLevelType w:val="multilevel"/>
    <w:tmpl w:val="C860A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4708E4"/>
    <w:multiLevelType w:val="multilevel"/>
    <w:tmpl w:val="7194D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C846F2"/>
    <w:multiLevelType w:val="multilevel"/>
    <w:tmpl w:val="0D8C1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0C67E9"/>
    <w:multiLevelType w:val="hybridMultilevel"/>
    <w:tmpl w:val="2C46F9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443901BB"/>
    <w:multiLevelType w:val="multilevel"/>
    <w:tmpl w:val="2E024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6C6847"/>
    <w:multiLevelType w:val="multilevel"/>
    <w:tmpl w:val="563CB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715A06"/>
    <w:multiLevelType w:val="multilevel"/>
    <w:tmpl w:val="D4BEF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171C29"/>
    <w:multiLevelType w:val="multilevel"/>
    <w:tmpl w:val="0C44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6C5909"/>
    <w:multiLevelType w:val="multilevel"/>
    <w:tmpl w:val="D5886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B261FD"/>
    <w:multiLevelType w:val="multilevel"/>
    <w:tmpl w:val="046CD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C47C14"/>
    <w:multiLevelType w:val="multilevel"/>
    <w:tmpl w:val="A704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872D4D"/>
    <w:multiLevelType w:val="multilevel"/>
    <w:tmpl w:val="295AE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B62A0B"/>
    <w:multiLevelType w:val="multilevel"/>
    <w:tmpl w:val="2054A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0322AD"/>
    <w:multiLevelType w:val="hybridMultilevel"/>
    <w:tmpl w:val="F40C23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5C5A2C0B"/>
    <w:multiLevelType w:val="multilevel"/>
    <w:tmpl w:val="AA10C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905892"/>
    <w:multiLevelType w:val="multilevel"/>
    <w:tmpl w:val="59547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6B7E86"/>
    <w:multiLevelType w:val="multilevel"/>
    <w:tmpl w:val="535A0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AE6F79"/>
    <w:multiLevelType w:val="multilevel"/>
    <w:tmpl w:val="7C80A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A44476"/>
    <w:multiLevelType w:val="multilevel"/>
    <w:tmpl w:val="6510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EB0C7F"/>
    <w:multiLevelType w:val="multilevel"/>
    <w:tmpl w:val="3502E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8631E3"/>
    <w:multiLevelType w:val="hybridMultilevel"/>
    <w:tmpl w:val="2AB257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68FC5AC3"/>
    <w:multiLevelType w:val="multilevel"/>
    <w:tmpl w:val="7D9AE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6E1B2F"/>
    <w:multiLevelType w:val="multilevel"/>
    <w:tmpl w:val="0F34A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3B38E0"/>
    <w:multiLevelType w:val="hybridMultilevel"/>
    <w:tmpl w:val="CA06C1B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0" w15:restartNumberingAfterBreak="0">
    <w:nsid w:val="6EDA675B"/>
    <w:multiLevelType w:val="multilevel"/>
    <w:tmpl w:val="D9621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6A090A"/>
    <w:multiLevelType w:val="hybridMultilevel"/>
    <w:tmpl w:val="D2DA78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15:restartNumberingAfterBreak="0">
    <w:nsid w:val="74CC04AF"/>
    <w:multiLevelType w:val="multilevel"/>
    <w:tmpl w:val="A1F48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660121"/>
    <w:multiLevelType w:val="multilevel"/>
    <w:tmpl w:val="E19A6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571F36"/>
    <w:multiLevelType w:val="multilevel"/>
    <w:tmpl w:val="14488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49585F"/>
    <w:multiLevelType w:val="multilevel"/>
    <w:tmpl w:val="FE84D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2285092">
    <w:abstractNumId w:val="39"/>
  </w:num>
  <w:num w:numId="2" w16cid:durableId="1688943640">
    <w:abstractNumId w:val="14"/>
  </w:num>
  <w:num w:numId="3" w16cid:durableId="1073888658">
    <w:abstractNumId w:val="29"/>
  </w:num>
  <w:num w:numId="4" w16cid:durableId="1282228717">
    <w:abstractNumId w:val="36"/>
  </w:num>
  <w:num w:numId="5" w16cid:durableId="74790701">
    <w:abstractNumId w:val="41"/>
  </w:num>
  <w:num w:numId="6" w16cid:durableId="1241713875">
    <w:abstractNumId w:val="19"/>
  </w:num>
  <w:num w:numId="7" w16cid:durableId="1087195479">
    <w:abstractNumId w:val="32"/>
  </w:num>
  <w:num w:numId="8" w16cid:durableId="1005551534">
    <w:abstractNumId w:val="34"/>
  </w:num>
  <w:num w:numId="9" w16cid:durableId="149371232">
    <w:abstractNumId w:val="7"/>
  </w:num>
  <w:num w:numId="10" w16cid:durableId="1362052295">
    <w:abstractNumId w:val="31"/>
  </w:num>
  <w:num w:numId="11" w16cid:durableId="1004213117">
    <w:abstractNumId w:val="20"/>
  </w:num>
  <w:num w:numId="12" w16cid:durableId="1976133259">
    <w:abstractNumId w:val="24"/>
  </w:num>
  <w:num w:numId="13" w16cid:durableId="235212189">
    <w:abstractNumId w:val="22"/>
  </w:num>
  <w:num w:numId="14" w16cid:durableId="111752308">
    <w:abstractNumId w:val="40"/>
  </w:num>
  <w:num w:numId="15" w16cid:durableId="1113742855">
    <w:abstractNumId w:val="9"/>
  </w:num>
  <w:num w:numId="16" w16cid:durableId="319425560">
    <w:abstractNumId w:val="2"/>
  </w:num>
  <w:num w:numId="17" w16cid:durableId="1128166070">
    <w:abstractNumId w:val="15"/>
  </w:num>
  <w:num w:numId="18" w16cid:durableId="1695881142">
    <w:abstractNumId w:val="1"/>
  </w:num>
  <w:num w:numId="19" w16cid:durableId="1675298468">
    <w:abstractNumId w:val="35"/>
  </w:num>
  <w:num w:numId="20" w16cid:durableId="1667707233">
    <w:abstractNumId w:val="44"/>
  </w:num>
  <w:num w:numId="21" w16cid:durableId="1844397860">
    <w:abstractNumId w:val="8"/>
  </w:num>
  <w:num w:numId="22" w16cid:durableId="180120918">
    <w:abstractNumId w:val="37"/>
  </w:num>
  <w:num w:numId="23" w16cid:durableId="1424717118">
    <w:abstractNumId w:val="21"/>
  </w:num>
  <w:num w:numId="24" w16cid:durableId="919559913">
    <w:abstractNumId w:val="6"/>
  </w:num>
  <w:num w:numId="25" w16cid:durableId="1789007092">
    <w:abstractNumId w:val="30"/>
  </w:num>
  <w:num w:numId="26" w16cid:durableId="912590228">
    <w:abstractNumId w:val="0"/>
  </w:num>
  <w:num w:numId="27" w16cid:durableId="138232371">
    <w:abstractNumId w:val="11"/>
  </w:num>
  <w:num w:numId="28" w16cid:durableId="1624994973">
    <w:abstractNumId w:val="33"/>
  </w:num>
  <w:num w:numId="29" w16cid:durableId="1480224317">
    <w:abstractNumId w:val="42"/>
  </w:num>
  <w:num w:numId="30" w16cid:durableId="1564369030">
    <w:abstractNumId w:val="12"/>
  </w:num>
  <w:num w:numId="31" w16cid:durableId="565264071">
    <w:abstractNumId w:val="18"/>
  </w:num>
  <w:num w:numId="32" w16cid:durableId="716785507">
    <w:abstractNumId w:val="3"/>
  </w:num>
  <w:num w:numId="33" w16cid:durableId="319239726">
    <w:abstractNumId w:val="43"/>
  </w:num>
  <w:num w:numId="34" w16cid:durableId="1109131467">
    <w:abstractNumId w:val="17"/>
  </w:num>
  <w:num w:numId="35" w16cid:durableId="504563375">
    <w:abstractNumId w:val="10"/>
  </w:num>
  <w:num w:numId="36" w16cid:durableId="918903088">
    <w:abstractNumId w:val="13"/>
  </w:num>
  <w:num w:numId="37" w16cid:durableId="1656454002">
    <w:abstractNumId w:val="28"/>
  </w:num>
  <w:num w:numId="38" w16cid:durableId="484400372">
    <w:abstractNumId w:val="26"/>
  </w:num>
  <w:num w:numId="39" w16cid:durableId="757097521">
    <w:abstractNumId w:val="23"/>
  </w:num>
  <w:num w:numId="40" w16cid:durableId="1628243950">
    <w:abstractNumId w:val="4"/>
  </w:num>
  <w:num w:numId="41" w16cid:durableId="2103649531">
    <w:abstractNumId w:val="38"/>
  </w:num>
  <w:num w:numId="42" w16cid:durableId="805464137">
    <w:abstractNumId w:val="27"/>
  </w:num>
  <w:num w:numId="43" w16cid:durableId="773285518">
    <w:abstractNumId w:val="45"/>
  </w:num>
  <w:num w:numId="44" w16cid:durableId="572815556">
    <w:abstractNumId w:val="16"/>
  </w:num>
  <w:num w:numId="45" w16cid:durableId="297809363">
    <w:abstractNumId w:val="25"/>
  </w:num>
  <w:num w:numId="46" w16cid:durableId="1628505958">
    <w:abstractNumId w:val="5"/>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ECF"/>
    <w:rsid w:val="000337A8"/>
    <w:rsid w:val="00097BCC"/>
    <w:rsid w:val="00100359"/>
    <w:rsid w:val="001131C0"/>
    <w:rsid w:val="001C1379"/>
    <w:rsid w:val="001C371E"/>
    <w:rsid w:val="002A602A"/>
    <w:rsid w:val="00310C97"/>
    <w:rsid w:val="00317F07"/>
    <w:rsid w:val="003919EB"/>
    <w:rsid w:val="003D4241"/>
    <w:rsid w:val="00423763"/>
    <w:rsid w:val="004722B5"/>
    <w:rsid w:val="00475B0F"/>
    <w:rsid w:val="00484219"/>
    <w:rsid w:val="00526B09"/>
    <w:rsid w:val="00565273"/>
    <w:rsid w:val="005656A0"/>
    <w:rsid w:val="00593C92"/>
    <w:rsid w:val="005A0D5A"/>
    <w:rsid w:val="006C2ECF"/>
    <w:rsid w:val="00714305"/>
    <w:rsid w:val="00732BF9"/>
    <w:rsid w:val="007A6292"/>
    <w:rsid w:val="007C7963"/>
    <w:rsid w:val="007E32B0"/>
    <w:rsid w:val="00890312"/>
    <w:rsid w:val="00970A6D"/>
    <w:rsid w:val="009A1413"/>
    <w:rsid w:val="00A4419B"/>
    <w:rsid w:val="00B64C9D"/>
    <w:rsid w:val="00B93F05"/>
    <w:rsid w:val="00BB1E7D"/>
    <w:rsid w:val="00BC16ED"/>
    <w:rsid w:val="00BE0407"/>
    <w:rsid w:val="00C71DF7"/>
    <w:rsid w:val="00C7565B"/>
    <w:rsid w:val="00E42993"/>
    <w:rsid w:val="00F445F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B063F"/>
  <w15:chartTrackingRefBased/>
  <w15:docId w15:val="{6734D574-B705-4B5E-BE7D-1FB2FE55B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C2E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C2E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C2EC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C2EC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C2EC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C2EC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C2EC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C2EC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C2EC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C2EC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C2EC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C2EC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C2EC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C2EC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C2EC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C2EC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C2EC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C2ECF"/>
    <w:rPr>
      <w:rFonts w:eastAsiaTheme="majorEastAsia" w:cstheme="majorBidi"/>
      <w:color w:val="272727" w:themeColor="text1" w:themeTint="D8"/>
    </w:rPr>
  </w:style>
  <w:style w:type="paragraph" w:styleId="Ttulo">
    <w:name w:val="Title"/>
    <w:basedOn w:val="Normal"/>
    <w:next w:val="Normal"/>
    <w:link w:val="TtuloCar"/>
    <w:uiPriority w:val="10"/>
    <w:qFormat/>
    <w:rsid w:val="006C2E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C2EC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C2EC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C2EC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C2ECF"/>
    <w:pPr>
      <w:spacing w:before="160"/>
      <w:jc w:val="center"/>
    </w:pPr>
    <w:rPr>
      <w:i/>
      <w:iCs/>
      <w:color w:val="404040" w:themeColor="text1" w:themeTint="BF"/>
    </w:rPr>
  </w:style>
  <w:style w:type="character" w:customStyle="1" w:styleId="CitaCar">
    <w:name w:val="Cita Car"/>
    <w:basedOn w:val="Fuentedeprrafopredeter"/>
    <w:link w:val="Cita"/>
    <w:uiPriority w:val="29"/>
    <w:rsid w:val="006C2ECF"/>
    <w:rPr>
      <w:i/>
      <w:iCs/>
      <w:color w:val="404040" w:themeColor="text1" w:themeTint="BF"/>
    </w:rPr>
  </w:style>
  <w:style w:type="paragraph" w:styleId="Prrafodelista">
    <w:name w:val="List Paragraph"/>
    <w:basedOn w:val="Normal"/>
    <w:uiPriority w:val="34"/>
    <w:qFormat/>
    <w:rsid w:val="006C2ECF"/>
    <w:pPr>
      <w:ind w:left="720"/>
      <w:contextualSpacing/>
    </w:pPr>
  </w:style>
  <w:style w:type="character" w:styleId="nfasisintenso">
    <w:name w:val="Intense Emphasis"/>
    <w:basedOn w:val="Fuentedeprrafopredeter"/>
    <w:uiPriority w:val="21"/>
    <w:qFormat/>
    <w:rsid w:val="006C2ECF"/>
    <w:rPr>
      <w:i/>
      <w:iCs/>
      <w:color w:val="0F4761" w:themeColor="accent1" w:themeShade="BF"/>
    </w:rPr>
  </w:style>
  <w:style w:type="paragraph" w:styleId="Citadestacada">
    <w:name w:val="Intense Quote"/>
    <w:basedOn w:val="Normal"/>
    <w:next w:val="Normal"/>
    <w:link w:val="CitadestacadaCar"/>
    <w:uiPriority w:val="30"/>
    <w:qFormat/>
    <w:rsid w:val="006C2E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C2ECF"/>
    <w:rPr>
      <w:i/>
      <w:iCs/>
      <w:color w:val="0F4761" w:themeColor="accent1" w:themeShade="BF"/>
    </w:rPr>
  </w:style>
  <w:style w:type="character" w:styleId="Referenciaintensa">
    <w:name w:val="Intense Reference"/>
    <w:basedOn w:val="Fuentedeprrafopredeter"/>
    <w:uiPriority w:val="32"/>
    <w:qFormat/>
    <w:rsid w:val="006C2E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64120">
      <w:bodyDiv w:val="1"/>
      <w:marLeft w:val="0"/>
      <w:marRight w:val="0"/>
      <w:marTop w:val="0"/>
      <w:marBottom w:val="0"/>
      <w:divBdr>
        <w:top w:val="none" w:sz="0" w:space="0" w:color="auto"/>
        <w:left w:val="none" w:sz="0" w:space="0" w:color="auto"/>
        <w:bottom w:val="none" w:sz="0" w:space="0" w:color="auto"/>
        <w:right w:val="none" w:sz="0" w:space="0" w:color="auto"/>
      </w:divBdr>
    </w:div>
    <w:div w:id="80369553">
      <w:bodyDiv w:val="1"/>
      <w:marLeft w:val="0"/>
      <w:marRight w:val="0"/>
      <w:marTop w:val="0"/>
      <w:marBottom w:val="0"/>
      <w:divBdr>
        <w:top w:val="none" w:sz="0" w:space="0" w:color="auto"/>
        <w:left w:val="none" w:sz="0" w:space="0" w:color="auto"/>
        <w:bottom w:val="none" w:sz="0" w:space="0" w:color="auto"/>
        <w:right w:val="none" w:sz="0" w:space="0" w:color="auto"/>
      </w:divBdr>
    </w:div>
    <w:div w:id="82922226">
      <w:bodyDiv w:val="1"/>
      <w:marLeft w:val="0"/>
      <w:marRight w:val="0"/>
      <w:marTop w:val="0"/>
      <w:marBottom w:val="0"/>
      <w:divBdr>
        <w:top w:val="none" w:sz="0" w:space="0" w:color="auto"/>
        <w:left w:val="none" w:sz="0" w:space="0" w:color="auto"/>
        <w:bottom w:val="none" w:sz="0" w:space="0" w:color="auto"/>
        <w:right w:val="none" w:sz="0" w:space="0" w:color="auto"/>
      </w:divBdr>
    </w:div>
    <w:div w:id="180172539">
      <w:bodyDiv w:val="1"/>
      <w:marLeft w:val="0"/>
      <w:marRight w:val="0"/>
      <w:marTop w:val="0"/>
      <w:marBottom w:val="0"/>
      <w:divBdr>
        <w:top w:val="none" w:sz="0" w:space="0" w:color="auto"/>
        <w:left w:val="none" w:sz="0" w:space="0" w:color="auto"/>
        <w:bottom w:val="none" w:sz="0" w:space="0" w:color="auto"/>
        <w:right w:val="none" w:sz="0" w:space="0" w:color="auto"/>
      </w:divBdr>
    </w:div>
    <w:div w:id="185020741">
      <w:bodyDiv w:val="1"/>
      <w:marLeft w:val="0"/>
      <w:marRight w:val="0"/>
      <w:marTop w:val="0"/>
      <w:marBottom w:val="0"/>
      <w:divBdr>
        <w:top w:val="none" w:sz="0" w:space="0" w:color="auto"/>
        <w:left w:val="none" w:sz="0" w:space="0" w:color="auto"/>
        <w:bottom w:val="none" w:sz="0" w:space="0" w:color="auto"/>
        <w:right w:val="none" w:sz="0" w:space="0" w:color="auto"/>
      </w:divBdr>
    </w:div>
    <w:div w:id="356738167">
      <w:bodyDiv w:val="1"/>
      <w:marLeft w:val="0"/>
      <w:marRight w:val="0"/>
      <w:marTop w:val="0"/>
      <w:marBottom w:val="0"/>
      <w:divBdr>
        <w:top w:val="none" w:sz="0" w:space="0" w:color="auto"/>
        <w:left w:val="none" w:sz="0" w:space="0" w:color="auto"/>
        <w:bottom w:val="none" w:sz="0" w:space="0" w:color="auto"/>
        <w:right w:val="none" w:sz="0" w:space="0" w:color="auto"/>
      </w:divBdr>
    </w:div>
    <w:div w:id="497965448">
      <w:bodyDiv w:val="1"/>
      <w:marLeft w:val="0"/>
      <w:marRight w:val="0"/>
      <w:marTop w:val="0"/>
      <w:marBottom w:val="0"/>
      <w:divBdr>
        <w:top w:val="none" w:sz="0" w:space="0" w:color="auto"/>
        <w:left w:val="none" w:sz="0" w:space="0" w:color="auto"/>
        <w:bottom w:val="none" w:sz="0" w:space="0" w:color="auto"/>
        <w:right w:val="none" w:sz="0" w:space="0" w:color="auto"/>
      </w:divBdr>
    </w:div>
    <w:div w:id="665980844">
      <w:bodyDiv w:val="1"/>
      <w:marLeft w:val="0"/>
      <w:marRight w:val="0"/>
      <w:marTop w:val="0"/>
      <w:marBottom w:val="0"/>
      <w:divBdr>
        <w:top w:val="none" w:sz="0" w:space="0" w:color="auto"/>
        <w:left w:val="none" w:sz="0" w:space="0" w:color="auto"/>
        <w:bottom w:val="none" w:sz="0" w:space="0" w:color="auto"/>
        <w:right w:val="none" w:sz="0" w:space="0" w:color="auto"/>
      </w:divBdr>
    </w:div>
    <w:div w:id="703486462">
      <w:bodyDiv w:val="1"/>
      <w:marLeft w:val="0"/>
      <w:marRight w:val="0"/>
      <w:marTop w:val="0"/>
      <w:marBottom w:val="0"/>
      <w:divBdr>
        <w:top w:val="none" w:sz="0" w:space="0" w:color="auto"/>
        <w:left w:val="none" w:sz="0" w:space="0" w:color="auto"/>
        <w:bottom w:val="none" w:sz="0" w:space="0" w:color="auto"/>
        <w:right w:val="none" w:sz="0" w:space="0" w:color="auto"/>
      </w:divBdr>
    </w:div>
    <w:div w:id="721445868">
      <w:bodyDiv w:val="1"/>
      <w:marLeft w:val="0"/>
      <w:marRight w:val="0"/>
      <w:marTop w:val="0"/>
      <w:marBottom w:val="0"/>
      <w:divBdr>
        <w:top w:val="none" w:sz="0" w:space="0" w:color="auto"/>
        <w:left w:val="none" w:sz="0" w:space="0" w:color="auto"/>
        <w:bottom w:val="none" w:sz="0" w:space="0" w:color="auto"/>
        <w:right w:val="none" w:sz="0" w:space="0" w:color="auto"/>
      </w:divBdr>
    </w:div>
    <w:div w:id="753823446">
      <w:bodyDiv w:val="1"/>
      <w:marLeft w:val="0"/>
      <w:marRight w:val="0"/>
      <w:marTop w:val="0"/>
      <w:marBottom w:val="0"/>
      <w:divBdr>
        <w:top w:val="none" w:sz="0" w:space="0" w:color="auto"/>
        <w:left w:val="none" w:sz="0" w:space="0" w:color="auto"/>
        <w:bottom w:val="none" w:sz="0" w:space="0" w:color="auto"/>
        <w:right w:val="none" w:sz="0" w:space="0" w:color="auto"/>
      </w:divBdr>
    </w:div>
    <w:div w:id="1011226820">
      <w:bodyDiv w:val="1"/>
      <w:marLeft w:val="0"/>
      <w:marRight w:val="0"/>
      <w:marTop w:val="0"/>
      <w:marBottom w:val="0"/>
      <w:divBdr>
        <w:top w:val="none" w:sz="0" w:space="0" w:color="auto"/>
        <w:left w:val="none" w:sz="0" w:space="0" w:color="auto"/>
        <w:bottom w:val="none" w:sz="0" w:space="0" w:color="auto"/>
        <w:right w:val="none" w:sz="0" w:space="0" w:color="auto"/>
      </w:divBdr>
    </w:div>
    <w:div w:id="1069382957">
      <w:bodyDiv w:val="1"/>
      <w:marLeft w:val="0"/>
      <w:marRight w:val="0"/>
      <w:marTop w:val="0"/>
      <w:marBottom w:val="0"/>
      <w:divBdr>
        <w:top w:val="none" w:sz="0" w:space="0" w:color="auto"/>
        <w:left w:val="none" w:sz="0" w:space="0" w:color="auto"/>
        <w:bottom w:val="none" w:sz="0" w:space="0" w:color="auto"/>
        <w:right w:val="none" w:sz="0" w:space="0" w:color="auto"/>
      </w:divBdr>
    </w:div>
    <w:div w:id="1145972869">
      <w:bodyDiv w:val="1"/>
      <w:marLeft w:val="0"/>
      <w:marRight w:val="0"/>
      <w:marTop w:val="0"/>
      <w:marBottom w:val="0"/>
      <w:divBdr>
        <w:top w:val="none" w:sz="0" w:space="0" w:color="auto"/>
        <w:left w:val="none" w:sz="0" w:space="0" w:color="auto"/>
        <w:bottom w:val="none" w:sz="0" w:space="0" w:color="auto"/>
        <w:right w:val="none" w:sz="0" w:space="0" w:color="auto"/>
      </w:divBdr>
    </w:div>
    <w:div w:id="1307467770">
      <w:bodyDiv w:val="1"/>
      <w:marLeft w:val="0"/>
      <w:marRight w:val="0"/>
      <w:marTop w:val="0"/>
      <w:marBottom w:val="0"/>
      <w:divBdr>
        <w:top w:val="none" w:sz="0" w:space="0" w:color="auto"/>
        <w:left w:val="none" w:sz="0" w:space="0" w:color="auto"/>
        <w:bottom w:val="none" w:sz="0" w:space="0" w:color="auto"/>
        <w:right w:val="none" w:sz="0" w:space="0" w:color="auto"/>
      </w:divBdr>
    </w:div>
    <w:div w:id="1314601657">
      <w:bodyDiv w:val="1"/>
      <w:marLeft w:val="0"/>
      <w:marRight w:val="0"/>
      <w:marTop w:val="0"/>
      <w:marBottom w:val="0"/>
      <w:divBdr>
        <w:top w:val="none" w:sz="0" w:space="0" w:color="auto"/>
        <w:left w:val="none" w:sz="0" w:space="0" w:color="auto"/>
        <w:bottom w:val="none" w:sz="0" w:space="0" w:color="auto"/>
        <w:right w:val="none" w:sz="0" w:space="0" w:color="auto"/>
      </w:divBdr>
    </w:div>
    <w:div w:id="1450540476">
      <w:bodyDiv w:val="1"/>
      <w:marLeft w:val="0"/>
      <w:marRight w:val="0"/>
      <w:marTop w:val="0"/>
      <w:marBottom w:val="0"/>
      <w:divBdr>
        <w:top w:val="none" w:sz="0" w:space="0" w:color="auto"/>
        <w:left w:val="none" w:sz="0" w:space="0" w:color="auto"/>
        <w:bottom w:val="none" w:sz="0" w:space="0" w:color="auto"/>
        <w:right w:val="none" w:sz="0" w:space="0" w:color="auto"/>
      </w:divBdr>
    </w:div>
    <w:div w:id="1529835868">
      <w:bodyDiv w:val="1"/>
      <w:marLeft w:val="0"/>
      <w:marRight w:val="0"/>
      <w:marTop w:val="0"/>
      <w:marBottom w:val="0"/>
      <w:divBdr>
        <w:top w:val="none" w:sz="0" w:space="0" w:color="auto"/>
        <w:left w:val="none" w:sz="0" w:space="0" w:color="auto"/>
        <w:bottom w:val="none" w:sz="0" w:space="0" w:color="auto"/>
        <w:right w:val="none" w:sz="0" w:space="0" w:color="auto"/>
      </w:divBdr>
    </w:div>
    <w:div w:id="1588885890">
      <w:bodyDiv w:val="1"/>
      <w:marLeft w:val="0"/>
      <w:marRight w:val="0"/>
      <w:marTop w:val="0"/>
      <w:marBottom w:val="0"/>
      <w:divBdr>
        <w:top w:val="none" w:sz="0" w:space="0" w:color="auto"/>
        <w:left w:val="none" w:sz="0" w:space="0" w:color="auto"/>
        <w:bottom w:val="none" w:sz="0" w:space="0" w:color="auto"/>
        <w:right w:val="none" w:sz="0" w:space="0" w:color="auto"/>
      </w:divBdr>
    </w:div>
    <w:div w:id="1742174538">
      <w:bodyDiv w:val="1"/>
      <w:marLeft w:val="0"/>
      <w:marRight w:val="0"/>
      <w:marTop w:val="0"/>
      <w:marBottom w:val="0"/>
      <w:divBdr>
        <w:top w:val="none" w:sz="0" w:space="0" w:color="auto"/>
        <w:left w:val="none" w:sz="0" w:space="0" w:color="auto"/>
        <w:bottom w:val="none" w:sz="0" w:space="0" w:color="auto"/>
        <w:right w:val="none" w:sz="0" w:space="0" w:color="auto"/>
      </w:divBdr>
    </w:div>
    <w:div w:id="1769078831">
      <w:bodyDiv w:val="1"/>
      <w:marLeft w:val="0"/>
      <w:marRight w:val="0"/>
      <w:marTop w:val="0"/>
      <w:marBottom w:val="0"/>
      <w:divBdr>
        <w:top w:val="none" w:sz="0" w:space="0" w:color="auto"/>
        <w:left w:val="none" w:sz="0" w:space="0" w:color="auto"/>
        <w:bottom w:val="none" w:sz="0" w:space="0" w:color="auto"/>
        <w:right w:val="none" w:sz="0" w:space="0" w:color="auto"/>
      </w:divBdr>
    </w:div>
    <w:div w:id="1786921793">
      <w:bodyDiv w:val="1"/>
      <w:marLeft w:val="0"/>
      <w:marRight w:val="0"/>
      <w:marTop w:val="0"/>
      <w:marBottom w:val="0"/>
      <w:divBdr>
        <w:top w:val="none" w:sz="0" w:space="0" w:color="auto"/>
        <w:left w:val="none" w:sz="0" w:space="0" w:color="auto"/>
        <w:bottom w:val="none" w:sz="0" w:space="0" w:color="auto"/>
        <w:right w:val="none" w:sz="0" w:space="0" w:color="auto"/>
      </w:divBdr>
    </w:div>
    <w:div w:id="1801217242">
      <w:bodyDiv w:val="1"/>
      <w:marLeft w:val="0"/>
      <w:marRight w:val="0"/>
      <w:marTop w:val="0"/>
      <w:marBottom w:val="0"/>
      <w:divBdr>
        <w:top w:val="none" w:sz="0" w:space="0" w:color="auto"/>
        <w:left w:val="none" w:sz="0" w:space="0" w:color="auto"/>
        <w:bottom w:val="none" w:sz="0" w:space="0" w:color="auto"/>
        <w:right w:val="none" w:sz="0" w:space="0" w:color="auto"/>
      </w:divBdr>
    </w:div>
    <w:div w:id="1809124201">
      <w:bodyDiv w:val="1"/>
      <w:marLeft w:val="0"/>
      <w:marRight w:val="0"/>
      <w:marTop w:val="0"/>
      <w:marBottom w:val="0"/>
      <w:divBdr>
        <w:top w:val="none" w:sz="0" w:space="0" w:color="auto"/>
        <w:left w:val="none" w:sz="0" w:space="0" w:color="auto"/>
        <w:bottom w:val="none" w:sz="0" w:space="0" w:color="auto"/>
        <w:right w:val="none" w:sz="0" w:space="0" w:color="auto"/>
      </w:divBdr>
    </w:div>
    <w:div w:id="1906336406">
      <w:bodyDiv w:val="1"/>
      <w:marLeft w:val="0"/>
      <w:marRight w:val="0"/>
      <w:marTop w:val="0"/>
      <w:marBottom w:val="0"/>
      <w:divBdr>
        <w:top w:val="none" w:sz="0" w:space="0" w:color="auto"/>
        <w:left w:val="none" w:sz="0" w:space="0" w:color="auto"/>
        <w:bottom w:val="none" w:sz="0" w:space="0" w:color="auto"/>
        <w:right w:val="none" w:sz="0" w:space="0" w:color="auto"/>
      </w:divBdr>
    </w:div>
    <w:div w:id="1959796698">
      <w:bodyDiv w:val="1"/>
      <w:marLeft w:val="0"/>
      <w:marRight w:val="0"/>
      <w:marTop w:val="0"/>
      <w:marBottom w:val="0"/>
      <w:divBdr>
        <w:top w:val="none" w:sz="0" w:space="0" w:color="auto"/>
        <w:left w:val="none" w:sz="0" w:space="0" w:color="auto"/>
        <w:bottom w:val="none" w:sz="0" w:space="0" w:color="auto"/>
        <w:right w:val="none" w:sz="0" w:space="0" w:color="auto"/>
      </w:divBdr>
    </w:div>
    <w:div w:id="2012296978">
      <w:bodyDiv w:val="1"/>
      <w:marLeft w:val="0"/>
      <w:marRight w:val="0"/>
      <w:marTop w:val="0"/>
      <w:marBottom w:val="0"/>
      <w:divBdr>
        <w:top w:val="none" w:sz="0" w:space="0" w:color="auto"/>
        <w:left w:val="none" w:sz="0" w:space="0" w:color="auto"/>
        <w:bottom w:val="none" w:sz="0" w:space="0" w:color="auto"/>
        <w:right w:val="none" w:sz="0" w:space="0" w:color="auto"/>
      </w:divBdr>
    </w:div>
    <w:div w:id="2075931998">
      <w:bodyDiv w:val="1"/>
      <w:marLeft w:val="0"/>
      <w:marRight w:val="0"/>
      <w:marTop w:val="0"/>
      <w:marBottom w:val="0"/>
      <w:divBdr>
        <w:top w:val="none" w:sz="0" w:space="0" w:color="auto"/>
        <w:left w:val="none" w:sz="0" w:space="0" w:color="auto"/>
        <w:bottom w:val="none" w:sz="0" w:space="0" w:color="auto"/>
        <w:right w:val="none" w:sz="0" w:space="0" w:color="auto"/>
      </w:divBdr>
    </w:div>
    <w:div w:id="2095975351">
      <w:bodyDiv w:val="1"/>
      <w:marLeft w:val="0"/>
      <w:marRight w:val="0"/>
      <w:marTop w:val="0"/>
      <w:marBottom w:val="0"/>
      <w:divBdr>
        <w:top w:val="none" w:sz="0" w:space="0" w:color="auto"/>
        <w:left w:val="none" w:sz="0" w:space="0" w:color="auto"/>
        <w:bottom w:val="none" w:sz="0" w:space="0" w:color="auto"/>
        <w:right w:val="none" w:sz="0" w:space="0" w:color="auto"/>
      </w:divBdr>
    </w:div>
    <w:div w:id="2112779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72D8D1-5054-4568-98B6-4BA5D2EEF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3535</TotalTime>
  <Pages>14</Pages>
  <Words>3920</Words>
  <Characters>21560</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Chanquia</dc:creator>
  <cp:keywords/>
  <dc:description/>
  <cp:lastModifiedBy>Joaquin Chanquia</cp:lastModifiedBy>
  <cp:revision>14</cp:revision>
  <dcterms:created xsi:type="dcterms:W3CDTF">2024-09-13T13:40:00Z</dcterms:created>
  <dcterms:modified xsi:type="dcterms:W3CDTF">2024-10-04T20:26:00Z</dcterms:modified>
</cp:coreProperties>
</file>